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8F523" w14:textId="77777777" w:rsidR="00D01F9B" w:rsidRPr="00D01F9B" w:rsidRDefault="00D01F9B" w:rsidP="00D01F9B">
      <w:pPr>
        <w:spacing w:before="240" w:line="360" w:lineRule="auto"/>
        <w:rPr>
          <w:kern w:val="0"/>
          <w:sz w:val="24"/>
          <w:szCs w:val="24"/>
          <w14:ligatures w14:val="none"/>
        </w:rPr>
      </w:pPr>
    </w:p>
    <w:p w14:paraId="2CC12073" w14:textId="77777777" w:rsidR="00D01F9B" w:rsidRPr="00D01F9B" w:rsidRDefault="00D01F9B" w:rsidP="00D01F9B">
      <w:pPr>
        <w:suppressAutoHyphens/>
        <w:spacing w:after="0" w:line="360" w:lineRule="auto"/>
        <w:rPr>
          <w:rFonts w:ascii="Calibri" w:eastAsia="Calibri" w:hAnsi="Calibri" w:cs="Times New Roman"/>
          <w:iCs/>
          <w:kern w:val="0"/>
          <w:sz w:val="18"/>
          <w:szCs w:val="16"/>
          <w14:ligatures w14:val="none"/>
        </w:rPr>
      </w:pPr>
    </w:p>
    <w:p w14:paraId="0806A25D" w14:textId="77777777" w:rsidR="00D01F9B" w:rsidRPr="00D01F9B" w:rsidRDefault="00D01F9B" w:rsidP="00D01F9B">
      <w:pPr>
        <w:spacing w:line="360" w:lineRule="auto"/>
        <w:rPr>
          <w:b/>
          <w:bCs/>
          <w:kern w:val="0"/>
          <w:sz w:val="24"/>
          <w:szCs w:val="24"/>
          <w:lang w:bidi="en-US"/>
          <w14:ligatures w14:val="none"/>
        </w:rPr>
      </w:pPr>
      <w:r w:rsidRPr="00D01F9B">
        <w:rPr>
          <w:b/>
          <w:bCs/>
          <w:kern w:val="0"/>
          <w:sz w:val="24"/>
          <w:szCs w:val="24"/>
          <w:lang w:bidi="en-US"/>
          <w14:ligatures w14:val="none"/>
        </w:rPr>
        <w:t xml:space="preserve">Supplementary Material </w:t>
      </w:r>
    </w:p>
    <w:p w14:paraId="018F8150" w14:textId="77777777" w:rsidR="00D01F9B" w:rsidRPr="00D01F9B" w:rsidRDefault="00D01F9B" w:rsidP="00D01F9B">
      <w:pPr>
        <w:keepNext/>
        <w:spacing w:after="0" w:line="240" w:lineRule="auto"/>
        <w:rPr>
          <w:rFonts w:ascii="Calibri" w:eastAsia="MS Mincho" w:hAnsi="Calibri" w:cs="Times New Roman"/>
          <w:kern w:val="0"/>
          <w:lang w:eastAsia="ja-JP"/>
          <w14:ligatures w14:val="none"/>
        </w:rPr>
      </w:pPr>
      <w:r w:rsidRPr="00D01F9B">
        <w:rPr>
          <w:rFonts w:ascii="Calibri" w:eastAsia="MS Mincho" w:hAnsi="Calibri" w:cs="Times New Roman"/>
          <w:b/>
          <w:bCs/>
          <w:kern w:val="0"/>
          <w:lang w:eastAsia="ja-JP"/>
          <w14:ligatures w14:val="none"/>
        </w:rPr>
        <w:t>Supplementary Table 1</w:t>
      </w:r>
      <w:r w:rsidRPr="00D01F9B">
        <w:rPr>
          <w:rFonts w:ascii="Calibri" w:eastAsia="MS Mincho" w:hAnsi="Calibri" w:cs="Times New Roman"/>
          <w:kern w:val="0"/>
          <w:lang w:eastAsia="ja-JP"/>
          <w14:ligatures w14:val="none"/>
        </w:rPr>
        <w:t xml:space="preserve">: Assessments including questionnaires, measurements and blood tests taken at baseline and used in the current analyses </w:t>
      </w:r>
      <w:r w:rsidRPr="00D01F9B">
        <w:rPr>
          <w:rFonts w:ascii="Calibri" w:eastAsia="MS Mincho" w:hAnsi="Calibri" w:cs="Times New Roman"/>
          <w:kern w:val="0"/>
          <w:lang w:eastAsia="ja-JP"/>
          <w14:ligatures w14:val="none"/>
        </w:rPr>
        <w:fldChar w:fldCharType="begin">
          <w:fldData xml:space="preserve">PEVuZE5vdGU+PENpdGU+PEF1dGhvcj5NYXJ0aW4tUnVpejwvQXV0aG9yPjxZZWFyPjIwMTE8L1ll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</w:fldData>
        </w:fldChar>
      </w:r>
      <w:r w:rsidRPr="00D01F9B">
        <w:rPr>
          <w:rFonts w:ascii="Calibri" w:eastAsia="MS Mincho" w:hAnsi="Calibri" w:cs="Times New Roman"/>
          <w:kern w:val="0"/>
          <w:lang w:eastAsia="ja-JP"/>
          <w14:ligatures w14:val="none"/>
        </w:rPr>
        <w:instrText xml:space="preserve"> ADDIN EN.CITE </w:instrText>
      </w:r>
      <w:r w:rsidRPr="00D01F9B">
        <w:rPr>
          <w:rFonts w:ascii="Calibri" w:eastAsia="MS Mincho" w:hAnsi="Calibri" w:cs="Times New Roman"/>
          <w:kern w:val="0"/>
          <w:lang w:eastAsia="ja-JP"/>
          <w14:ligatures w14:val="none"/>
        </w:rPr>
        <w:fldChar w:fldCharType="begin">
          <w:fldData xml:space="preserve">PEVuZE5vdGU+PENpdGU+PEF1dGhvcj5NYXJ0aW4tUnVpejwvQXV0aG9yPjxZZWFyPjIwMTE8L1ll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</w:fldData>
        </w:fldChar>
      </w:r>
      <w:r w:rsidRPr="00D01F9B">
        <w:rPr>
          <w:rFonts w:ascii="Calibri" w:eastAsia="MS Mincho" w:hAnsi="Calibri" w:cs="Times New Roman"/>
          <w:kern w:val="0"/>
          <w:lang w:eastAsia="ja-JP"/>
          <w14:ligatures w14:val="none"/>
        </w:rPr>
        <w:instrText xml:space="preserve"> ADDIN EN.CITE.DATA </w:instrText>
      </w:r>
      <w:r w:rsidRPr="00D01F9B">
        <w:rPr>
          <w:rFonts w:ascii="Calibri" w:eastAsia="MS Mincho" w:hAnsi="Calibri" w:cs="Times New Roman"/>
          <w:kern w:val="0"/>
          <w:lang w:eastAsia="ja-JP"/>
          <w14:ligatures w14:val="none"/>
        </w:rPr>
      </w:r>
      <w:r w:rsidRPr="00D01F9B">
        <w:rPr>
          <w:rFonts w:ascii="Calibri" w:eastAsia="MS Mincho" w:hAnsi="Calibri" w:cs="Times New Roman"/>
          <w:kern w:val="0"/>
          <w:lang w:eastAsia="ja-JP"/>
          <w14:ligatures w14:val="none"/>
        </w:rPr>
        <w:fldChar w:fldCharType="end"/>
      </w:r>
      <w:r w:rsidRPr="00D01F9B">
        <w:rPr>
          <w:rFonts w:ascii="Calibri" w:eastAsia="MS Mincho" w:hAnsi="Calibri" w:cs="Times New Roman"/>
          <w:kern w:val="0"/>
          <w:lang w:eastAsia="ja-JP"/>
          <w14:ligatures w14:val="none"/>
        </w:rPr>
      </w:r>
      <w:r w:rsidRPr="00D01F9B">
        <w:rPr>
          <w:rFonts w:ascii="Calibri" w:eastAsia="MS Mincho" w:hAnsi="Calibri" w:cs="Times New Roman"/>
          <w:kern w:val="0"/>
          <w:lang w:eastAsia="ja-JP"/>
          <w14:ligatures w14:val="none"/>
        </w:rPr>
        <w:fldChar w:fldCharType="separate"/>
      </w:r>
      <w:r w:rsidRPr="00D01F9B">
        <w:rPr>
          <w:rFonts w:ascii="Calibri" w:eastAsia="MS Mincho" w:hAnsi="Calibri" w:cs="Times New Roman"/>
          <w:noProof/>
          <w:kern w:val="0"/>
          <w:vertAlign w:val="superscript"/>
          <w:lang w:eastAsia="ja-JP"/>
          <w14:ligatures w14:val="none"/>
        </w:rPr>
        <w:t>(25, 26)</w:t>
      </w:r>
      <w:r w:rsidRPr="00D01F9B">
        <w:rPr>
          <w:rFonts w:ascii="Calibri" w:eastAsia="MS Mincho" w:hAnsi="Calibri" w:cs="Times New Roman"/>
          <w:kern w:val="0"/>
          <w:lang w:eastAsia="ja-JP"/>
          <w14:ligatures w14:val="none"/>
        </w:rPr>
        <w:fldChar w:fldCharType="end"/>
      </w:r>
      <w:r w:rsidRPr="00D01F9B">
        <w:rPr>
          <w:rFonts w:ascii="Calibri" w:eastAsia="MS Mincho" w:hAnsi="Calibri" w:cs="Times New Roman"/>
          <w:kern w:val="0"/>
          <w:lang w:eastAsia="ja-JP"/>
          <w14:ligatures w14:val="none"/>
        </w:rPr>
        <w:t xml:space="preserve">. </w:t>
      </w:r>
    </w:p>
    <w:tbl>
      <w:tblPr>
        <w:tblW w:w="9072" w:type="dxa"/>
        <w:tblBorders>
          <w:top w:val="single" w:sz="8" w:space="0" w:color="000000"/>
          <w:bottom w:val="single" w:sz="8" w:space="0" w:color="000000"/>
        </w:tblBorders>
        <w:tblLook w:val="06A0" w:firstRow="1" w:lastRow="0" w:firstColumn="1" w:lastColumn="0" w:noHBand="1" w:noVBand="1"/>
      </w:tblPr>
      <w:tblGrid>
        <w:gridCol w:w="1717"/>
        <w:gridCol w:w="7355"/>
      </w:tblGrid>
      <w:tr w:rsidR="00D01F9B" w:rsidRPr="00D01F9B" w14:paraId="05CFB395" w14:textId="77777777" w:rsidTr="000221AD">
        <w:tc>
          <w:tcPr>
            <w:tcW w:w="90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79607E06" w14:textId="77777777" w:rsidR="00D01F9B" w:rsidRPr="00D01F9B" w:rsidRDefault="00D01F9B" w:rsidP="00D01F9B">
            <w:pPr>
              <w:keepNext/>
              <w:spacing w:after="0" w:line="240" w:lineRule="auto"/>
              <w:rPr>
                <w:rFonts w:ascii="Calibri" w:hAnsi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01F9B">
              <w:rPr>
                <w:rFonts w:ascii="Calibri" w:hAnsi="Calibri"/>
                <w:b/>
                <w:bCs/>
                <w:kern w:val="0"/>
                <w:sz w:val="18"/>
                <w:szCs w:val="18"/>
                <w14:ligatures w14:val="none"/>
              </w:rPr>
              <w:t>Assessment</w:t>
            </w:r>
          </w:p>
        </w:tc>
      </w:tr>
      <w:tr w:rsidR="00D01F9B" w:rsidRPr="00D01F9B" w14:paraId="5FEE5A08" w14:textId="77777777" w:rsidTr="000221AD">
        <w:tc>
          <w:tcPr>
            <w:tcW w:w="1717" w:type="dxa"/>
            <w:shd w:val="clear" w:color="auto" w:fill="auto"/>
          </w:tcPr>
          <w:p w14:paraId="0C28FC7A" w14:textId="77777777" w:rsidR="00D01F9B" w:rsidRPr="00D01F9B" w:rsidRDefault="00D01F9B" w:rsidP="00D01F9B">
            <w:pPr>
              <w:keepNext/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14:ligatures w14:val="none"/>
              </w:rPr>
            </w:pPr>
            <w:r w:rsidRPr="00D01F9B">
              <w:rPr>
                <w:rFonts w:ascii="Calibri" w:hAnsi="Calibri"/>
                <w:kern w:val="0"/>
                <w:sz w:val="18"/>
                <w:szCs w:val="18"/>
                <w14:ligatures w14:val="none"/>
              </w:rPr>
              <w:t xml:space="preserve">Questionnaires </w:t>
            </w:r>
          </w:p>
        </w:tc>
        <w:tc>
          <w:tcPr>
            <w:tcW w:w="7355" w:type="dxa"/>
            <w:shd w:val="clear" w:color="auto" w:fill="auto"/>
          </w:tcPr>
          <w:p w14:paraId="1B6A8148" w14:textId="77777777" w:rsidR="00D01F9B" w:rsidRPr="00D01F9B" w:rsidRDefault="00D01F9B" w:rsidP="00D01F9B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/>
                <w:kern w:val="0"/>
                <w:sz w:val="18"/>
                <w:szCs w:val="18"/>
                <w14:ligatures w14:val="none"/>
              </w:rPr>
            </w:pPr>
            <w:r w:rsidRPr="00D01F9B">
              <w:rPr>
                <w:rFonts w:ascii="Calibri" w:hAnsi="Calibri"/>
                <w:kern w:val="0"/>
                <w:sz w:val="18"/>
                <w:szCs w:val="18"/>
                <w14:ligatures w14:val="none"/>
              </w:rPr>
              <w:t>Socio-economic status based on past main occupation.</w:t>
            </w:r>
          </w:p>
        </w:tc>
      </w:tr>
      <w:tr w:rsidR="00D01F9B" w:rsidRPr="00D01F9B" w14:paraId="1DC70F25" w14:textId="77777777" w:rsidTr="000221AD">
        <w:tc>
          <w:tcPr>
            <w:tcW w:w="1717" w:type="dxa"/>
            <w:vMerge w:val="restart"/>
          </w:tcPr>
          <w:p w14:paraId="5600CB8F" w14:textId="77777777" w:rsidR="00D01F9B" w:rsidRPr="00D01F9B" w:rsidRDefault="00D01F9B" w:rsidP="00D01F9B">
            <w:pPr>
              <w:keepNext/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355" w:type="dxa"/>
            <w:shd w:val="clear" w:color="auto" w:fill="auto"/>
          </w:tcPr>
          <w:p w14:paraId="778E00F1" w14:textId="77777777" w:rsidR="00D01F9B" w:rsidRPr="00D01F9B" w:rsidRDefault="00D01F9B" w:rsidP="00D01F9B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/>
                <w:kern w:val="0"/>
                <w:sz w:val="18"/>
                <w:szCs w:val="18"/>
                <w14:ligatures w14:val="none"/>
              </w:rPr>
            </w:pPr>
            <w:r w:rsidRPr="00D01F9B">
              <w:rPr>
                <w:rFonts w:ascii="Calibri" w:hAnsi="Calibri"/>
                <w:kern w:val="0"/>
                <w:sz w:val="18"/>
                <w:szCs w:val="18"/>
                <w14:ligatures w14:val="none"/>
              </w:rPr>
              <w:t>Diet</w:t>
            </w:r>
          </w:p>
        </w:tc>
      </w:tr>
      <w:tr w:rsidR="00D01F9B" w:rsidRPr="00D01F9B" w14:paraId="094180FC" w14:textId="77777777" w:rsidTr="000221AD">
        <w:tc>
          <w:tcPr>
            <w:tcW w:w="1717" w:type="dxa"/>
            <w:vMerge/>
          </w:tcPr>
          <w:p w14:paraId="789CC000" w14:textId="77777777" w:rsidR="00D01F9B" w:rsidRPr="00D01F9B" w:rsidRDefault="00D01F9B" w:rsidP="00D01F9B">
            <w:pPr>
              <w:keepNext/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355" w:type="dxa"/>
            <w:shd w:val="clear" w:color="auto" w:fill="auto"/>
          </w:tcPr>
          <w:p w14:paraId="307EBDBB" w14:textId="77777777" w:rsidR="00D01F9B" w:rsidRPr="00D01F9B" w:rsidRDefault="00D01F9B" w:rsidP="00D01F9B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/>
                <w:kern w:val="0"/>
                <w:sz w:val="18"/>
                <w:szCs w:val="18"/>
                <w14:ligatures w14:val="none"/>
              </w:rPr>
            </w:pPr>
            <w:r w:rsidRPr="00D01F9B">
              <w:rPr>
                <w:rFonts w:ascii="Calibri" w:hAnsi="Calibri"/>
                <w:kern w:val="0"/>
                <w:sz w:val="18"/>
                <w:szCs w:val="18"/>
                <w14:ligatures w14:val="none"/>
              </w:rPr>
              <w:t>Lifestyle (smoking, alcohol and exercise)</w:t>
            </w:r>
          </w:p>
        </w:tc>
      </w:tr>
      <w:tr w:rsidR="00D01F9B" w:rsidRPr="00D01F9B" w14:paraId="63810261" w14:textId="77777777" w:rsidTr="000221AD">
        <w:tc>
          <w:tcPr>
            <w:tcW w:w="17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FDF30D" w14:textId="77777777" w:rsidR="00D01F9B" w:rsidRPr="00D01F9B" w:rsidRDefault="00D01F9B" w:rsidP="00D01F9B">
            <w:pPr>
              <w:keepNext/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14:ligatures w14:val="none"/>
              </w:rPr>
            </w:pPr>
            <w:r w:rsidRPr="00D01F9B">
              <w:rPr>
                <w:rFonts w:ascii="Calibri" w:hAnsi="Calibri"/>
                <w:kern w:val="0"/>
                <w:sz w:val="18"/>
                <w:szCs w:val="18"/>
                <w14:ligatures w14:val="none"/>
              </w:rPr>
              <w:t>Measurements and Function Tests</w:t>
            </w:r>
          </w:p>
        </w:tc>
        <w:tc>
          <w:tcPr>
            <w:tcW w:w="7355" w:type="dxa"/>
            <w:tcBorders>
              <w:top w:val="single" w:sz="4" w:space="0" w:color="auto"/>
            </w:tcBorders>
            <w:shd w:val="clear" w:color="auto" w:fill="auto"/>
          </w:tcPr>
          <w:p w14:paraId="196219B5" w14:textId="77777777" w:rsidR="00D01F9B" w:rsidRPr="00D01F9B" w:rsidRDefault="00D01F9B" w:rsidP="00D01F9B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/>
                <w:kern w:val="0"/>
                <w:sz w:val="18"/>
                <w:szCs w:val="18"/>
                <w14:ligatures w14:val="none"/>
              </w:rPr>
            </w:pPr>
            <w:r w:rsidRPr="00D01F9B">
              <w:rPr>
                <w:rFonts w:ascii="Calibri" w:hAnsi="Calibri"/>
                <w:kern w:val="0"/>
                <w:sz w:val="18"/>
                <w:szCs w:val="18"/>
                <w14:ligatures w14:val="none"/>
              </w:rPr>
              <w:t>Weight</w:t>
            </w:r>
          </w:p>
        </w:tc>
      </w:tr>
      <w:tr w:rsidR="00D01F9B" w:rsidRPr="00D01F9B" w14:paraId="28CA3385" w14:textId="77777777" w:rsidTr="000221AD">
        <w:tc>
          <w:tcPr>
            <w:tcW w:w="1717" w:type="dxa"/>
            <w:vMerge/>
          </w:tcPr>
          <w:p w14:paraId="674523F8" w14:textId="77777777" w:rsidR="00D01F9B" w:rsidRPr="00D01F9B" w:rsidRDefault="00D01F9B" w:rsidP="00D01F9B">
            <w:pPr>
              <w:keepNext/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355" w:type="dxa"/>
            <w:shd w:val="clear" w:color="auto" w:fill="auto"/>
          </w:tcPr>
          <w:p w14:paraId="6281CE0A" w14:textId="77777777" w:rsidR="00D01F9B" w:rsidRPr="00D01F9B" w:rsidRDefault="00D01F9B" w:rsidP="00D01F9B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/>
                <w:kern w:val="0"/>
                <w:sz w:val="18"/>
                <w:szCs w:val="18"/>
                <w14:ligatures w14:val="none"/>
              </w:rPr>
            </w:pPr>
            <w:r w:rsidRPr="00D01F9B">
              <w:rPr>
                <w:rFonts w:ascii="Calibri" w:hAnsi="Calibri"/>
                <w:kern w:val="0"/>
                <w:sz w:val="18"/>
                <w:szCs w:val="18"/>
                <w14:ligatures w14:val="none"/>
              </w:rPr>
              <w:t>Bio-impedance (body composition-fat and water)</w:t>
            </w:r>
          </w:p>
        </w:tc>
      </w:tr>
      <w:tr w:rsidR="00D01F9B" w:rsidRPr="00D01F9B" w14:paraId="160A9BFE" w14:textId="77777777" w:rsidTr="000221AD">
        <w:tc>
          <w:tcPr>
            <w:tcW w:w="1717" w:type="dxa"/>
            <w:vMerge/>
          </w:tcPr>
          <w:p w14:paraId="70273FA5" w14:textId="77777777" w:rsidR="00D01F9B" w:rsidRPr="00D01F9B" w:rsidRDefault="00D01F9B" w:rsidP="00D01F9B">
            <w:pPr>
              <w:keepNext/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355" w:type="dxa"/>
            <w:shd w:val="clear" w:color="auto" w:fill="auto"/>
          </w:tcPr>
          <w:p w14:paraId="2CC17DFA" w14:textId="77777777" w:rsidR="00D01F9B" w:rsidRPr="00D01F9B" w:rsidRDefault="00D01F9B" w:rsidP="00D01F9B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/>
                <w:kern w:val="0"/>
                <w:sz w:val="18"/>
                <w:szCs w:val="18"/>
                <w14:ligatures w14:val="none"/>
              </w:rPr>
            </w:pPr>
            <w:r w:rsidRPr="00D01F9B">
              <w:rPr>
                <w:rFonts w:ascii="Calibri" w:hAnsi="Calibri"/>
                <w:kern w:val="0"/>
                <w:sz w:val="18"/>
                <w:szCs w:val="18"/>
                <w14:ligatures w14:val="none"/>
              </w:rPr>
              <w:t>Waist and hip circumference</w:t>
            </w:r>
          </w:p>
        </w:tc>
      </w:tr>
      <w:tr w:rsidR="00D01F9B" w:rsidRPr="00D01F9B" w14:paraId="7DADD39A" w14:textId="77777777" w:rsidTr="000221AD">
        <w:tc>
          <w:tcPr>
            <w:tcW w:w="1717" w:type="dxa"/>
            <w:vMerge/>
          </w:tcPr>
          <w:p w14:paraId="300F0D48" w14:textId="77777777" w:rsidR="00D01F9B" w:rsidRPr="00D01F9B" w:rsidRDefault="00D01F9B" w:rsidP="00D01F9B">
            <w:pPr>
              <w:keepNext/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355" w:type="dxa"/>
            <w:shd w:val="clear" w:color="auto" w:fill="auto"/>
          </w:tcPr>
          <w:p w14:paraId="4C7D4ADD" w14:textId="77777777" w:rsidR="00D01F9B" w:rsidRPr="00D01F9B" w:rsidRDefault="00D01F9B" w:rsidP="00D01F9B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/>
                <w:kern w:val="0"/>
                <w:sz w:val="18"/>
                <w:szCs w:val="18"/>
                <w14:ligatures w14:val="none"/>
              </w:rPr>
            </w:pPr>
            <w:r w:rsidRPr="00D01F9B">
              <w:rPr>
                <w:rFonts w:ascii="Calibri" w:hAnsi="Calibri"/>
                <w:kern w:val="0"/>
                <w:sz w:val="18"/>
                <w:szCs w:val="18"/>
                <w14:ligatures w14:val="none"/>
              </w:rPr>
              <w:t>Cognitive function (mini-mental state examination and computerised assessment of memory and attention (CDR battery))</w:t>
            </w:r>
          </w:p>
        </w:tc>
      </w:tr>
      <w:tr w:rsidR="00D01F9B" w:rsidRPr="00D01F9B" w14:paraId="466F1C74" w14:textId="77777777" w:rsidTr="000221AD">
        <w:tc>
          <w:tcPr>
            <w:tcW w:w="1717" w:type="dxa"/>
            <w:tcBorders>
              <w:top w:val="single" w:sz="4" w:space="0" w:color="auto"/>
            </w:tcBorders>
            <w:shd w:val="clear" w:color="auto" w:fill="auto"/>
          </w:tcPr>
          <w:p w14:paraId="109BBA8D" w14:textId="77777777" w:rsidR="00D01F9B" w:rsidRPr="00D01F9B" w:rsidRDefault="00D01F9B" w:rsidP="00D01F9B">
            <w:pPr>
              <w:keepNext/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14:ligatures w14:val="none"/>
              </w:rPr>
            </w:pPr>
            <w:r w:rsidRPr="00D01F9B">
              <w:rPr>
                <w:rFonts w:ascii="Calibri" w:hAnsi="Calibri"/>
                <w:kern w:val="0"/>
                <w:sz w:val="18"/>
                <w:szCs w:val="18"/>
                <w14:ligatures w14:val="none"/>
              </w:rPr>
              <w:t>Blood Tests</w:t>
            </w:r>
          </w:p>
        </w:tc>
        <w:tc>
          <w:tcPr>
            <w:tcW w:w="7355" w:type="dxa"/>
            <w:tcBorders>
              <w:top w:val="single" w:sz="4" w:space="0" w:color="auto"/>
            </w:tcBorders>
            <w:shd w:val="clear" w:color="auto" w:fill="auto"/>
          </w:tcPr>
          <w:p w14:paraId="41507396" w14:textId="77777777" w:rsidR="00D01F9B" w:rsidRPr="00D01F9B" w:rsidRDefault="00D01F9B" w:rsidP="00D01F9B">
            <w:pPr>
              <w:keepNext/>
              <w:spacing w:after="0" w:line="240" w:lineRule="auto"/>
              <w:ind w:left="720"/>
              <w:contextualSpacing/>
              <w:rPr>
                <w:rFonts w:ascii="Calibri" w:hAnsi="Calibri"/>
                <w:kern w:val="0"/>
                <w:sz w:val="18"/>
                <w:szCs w:val="18"/>
                <w14:ligatures w14:val="none"/>
              </w:rPr>
            </w:pPr>
            <w:r w:rsidRPr="00D01F9B">
              <w:rPr>
                <w:rFonts w:ascii="Calibri" w:hAnsi="Calibri"/>
                <w:kern w:val="0"/>
                <w:sz w:val="18"/>
                <w:szCs w:val="18"/>
                <w14:ligatures w14:val="none"/>
              </w:rPr>
              <w:t xml:space="preserve">Overnight fast to analyse: </w:t>
            </w:r>
          </w:p>
        </w:tc>
      </w:tr>
      <w:tr w:rsidR="00D01F9B" w:rsidRPr="00D01F9B" w14:paraId="383ADF4D" w14:textId="77777777" w:rsidTr="000221AD">
        <w:tc>
          <w:tcPr>
            <w:tcW w:w="1717" w:type="dxa"/>
          </w:tcPr>
          <w:p w14:paraId="2FA37B9D" w14:textId="77777777" w:rsidR="00D01F9B" w:rsidRPr="00D01F9B" w:rsidRDefault="00D01F9B" w:rsidP="00D01F9B">
            <w:pPr>
              <w:keepNext/>
              <w:spacing w:after="0" w:line="240" w:lineRule="auto"/>
              <w:rPr>
                <w:rFonts w:ascii="Calibri" w:hAnsi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355" w:type="dxa"/>
            <w:shd w:val="clear" w:color="auto" w:fill="auto"/>
          </w:tcPr>
          <w:p w14:paraId="2DC9F7F9" w14:textId="77777777" w:rsidR="00D01F9B" w:rsidRPr="00D01F9B" w:rsidRDefault="00D01F9B" w:rsidP="00D01F9B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01F9B">
              <w:rPr>
                <w:rFonts w:ascii="Calibri" w:hAnsi="Calibri"/>
                <w:kern w:val="0"/>
                <w:sz w:val="18"/>
                <w:szCs w:val="18"/>
                <w14:ligatures w14:val="none"/>
              </w:rPr>
              <w:t>hsCRP</w:t>
            </w:r>
            <w:proofErr w:type="spellEnd"/>
          </w:p>
        </w:tc>
      </w:tr>
    </w:tbl>
    <w:p w14:paraId="459570A1" w14:textId="77777777" w:rsidR="00D01F9B" w:rsidRPr="00D01F9B" w:rsidRDefault="00D01F9B" w:rsidP="00D01F9B">
      <w:pPr>
        <w:keepNext/>
        <w:spacing w:after="0" w:line="240" w:lineRule="auto"/>
        <w:rPr>
          <w:rFonts w:ascii="Calibri" w:hAnsi="Calibri"/>
          <w:kern w:val="0"/>
          <w:sz w:val="18"/>
          <w:szCs w:val="18"/>
          <w14:ligatures w14:val="none"/>
        </w:rPr>
      </w:pPr>
      <w:r w:rsidRPr="00D01F9B">
        <w:rPr>
          <w:rFonts w:ascii="Calibri" w:hAnsi="Calibri"/>
          <w:kern w:val="0"/>
          <w:sz w:val="18"/>
          <w:szCs w:val="18"/>
          <w14:ligatures w14:val="none"/>
        </w:rPr>
        <w:t xml:space="preserve">CDR, Clinical Dementia Rating; </w:t>
      </w:r>
      <w:proofErr w:type="spellStart"/>
      <w:r w:rsidRPr="00D01F9B">
        <w:rPr>
          <w:rFonts w:ascii="Calibri" w:hAnsi="Calibri"/>
          <w:kern w:val="0"/>
          <w:sz w:val="18"/>
          <w:szCs w:val="18"/>
          <w14:ligatures w14:val="none"/>
        </w:rPr>
        <w:t>hsCRP</w:t>
      </w:r>
      <w:proofErr w:type="spellEnd"/>
      <w:r w:rsidRPr="00D01F9B">
        <w:rPr>
          <w:rFonts w:ascii="Calibri" w:hAnsi="Calibri"/>
          <w:kern w:val="0"/>
          <w:sz w:val="18"/>
          <w:szCs w:val="18"/>
          <w14:ligatures w14:val="none"/>
        </w:rPr>
        <w:t>, high sensitivity C-reactive protein.</w:t>
      </w:r>
    </w:p>
    <w:p w14:paraId="110E9A4C" w14:textId="77777777" w:rsidR="00D01F9B" w:rsidRPr="00D01F9B" w:rsidRDefault="00D01F9B" w:rsidP="00D01F9B">
      <w:pPr>
        <w:keepNext/>
        <w:spacing w:after="0" w:line="240" w:lineRule="auto"/>
        <w:rPr>
          <w:rFonts w:ascii="Calibri" w:hAnsi="Calibri"/>
          <w:kern w:val="0"/>
          <w:sz w:val="18"/>
          <w:szCs w:val="18"/>
          <w14:ligatures w14:val="none"/>
        </w:rPr>
      </w:pPr>
    </w:p>
    <w:p w14:paraId="784205DC" w14:textId="77777777" w:rsidR="00D01F9B" w:rsidRPr="00D01F9B" w:rsidRDefault="00D01F9B" w:rsidP="00D01F9B">
      <w:pPr>
        <w:keepNext/>
        <w:spacing w:after="0" w:line="240" w:lineRule="auto"/>
        <w:rPr>
          <w:rFonts w:ascii="Calibri" w:hAnsi="Calibri"/>
          <w:kern w:val="0"/>
          <w:sz w:val="18"/>
          <w:szCs w:val="18"/>
          <w14:ligatures w14:val="none"/>
        </w:rPr>
      </w:pPr>
    </w:p>
    <w:p w14:paraId="17E7C83A" w14:textId="77777777" w:rsidR="00D01F9B" w:rsidRPr="00D01F9B" w:rsidRDefault="00D01F9B" w:rsidP="00D01F9B">
      <w:pPr>
        <w:keepNext/>
        <w:spacing w:after="0" w:line="240" w:lineRule="auto"/>
        <w:rPr>
          <w:rFonts w:ascii="Calibri" w:hAnsi="Calibri"/>
          <w:kern w:val="0"/>
          <w:sz w:val="18"/>
          <w:szCs w:val="18"/>
          <w14:ligatures w14:val="none"/>
        </w:rPr>
      </w:pPr>
    </w:p>
    <w:p w14:paraId="31F923ED" w14:textId="77777777" w:rsidR="00D01F9B" w:rsidRPr="00D01F9B" w:rsidRDefault="00D01F9B" w:rsidP="00D01F9B">
      <w:pPr>
        <w:spacing w:after="0" w:line="240" w:lineRule="auto"/>
        <w:rPr>
          <w:rFonts w:ascii="Calibri" w:eastAsia="Calibri" w:hAnsi="Calibri" w:cs="Times New Roman"/>
          <w:kern w:val="0"/>
          <w:sz w:val="24"/>
          <w14:ligatures w14:val="none"/>
        </w:rPr>
      </w:pPr>
    </w:p>
    <w:p w14:paraId="3DE4002F" w14:textId="77777777" w:rsidR="00D01F9B" w:rsidRPr="00D01F9B" w:rsidRDefault="00D01F9B" w:rsidP="00D01F9B">
      <w:pPr>
        <w:keepNext/>
        <w:spacing w:after="0" w:line="240" w:lineRule="auto"/>
        <w:rPr>
          <w:rFonts w:ascii="Calibri" w:eastAsia="MS Mincho" w:hAnsi="Calibri" w:cs="Times New Roman"/>
          <w:kern w:val="0"/>
          <w:lang w:eastAsia="ja-JP"/>
          <w14:ligatures w14:val="none"/>
        </w:rPr>
      </w:pPr>
      <w:r w:rsidRPr="00D01F9B">
        <w:rPr>
          <w:rFonts w:ascii="Calibri" w:eastAsia="MS Mincho" w:hAnsi="Calibri" w:cs="Times New Roman"/>
          <w:b/>
          <w:bCs/>
          <w:kern w:val="0"/>
          <w:lang w:eastAsia="ja-JP"/>
          <w14:ligatures w14:val="none"/>
        </w:rPr>
        <w:t>Supplementary Table 2</w:t>
      </w:r>
      <w:r w:rsidRPr="00D01F9B">
        <w:rPr>
          <w:rFonts w:ascii="Calibri" w:eastAsia="MS Mincho" w:hAnsi="Calibri" w:cs="Times New Roman"/>
          <w:kern w:val="0"/>
          <w:lang w:eastAsia="ja-JP"/>
          <w14:ligatures w14:val="none"/>
        </w:rPr>
        <w:t xml:space="preserve">: Diseases included in the disease count variable </w:t>
      </w:r>
      <w:r w:rsidRPr="00D01F9B">
        <w:rPr>
          <w:rFonts w:ascii="Calibri" w:eastAsia="MS Mincho" w:hAnsi="Calibri" w:cs="Times New Roman"/>
          <w:kern w:val="0"/>
          <w:lang w:eastAsia="ja-JP"/>
          <w14:ligatures w14:val="none"/>
        </w:rPr>
        <w:fldChar w:fldCharType="begin">
          <w:fldData xml:space="preserve">PEVuZE5vdGU+PENpdGU+PEF1dGhvcj5Db2xsZXJ0b248L0F1dGhvcj48WWVhcj4yMDA5PC9ZZWFy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</w:fldData>
        </w:fldChar>
      </w:r>
      <w:r w:rsidRPr="00D01F9B">
        <w:rPr>
          <w:rFonts w:ascii="Calibri" w:eastAsia="MS Mincho" w:hAnsi="Calibri" w:cs="Times New Roman"/>
          <w:kern w:val="0"/>
          <w:lang w:eastAsia="ja-JP"/>
          <w14:ligatures w14:val="none"/>
        </w:rPr>
        <w:instrText xml:space="preserve"> ADDIN EN.CITE </w:instrText>
      </w:r>
      <w:r w:rsidRPr="00D01F9B">
        <w:rPr>
          <w:rFonts w:ascii="Calibri" w:eastAsia="MS Mincho" w:hAnsi="Calibri" w:cs="Times New Roman"/>
          <w:kern w:val="0"/>
          <w:lang w:eastAsia="ja-JP"/>
          <w14:ligatures w14:val="none"/>
        </w:rPr>
        <w:fldChar w:fldCharType="begin">
          <w:fldData xml:space="preserve">PEVuZE5vdGU+PENpdGU+PEF1dGhvcj5Db2xsZXJ0b248L0F1dGhvcj48WWVhcj4yMDA5PC9ZZWFy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</w:fldData>
        </w:fldChar>
      </w:r>
      <w:r w:rsidRPr="00D01F9B">
        <w:rPr>
          <w:rFonts w:ascii="Calibri" w:eastAsia="MS Mincho" w:hAnsi="Calibri" w:cs="Times New Roman"/>
          <w:kern w:val="0"/>
          <w:lang w:eastAsia="ja-JP"/>
          <w14:ligatures w14:val="none"/>
        </w:rPr>
        <w:instrText xml:space="preserve"> ADDIN EN.CITE.DATA </w:instrText>
      </w:r>
      <w:r w:rsidRPr="00D01F9B">
        <w:rPr>
          <w:rFonts w:ascii="Calibri" w:eastAsia="MS Mincho" w:hAnsi="Calibri" w:cs="Times New Roman"/>
          <w:kern w:val="0"/>
          <w:lang w:eastAsia="ja-JP"/>
          <w14:ligatures w14:val="none"/>
        </w:rPr>
      </w:r>
      <w:r w:rsidRPr="00D01F9B">
        <w:rPr>
          <w:rFonts w:ascii="Calibri" w:eastAsia="MS Mincho" w:hAnsi="Calibri" w:cs="Times New Roman"/>
          <w:kern w:val="0"/>
          <w:lang w:eastAsia="ja-JP"/>
          <w14:ligatures w14:val="none"/>
        </w:rPr>
        <w:fldChar w:fldCharType="end"/>
      </w:r>
      <w:r w:rsidRPr="00D01F9B">
        <w:rPr>
          <w:rFonts w:ascii="Calibri" w:eastAsia="MS Mincho" w:hAnsi="Calibri" w:cs="Times New Roman"/>
          <w:kern w:val="0"/>
          <w:lang w:eastAsia="ja-JP"/>
          <w14:ligatures w14:val="none"/>
        </w:rPr>
      </w:r>
      <w:r w:rsidRPr="00D01F9B">
        <w:rPr>
          <w:rFonts w:ascii="Calibri" w:eastAsia="MS Mincho" w:hAnsi="Calibri" w:cs="Times New Roman"/>
          <w:kern w:val="0"/>
          <w:lang w:eastAsia="ja-JP"/>
          <w14:ligatures w14:val="none"/>
        </w:rPr>
        <w:fldChar w:fldCharType="separate"/>
      </w:r>
      <w:r w:rsidRPr="00D01F9B">
        <w:rPr>
          <w:rFonts w:ascii="Calibri" w:eastAsia="MS Mincho" w:hAnsi="Calibri" w:cs="Times New Roman"/>
          <w:noProof/>
          <w:kern w:val="0"/>
          <w:vertAlign w:val="superscript"/>
          <w:lang w:eastAsia="ja-JP"/>
          <w14:ligatures w14:val="none"/>
        </w:rPr>
        <w:t>(24)</w:t>
      </w:r>
      <w:r w:rsidRPr="00D01F9B">
        <w:rPr>
          <w:rFonts w:ascii="Calibri" w:eastAsia="MS Mincho" w:hAnsi="Calibri" w:cs="Times New Roman"/>
          <w:kern w:val="0"/>
          <w:lang w:eastAsia="ja-JP"/>
          <w14:ligatures w14:val="none"/>
        </w:rPr>
        <w:fldChar w:fldCharType="end"/>
      </w:r>
      <w:r w:rsidRPr="00D01F9B">
        <w:rPr>
          <w:rFonts w:ascii="Calibri" w:eastAsia="MS Mincho" w:hAnsi="Calibri" w:cs="Times New Roman"/>
          <w:kern w:val="0"/>
          <w:lang w:eastAsia="ja-JP"/>
          <w14:ligatures w14:val="none"/>
        </w:rPr>
        <w:t>.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6A0" w:firstRow="1" w:lastRow="0" w:firstColumn="1" w:lastColumn="0" w:noHBand="1" w:noVBand="1"/>
      </w:tblPr>
      <w:tblGrid>
        <w:gridCol w:w="8790"/>
      </w:tblGrid>
      <w:tr w:rsidR="00D01F9B" w:rsidRPr="00D01F9B" w14:paraId="4E3D9999" w14:textId="77777777" w:rsidTr="000221AD">
        <w:tc>
          <w:tcPr>
            <w:tcW w:w="87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6EE7D0AE" w14:textId="77777777" w:rsidR="00D01F9B" w:rsidRPr="00D01F9B" w:rsidRDefault="00D01F9B" w:rsidP="00D01F9B">
            <w:pPr>
              <w:spacing w:after="0" w:line="240" w:lineRule="auto"/>
              <w:rPr>
                <w:rFonts w:ascii="Calibri" w:eastAsia="MS Mincho" w:hAnsi="Calibri" w:cs="Calibri"/>
                <w:b/>
                <w:bCs/>
                <w:color w:val="000000"/>
                <w:kern w:val="0"/>
                <w:sz w:val="18"/>
                <w:szCs w:val="18"/>
                <w:lang w:eastAsia="ja-JP"/>
                <w14:ligatures w14:val="none"/>
              </w:rPr>
            </w:pPr>
            <w:r w:rsidRPr="00D01F9B">
              <w:rPr>
                <w:rFonts w:ascii="Calibri" w:eastAsia="MS Mincho" w:hAnsi="Calibri" w:cs="Calibri"/>
                <w:b/>
                <w:bCs/>
                <w:color w:val="000000"/>
                <w:kern w:val="0"/>
                <w:sz w:val="18"/>
                <w:szCs w:val="18"/>
                <w:lang w:eastAsia="ja-JP"/>
                <w14:ligatures w14:val="none"/>
              </w:rPr>
              <w:t xml:space="preserve">Diseases </w:t>
            </w:r>
            <w:proofErr w:type="spellStart"/>
            <w:r w:rsidRPr="00D01F9B">
              <w:rPr>
                <w:rFonts w:ascii="Calibri" w:eastAsia="MS Mincho" w:hAnsi="Calibri" w:cs="Calibri"/>
                <w:b/>
                <w:bCs/>
                <w:color w:val="000000"/>
                <w:kern w:val="0"/>
                <w:sz w:val="18"/>
                <w:szCs w:val="18"/>
                <w:lang w:eastAsia="ja-JP"/>
                <w14:ligatures w14:val="none"/>
              </w:rPr>
              <w:t>Included</w:t>
            </w:r>
            <w:r w:rsidRPr="00D01F9B">
              <w:rPr>
                <w:rFonts w:ascii="Calibri" w:eastAsia="MS Mincho" w:hAnsi="Calibri" w:cs="Calibri"/>
                <w:b/>
                <w:bCs/>
                <w:color w:val="000000"/>
                <w:kern w:val="0"/>
                <w:sz w:val="18"/>
                <w:szCs w:val="18"/>
                <w:vertAlign w:val="superscript"/>
                <w:lang w:eastAsia="ja-JP"/>
                <w14:ligatures w14:val="none"/>
              </w:rPr>
              <w:t>a</w:t>
            </w:r>
            <w:proofErr w:type="spellEnd"/>
            <w:r w:rsidRPr="00D01F9B">
              <w:rPr>
                <w:rFonts w:ascii="Calibri" w:eastAsia="MS Mincho" w:hAnsi="Calibri" w:cs="Calibri"/>
                <w:b/>
                <w:bCs/>
                <w:color w:val="000000"/>
                <w:kern w:val="0"/>
                <w:sz w:val="18"/>
                <w:szCs w:val="18"/>
                <w:lang w:eastAsia="ja-JP"/>
                <w14:ligatures w14:val="none"/>
              </w:rPr>
              <w:t xml:space="preserve"> </w:t>
            </w:r>
          </w:p>
        </w:tc>
      </w:tr>
      <w:tr w:rsidR="00D01F9B" w:rsidRPr="00D01F9B" w14:paraId="55ECED6C" w14:textId="77777777" w:rsidTr="000221AD">
        <w:tc>
          <w:tcPr>
            <w:tcW w:w="8790" w:type="dxa"/>
            <w:shd w:val="clear" w:color="auto" w:fill="auto"/>
          </w:tcPr>
          <w:p w14:paraId="2C3A5C1F" w14:textId="77777777" w:rsidR="00D01F9B" w:rsidRPr="00D01F9B" w:rsidRDefault="00D01F9B" w:rsidP="00D01F9B">
            <w:pPr>
              <w:spacing w:after="0" w:line="240" w:lineRule="auto"/>
              <w:rPr>
                <w:rFonts w:ascii="Calibri" w:eastAsia="MS Mincho" w:hAnsi="Calibri" w:cs="Calibri"/>
                <w:color w:val="000000"/>
                <w:kern w:val="0"/>
                <w:sz w:val="18"/>
                <w:szCs w:val="18"/>
                <w:lang w:eastAsia="ja-JP"/>
                <w14:ligatures w14:val="none"/>
              </w:rPr>
            </w:pPr>
            <w:r w:rsidRPr="00D01F9B">
              <w:rPr>
                <w:rFonts w:ascii="Calibri" w:eastAsia="MS Mincho" w:hAnsi="Calibri" w:cs="Calibri"/>
                <w:color w:val="000000"/>
                <w:kern w:val="0"/>
                <w:sz w:val="18"/>
                <w:szCs w:val="18"/>
                <w:lang w:eastAsia="ja-JP"/>
                <w14:ligatures w14:val="none"/>
              </w:rPr>
              <w:t>Hypertension</w:t>
            </w:r>
          </w:p>
        </w:tc>
      </w:tr>
      <w:tr w:rsidR="00D01F9B" w:rsidRPr="00D01F9B" w14:paraId="7B5828E5" w14:textId="77777777" w:rsidTr="000221AD">
        <w:tc>
          <w:tcPr>
            <w:tcW w:w="8790" w:type="dxa"/>
            <w:shd w:val="clear" w:color="auto" w:fill="auto"/>
          </w:tcPr>
          <w:p w14:paraId="7D5D321B" w14:textId="77777777" w:rsidR="00D01F9B" w:rsidRPr="00D01F9B" w:rsidRDefault="00D01F9B" w:rsidP="00D01F9B">
            <w:pPr>
              <w:spacing w:after="0" w:line="240" w:lineRule="auto"/>
              <w:rPr>
                <w:rFonts w:ascii="Calibri" w:eastAsia="MS Mincho" w:hAnsi="Calibri" w:cs="Calibri"/>
                <w:color w:val="000000"/>
                <w:kern w:val="0"/>
                <w:sz w:val="18"/>
                <w:szCs w:val="18"/>
                <w:lang w:eastAsia="ja-JP"/>
                <w14:ligatures w14:val="none"/>
              </w:rPr>
            </w:pPr>
            <w:r w:rsidRPr="00D01F9B">
              <w:rPr>
                <w:rFonts w:ascii="Calibri" w:eastAsia="MS Mincho" w:hAnsi="Calibri" w:cs="Calibri"/>
                <w:color w:val="000000"/>
                <w:kern w:val="0"/>
                <w:sz w:val="18"/>
                <w:szCs w:val="18"/>
                <w:lang w:eastAsia="ja-JP"/>
                <w14:ligatures w14:val="none"/>
              </w:rPr>
              <w:t xml:space="preserve">Ischaemic Heart Disease </w:t>
            </w:r>
          </w:p>
        </w:tc>
      </w:tr>
      <w:tr w:rsidR="00D01F9B" w:rsidRPr="00D01F9B" w14:paraId="4711C970" w14:textId="77777777" w:rsidTr="000221AD">
        <w:tc>
          <w:tcPr>
            <w:tcW w:w="8790" w:type="dxa"/>
            <w:shd w:val="clear" w:color="auto" w:fill="auto"/>
          </w:tcPr>
          <w:p w14:paraId="0025D966" w14:textId="77777777" w:rsidR="00D01F9B" w:rsidRPr="00D01F9B" w:rsidRDefault="00D01F9B" w:rsidP="00D01F9B">
            <w:pPr>
              <w:spacing w:after="0" w:line="240" w:lineRule="auto"/>
              <w:rPr>
                <w:rFonts w:ascii="Calibri" w:eastAsia="MS Mincho" w:hAnsi="Calibri" w:cs="Calibri"/>
                <w:color w:val="000000"/>
                <w:kern w:val="0"/>
                <w:sz w:val="18"/>
                <w:szCs w:val="18"/>
                <w:lang w:eastAsia="ja-JP"/>
                <w14:ligatures w14:val="none"/>
              </w:rPr>
            </w:pPr>
            <w:r w:rsidRPr="00D01F9B">
              <w:rPr>
                <w:rFonts w:ascii="Calibri" w:eastAsia="MS Mincho" w:hAnsi="Calibri" w:cs="Calibri"/>
                <w:color w:val="000000"/>
                <w:kern w:val="0"/>
                <w:sz w:val="18"/>
                <w:szCs w:val="18"/>
                <w:lang w:eastAsia="ja-JP"/>
                <w14:ligatures w14:val="none"/>
              </w:rPr>
              <w:t>Cerebrovascular disease</w:t>
            </w:r>
          </w:p>
        </w:tc>
      </w:tr>
      <w:tr w:rsidR="00D01F9B" w:rsidRPr="00D01F9B" w14:paraId="4146DADA" w14:textId="77777777" w:rsidTr="000221AD">
        <w:tc>
          <w:tcPr>
            <w:tcW w:w="8790" w:type="dxa"/>
            <w:shd w:val="clear" w:color="auto" w:fill="auto"/>
          </w:tcPr>
          <w:p w14:paraId="1069AE0D" w14:textId="77777777" w:rsidR="00D01F9B" w:rsidRPr="00D01F9B" w:rsidRDefault="00D01F9B" w:rsidP="00D01F9B">
            <w:pPr>
              <w:spacing w:after="0" w:line="240" w:lineRule="auto"/>
              <w:rPr>
                <w:rFonts w:ascii="Calibri" w:eastAsia="MS Mincho" w:hAnsi="Calibri" w:cs="Calibri"/>
                <w:color w:val="000000"/>
                <w:kern w:val="0"/>
                <w:sz w:val="18"/>
                <w:szCs w:val="18"/>
                <w:lang w:eastAsia="ja-JP"/>
                <w14:ligatures w14:val="none"/>
              </w:rPr>
            </w:pPr>
            <w:r w:rsidRPr="00D01F9B">
              <w:rPr>
                <w:rFonts w:ascii="Calibri" w:eastAsia="MS Mincho" w:hAnsi="Calibri" w:cs="Calibri"/>
                <w:color w:val="000000"/>
                <w:kern w:val="0"/>
                <w:sz w:val="18"/>
                <w:szCs w:val="18"/>
                <w:lang w:eastAsia="ja-JP"/>
                <w14:ligatures w14:val="none"/>
              </w:rPr>
              <w:t>Peripheral vascular disease</w:t>
            </w:r>
          </w:p>
        </w:tc>
      </w:tr>
      <w:tr w:rsidR="00D01F9B" w:rsidRPr="00D01F9B" w14:paraId="6F22A5E2" w14:textId="77777777" w:rsidTr="000221AD">
        <w:tc>
          <w:tcPr>
            <w:tcW w:w="8790" w:type="dxa"/>
            <w:shd w:val="clear" w:color="auto" w:fill="auto"/>
          </w:tcPr>
          <w:p w14:paraId="5646A487" w14:textId="77777777" w:rsidR="00D01F9B" w:rsidRPr="00D01F9B" w:rsidRDefault="00D01F9B" w:rsidP="00D01F9B">
            <w:pPr>
              <w:spacing w:after="0" w:line="240" w:lineRule="auto"/>
              <w:rPr>
                <w:rFonts w:ascii="Calibri" w:eastAsia="MS Mincho" w:hAnsi="Calibri" w:cs="Calibri"/>
                <w:color w:val="000000"/>
                <w:kern w:val="0"/>
                <w:sz w:val="18"/>
                <w:szCs w:val="18"/>
                <w:lang w:eastAsia="ja-JP"/>
                <w14:ligatures w14:val="none"/>
              </w:rPr>
            </w:pPr>
            <w:r w:rsidRPr="00D01F9B">
              <w:rPr>
                <w:rFonts w:ascii="Calibri" w:eastAsia="MS Mincho" w:hAnsi="Calibri" w:cs="Calibri"/>
                <w:color w:val="000000"/>
                <w:kern w:val="0"/>
                <w:sz w:val="18"/>
                <w:szCs w:val="18"/>
                <w:lang w:eastAsia="ja-JP"/>
                <w14:ligatures w14:val="none"/>
              </w:rPr>
              <w:t>Heart failure</w:t>
            </w:r>
          </w:p>
        </w:tc>
      </w:tr>
      <w:tr w:rsidR="00D01F9B" w:rsidRPr="00D01F9B" w14:paraId="5E5774D7" w14:textId="77777777" w:rsidTr="000221AD">
        <w:tc>
          <w:tcPr>
            <w:tcW w:w="8790" w:type="dxa"/>
            <w:shd w:val="clear" w:color="auto" w:fill="auto"/>
          </w:tcPr>
          <w:p w14:paraId="1F42BCF3" w14:textId="77777777" w:rsidR="00D01F9B" w:rsidRPr="00D01F9B" w:rsidRDefault="00D01F9B" w:rsidP="00D01F9B">
            <w:pPr>
              <w:tabs>
                <w:tab w:val="left" w:pos="1029"/>
              </w:tabs>
              <w:spacing w:after="0" w:line="240" w:lineRule="auto"/>
              <w:rPr>
                <w:rFonts w:ascii="Calibri" w:eastAsia="MS Mincho" w:hAnsi="Calibri" w:cs="Calibri"/>
                <w:color w:val="000000"/>
                <w:kern w:val="0"/>
                <w:sz w:val="18"/>
                <w:szCs w:val="18"/>
                <w:lang w:eastAsia="ja-JP"/>
                <w14:ligatures w14:val="none"/>
              </w:rPr>
            </w:pPr>
            <w:r w:rsidRPr="00D01F9B">
              <w:rPr>
                <w:rFonts w:ascii="Calibri" w:eastAsia="MS Mincho" w:hAnsi="Calibri" w:cs="Calibri"/>
                <w:color w:val="000000"/>
                <w:kern w:val="0"/>
                <w:sz w:val="18"/>
                <w:szCs w:val="18"/>
                <w:lang w:eastAsia="ja-JP"/>
                <w14:ligatures w14:val="none"/>
              </w:rPr>
              <w:t>Atrial flutter or fibrillation</w:t>
            </w:r>
          </w:p>
        </w:tc>
      </w:tr>
      <w:tr w:rsidR="00D01F9B" w:rsidRPr="00D01F9B" w14:paraId="5E3E4A3A" w14:textId="77777777" w:rsidTr="000221AD">
        <w:tc>
          <w:tcPr>
            <w:tcW w:w="8790" w:type="dxa"/>
            <w:shd w:val="clear" w:color="auto" w:fill="auto"/>
          </w:tcPr>
          <w:p w14:paraId="5C2A4FA5" w14:textId="77777777" w:rsidR="00D01F9B" w:rsidRPr="00D01F9B" w:rsidRDefault="00D01F9B" w:rsidP="00D01F9B">
            <w:pPr>
              <w:spacing w:after="0" w:line="240" w:lineRule="auto"/>
              <w:rPr>
                <w:rFonts w:ascii="Calibri" w:eastAsia="MS Mincho" w:hAnsi="Calibri" w:cs="Calibri"/>
                <w:color w:val="000000"/>
                <w:kern w:val="0"/>
                <w:sz w:val="18"/>
                <w:szCs w:val="18"/>
                <w:lang w:eastAsia="ja-JP"/>
                <w14:ligatures w14:val="none"/>
              </w:rPr>
            </w:pPr>
            <w:r w:rsidRPr="00D01F9B">
              <w:rPr>
                <w:rFonts w:ascii="Calibri" w:eastAsia="MS Mincho" w:hAnsi="Calibri" w:cs="Calibri"/>
                <w:color w:val="000000"/>
                <w:kern w:val="0"/>
                <w:sz w:val="18"/>
                <w:szCs w:val="18"/>
                <w:lang w:eastAsia="ja-JP"/>
                <w14:ligatures w14:val="none"/>
              </w:rPr>
              <w:t>Arthritis (osteoarthritis or cervical or lumbar spondylosis or rheumatoid arthritis or other arthritis or non-specified arthritis)</w:t>
            </w:r>
          </w:p>
        </w:tc>
      </w:tr>
      <w:tr w:rsidR="00D01F9B" w:rsidRPr="00D01F9B" w14:paraId="56DACEE0" w14:textId="77777777" w:rsidTr="000221AD">
        <w:tc>
          <w:tcPr>
            <w:tcW w:w="8790" w:type="dxa"/>
            <w:shd w:val="clear" w:color="auto" w:fill="auto"/>
          </w:tcPr>
          <w:p w14:paraId="16B27262" w14:textId="77777777" w:rsidR="00D01F9B" w:rsidRPr="00D01F9B" w:rsidRDefault="00D01F9B" w:rsidP="00D01F9B">
            <w:pPr>
              <w:spacing w:after="0" w:line="240" w:lineRule="auto"/>
              <w:rPr>
                <w:rFonts w:ascii="Calibri" w:eastAsia="MS Mincho" w:hAnsi="Calibri" w:cs="Calibri"/>
                <w:color w:val="000000"/>
                <w:kern w:val="0"/>
                <w:sz w:val="18"/>
                <w:szCs w:val="18"/>
                <w:lang w:eastAsia="ja-JP"/>
                <w14:ligatures w14:val="none"/>
              </w:rPr>
            </w:pPr>
            <w:r w:rsidRPr="00D01F9B">
              <w:rPr>
                <w:rFonts w:ascii="Calibri" w:eastAsia="MS Mincho" w:hAnsi="Calibri" w:cs="Calibri"/>
                <w:color w:val="000000"/>
                <w:kern w:val="0"/>
                <w:sz w:val="18"/>
                <w:szCs w:val="18"/>
                <w:lang w:eastAsia="ja-JP"/>
                <w14:ligatures w14:val="none"/>
              </w:rPr>
              <w:t>Osteoporosis</w:t>
            </w:r>
          </w:p>
        </w:tc>
      </w:tr>
      <w:tr w:rsidR="00D01F9B" w:rsidRPr="00D01F9B" w14:paraId="4D8D42F4" w14:textId="77777777" w:rsidTr="000221AD">
        <w:tc>
          <w:tcPr>
            <w:tcW w:w="8790" w:type="dxa"/>
            <w:shd w:val="clear" w:color="auto" w:fill="auto"/>
          </w:tcPr>
          <w:p w14:paraId="233F46D6" w14:textId="77777777" w:rsidR="00D01F9B" w:rsidRPr="00D01F9B" w:rsidRDefault="00D01F9B" w:rsidP="00D01F9B">
            <w:pPr>
              <w:spacing w:after="0" w:line="240" w:lineRule="auto"/>
              <w:rPr>
                <w:rFonts w:ascii="Calibri" w:eastAsia="MS Mincho" w:hAnsi="Calibri" w:cs="Calibri"/>
                <w:color w:val="000000"/>
                <w:kern w:val="0"/>
                <w:sz w:val="18"/>
                <w:szCs w:val="18"/>
                <w:lang w:eastAsia="ja-JP"/>
                <w14:ligatures w14:val="none"/>
              </w:rPr>
            </w:pPr>
            <w:r w:rsidRPr="00D01F9B">
              <w:rPr>
                <w:rFonts w:ascii="Calibri" w:eastAsia="MS Mincho" w:hAnsi="Calibri" w:cs="Calibri"/>
                <w:color w:val="000000"/>
                <w:kern w:val="0"/>
                <w:sz w:val="18"/>
                <w:szCs w:val="18"/>
                <w:lang w:eastAsia="ja-JP"/>
                <w14:ligatures w14:val="none"/>
              </w:rPr>
              <w:t>Chronic obstructive pulmonary disease or asthma</w:t>
            </w:r>
          </w:p>
        </w:tc>
      </w:tr>
      <w:tr w:rsidR="00D01F9B" w:rsidRPr="00D01F9B" w14:paraId="3D0CF8E2" w14:textId="77777777" w:rsidTr="000221AD">
        <w:tc>
          <w:tcPr>
            <w:tcW w:w="8790" w:type="dxa"/>
            <w:shd w:val="clear" w:color="auto" w:fill="auto"/>
          </w:tcPr>
          <w:p w14:paraId="3F4E61DC" w14:textId="77777777" w:rsidR="00D01F9B" w:rsidRPr="00D01F9B" w:rsidRDefault="00D01F9B" w:rsidP="00D01F9B">
            <w:pPr>
              <w:spacing w:after="0" w:line="240" w:lineRule="auto"/>
              <w:rPr>
                <w:rFonts w:ascii="Calibri" w:eastAsia="MS Mincho" w:hAnsi="Calibri" w:cs="Calibri"/>
                <w:color w:val="000000"/>
                <w:kern w:val="0"/>
                <w:sz w:val="18"/>
                <w:szCs w:val="18"/>
                <w:lang w:eastAsia="ja-JP"/>
                <w14:ligatures w14:val="none"/>
              </w:rPr>
            </w:pPr>
            <w:r w:rsidRPr="00D01F9B">
              <w:rPr>
                <w:rFonts w:ascii="Calibri" w:eastAsia="MS Mincho" w:hAnsi="Calibri" w:cs="Calibri"/>
                <w:color w:val="000000"/>
                <w:kern w:val="0"/>
                <w:sz w:val="18"/>
                <w:szCs w:val="18"/>
                <w:lang w:eastAsia="ja-JP"/>
                <w14:ligatures w14:val="none"/>
              </w:rPr>
              <w:t>Other respiratory disease</w:t>
            </w:r>
          </w:p>
        </w:tc>
      </w:tr>
      <w:tr w:rsidR="00D01F9B" w:rsidRPr="00D01F9B" w14:paraId="732752E7" w14:textId="77777777" w:rsidTr="000221AD">
        <w:tc>
          <w:tcPr>
            <w:tcW w:w="8790" w:type="dxa"/>
            <w:shd w:val="clear" w:color="auto" w:fill="auto"/>
          </w:tcPr>
          <w:p w14:paraId="35B4C647" w14:textId="77777777" w:rsidR="00D01F9B" w:rsidRPr="00D01F9B" w:rsidRDefault="00D01F9B" w:rsidP="00D01F9B">
            <w:pPr>
              <w:spacing w:after="0" w:line="240" w:lineRule="auto"/>
              <w:rPr>
                <w:rFonts w:ascii="Calibri" w:eastAsia="MS Mincho" w:hAnsi="Calibri" w:cs="Calibri"/>
                <w:color w:val="000000"/>
                <w:kern w:val="0"/>
                <w:sz w:val="18"/>
                <w:szCs w:val="18"/>
                <w:lang w:eastAsia="ja-JP"/>
                <w14:ligatures w14:val="none"/>
              </w:rPr>
            </w:pPr>
            <w:r w:rsidRPr="00D01F9B">
              <w:rPr>
                <w:rFonts w:ascii="Calibri" w:eastAsia="MS Mincho" w:hAnsi="Calibri" w:cs="Calibri"/>
                <w:color w:val="000000"/>
                <w:kern w:val="0"/>
                <w:sz w:val="18"/>
                <w:szCs w:val="18"/>
                <w:lang w:eastAsia="ja-JP"/>
                <w14:ligatures w14:val="none"/>
              </w:rPr>
              <w:t>Diabetes</w:t>
            </w:r>
          </w:p>
        </w:tc>
      </w:tr>
      <w:tr w:rsidR="00D01F9B" w:rsidRPr="00D01F9B" w14:paraId="2B582927" w14:textId="77777777" w:rsidTr="000221AD">
        <w:tc>
          <w:tcPr>
            <w:tcW w:w="8790" w:type="dxa"/>
            <w:shd w:val="clear" w:color="auto" w:fill="auto"/>
          </w:tcPr>
          <w:p w14:paraId="46A46233" w14:textId="77777777" w:rsidR="00D01F9B" w:rsidRPr="00D01F9B" w:rsidRDefault="00D01F9B" w:rsidP="00D01F9B">
            <w:pPr>
              <w:spacing w:after="0" w:line="240" w:lineRule="auto"/>
              <w:rPr>
                <w:rFonts w:ascii="Calibri" w:eastAsia="MS Mincho" w:hAnsi="Calibri" w:cs="Calibri"/>
                <w:color w:val="000000"/>
                <w:kern w:val="0"/>
                <w:sz w:val="18"/>
                <w:szCs w:val="18"/>
                <w:lang w:eastAsia="ja-JP"/>
                <w14:ligatures w14:val="none"/>
              </w:rPr>
            </w:pPr>
            <w:r w:rsidRPr="00D01F9B">
              <w:rPr>
                <w:rFonts w:ascii="Calibri" w:eastAsia="MS Mincho" w:hAnsi="Calibri" w:cs="Calibri"/>
                <w:color w:val="000000"/>
                <w:kern w:val="0"/>
                <w:sz w:val="18"/>
                <w:szCs w:val="18"/>
                <w:lang w:eastAsia="ja-JP"/>
                <w14:ligatures w14:val="none"/>
              </w:rPr>
              <w:t>Hypothyroidism or hyperthyroidism</w:t>
            </w:r>
          </w:p>
        </w:tc>
      </w:tr>
      <w:tr w:rsidR="00D01F9B" w:rsidRPr="00D01F9B" w14:paraId="69BBBC2F" w14:textId="77777777" w:rsidTr="000221AD">
        <w:tc>
          <w:tcPr>
            <w:tcW w:w="8790" w:type="dxa"/>
            <w:shd w:val="clear" w:color="auto" w:fill="auto"/>
          </w:tcPr>
          <w:p w14:paraId="702F82D9" w14:textId="77777777" w:rsidR="00D01F9B" w:rsidRPr="00D01F9B" w:rsidRDefault="00D01F9B" w:rsidP="00D01F9B">
            <w:pPr>
              <w:spacing w:after="0" w:line="240" w:lineRule="auto"/>
              <w:rPr>
                <w:rFonts w:ascii="Calibri" w:eastAsia="MS Mincho" w:hAnsi="Calibri" w:cs="Calibri"/>
                <w:color w:val="000000"/>
                <w:kern w:val="0"/>
                <w:sz w:val="18"/>
                <w:szCs w:val="18"/>
                <w:lang w:eastAsia="ja-JP"/>
                <w14:ligatures w14:val="none"/>
              </w:rPr>
            </w:pPr>
            <w:r w:rsidRPr="00D01F9B">
              <w:rPr>
                <w:rFonts w:ascii="Calibri" w:eastAsia="MS Mincho" w:hAnsi="Calibri" w:cs="Calibri"/>
                <w:color w:val="000000"/>
                <w:kern w:val="0"/>
                <w:sz w:val="18"/>
                <w:szCs w:val="18"/>
                <w:lang w:eastAsia="ja-JP"/>
                <w14:ligatures w14:val="none"/>
              </w:rPr>
              <w:t>Cancer diagnosed within past five years (excluding non-melanoma skin cancer)</w:t>
            </w:r>
          </w:p>
        </w:tc>
      </w:tr>
      <w:tr w:rsidR="00D01F9B" w:rsidRPr="00D01F9B" w14:paraId="4C8D57F7" w14:textId="77777777" w:rsidTr="000221AD">
        <w:tc>
          <w:tcPr>
            <w:tcW w:w="8790" w:type="dxa"/>
            <w:shd w:val="clear" w:color="auto" w:fill="auto"/>
          </w:tcPr>
          <w:p w14:paraId="622F52EE" w14:textId="77777777" w:rsidR="00D01F9B" w:rsidRPr="00D01F9B" w:rsidRDefault="00D01F9B" w:rsidP="00D01F9B">
            <w:pPr>
              <w:spacing w:after="0" w:line="240" w:lineRule="auto"/>
              <w:rPr>
                <w:rFonts w:ascii="Calibri" w:eastAsia="MS Mincho" w:hAnsi="Calibri" w:cs="Calibri"/>
                <w:color w:val="000000"/>
                <w:kern w:val="0"/>
                <w:sz w:val="18"/>
                <w:szCs w:val="18"/>
                <w:lang w:eastAsia="ja-JP"/>
                <w14:ligatures w14:val="none"/>
              </w:rPr>
            </w:pPr>
            <w:r w:rsidRPr="00D01F9B">
              <w:rPr>
                <w:rFonts w:ascii="Calibri" w:eastAsia="MS Mincho" w:hAnsi="Calibri" w:cs="Calibri"/>
                <w:color w:val="000000"/>
                <w:kern w:val="0"/>
                <w:sz w:val="18"/>
                <w:szCs w:val="18"/>
                <w:lang w:eastAsia="ja-JP"/>
                <w14:ligatures w14:val="none"/>
              </w:rPr>
              <w:t>Eye disease (cataract or age-related macular degeneration or glaucoma or diabetic eye disease or registered blind or partially sighted)</w:t>
            </w:r>
          </w:p>
        </w:tc>
      </w:tr>
      <w:tr w:rsidR="00D01F9B" w:rsidRPr="00D01F9B" w14:paraId="41843C3A" w14:textId="77777777" w:rsidTr="000221AD">
        <w:tc>
          <w:tcPr>
            <w:tcW w:w="8790" w:type="dxa"/>
            <w:shd w:val="clear" w:color="auto" w:fill="auto"/>
          </w:tcPr>
          <w:p w14:paraId="657480F6" w14:textId="77777777" w:rsidR="00D01F9B" w:rsidRPr="00D01F9B" w:rsidRDefault="00D01F9B" w:rsidP="00D01F9B">
            <w:pPr>
              <w:spacing w:after="0" w:line="240" w:lineRule="auto"/>
              <w:rPr>
                <w:rFonts w:ascii="Calibri" w:eastAsia="MS Mincho" w:hAnsi="Calibri" w:cs="Calibri"/>
                <w:color w:val="000000"/>
                <w:kern w:val="0"/>
                <w:sz w:val="18"/>
                <w:szCs w:val="18"/>
                <w:lang w:eastAsia="ja-JP"/>
                <w14:ligatures w14:val="none"/>
              </w:rPr>
            </w:pPr>
            <w:r w:rsidRPr="00D01F9B">
              <w:rPr>
                <w:rFonts w:ascii="Calibri" w:eastAsia="MS Mincho" w:hAnsi="Calibri" w:cs="Calibri"/>
                <w:color w:val="000000"/>
                <w:kern w:val="0"/>
                <w:sz w:val="18"/>
                <w:szCs w:val="18"/>
                <w:lang w:eastAsia="ja-JP"/>
                <w14:ligatures w14:val="none"/>
              </w:rPr>
              <w:t>Dementia</w:t>
            </w:r>
          </w:p>
        </w:tc>
      </w:tr>
      <w:tr w:rsidR="00D01F9B" w:rsidRPr="00D01F9B" w14:paraId="795EBD29" w14:textId="77777777" w:rsidTr="000221AD">
        <w:tc>
          <w:tcPr>
            <w:tcW w:w="8790" w:type="dxa"/>
            <w:shd w:val="clear" w:color="auto" w:fill="auto"/>
          </w:tcPr>
          <w:p w14:paraId="09075544" w14:textId="77777777" w:rsidR="00D01F9B" w:rsidRPr="00D01F9B" w:rsidRDefault="00D01F9B" w:rsidP="00D01F9B">
            <w:pPr>
              <w:spacing w:after="0" w:line="240" w:lineRule="auto"/>
              <w:rPr>
                <w:rFonts w:ascii="Calibri" w:eastAsia="MS Mincho" w:hAnsi="Calibri" w:cs="Calibri"/>
                <w:color w:val="000000"/>
                <w:kern w:val="0"/>
                <w:sz w:val="18"/>
                <w:szCs w:val="18"/>
                <w:lang w:eastAsia="ja-JP"/>
                <w14:ligatures w14:val="none"/>
              </w:rPr>
            </w:pPr>
            <w:r w:rsidRPr="00D01F9B">
              <w:rPr>
                <w:rFonts w:ascii="Calibri" w:eastAsia="MS Mincho" w:hAnsi="Calibri" w:cs="Calibri"/>
                <w:color w:val="000000"/>
                <w:kern w:val="0"/>
                <w:sz w:val="18"/>
                <w:szCs w:val="18"/>
                <w:lang w:eastAsia="ja-JP"/>
                <w14:ligatures w14:val="none"/>
              </w:rPr>
              <w:t>Parkinson’s disease</w:t>
            </w:r>
          </w:p>
        </w:tc>
      </w:tr>
      <w:tr w:rsidR="00D01F9B" w:rsidRPr="00D01F9B" w14:paraId="04B411C5" w14:textId="77777777" w:rsidTr="000221AD">
        <w:tc>
          <w:tcPr>
            <w:tcW w:w="8790" w:type="dxa"/>
            <w:tcBorders>
              <w:bottom w:val="single" w:sz="4" w:space="0" w:color="auto"/>
            </w:tcBorders>
            <w:shd w:val="clear" w:color="auto" w:fill="auto"/>
          </w:tcPr>
          <w:p w14:paraId="428BB539" w14:textId="77777777" w:rsidR="00D01F9B" w:rsidRPr="00D01F9B" w:rsidRDefault="00D01F9B" w:rsidP="00D01F9B">
            <w:pPr>
              <w:spacing w:after="0" w:line="240" w:lineRule="auto"/>
              <w:rPr>
                <w:rFonts w:ascii="Calibri" w:eastAsia="MS Mincho" w:hAnsi="Calibri" w:cs="Calibri"/>
                <w:color w:val="000000"/>
                <w:kern w:val="0"/>
                <w:sz w:val="18"/>
                <w:szCs w:val="18"/>
                <w:lang w:eastAsia="ja-JP"/>
                <w14:ligatures w14:val="none"/>
              </w:rPr>
            </w:pPr>
            <w:r w:rsidRPr="00D01F9B">
              <w:rPr>
                <w:rFonts w:ascii="Calibri" w:eastAsia="MS Mincho" w:hAnsi="Calibri" w:cs="Calibri"/>
                <w:color w:val="000000"/>
                <w:kern w:val="0"/>
                <w:sz w:val="18"/>
                <w:szCs w:val="18"/>
                <w:lang w:eastAsia="ja-JP"/>
                <w14:ligatures w14:val="none"/>
              </w:rPr>
              <w:t>Renal impairment</w:t>
            </w:r>
          </w:p>
        </w:tc>
      </w:tr>
      <w:tr w:rsidR="00D01F9B" w:rsidRPr="00D01F9B" w14:paraId="0DD530AA" w14:textId="77777777" w:rsidTr="000221AD">
        <w:tc>
          <w:tcPr>
            <w:tcW w:w="87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1A5FAD" w14:textId="77777777" w:rsidR="00D01F9B" w:rsidRPr="00D01F9B" w:rsidRDefault="00D01F9B" w:rsidP="00D01F9B">
            <w:pPr>
              <w:spacing w:after="0" w:line="240" w:lineRule="auto"/>
              <w:rPr>
                <w:rFonts w:ascii="Calibri" w:eastAsia="MS Mincho" w:hAnsi="Calibri" w:cs="Calibri"/>
                <w:color w:val="000000"/>
                <w:kern w:val="0"/>
                <w:sz w:val="18"/>
                <w:szCs w:val="18"/>
                <w:lang w:eastAsia="ja-JP"/>
                <w14:ligatures w14:val="none"/>
              </w:rPr>
            </w:pPr>
            <w:proofErr w:type="spellStart"/>
            <w:r w:rsidRPr="00D01F9B">
              <w:rPr>
                <w:rFonts w:ascii="Calibri" w:eastAsia="MS Mincho" w:hAnsi="Calibri" w:cs="Calibri"/>
                <w:color w:val="000000"/>
                <w:kern w:val="0"/>
                <w:sz w:val="18"/>
                <w:szCs w:val="18"/>
                <w:vertAlign w:val="superscript"/>
                <w:lang w:eastAsia="ja-JP"/>
                <w14:ligatures w14:val="none"/>
              </w:rPr>
              <w:t>a</w:t>
            </w:r>
            <w:r w:rsidRPr="00D01F9B">
              <w:rPr>
                <w:rFonts w:ascii="Calibri" w:eastAsia="MS Mincho" w:hAnsi="Calibri" w:cs="Calibri"/>
                <w:color w:val="000000"/>
                <w:kern w:val="0"/>
                <w:sz w:val="18"/>
                <w:szCs w:val="18"/>
                <w:lang w:eastAsia="ja-JP"/>
                <w14:ligatures w14:val="none"/>
              </w:rPr>
              <w:t>General</w:t>
            </w:r>
            <w:proofErr w:type="spellEnd"/>
            <w:r w:rsidRPr="00D01F9B">
              <w:rPr>
                <w:rFonts w:ascii="Calibri" w:eastAsia="MS Mincho" w:hAnsi="Calibri" w:cs="Calibri"/>
                <w:color w:val="000000"/>
                <w:kern w:val="0"/>
                <w:sz w:val="18"/>
                <w:szCs w:val="18"/>
                <w:lang w:eastAsia="ja-JP"/>
                <w14:ligatures w14:val="none"/>
              </w:rPr>
              <w:t xml:space="preserve"> practice diagnoses or health assessment defined ischaemic heart disease, diabetes, and thyroid disease; electrocardiogram was used to diagnose atrial fibrillation or flutter; estimated glomerular filtration rate &lt;30 ml/min/1.73 m</w:t>
            </w:r>
            <w:r w:rsidRPr="00D01F9B">
              <w:rPr>
                <w:rFonts w:ascii="Calibri" w:eastAsia="MS Mincho" w:hAnsi="Calibri" w:cs="Calibri"/>
                <w:color w:val="000000"/>
                <w:kern w:val="0"/>
                <w:sz w:val="18"/>
                <w:szCs w:val="18"/>
                <w:vertAlign w:val="superscript"/>
                <w:lang w:eastAsia="ja-JP"/>
                <w14:ligatures w14:val="none"/>
              </w:rPr>
              <w:t xml:space="preserve">2 </w:t>
            </w:r>
            <w:r w:rsidRPr="00D01F9B">
              <w:rPr>
                <w:rFonts w:ascii="Calibri" w:eastAsia="MS Mincho" w:hAnsi="Calibri" w:cs="Calibri"/>
                <w:color w:val="000000"/>
                <w:kern w:val="0"/>
                <w:sz w:val="18"/>
                <w:szCs w:val="18"/>
                <w:lang w:eastAsia="ja-JP"/>
                <w14:ligatures w14:val="none"/>
              </w:rPr>
              <w:t>diagnosed renal impairment; haemoglobin concentration of &lt; 11.5 g/dl (&lt; 115 g/L) diagnosed anaemia. For the remaining diseases presence was derived from record review data.</w:t>
            </w:r>
          </w:p>
        </w:tc>
      </w:tr>
    </w:tbl>
    <w:p w14:paraId="46B8A1CE" w14:textId="77777777" w:rsidR="00D01F9B" w:rsidRPr="00D01F9B" w:rsidRDefault="00D01F9B" w:rsidP="00D01F9B">
      <w:pPr>
        <w:spacing w:after="0" w:line="240" w:lineRule="auto"/>
        <w:rPr>
          <w:rFonts w:ascii="Calibri" w:eastAsia="Calibri" w:hAnsi="Calibri" w:cs="Times New Roman"/>
          <w:kern w:val="0"/>
          <w:sz w:val="24"/>
          <w14:ligatures w14:val="none"/>
        </w:rPr>
      </w:pPr>
    </w:p>
    <w:p w14:paraId="34243095" w14:textId="77777777" w:rsidR="00D01F9B" w:rsidRPr="00D01F9B" w:rsidRDefault="00D01F9B" w:rsidP="00D01F9B">
      <w:pPr>
        <w:spacing w:after="0" w:line="240" w:lineRule="auto"/>
        <w:rPr>
          <w:rFonts w:ascii="Calibri" w:eastAsia="Calibri" w:hAnsi="Calibri" w:cs="Times New Roman"/>
          <w:kern w:val="0"/>
          <w:sz w:val="24"/>
          <w14:ligatures w14:val="none"/>
        </w:rPr>
      </w:pPr>
    </w:p>
    <w:p w14:paraId="6B688850" w14:textId="77777777" w:rsidR="00D01F9B" w:rsidRPr="00D01F9B" w:rsidRDefault="00D01F9B" w:rsidP="00D01F9B">
      <w:pPr>
        <w:spacing w:after="0" w:line="240" w:lineRule="auto"/>
        <w:rPr>
          <w:rFonts w:ascii="Calibri" w:eastAsia="Calibri" w:hAnsi="Calibri" w:cs="Times New Roman"/>
          <w:kern w:val="0"/>
          <w:sz w:val="24"/>
          <w14:ligatures w14:val="none"/>
        </w:rPr>
      </w:pPr>
    </w:p>
    <w:p w14:paraId="24424A25" w14:textId="77777777" w:rsidR="00D01F9B" w:rsidRPr="00D01F9B" w:rsidRDefault="00D01F9B" w:rsidP="00D01F9B">
      <w:pPr>
        <w:spacing w:after="0" w:line="240" w:lineRule="auto"/>
        <w:rPr>
          <w:rFonts w:ascii="Calibri" w:eastAsia="Calibri" w:hAnsi="Calibri" w:cs="Times New Roman"/>
          <w:kern w:val="0"/>
          <w:sz w:val="24"/>
          <w14:ligatures w14:val="none"/>
        </w:rPr>
      </w:pPr>
    </w:p>
    <w:p w14:paraId="1E232245" w14:textId="77777777" w:rsidR="00D01F9B" w:rsidRPr="00D01F9B" w:rsidRDefault="00D01F9B" w:rsidP="00D01F9B">
      <w:pPr>
        <w:spacing w:after="0" w:line="240" w:lineRule="auto"/>
        <w:rPr>
          <w:rFonts w:ascii="Calibri" w:eastAsia="Calibri" w:hAnsi="Calibri" w:cs="Times New Roman"/>
          <w:kern w:val="0"/>
          <w:sz w:val="24"/>
          <w14:ligatures w14:val="none"/>
        </w:rPr>
      </w:pPr>
    </w:p>
    <w:p w14:paraId="44E666B7" w14:textId="77777777" w:rsidR="00D01F9B" w:rsidRPr="00D01F9B" w:rsidRDefault="00D01F9B" w:rsidP="00D01F9B">
      <w:pPr>
        <w:spacing w:after="0" w:line="240" w:lineRule="auto"/>
        <w:rPr>
          <w:rFonts w:ascii="Calibri" w:eastAsia="Calibri" w:hAnsi="Calibri" w:cs="Times New Roman"/>
          <w:kern w:val="0"/>
          <w:sz w:val="24"/>
          <w14:ligatures w14:val="none"/>
        </w:rPr>
      </w:pPr>
    </w:p>
    <w:p w14:paraId="55FF566B" w14:textId="77777777" w:rsidR="00D01F9B" w:rsidRPr="00D01F9B" w:rsidRDefault="00D01F9B" w:rsidP="00D01F9B">
      <w:pPr>
        <w:spacing w:after="0" w:line="240" w:lineRule="auto"/>
        <w:rPr>
          <w:rFonts w:ascii="Calibri" w:eastAsia="Calibri" w:hAnsi="Calibri" w:cs="Times New Roman"/>
          <w:kern w:val="0"/>
          <w:sz w:val="24"/>
          <w14:ligatures w14:val="none"/>
        </w:rPr>
      </w:pPr>
    </w:p>
    <w:p w14:paraId="3FA31BD7" w14:textId="77777777" w:rsidR="00D01F9B" w:rsidRPr="00D01F9B" w:rsidRDefault="00D01F9B" w:rsidP="00D01F9B">
      <w:pPr>
        <w:spacing w:after="0" w:line="240" w:lineRule="auto"/>
        <w:rPr>
          <w:rFonts w:ascii="Calibri" w:eastAsia="Calibri" w:hAnsi="Calibri" w:cs="Times New Roman"/>
          <w:kern w:val="0"/>
          <w:sz w:val="24"/>
          <w14:ligatures w14:val="none"/>
        </w:rPr>
      </w:pPr>
    </w:p>
    <w:p w14:paraId="6F6FE031" w14:textId="77777777" w:rsidR="00D01F9B" w:rsidRPr="00D01F9B" w:rsidRDefault="00D01F9B" w:rsidP="00D01F9B">
      <w:pPr>
        <w:spacing w:after="0" w:line="240" w:lineRule="auto"/>
        <w:rPr>
          <w:rFonts w:ascii="Calibri" w:eastAsia="Calibri" w:hAnsi="Calibri" w:cs="Times New Roman"/>
          <w:kern w:val="0"/>
          <w:sz w:val="24"/>
          <w14:ligatures w14:val="none"/>
        </w:rPr>
      </w:pPr>
    </w:p>
    <w:p w14:paraId="112BF89E" w14:textId="77777777" w:rsidR="009E2CEC" w:rsidRPr="00D01F9B" w:rsidRDefault="009E2CEC" w:rsidP="009E2CEC">
      <w:pPr>
        <w:spacing w:after="0" w:line="240" w:lineRule="auto"/>
        <w:rPr>
          <w:rFonts w:ascii="Calibri" w:eastAsia="Calibri" w:hAnsi="Calibri" w:cs="Times New Roman"/>
          <w:kern w:val="0"/>
          <w:sz w:val="24"/>
          <w14:ligatures w14:val="none"/>
        </w:rPr>
      </w:pPr>
      <w:r w:rsidRPr="00D01F9B">
        <w:rPr>
          <w:rFonts w:ascii="Calibri" w:eastAsiaTheme="majorEastAsia" w:hAnsi="Calibri" w:cs="Times New Roman"/>
          <w:b/>
          <w:bCs/>
          <w:kern w:val="0"/>
          <w:sz w:val="24"/>
          <w:szCs w:val="36"/>
          <w:lang w:eastAsia="en-GB"/>
          <w14:ligatures w14:val="none"/>
        </w:rPr>
        <w:t>Appendix</w:t>
      </w:r>
    </w:p>
    <w:p w14:paraId="5EED74FA" w14:textId="77777777" w:rsidR="009E2CEC" w:rsidRPr="00D01F9B" w:rsidRDefault="009E2CEC" w:rsidP="009E2CEC">
      <w:pPr>
        <w:spacing w:after="0" w:line="240" w:lineRule="auto"/>
        <w:rPr>
          <w:rFonts w:ascii="Calibri" w:eastAsia="Calibri" w:hAnsi="Calibri" w:cs="Times New Roman"/>
          <w:kern w:val="0"/>
          <w:sz w:val="24"/>
          <w14:ligatures w14:val="none"/>
        </w:rPr>
      </w:pPr>
    </w:p>
    <w:p w14:paraId="56AD81C5" w14:textId="77777777" w:rsidR="009E2CEC" w:rsidRPr="00D01F9B" w:rsidRDefault="009E2CEC" w:rsidP="009E2CEC">
      <w:pPr>
        <w:spacing w:after="0" w:line="240" w:lineRule="auto"/>
        <w:rPr>
          <w:rFonts w:ascii="Calibri" w:eastAsia="Calibri" w:hAnsi="Calibri" w:cs="Times New Roman"/>
          <w:kern w:val="0"/>
          <w:sz w:val="24"/>
          <w14:ligatures w14:val="none"/>
        </w:rPr>
      </w:pPr>
    </w:p>
    <w:tbl>
      <w:tblPr>
        <w:tblStyle w:val="PlainTable2"/>
        <w:tblpPr w:leftFromText="180" w:rightFromText="180" w:vertAnchor="page" w:horzAnchor="margin" w:tblpY="3241"/>
        <w:tblW w:w="9823" w:type="dxa"/>
        <w:tblLayout w:type="fixed"/>
        <w:tblLook w:val="04A0" w:firstRow="1" w:lastRow="0" w:firstColumn="1" w:lastColumn="0" w:noHBand="0" w:noVBand="1"/>
      </w:tblPr>
      <w:tblGrid>
        <w:gridCol w:w="1179"/>
        <w:gridCol w:w="786"/>
        <w:gridCol w:w="916"/>
        <w:gridCol w:w="786"/>
        <w:gridCol w:w="523"/>
        <w:gridCol w:w="916"/>
        <w:gridCol w:w="2097"/>
        <w:gridCol w:w="1441"/>
        <w:gridCol w:w="1179"/>
      </w:tblGrid>
      <w:tr w:rsidR="009E2CEC" w:rsidRPr="00D01F9B" w14:paraId="75973E98" w14:textId="77777777" w:rsidTr="00A676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</w:tcPr>
          <w:p w14:paraId="5958526F" w14:textId="77777777" w:rsidR="009E2CEC" w:rsidRPr="00D01F9B" w:rsidRDefault="009E2CEC" w:rsidP="00A6762F">
            <w:pPr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Country</w:t>
            </w:r>
          </w:p>
        </w:tc>
        <w:tc>
          <w:tcPr>
            <w:tcW w:w="786" w:type="dxa"/>
          </w:tcPr>
          <w:p w14:paraId="2C5F4D6F" w14:textId="77777777" w:rsidR="009E2CEC" w:rsidRPr="00D01F9B" w:rsidRDefault="009E2CEC" w:rsidP="00A676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 xml:space="preserve">Sample size </w:t>
            </w:r>
          </w:p>
        </w:tc>
        <w:tc>
          <w:tcPr>
            <w:tcW w:w="916" w:type="dxa"/>
          </w:tcPr>
          <w:p w14:paraId="5F2A5E62" w14:textId="77777777" w:rsidR="009E2CEC" w:rsidRPr="00D01F9B" w:rsidRDefault="009E2CEC" w:rsidP="00A676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Age Range</w:t>
            </w:r>
          </w:p>
        </w:tc>
        <w:tc>
          <w:tcPr>
            <w:tcW w:w="786" w:type="dxa"/>
          </w:tcPr>
          <w:p w14:paraId="7773C53E" w14:textId="77777777" w:rsidR="009E2CEC" w:rsidRPr="00D01F9B" w:rsidRDefault="009E2CEC" w:rsidP="00A676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Mean</w:t>
            </w:r>
          </w:p>
        </w:tc>
        <w:tc>
          <w:tcPr>
            <w:tcW w:w="523" w:type="dxa"/>
          </w:tcPr>
          <w:p w14:paraId="2F62CE17" w14:textId="77777777" w:rsidR="009E2CEC" w:rsidRPr="00D01F9B" w:rsidRDefault="009E2CEC" w:rsidP="00A676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SD</w:t>
            </w:r>
          </w:p>
        </w:tc>
        <w:tc>
          <w:tcPr>
            <w:tcW w:w="916" w:type="dxa"/>
          </w:tcPr>
          <w:p w14:paraId="7C8917DA" w14:textId="77777777" w:rsidR="009E2CEC" w:rsidRPr="00D01F9B" w:rsidRDefault="009E2CEC" w:rsidP="00A676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Sub-group</w:t>
            </w:r>
          </w:p>
        </w:tc>
        <w:tc>
          <w:tcPr>
            <w:tcW w:w="2097" w:type="dxa"/>
          </w:tcPr>
          <w:p w14:paraId="3264FBAF" w14:textId="77777777" w:rsidR="009E2CEC" w:rsidRPr="00D01F9B" w:rsidRDefault="009E2CEC" w:rsidP="00A676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</w:pPr>
            <w:r w:rsidRPr="00D01F9B">
              <w:rPr>
                <w:rFonts w:cstheme="minorHAnsi"/>
                <w:sz w:val="18"/>
                <w:szCs w:val="18"/>
              </w:rPr>
              <w:t xml:space="preserve">Mean Serum selenium </w:t>
            </w: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 xml:space="preserve">concentration (µg/L) </w:t>
            </w:r>
          </w:p>
        </w:tc>
        <w:tc>
          <w:tcPr>
            <w:tcW w:w="1441" w:type="dxa"/>
          </w:tcPr>
          <w:p w14:paraId="67183B38" w14:textId="77777777" w:rsidR="009E2CEC" w:rsidRPr="00D01F9B" w:rsidRDefault="009E2CEC" w:rsidP="00A676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SD or 95 % CI</w:t>
            </w:r>
          </w:p>
        </w:tc>
        <w:tc>
          <w:tcPr>
            <w:tcW w:w="1179" w:type="dxa"/>
          </w:tcPr>
          <w:p w14:paraId="27A4BA99" w14:textId="77777777" w:rsidR="009E2CEC" w:rsidRPr="00D01F9B" w:rsidRDefault="009E2CEC" w:rsidP="00A676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Reference</w:t>
            </w:r>
          </w:p>
        </w:tc>
      </w:tr>
      <w:tr w:rsidR="009E2CEC" w:rsidRPr="00D01F9B" w14:paraId="3BEA03EF" w14:textId="77777777" w:rsidTr="00A67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</w:tcPr>
          <w:p w14:paraId="46494434" w14:textId="77777777" w:rsidR="009E2CEC" w:rsidRPr="00D01F9B" w:rsidRDefault="009E2CEC" w:rsidP="00A6762F">
            <w:pPr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 xml:space="preserve">UK </w:t>
            </w:r>
          </w:p>
        </w:tc>
        <w:tc>
          <w:tcPr>
            <w:tcW w:w="786" w:type="dxa"/>
          </w:tcPr>
          <w:p w14:paraId="03CA69D1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916" w:type="dxa"/>
          </w:tcPr>
          <w:p w14:paraId="074A321F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56-85</w:t>
            </w:r>
          </w:p>
        </w:tc>
        <w:tc>
          <w:tcPr>
            <w:tcW w:w="786" w:type="dxa"/>
          </w:tcPr>
          <w:p w14:paraId="447195C5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</w:pPr>
          </w:p>
        </w:tc>
        <w:tc>
          <w:tcPr>
            <w:tcW w:w="523" w:type="dxa"/>
          </w:tcPr>
          <w:p w14:paraId="548B7D7B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</w:pPr>
          </w:p>
        </w:tc>
        <w:tc>
          <w:tcPr>
            <w:tcW w:w="916" w:type="dxa"/>
          </w:tcPr>
          <w:p w14:paraId="0659CC80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Adults</w:t>
            </w:r>
          </w:p>
        </w:tc>
        <w:tc>
          <w:tcPr>
            <w:tcW w:w="2097" w:type="dxa"/>
          </w:tcPr>
          <w:p w14:paraId="3E0704CB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112.1</w:t>
            </w:r>
          </w:p>
        </w:tc>
        <w:tc>
          <w:tcPr>
            <w:tcW w:w="1441" w:type="dxa"/>
          </w:tcPr>
          <w:p w14:paraId="2E4FC5BA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13.3</w:t>
            </w:r>
          </w:p>
        </w:tc>
        <w:tc>
          <w:tcPr>
            <w:tcW w:w="1179" w:type="dxa"/>
          </w:tcPr>
          <w:p w14:paraId="45612C37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</w:pPr>
            <w:r w:rsidRPr="00D01F9B">
              <w:rPr>
                <w:rFonts w:cstheme="minorHAnsi"/>
                <w:sz w:val="18"/>
                <w:szCs w:val="18"/>
              </w:rPr>
              <w:fldChar w:fldCharType="begin"/>
            </w:r>
            <w:r>
              <w:rPr>
                <w:rFonts w:cstheme="minorHAnsi"/>
                <w:sz w:val="18"/>
                <w:szCs w:val="18"/>
              </w:rPr>
              <w:instrText xml:space="preserve"> ADDIN EN.CITE &lt;EndNote&gt;&lt;Cite&gt;&lt;Author&gt;Lloyd&lt;/Author&gt;&lt;Year&gt;1983&lt;/Year&gt;&lt;RecNum&gt;14819&lt;/RecNum&gt;&lt;DisplayText&gt;&lt;style face="superscript"&gt;(71)&lt;/style&gt;&lt;/DisplayText&gt;&lt;record&gt;&lt;rec-number&gt;14819&lt;/rec-number&gt;&lt;foreign-keys&gt;&lt;key app="EN" db-id="fd5d0rwsa2saraezra8p9sded5zzztexezxx" timestamp="1680958399" guid="863f7a2f-eb19-4f06-8335-9371376ada6d"&gt;14819&lt;/key&gt;&lt;/foreign-keys&gt;&lt;ref-type name="Journal Article"&gt;17&lt;/ref-type&gt;&lt;contributors&gt;&lt;authors&gt;&lt;author&gt;Lloyd, Barbara&lt;/author&gt;&lt;author&gt;Lloyd, R. S.&lt;/author&gt;&lt;author&gt;Clayton, Barbara E.&lt;/author&gt;&lt;/authors&gt;&lt;/contributors&gt;&lt;titles&gt;&lt;title&gt;Effect of smoking, alcohol, and other factors on the selenium status of a healthy population&lt;/title&gt;&lt;secondary-title&gt;Journal of Epidemiology &amp;amp; Community Health&lt;/secondary-title&gt;&lt;/titles&gt;&lt;periodical&gt;&lt;full-title&gt;Journal of Epidemiology &amp;amp; Community Health&lt;/full-title&gt;&lt;/periodical&gt;&lt;pages&gt;213-217&lt;/pages&gt;&lt;volume&gt;37&lt;/volume&gt;&lt;number&gt;3&lt;/number&gt;&lt;dates&gt;&lt;year&gt;1983&lt;/year&gt;&lt;/dates&gt;&lt;publisher&gt;BMJ Publishing Group Ltd&lt;/publisher&gt;&lt;isbn&gt;0143-005X&lt;/isbn&gt;&lt;urls&gt;&lt;/urls&gt;&lt;/record&gt;&lt;/Cite&gt;&lt;/EndNote&gt;</w:instrText>
            </w:r>
            <w:r w:rsidRPr="00D01F9B">
              <w:rPr>
                <w:rFonts w:cstheme="minorHAnsi"/>
                <w:sz w:val="18"/>
                <w:szCs w:val="18"/>
              </w:rPr>
              <w:fldChar w:fldCharType="separate"/>
            </w:r>
            <w:r w:rsidRPr="00BA5917">
              <w:rPr>
                <w:rFonts w:cstheme="minorHAnsi"/>
                <w:noProof/>
                <w:sz w:val="18"/>
                <w:szCs w:val="18"/>
                <w:vertAlign w:val="superscript"/>
              </w:rPr>
              <w:t>(71)</w:t>
            </w:r>
            <w:r w:rsidRPr="00D01F9B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E2CEC" w:rsidRPr="00D01F9B" w14:paraId="0CA00CAC" w14:textId="77777777" w:rsidTr="00A6762F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vMerge w:val="restart"/>
          </w:tcPr>
          <w:p w14:paraId="1BA5CC61" w14:textId="77777777" w:rsidR="009E2CEC" w:rsidRPr="00D01F9B" w:rsidRDefault="009E2CEC" w:rsidP="00A6762F">
            <w:pPr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 xml:space="preserve">UK </w:t>
            </w:r>
          </w:p>
        </w:tc>
        <w:tc>
          <w:tcPr>
            <w:tcW w:w="786" w:type="dxa"/>
          </w:tcPr>
          <w:p w14:paraId="429E75F0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66</w:t>
            </w:r>
          </w:p>
        </w:tc>
        <w:tc>
          <w:tcPr>
            <w:tcW w:w="916" w:type="dxa"/>
            <w:vMerge w:val="restart"/>
          </w:tcPr>
          <w:p w14:paraId="541F43B7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≥ 85</w:t>
            </w:r>
          </w:p>
        </w:tc>
        <w:tc>
          <w:tcPr>
            <w:tcW w:w="786" w:type="dxa"/>
          </w:tcPr>
          <w:p w14:paraId="4E75A0EA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</w:pPr>
          </w:p>
        </w:tc>
        <w:tc>
          <w:tcPr>
            <w:tcW w:w="523" w:type="dxa"/>
          </w:tcPr>
          <w:p w14:paraId="11AB1E42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</w:pPr>
          </w:p>
        </w:tc>
        <w:tc>
          <w:tcPr>
            <w:tcW w:w="916" w:type="dxa"/>
          </w:tcPr>
          <w:p w14:paraId="6CB47702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Male</w:t>
            </w:r>
          </w:p>
        </w:tc>
        <w:tc>
          <w:tcPr>
            <w:tcW w:w="2097" w:type="dxa"/>
          </w:tcPr>
          <w:p w14:paraId="624667EF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66.3</w:t>
            </w:r>
          </w:p>
        </w:tc>
        <w:tc>
          <w:tcPr>
            <w:tcW w:w="1441" w:type="dxa"/>
          </w:tcPr>
          <w:p w14:paraId="420E1E5B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9" w:type="dxa"/>
          </w:tcPr>
          <w:p w14:paraId="32AF5D6E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</w:pPr>
            <w:r w:rsidRPr="00D01F9B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PEVuZE5vdGU+PENpdGU+PEF1dGhvcj5CYXRlczwvQXV0aG9yPjxZZWFyPjIwMDI8L1llYXI+PFJl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</w:fldData>
              </w:fldChar>
            </w:r>
            <w:r w:rsidRPr="00D01F9B">
              <w:rPr>
                <w:rFonts w:cstheme="minorHAnsi"/>
                <w:sz w:val="18"/>
                <w:szCs w:val="18"/>
              </w:rPr>
              <w:instrText xml:space="preserve"> ADDIN EN.CITE </w:instrText>
            </w:r>
            <w:r w:rsidRPr="00D01F9B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PEVuZE5vdGU+PENpdGU+PEF1dGhvcj5CYXRlczwvQXV0aG9yPjxZZWFyPjIwMDI8L1llYXI+PFJl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</w:fldData>
              </w:fldChar>
            </w:r>
            <w:r w:rsidRPr="00D01F9B">
              <w:rPr>
                <w:rFonts w:cstheme="minorHAnsi"/>
                <w:sz w:val="18"/>
                <w:szCs w:val="18"/>
              </w:rPr>
              <w:instrText xml:space="preserve"> ADDIN EN.CITE.DATA </w:instrText>
            </w:r>
            <w:r w:rsidRPr="00D01F9B">
              <w:rPr>
                <w:rFonts w:cstheme="minorHAnsi"/>
                <w:sz w:val="18"/>
                <w:szCs w:val="18"/>
              </w:rPr>
            </w:r>
            <w:r w:rsidRPr="00D01F9B">
              <w:rPr>
                <w:rFonts w:cstheme="minorHAnsi"/>
                <w:sz w:val="18"/>
                <w:szCs w:val="18"/>
              </w:rPr>
              <w:fldChar w:fldCharType="end"/>
            </w:r>
            <w:r w:rsidRPr="00D01F9B">
              <w:rPr>
                <w:rFonts w:cstheme="minorHAnsi"/>
                <w:sz w:val="18"/>
                <w:szCs w:val="18"/>
              </w:rPr>
            </w:r>
            <w:r w:rsidRPr="00D01F9B">
              <w:rPr>
                <w:rFonts w:cstheme="minorHAnsi"/>
                <w:sz w:val="18"/>
                <w:szCs w:val="18"/>
              </w:rPr>
              <w:fldChar w:fldCharType="separate"/>
            </w:r>
            <w:r w:rsidRPr="00D01F9B">
              <w:rPr>
                <w:rFonts w:cstheme="minorHAnsi"/>
                <w:noProof/>
                <w:sz w:val="18"/>
                <w:szCs w:val="18"/>
                <w:vertAlign w:val="superscript"/>
              </w:rPr>
              <w:t>(18)</w:t>
            </w:r>
            <w:r w:rsidRPr="00D01F9B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E2CEC" w:rsidRPr="00D01F9B" w14:paraId="18CA0D5C" w14:textId="77777777" w:rsidTr="00A67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vMerge/>
          </w:tcPr>
          <w:p w14:paraId="7312CF70" w14:textId="77777777" w:rsidR="009E2CEC" w:rsidRPr="00D01F9B" w:rsidRDefault="009E2CEC" w:rsidP="00A676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6" w:type="dxa"/>
          </w:tcPr>
          <w:p w14:paraId="33ACFB4B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102</w:t>
            </w:r>
          </w:p>
        </w:tc>
        <w:tc>
          <w:tcPr>
            <w:tcW w:w="916" w:type="dxa"/>
            <w:vMerge/>
          </w:tcPr>
          <w:p w14:paraId="0E312C9D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6" w:type="dxa"/>
          </w:tcPr>
          <w:p w14:paraId="0F8937A3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</w:pPr>
          </w:p>
        </w:tc>
        <w:tc>
          <w:tcPr>
            <w:tcW w:w="523" w:type="dxa"/>
          </w:tcPr>
          <w:p w14:paraId="1E282F53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</w:pPr>
          </w:p>
        </w:tc>
        <w:tc>
          <w:tcPr>
            <w:tcW w:w="916" w:type="dxa"/>
          </w:tcPr>
          <w:p w14:paraId="06AC4518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Female</w:t>
            </w:r>
          </w:p>
        </w:tc>
        <w:tc>
          <w:tcPr>
            <w:tcW w:w="2097" w:type="dxa"/>
          </w:tcPr>
          <w:p w14:paraId="19E35734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66.3</w:t>
            </w:r>
          </w:p>
        </w:tc>
        <w:tc>
          <w:tcPr>
            <w:tcW w:w="1441" w:type="dxa"/>
          </w:tcPr>
          <w:p w14:paraId="4195232F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</w:pPr>
          </w:p>
        </w:tc>
        <w:tc>
          <w:tcPr>
            <w:tcW w:w="1179" w:type="dxa"/>
          </w:tcPr>
          <w:p w14:paraId="11738BE2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</w:pPr>
          </w:p>
        </w:tc>
      </w:tr>
      <w:tr w:rsidR="009E2CEC" w:rsidRPr="00D01F9B" w14:paraId="6380A046" w14:textId="77777777" w:rsidTr="00A6762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</w:tcPr>
          <w:p w14:paraId="1A6F3500" w14:textId="77777777" w:rsidR="009E2CEC" w:rsidRPr="00D01F9B" w:rsidRDefault="009E2CEC" w:rsidP="00A6762F">
            <w:pPr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 xml:space="preserve">UK </w:t>
            </w:r>
          </w:p>
        </w:tc>
        <w:tc>
          <w:tcPr>
            <w:tcW w:w="786" w:type="dxa"/>
          </w:tcPr>
          <w:p w14:paraId="37510BC7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120</w:t>
            </w:r>
          </w:p>
        </w:tc>
        <w:tc>
          <w:tcPr>
            <w:tcW w:w="916" w:type="dxa"/>
          </w:tcPr>
          <w:p w14:paraId="3B3DB5C6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 xml:space="preserve">56-79 </w:t>
            </w:r>
            <w:r w:rsidRPr="00D01F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86" w:type="dxa"/>
          </w:tcPr>
          <w:p w14:paraId="497336A9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65.9</w:t>
            </w:r>
          </w:p>
        </w:tc>
        <w:tc>
          <w:tcPr>
            <w:tcW w:w="523" w:type="dxa"/>
          </w:tcPr>
          <w:p w14:paraId="6404C10B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6.1</w:t>
            </w:r>
          </w:p>
        </w:tc>
        <w:tc>
          <w:tcPr>
            <w:tcW w:w="916" w:type="dxa"/>
          </w:tcPr>
          <w:p w14:paraId="256EA00F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Female</w:t>
            </w:r>
          </w:p>
        </w:tc>
        <w:tc>
          <w:tcPr>
            <w:tcW w:w="2097" w:type="dxa"/>
          </w:tcPr>
          <w:p w14:paraId="1FFF29DB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79.4</w:t>
            </w:r>
          </w:p>
        </w:tc>
        <w:tc>
          <w:tcPr>
            <w:tcW w:w="1441" w:type="dxa"/>
          </w:tcPr>
          <w:p w14:paraId="1AF57833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15.0</w:t>
            </w:r>
          </w:p>
        </w:tc>
        <w:tc>
          <w:tcPr>
            <w:tcW w:w="1179" w:type="dxa"/>
          </w:tcPr>
          <w:p w14:paraId="5610F47F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PEVuZE5vdGU+PENpdGU+PEF1dGhvcj5XYWxzaDwvQXV0aG9yPjxZZWFyPjIwMjE8L1llYXI+PFJl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</w:fld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ADDIN EN.CITE </w:instrText>
            </w:r>
            <w:r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PEVuZE5vdGU+PENpdGU+PEF1dGhvcj5XYWxzaDwvQXV0aG9yPjxZZWFyPjIwMjE8L1llYXI+PFJl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</w:fld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ADDIN EN.CITE.DATA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 w:rsidRPr="00D01F9B">
              <w:rPr>
                <w:rFonts w:cstheme="minorHAnsi"/>
                <w:sz w:val="18"/>
                <w:szCs w:val="18"/>
              </w:rPr>
              <w:fldChar w:fldCharType="separate"/>
            </w:r>
            <w:r w:rsidRPr="00BA5917">
              <w:rPr>
                <w:rFonts w:cstheme="minorHAnsi"/>
                <w:noProof/>
                <w:sz w:val="18"/>
                <w:szCs w:val="18"/>
                <w:vertAlign w:val="superscript"/>
              </w:rPr>
              <w:t>(72)</w:t>
            </w:r>
            <w:r w:rsidRPr="00D01F9B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E2CEC" w:rsidRPr="00D01F9B" w14:paraId="2D5D9588" w14:textId="77777777" w:rsidTr="00A67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</w:tcPr>
          <w:p w14:paraId="58918C19" w14:textId="77777777" w:rsidR="009E2CEC" w:rsidRPr="00D01F9B" w:rsidRDefault="009E2CEC" w:rsidP="00A6762F">
            <w:pPr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 xml:space="preserve">UK </w:t>
            </w:r>
          </w:p>
        </w:tc>
        <w:tc>
          <w:tcPr>
            <w:tcW w:w="786" w:type="dxa"/>
          </w:tcPr>
          <w:p w14:paraId="62B87FC9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501</w:t>
            </w:r>
          </w:p>
        </w:tc>
        <w:tc>
          <w:tcPr>
            <w:tcW w:w="916" w:type="dxa"/>
          </w:tcPr>
          <w:p w14:paraId="5B0B20A7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 xml:space="preserve">60-74 </w:t>
            </w:r>
          </w:p>
        </w:tc>
        <w:tc>
          <w:tcPr>
            <w:tcW w:w="786" w:type="dxa"/>
          </w:tcPr>
          <w:p w14:paraId="54F09051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67.4</w:t>
            </w:r>
          </w:p>
        </w:tc>
        <w:tc>
          <w:tcPr>
            <w:tcW w:w="523" w:type="dxa"/>
          </w:tcPr>
          <w:p w14:paraId="2BDD519D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4.1</w:t>
            </w:r>
          </w:p>
        </w:tc>
        <w:tc>
          <w:tcPr>
            <w:tcW w:w="916" w:type="dxa"/>
          </w:tcPr>
          <w:p w14:paraId="6490B3DF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Adults</w:t>
            </w:r>
          </w:p>
        </w:tc>
        <w:tc>
          <w:tcPr>
            <w:tcW w:w="2097" w:type="dxa"/>
          </w:tcPr>
          <w:p w14:paraId="1E5168ED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 xml:space="preserve">91.3 </w:t>
            </w:r>
          </w:p>
        </w:tc>
        <w:tc>
          <w:tcPr>
            <w:tcW w:w="1441" w:type="dxa"/>
          </w:tcPr>
          <w:p w14:paraId="343309B1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[89.2–93.3]</w:t>
            </w:r>
          </w:p>
        </w:tc>
        <w:tc>
          <w:tcPr>
            <w:tcW w:w="1179" w:type="dxa"/>
          </w:tcPr>
          <w:p w14:paraId="25078A9E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</w:pPr>
            <w:r w:rsidRPr="00D01F9B">
              <w:rPr>
                <w:rFonts w:cstheme="minorHAnsi"/>
                <w:sz w:val="18"/>
                <w:szCs w:val="18"/>
              </w:rPr>
              <w:fldChar w:fldCharType="begin"/>
            </w:r>
            <w:r>
              <w:rPr>
                <w:rFonts w:cstheme="minorHAnsi"/>
                <w:sz w:val="18"/>
                <w:szCs w:val="18"/>
              </w:rPr>
              <w:instrText xml:space="preserve"> ADDIN EN.CITE &lt;EndNote&gt;&lt;Cite&gt;&lt;Author&gt;Rayman&lt;/Author&gt;&lt;Year&gt;2011&lt;/Year&gt;&lt;RecNum&gt;194&lt;/RecNum&gt;&lt;DisplayText&gt;&lt;style face="superscript"&gt;(73)&lt;/style&gt;&lt;/DisplayText&gt;&lt;record&gt;&lt;rec-number&gt;194&lt;/rec-number&gt;&lt;foreign-keys&gt;&lt;key app="EN" db-id="fd5d0rwsa2saraezra8p9sded5zzztexezxx" timestamp="1660161287" guid="76339121-5a85-4818-a66d-ddb0afec7afe"&gt;194&lt;/key&gt;&lt;key app="ENWeb" db-id=""&gt;0&lt;/key&gt;&lt;/foreign-keys&gt;&lt;ref-type name="Journal Article"&gt;17&lt;/ref-type&gt;&lt;contributors&gt;&lt;authors&gt;&lt;author&gt;Rayman, Margaret P., Stranges, Saverio, Griffin, Bruce A., Pastor-Barriuso, Roberto, Guallar, Eliseo&lt;/author&gt;&lt;/authors&gt;&lt;/contributors&gt;&lt;titles&gt;&lt;title&gt;Effect of supplementation with high-selenium yeast on plasma lipids: A randomized trial&lt;/title&gt;&lt;/titles&gt;&lt;pages&gt;656-665&lt;/pages&gt;&lt;volume&gt;154&lt;/volume&gt;&lt;dates&gt;&lt;year&gt;2011&lt;/year&gt;&lt;/dates&gt;&lt;publisher&gt;American College of Physicians&lt;/publisher&gt;&lt;urls&gt;&lt;/urls&gt;&lt;electronic-resource-num&gt;10.7326/0003-4819-154-10-201105170-00005&lt;/electronic-resource-num&gt;&lt;/record&gt;&lt;/Cite&gt;&lt;/EndNote&gt;</w:instrText>
            </w:r>
            <w:r w:rsidRPr="00D01F9B">
              <w:rPr>
                <w:rFonts w:cstheme="minorHAnsi"/>
                <w:sz w:val="18"/>
                <w:szCs w:val="18"/>
              </w:rPr>
              <w:fldChar w:fldCharType="separate"/>
            </w:r>
            <w:r w:rsidRPr="00BA5917">
              <w:rPr>
                <w:rFonts w:cstheme="minorHAnsi"/>
                <w:noProof/>
                <w:sz w:val="18"/>
                <w:szCs w:val="18"/>
                <w:vertAlign w:val="superscript"/>
              </w:rPr>
              <w:t>(73)</w:t>
            </w:r>
            <w:r w:rsidRPr="00D01F9B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E2CEC" w:rsidRPr="00D01F9B" w14:paraId="47498516" w14:textId="77777777" w:rsidTr="00A6762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</w:tcPr>
          <w:p w14:paraId="7A3E5CD7" w14:textId="77777777" w:rsidR="009E2CEC" w:rsidRPr="00D01F9B" w:rsidRDefault="009E2CEC" w:rsidP="00A6762F">
            <w:pPr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 xml:space="preserve">UK </w:t>
            </w:r>
          </w:p>
        </w:tc>
        <w:tc>
          <w:tcPr>
            <w:tcW w:w="786" w:type="dxa"/>
          </w:tcPr>
          <w:p w14:paraId="457CAD86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916" w:type="dxa"/>
          </w:tcPr>
          <w:p w14:paraId="5B19CC9D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77.7 FL</w:t>
            </w:r>
          </w:p>
        </w:tc>
        <w:tc>
          <w:tcPr>
            <w:tcW w:w="786" w:type="dxa"/>
          </w:tcPr>
          <w:p w14:paraId="07CB8233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" w:type="dxa"/>
          </w:tcPr>
          <w:p w14:paraId="254E85DE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6" w:type="dxa"/>
          </w:tcPr>
          <w:p w14:paraId="507256FC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Adults</w:t>
            </w:r>
          </w:p>
        </w:tc>
        <w:tc>
          <w:tcPr>
            <w:tcW w:w="2097" w:type="dxa"/>
          </w:tcPr>
          <w:p w14:paraId="4D7FEA5F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 xml:space="preserve">114.5 </w:t>
            </w:r>
          </w:p>
        </w:tc>
        <w:tc>
          <w:tcPr>
            <w:tcW w:w="1441" w:type="dxa"/>
          </w:tcPr>
          <w:p w14:paraId="3F4F1CC6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[109.0-120.8]</w:t>
            </w:r>
          </w:p>
        </w:tc>
        <w:tc>
          <w:tcPr>
            <w:tcW w:w="1179" w:type="dxa"/>
          </w:tcPr>
          <w:p w14:paraId="590F9EBC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</w:pPr>
            <w:r w:rsidRPr="00D01F9B">
              <w:rPr>
                <w:rFonts w:cstheme="minorHAnsi"/>
                <w:sz w:val="18"/>
                <w:szCs w:val="18"/>
              </w:rPr>
              <w:fldChar w:fldCharType="begin"/>
            </w:r>
            <w:r>
              <w:rPr>
                <w:rFonts w:cstheme="minorHAnsi"/>
                <w:sz w:val="18"/>
                <w:szCs w:val="18"/>
              </w:rPr>
              <w:instrText xml:space="preserve"> ADDIN EN.CITE &lt;EndNote&gt;&lt;Cite&gt;&lt;Author&gt;Bunker&lt;/Author&gt;&lt;Year&gt;1988&lt;/Year&gt;&lt;RecNum&gt;13967&lt;/RecNum&gt;&lt;DisplayText&gt;&lt;style face="superscript"&gt;(74)&lt;/style&gt;&lt;/DisplayText&gt;&lt;record&gt;&lt;rec-number&gt;13967&lt;/rec-number&gt;&lt;foreign-keys&gt;&lt;key app="EN" db-id="fd5d0rwsa2saraezra8p9sded5zzztexezxx" timestamp="1667634220" guid="5d64187c-f3d1-4849-94ca-71d427b3fdab"&gt;13967&lt;/key&gt;&lt;/foreign-keys&gt;&lt;ref-type name="Journal Article"&gt;17&lt;/ref-type&gt;&lt;contributors&gt;&lt;authors&gt;&lt;author&gt;Bunker, Valda W.&lt;/author&gt;&lt;author&gt;Lawson, Margaret S.&lt;/author&gt;&lt;author&gt;Stansfield, Maureen F.&lt;/author&gt;&lt;author&gt;Clayton, Barbara E.&lt;/author&gt;&lt;/authors&gt;&lt;/contributors&gt;&lt;titles&gt;&lt;title&gt;Selenium balance studies in apparently healthy and housebound elderly people eating self-selected diets&lt;/title&gt;&lt;secondary-title&gt;British Journal of Nutrition&lt;/secondary-title&gt;&lt;/titles&gt;&lt;periodical&gt;&lt;full-title&gt;British Journal of Nutrition&lt;/full-title&gt;&lt;/periodical&gt;&lt;pages&gt;171-180&lt;/pages&gt;&lt;volume&gt;59&lt;/volume&gt;&lt;number&gt;2&lt;/number&gt;&lt;edition&gt;2007/03/09&lt;/edition&gt;&lt;dates&gt;&lt;year&gt;1988&lt;/year&gt;&lt;/dates&gt;&lt;publisher&gt;Cambridge University Press&lt;/publisher&gt;&lt;isbn&gt;0007-1145&lt;/isbn&gt;&lt;urls&gt;&lt;related-urls&gt;&lt;url&gt;https://www.cambridge.org/core/article/selenium-balance-studies-in-apparently-healthy-and-housebound-elderly-people-eating-selfselected-diets/656E9341EC8D411F0701D48916D80AA4&lt;/url&gt;&lt;/related-urls&gt;&lt;/urls&gt;&lt;electronic-resource-num&gt;10.1079/BJN19880024&lt;/electronic-resource-num&gt;&lt;remote-database-name&gt;Cambridge Core&lt;/remote-database-name&gt;&lt;remote-database-provider&gt;Cambridge University Press&lt;/remote-database-provider&gt;&lt;/record&gt;&lt;/Cite&gt;&lt;/EndNote&gt;</w:instrText>
            </w:r>
            <w:r w:rsidRPr="00D01F9B">
              <w:rPr>
                <w:rFonts w:cstheme="minorHAnsi"/>
                <w:sz w:val="18"/>
                <w:szCs w:val="18"/>
              </w:rPr>
              <w:fldChar w:fldCharType="separate"/>
            </w:r>
            <w:r w:rsidRPr="00BA5917">
              <w:rPr>
                <w:rFonts w:cstheme="minorHAnsi"/>
                <w:noProof/>
                <w:sz w:val="18"/>
                <w:szCs w:val="18"/>
                <w:vertAlign w:val="superscript"/>
              </w:rPr>
              <w:t>(74)</w:t>
            </w:r>
            <w:r w:rsidRPr="00D01F9B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E2CEC" w:rsidRPr="00D01F9B" w14:paraId="713F0F20" w14:textId="77777777" w:rsidTr="00A67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</w:tcPr>
          <w:p w14:paraId="6A838152" w14:textId="77777777" w:rsidR="009E2CEC" w:rsidRPr="00D01F9B" w:rsidRDefault="009E2CEC" w:rsidP="00A676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6" w:type="dxa"/>
          </w:tcPr>
          <w:p w14:paraId="520508F2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16" w:type="dxa"/>
          </w:tcPr>
          <w:p w14:paraId="263503CF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78.8 IN</w:t>
            </w:r>
          </w:p>
        </w:tc>
        <w:tc>
          <w:tcPr>
            <w:tcW w:w="786" w:type="dxa"/>
          </w:tcPr>
          <w:p w14:paraId="5ADFD225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" w:type="dxa"/>
          </w:tcPr>
          <w:p w14:paraId="578DCD40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6" w:type="dxa"/>
          </w:tcPr>
          <w:p w14:paraId="7607FB18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Adults</w:t>
            </w:r>
          </w:p>
        </w:tc>
        <w:tc>
          <w:tcPr>
            <w:tcW w:w="2097" w:type="dxa"/>
          </w:tcPr>
          <w:p w14:paraId="2B38C8AC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 xml:space="preserve">95.5 </w:t>
            </w:r>
          </w:p>
        </w:tc>
        <w:tc>
          <w:tcPr>
            <w:tcW w:w="1441" w:type="dxa"/>
          </w:tcPr>
          <w:p w14:paraId="3C773930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[85.3-106.6]</w:t>
            </w:r>
          </w:p>
        </w:tc>
        <w:tc>
          <w:tcPr>
            <w:tcW w:w="1179" w:type="dxa"/>
          </w:tcPr>
          <w:p w14:paraId="44D9C3F3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</w:pPr>
          </w:p>
        </w:tc>
      </w:tr>
      <w:tr w:rsidR="009E2CEC" w:rsidRPr="00D01F9B" w14:paraId="72B50EC0" w14:textId="77777777" w:rsidTr="00A6762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</w:tcPr>
          <w:p w14:paraId="1B343444" w14:textId="77777777" w:rsidR="009E2CEC" w:rsidRPr="00D01F9B" w:rsidRDefault="009E2CEC" w:rsidP="00A6762F">
            <w:pPr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 xml:space="preserve">US </w:t>
            </w:r>
          </w:p>
        </w:tc>
        <w:tc>
          <w:tcPr>
            <w:tcW w:w="786" w:type="dxa"/>
          </w:tcPr>
          <w:p w14:paraId="3CC5CF13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571</w:t>
            </w:r>
          </w:p>
        </w:tc>
        <w:tc>
          <w:tcPr>
            <w:tcW w:w="916" w:type="dxa"/>
          </w:tcPr>
          <w:p w14:paraId="0BA5D27D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 xml:space="preserve">≥ 65 </w:t>
            </w:r>
          </w:p>
        </w:tc>
        <w:tc>
          <w:tcPr>
            <w:tcW w:w="786" w:type="dxa"/>
          </w:tcPr>
          <w:p w14:paraId="7388BCEE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77.6</w:t>
            </w:r>
          </w:p>
        </w:tc>
        <w:tc>
          <w:tcPr>
            <w:tcW w:w="523" w:type="dxa"/>
          </w:tcPr>
          <w:p w14:paraId="5FC4E727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7.8</w:t>
            </w:r>
          </w:p>
        </w:tc>
        <w:tc>
          <w:tcPr>
            <w:tcW w:w="916" w:type="dxa"/>
          </w:tcPr>
          <w:p w14:paraId="1FE4A434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Female</w:t>
            </w:r>
          </w:p>
        </w:tc>
        <w:tc>
          <w:tcPr>
            <w:tcW w:w="2097" w:type="dxa"/>
          </w:tcPr>
          <w:p w14:paraId="217C1AFC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117.9</w:t>
            </w:r>
          </w:p>
        </w:tc>
        <w:tc>
          <w:tcPr>
            <w:tcW w:w="1441" w:type="dxa"/>
          </w:tcPr>
          <w:p w14:paraId="312402F3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18.6</w:t>
            </w:r>
          </w:p>
        </w:tc>
        <w:tc>
          <w:tcPr>
            <w:tcW w:w="1179" w:type="dxa"/>
          </w:tcPr>
          <w:p w14:paraId="4D91F01B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fldChar w:fldCharType="begin"/>
            </w:r>
            <w:r>
              <w:rPr>
                <w:rFonts w:cstheme="minorHAnsi"/>
                <w:sz w:val="18"/>
                <w:szCs w:val="18"/>
              </w:rPr>
              <w:instrText xml:space="preserve"> ADDIN EN.CITE &lt;EndNote&gt;&lt;Cite&gt;&lt;Author&gt;Espinoza&lt;/Author&gt;&lt;Year&gt;2008&lt;/Year&gt;&lt;RecNum&gt;14837&lt;/RecNum&gt;&lt;DisplayText&gt;&lt;style face="superscript"&gt;(75)&lt;/style&gt;&lt;/DisplayText&gt;&lt;record&gt;&lt;rec-number&gt;14837&lt;/rec-number&gt;&lt;foreign-keys&gt;&lt;key app="EN" db-id="fd5d0rwsa2saraezra8p9sded5zzztexezxx" timestamp="1680958460" guid="79711a1a-ea4e-4728-8091-e4e2da7dc9b0"&gt;14837&lt;/key&gt;&lt;/foreign-keys&gt;&lt;ref-type name="Journal Article"&gt;17&lt;/ref-type&gt;&lt;contributors&gt;&lt;authors&gt;&lt;author&gt;Espinoza, Sara E.&lt;/author&gt;&lt;author&gt;Guo, Hongfei&lt;/author&gt;&lt;author&gt;Fedarko, Neal&lt;/author&gt;&lt;author&gt;DeZern, Amy&lt;/author&gt;&lt;author&gt;Fried, Linda P.&lt;/author&gt;&lt;author&gt;Xue, Qian-Li&lt;/author&gt;&lt;author&gt;Leng, Sean&lt;/author&gt;&lt;author&gt;Beamer, Brock&lt;/author&gt;&lt;author&gt;Walston, Jeremy D.&lt;/author&gt;&lt;/authors&gt;&lt;/contributors&gt;&lt;titles&gt;&lt;title&gt;Glutathione Peroxidase Enzyme Activity in Aging&lt;/title&gt;&lt;secondary-title&gt;The Journals of Gerontology: Series A&lt;/secondary-title&gt;&lt;/titles&gt;&lt;periodical&gt;&lt;full-title&gt;The Journals of Gerontology: Series A&lt;/full-title&gt;&lt;/periodical&gt;&lt;pages&gt;505-509&lt;/pages&gt;&lt;volume&gt;63&lt;/volume&gt;&lt;number&gt;5&lt;/number&gt;&lt;dates&gt;&lt;year&gt;2008&lt;/year&gt;&lt;/dates&gt;&lt;isbn&gt;1079-5006&lt;/isbn&gt;&lt;urls&gt;&lt;related-urls&gt;&lt;url&gt;https://doi.org/10.1093/gerona/63.5.505&lt;/url&gt;&lt;/related-urls&gt;&lt;/urls&gt;&lt;electronic-resource-num&gt;10.1093/gerona/63.5.505&lt;/electronic-resource-num&gt;&lt;access-date&gt;3/26/2023&lt;/access-date&gt;&lt;/record&gt;&lt;/Cite&gt;&lt;/EndNote&gt;</w:instrText>
            </w:r>
            <w:r w:rsidRPr="00D01F9B">
              <w:rPr>
                <w:rFonts w:cstheme="minorHAnsi"/>
                <w:sz w:val="18"/>
                <w:szCs w:val="18"/>
              </w:rPr>
              <w:fldChar w:fldCharType="separate"/>
            </w:r>
            <w:r w:rsidRPr="00BA5917">
              <w:rPr>
                <w:rFonts w:cstheme="minorHAnsi"/>
                <w:noProof/>
                <w:sz w:val="18"/>
                <w:szCs w:val="18"/>
                <w:vertAlign w:val="superscript"/>
              </w:rPr>
              <w:t>(75)</w:t>
            </w:r>
            <w:r w:rsidRPr="00D01F9B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E2CEC" w:rsidRPr="00D01F9B" w14:paraId="33B1CFDC" w14:textId="77777777" w:rsidTr="00A67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</w:tcPr>
          <w:p w14:paraId="2703DEE0" w14:textId="77777777" w:rsidR="009E2CEC" w:rsidRPr="00D01F9B" w:rsidRDefault="009E2CEC" w:rsidP="00A6762F">
            <w:pPr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 xml:space="preserve">Denmark </w:t>
            </w:r>
          </w:p>
        </w:tc>
        <w:tc>
          <w:tcPr>
            <w:tcW w:w="786" w:type="dxa"/>
          </w:tcPr>
          <w:p w14:paraId="5A8A0C6B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229</w:t>
            </w:r>
          </w:p>
        </w:tc>
        <w:tc>
          <w:tcPr>
            <w:tcW w:w="916" w:type="dxa"/>
          </w:tcPr>
          <w:p w14:paraId="7D0B44ED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60-65</w:t>
            </w:r>
          </w:p>
        </w:tc>
        <w:tc>
          <w:tcPr>
            <w:tcW w:w="786" w:type="dxa"/>
          </w:tcPr>
          <w:p w14:paraId="3460330E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" w:type="dxa"/>
          </w:tcPr>
          <w:p w14:paraId="69937CC5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6" w:type="dxa"/>
          </w:tcPr>
          <w:p w14:paraId="5A2685DB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2097" w:type="dxa"/>
          </w:tcPr>
          <w:p w14:paraId="12E9F8CE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104.3</w:t>
            </w:r>
          </w:p>
        </w:tc>
        <w:tc>
          <w:tcPr>
            <w:tcW w:w="1441" w:type="dxa"/>
          </w:tcPr>
          <w:p w14:paraId="34FAACEF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26.5</w:t>
            </w:r>
          </w:p>
        </w:tc>
        <w:tc>
          <w:tcPr>
            <w:tcW w:w="1179" w:type="dxa"/>
          </w:tcPr>
          <w:p w14:paraId="0FC92C36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PEVuZE5vdGU+PENpdGU+PEF1dGhvcj5SYXNtdXNzZW48L0F1dGhvcj48WWVhcj4yMDA5PC9ZZWFy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</w:fld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ADDIN EN.CITE </w:instrText>
            </w:r>
            <w:r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PEVuZE5vdGU+PENpdGU+PEF1dGhvcj5SYXNtdXNzZW48L0F1dGhvcj48WWVhcj4yMDA5PC9ZZWFy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</w:fld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ADDIN EN.CITE.DATA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 w:rsidRPr="00D01F9B">
              <w:rPr>
                <w:rFonts w:cstheme="minorHAnsi"/>
                <w:sz w:val="18"/>
                <w:szCs w:val="18"/>
              </w:rPr>
              <w:fldChar w:fldCharType="separate"/>
            </w:r>
            <w:r w:rsidRPr="00BA5917">
              <w:rPr>
                <w:rFonts w:cstheme="minorHAnsi"/>
                <w:noProof/>
                <w:sz w:val="18"/>
                <w:szCs w:val="18"/>
                <w:vertAlign w:val="superscript"/>
              </w:rPr>
              <w:t>(76)</w:t>
            </w:r>
            <w:r w:rsidRPr="00D01F9B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E2CEC" w:rsidRPr="00D01F9B" w14:paraId="0787D34B" w14:textId="77777777" w:rsidTr="00A6762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</w:tcPr>
          <w:p w14:paraId="47800642" w14:textId="77777777" w:rsidR="009E2CEC" w:rsidRPr="00D01F9B" w:rsidRDefault="009E2CEC" w:rsidP="00A676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6" w:type="dxa"/>
          </w:tcPr>
          <w:p w14:paraId="157CFBEE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151</w:t>
            </w:r>
          </w:p>
        </w:tc>
        <w:tc>
          <w:tcPr>
            <w:tcW w:w="916" w:type="dxa"/>
          </w:tcPr>
          <w:p w14:paraId="76D986CA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60-65</w:t>
            </w:r>
          </w:p>
        </w:tc>
        <w:tc>
          <w:tcPr>
            <w:tcW w:w="786" w:type="dxa"/>
          </w:tcPr>
          <w:p w14:paraId="1214EF78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" w:type="dxa"/>
          </w:tcPr>
          <w:p w14:paraId="48337A47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6" w:type="dxa"/>
          </w:tcPr>
          <w:p w14:paraId="79E6CBA8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Female</w:t>
            </w:r>
          </w:p>
        </w:tc>
        <w:tc>
          <w:tcPr>
            <w:tcW w:w="2097" w:type="dxa"/>
          </w:tcPr>
          <w:p w14:paraId="261FF261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98.7</w:t>
            </w:r>
          </w:p>
        </w:tc>
        <w:tc>
          <w:tcPr>
            <w:tcW w:w="1441" w:type="dxa"/>
          </w:tcPr>
          <w:p w14:paraId="32A240F1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16.8</w:t>
            </w:r>
          </w:p>
        </w:tc>
        <w:tc>
          <w:tcPr>
            <w:tcW w:w="1179" w:type="dxa"/>
          </w:tcPr>
          <w:p w14:paraId="15A21EE4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9E2CEC" w:rsidRPr="00D01F9B" w14:paraId="51ADC204" w14:textId="77777777" w:rsidTr="00A67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</w:tcPr>
          <w:p w14:paraId="00C19C26" w14:textId="77777777" w:rsidR="009E2CEC" w:rsidRPr="00D01F9B" w:rsidRDefault="009E2CEC" w:rsidP="00A6762F">
            <w:pPr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 xml:space="preserve">France </w:t>
            </w:r>
          </w:p>
        </w:tc>
        <w:tc>
          <w:tcPr>
            <w:tcW w:w="786" w:type="dxa"/>
          </w:tcPr>
          <w:p w14:paraId="1E8FFE40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1389</w:t>
            </w:r>
          </w:p>
        </w:tc>
        <w:tc>
          <w:tcPr>
            <w:tcW w:w="916" w:type="dxa"/>
          </w:tcPr>
          <w:p w14:paraId="1519A9AE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 xml:space="preserve">60-71 </w:t>
            </w:r>
          </w:p>
        </w:tc>
        <w:tc>
          <w:tcPr>
            <w:tcW w:w="786" w:type="dxa"/>
          </w:tcPr>
          <w:p w14:paraId="148F41AE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65.0</w:t>
            </w:r>
          </w:p>
        </w:tc>
        <w:tc>
          <w:tcPr>
            <w:tcW w:w="523" w:type="dxa"/>
          </w:tcPr>
          <w:p w14:paraId="56D77AA7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3.0</w:t>
            </w:r>
          </w:p>
        </w:tc>
        <w:tc>
          <w:tcPr>
            <w:tcW w:w="916" w:type="dxa"/>
          </w:tcPr>
          <w:p w14:paraId="238930F9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Adults</w:t>
            </w:r>
          </w:p>
        </w:tc>
        <w:tc>
          <w:tcPr>
            <w:tcW w:w="2097" w:type="dxa"/>
          </w:tcPr>
          <w:p w14:paraId="61288996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96.3 [9-year follow-up]</w:t>
            </w:r>
          </w:p>
        </w:tc>
        <w:tc>
          <w:tcPr>
            <w:tcW w:w="1441" w:type="dxa"/>
          </w:tcPr>
          <w:p w14:paraId="6B33241E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7.9</w:t>
            </w:r>
          </w:p>
        </w:tc>
        <w:tc>
          <w:tcPr>
            <w:tcW w:w="1179" w:type="dxa"/>
          </w:tcPr>
          <w:p w14:paraId="23FD90EE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fldChar w:fldCharType="begin"/>
            </w:r>
            <w:r w:rsidRPr="00D01F9B">
              <w:rPr>
                <w:rFonts w:cstheme="minorHAnsi"/>
                <w:sz w:val="18"/>
                <w:szCs w:val="18"/>
              </w:rPr>
              <w:instrText xml:space="preserve"> ADDIN EN.CITE &lt;EndNote&gt;&lt;Cite&gt;&lt;Author&gt;Akbaraly&lt;/Author&gt;&lt;Year&gt;2005&lt;/Year&gt;&lt;RecNum&gt;14771&lt;/RecNum&gt;&lt;DisplayText&gt;&lt;style face="superscript"&gt;(20)&lt;/style&gt;&lt;/DisplayText&gt;&lt;record&gt;&lt;rec-number&gt;14771&lt;/rec-number&gt;&lt;foreign-keys&gt;&lt;key app="EN" db-id="fd5d0rwsa2saraezra8p9sded5zzztexezxx" timestamp="1670017188" guid="5f2b3fe3-6405-4a55-a32c-90050266ba89"&gt;14771&lt;/key&gt;&lt;/foreign-keys&gt;&lt;ref-type name="Journal Article"&gt;17&lt;/ref-type&gt;&lt;contributors&gt;&lt;authors&gt;&lt;author&gt;Akbaraly, N. T.&lt;/author&gt;&lt;author&gt;Arnaud, J.&lt;/author&gt;&lt;author&gt;Hininger-Favier, I.&lt;/author&gt;&lt;author&gt;Gourlet, V.&lt;/author&gt;&lt;author&gt;Roussel, A. M.&lt;/author&gt;&lt;author&gt;Berr, C.&lt;/author&gt;&lt;/authors&gt;&lt;/contributors&gt;&lt;auth-address&gt;Institut National de la Santé et de la Recherche Médicale E0361, Pathologies du Système Nerveux: Recherche Epidémiologique et Clinique; Université Montpellier I. Hôpital La Colombière, France. akbaraly@monto.inserm.fr&lt;/auth-address&gt;&lt;titles&gt;&lt;title&gt;Selenium and mortality in the elderly: results from the EVA study&lt;/title&gt;&lt;secondary-title&gt;Clin Chem&lt;/secondary-title&gt;&lt;/titles&gt;&lt;periodical&gt;&lt;full-title&gt;Clin Chem&lt;/full-title&gt;&lt;/periodical&gt;&lt;pages&gt;2117-23&lt;/pages&gt;&lt;volume&gt;51&lt;/volume&gt;&lt;number&gt;11&lt;/number&gt;&lt;edition&gt;2005/08/27&lt;/edition&gt;&lt;keywords&gt;&lt;keyword&gt;Aged&lt;/keyword&gt;&lt;keyword&gt;Female&lt;/keyword&gt;&lt;keyword&gt;Follow-Up Studies&lt;/keyword&gt;&lt;keyword&gt;Health Status&lt;/keyword&gt;&lt;keyword&gt;Humans&lt;/keyword&gt;&lt;keyword&gt;Longitudinal Studies&lt;/keyword&gt;&lt;keyword&gt;Male&lt;/keyword&gt;&lt;keyword&gt;Middle Aged&lt;/keyword&gt;&lt;keyword&gt;*Mortality&lt;/keyword&gt;&lt;keyword&gt;Proportional Hazards Models&lt;/keyword&gt;&lt;keyword&gt;Selenium/*blood&lt;/keyword&gt;&lt;/keywords&gt;&lt;dates&gt;&lt;year&gt;2005&lt;/year&gt;&lt;pub-dates&gt;&lt;date&gt;Nov&lt;/date&gt;&lt;/pub-dates&gt;&lt;/dates&gt;&lt;isbn&gt;0009-9147 (Print)&amp;#xD;0009-9147&lt;/isbn&gt;&lt;accession-num&gt;16123147&lt;/accession-num&gt;&lt;urls&gt;&lt;/urls&gt;&lt;electronic-resource-num&gt;10.1373/clinchem.2005.055301&lt;/electronic-resource-num&gt;&lt;remote-database-provider&gt;NLM&lt;/remote-database-provider&gt;&lt;language&gt;eng&lt;/language&gt;&lt;/record&gt;&lt;/Cite&gt;&lt;/EndNote&gt;</w:instrText>
            </w:r>
            <w:r w:rsidRPr="00D01F9B">
              <w:rPr>
                <w:rFonts w:cstheme="minorHAnsi"/>
                <w:sz w:val="18"/>
                <w:szCs w:val="18"/>
              </w:rPr>
              <w:fldChar w:fldCharType="separate"/>
            </w:r>
            <w:r w:rsidRPr="00D01F9B">
              <w:rPr>
                <w:rFonts w:cstheme="minorHAnsi"/>
                <w:noProof/>
                <w:sz w:val="18"/>
                <w:szCs w:val="18"/>
                <w:vertAlign w:val="superscript"/>
              </w:rPr>
              <w:t>(20)</w:t>
            </w:r>
            <w:r w:rsidRPr="00D01F9B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E2CEC" w:rsidRPr="00D01F9B" w14:paraId="1C87F020" w14:textId="77777777" w:rsidTr="00A6762F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</w:tcPr>
          <w:p w14:paraId="11F8FF34" w14:textId="77777777" w:rsidR="009E2CEC" w:rsidRPr="00D01F9B" w:rsidRDefault="009E2CEC" w:rsidP="00A6762F">
            <w:pPr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 xml:space="preserve">France </w:t>
            </w:r>
          </w:p>
        </w:tc>
        <w:tc>
          <w:tcPr>
            <w:tcW w:w="786" w:type="dxa"/>
          </w:tcPr>
          <w:p w14:paraId="18632903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916" w:type="dxa"/>
          </w:tcPr>
          <w:p w14:paraId="2F2917A1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64-82 FL</w:t>
            </w:r>
          </w:p>
        </w:tc>
        <w:tc>
          <w:tcPr>
            <w:tcW w:w="786" w:type="dxa"/>
          </w:tcPr>
          <w:p w14:paraId="567C5686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72.0</w:t>
            </w:r>
          </w:p>
        </w:tc>
        <w:tc>
          <w:tcPr>
            <w:tcW w:w="523" w:type="dxa"/>
          </w:tcPr>
          <w:p w14:paraId="7B10471D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2.0</w:t>
            </w:r>
          </w:p>
        </w:tc>
        <w:tc>
          <w:tcPr>
            <w:tcW w:w="916" w:type="dxa"/>
          </w:tcPr>
          <w:p w14:paraId="3A852E14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Female</w:t>
            </w:r>
          </w:p>
        </w:tc>
        <w:tc>
          <w:tcPr>
            <w:tcW w:w="2097" w:type="dxa"/>
          </w:tcPr>
          <w:p w14:paraId="22458990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81.6</w:t>
            </w:r>
          </w:p>
        </w:tc>
        <w:tc>
          <w:tcPr>
            <w:tcW w:w="1441" w:type="dxa"/>
          </w:tcPr>
          <w:p w14:paraId="60BB1A0D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4.0</w:t>
            </w:r>
          </w:p>
        </w:tc>
        <w:tc>
          <w:tcPr>
            <w:tcW w:w="1179" w:type="dxa"/>
          </w:tcPr>
          <w:p w14:paraId="04E33C2B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fldChar w:fldCharType="begin"/>
            </w:r>
            <w:r>
              <w:rPr>
                <w:rFonts w:cstheme="minorHAnsi"/>
                <w:sz w:val="18"/>
                <w:szCs w:val="18"/>
              </w:rPr>
              <w:instrText xml:space="preserve"> ADDIN EN.CITE &lt;EndNote&gt;&lt;Cite&gt;&lt;Author&gt;Ducros&lt;/Author&gt;&lt;Year&gt;1997&lt;/Year&gt;&lt;RecNum&gt;14876&lt;/RecNum&gt;&lt;DisplayText&gt;&lt;style face="superscript"&gt;(77)&lt;/style&gt;&lt;/DisplayText&gt;&lt;record&gt;&lt;rec-number&gt;14876&lt;/rec-number&gt;&lt;foreign-keys&gt;&lt;key app="EN" db-id="fd5d0rwsa2saraezra8p9sded5zzztexezxx" timestamp="1684088622" guid="9742e059-0eaf-4f17-a72e-0d028e0bb8ec"&gt;14876&lt;/key&gt;&lt;/foreign-keys&gt;&lt;ref-type name="Journal Article"&gt;17&lt;/ref-type&gt;&lt;contributors&gt;&lt;authors&gt;&lt;author&gt;Ducros, Véronique&lt;/author&gt;&lt;author&gt;Faure, Patrice&lt;/author&gt;&lt;author&gt;Ferry, Monique&lt;/author&gt;&lt;author&gt;Couzy, François&lt;/author&gt;&lt;author&gt;Biajoux, Isabelle&lt;/author&gt;&lt;author&gt;Favier, Alain&lt;/author&gt;&lt;/authors&gt;&lt;/contributors&gt;&lt;titles&gt;&lt;title&gt;The sizes of the exchangeable pools of selenium in elderly women and their relation to institutionalization&lt;/title&gt;&lt;secondary-title&gt;British Journal of Nutrition&lt;/secondary-title&gt;&lt;/titles&gt;&lt;periodical&gt;&lt;full-title&gt;British Journal of Nutrition&lt;/full-title&gt;&lt;/periodical&gt;&lt;pages&gt;379-396&lt;/pages&gt;&lt;volume&gt;78&lt;/volume&gt;&lt;number&gt;3&lt;/number&gt;&lt;dates&gt;&lt;year&gt;1997&lt;/year&gt;&lt;/dates&gt;&lt;publisher&gt;Cambridge University Press&lt;/publisher&gt;&lt;isbn&gt;1475-2662&lt;/isbn&gt;&lt;urls&gt;&lt;/urls&gt;&lt;/record&gt;&lt;/Cite&gt;&lt;/EndNote&gt;</w:instrText>
            </w:r>
            <w:r w:rsidRPr="00D01F9B">
              <w:rPr>
                <w:rFonts w:cstheme="minorHAnsi"/>
                <w:sz w:val="18"/>
                <w:szCs w:val="18"/>
              </w:rPr>
              <w:fldChar w:fldCharType="separate"/>
            </w:r>
            <w:r w:rsidRPr="00BA5917">
              <w:rPr>
                <w:rFonts w:cstheme="minorHAnsi"/>
                <w:noProof/>
                <w:sz w:val="18"/>
                <w:szCs w:val="18"/>
                <w:vertAlign w:val="superscript"/>
              </w:rPr>
              <w:t>(77)</w:t>
            </w:r>
            <w:r w:rsidRPr="00D01F9B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E2CEC" w:rsidRPr="00D01F9B" w14:paraId="227C6403" w14:textId="77777777" w:rsidTr="00A67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</w:tcPr>
          <w:p w14:paraId="2613BF70" w14:textId="77777777" w:rsidR="009E2CEC" w:rsidRPr="00D01F9B" w:rsidRDefault="009E2CEC" w:rsidP="00A676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6" w:type="dxa"/>
          </w:tcPr>
          <w:p w14:paraId="5EA3EDEC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916" w:type="dxa"/>
          </w:tcPr>
          <w:p w14:paraId="51EB6674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68-82 IN</w:t>
            </w:r>
          </w:p>
        </w:tc>
        <w:tc>
          <w:tcPr>
            <w:tcW w:w="786" w:type="dxa"/>
          </w:tcPr>
          <w:p w14:paraId="4EC6434F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73.0</w:t>
            </w:r>
          </w:p>
        </w:tc>
        <w:tc>
          <w:tcPr>
            <w:tcW w:w="523" w:type="dxa"/>
          </w:tcPr>
          <w:p w14:paraId="27111F5E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2.0</w:t>
            </w:r>
          </w:p>
        </w:tc>
        <w:tc>
          <w:tcPr>
            <w:tcW w:w="916" w:type="dxa"/>
          </w:tcPr>
          <w:p w14:paraId="56ED21AE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Female</w:t>
            </w:r>
          </w:p>
        </w:tc>
        <w:tc>
          <w:tcPr>
            <w:tcW w:w="2097" w:type="dxa"/>
          </w:tcPr>
          <w:p w14:paraId="6231E374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65.8</w:t>
            </w:r>
          </w:p>
        </w:tc>
        <w:tc>
          <w:tcPr>
            <w:tcW w:w="1441" w:type="dxa"/>
          </w:tcPr>
          <w:p w14:paraId="2EEFD1C7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2.2</w:t>
            </w:r>
          </w:p>
        </w:tc>
        <w:tc>
          <w:tcPr>
            <w:tcW w:w="1179" w:type="dxa"/>
          </w:tcPr>
          <w:p w14:paraId="414F83B4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9E2CEC" w:rsidRPr="00D01F9B" w14:paraId="685E0596" w14:textId="77777777" w:rsidTr="00A6762F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</w:tcPr>
          <w:p w14:paraId="191595D8" w14:textId="77777777" w:rsidR="009E2CEC" w:rsidRPr="00D01F9B" w:rsidRDefault="009E2CEC" w:rsidP="00A6762F">
            <w:pPr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 xml:space="preserve">Italy </w:t>
            </w:r>
          </w:p>
        </w:tc>
        <w:tc>
          <w:tcPr>
            <w:tcW w:w="786" w:type="dxa"/>
          </w:tcPr>
          <w:p w14:paraId="6C222F45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749</w:t>
            </w:r>
          </w:p>
        </w:tc>
        <w:tc>
          <w:tcPr>
            <w:tcW w:w="916" w:type="dxa"/>
          </w:tcPr>
          <w:p w14:paraId="767C65EB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</w:pPr>
          </w:p>
        </w:tc>
        <w:tc>
          <w:tcPr>
            <w:tcW w:w="786" w:type="dxa"/>
          </w:tcPr>
          <w:p w14:paraId="1D5EF251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72.8</w:t>
            </w:r>
          </w:p>
        </w:tc>
        <w:tc>
          <w:tcPr>
            <w:tcW w:w="523" w:type="dxa"/>
          </w:tcPr>
          <w:p w14:paraId="5E82D056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8.3</w:t>
            </w:r>
          </w:p>
        </w:tc>
        <w:tc>
          <w:tcPr>
            <w:tcW w:w="916" w:type="dxa"/>
          </w:tcPr>
          <w:p w14:paraId="5B7F54F3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Adults</w:t>
            </w:r>
          </w:p>
        </w:tc>
        <w:tc>
          <w:tcPr>
            <w:tcW w:w="2097" w:type="dxa"/>
          </w:tcPr>
          <w:p w14:paraId="3EEAC2B9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12.0  U/ml</w:t>
            </w:r>
          </w:p>
        </w:tc>
        <w:tc>
          <w:tcPr>
            <w:tcW w:w="1441" w:type="dxa"/>
          </w:tcPr>
          <w:p w14:paraId="4F3D01E2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 xml:space="preserve">[6.0–21.0] </w:t>
            </w:r>
          </w:p>
        </w:tc>
        <w:tc>
          <w:tcPr>
            <w:tcW w:w="1179" w:type="dxa"/>
          </w:tcPr>
          <w:p w14:paraId="727E0A4C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PEVuZE5vdGU+PENpdGU+PEF1dGhvcj5QYXN0b3JpPC9BdXRob3I+PFllYXI+MjAxNjwvWWVhcj48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</w:fld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ADDIN EN.CITE </w:instrText>
            </w:r>
            <w:r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PEVuZE5vdGU+PENpdGU+PEF1dGhvcj5QYXN0b3JpPC9BdXRob3I+PFllYXI+MjAxNjwvWWVhcj48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</w:fld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ADDIN EN.CITE.DATA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 w:rsidRPr="00D01F9B">
              <w:rPr>
                <w:rFonts w:cstheme="minorHAnsi"/>
                <w:sz w:val="18"/>
                <w:szCs w:val="18"/>
              </w:rPr>
              <w:fldChar w:fldCharType="separate"/>
            </w:r>
            <w:r w:rsidRPr="00BA5917">
              <w:rPr>
                <w:rFonts w:cstheme="minorHAnsi"/>
                <w:noProof/>
                <w:sz w:val="18"/>
                <w:szCs w:val="18"/>
                <w:vertAlign w:val="superscript"/>
              </w:rPr>
              <w:t>(78)</w:t>
            </w:r>
            <w:r w:rsidRPr="00D01F9B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E2CEC" w:rsidRPr="00D01F9B" w14:paraId="2EBD6BFA" w14:textId="77777777" w:rsidTr="00A67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</w:tcPr>
          <w:p w14:paraId="7A092E9E" w14:textId="77777777" w:rsidR="009E2CEC" w:rsidRPr="00D01F9B" w:rsidRDefault="009E2CEC" w:rsidP="00A6762F">
            <w:pPr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 xml:space="preserve">Italy </w:t>
            </w:r>
          </w:p>
        </w:tc>
        <w:tc>
          <w:tcPr>
            <w:tcW w:w="786" w:type="dxa"/>
          </w:tcPr>
          <w:p w14:paraId="4D4E6F84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951</w:t>
            </w:r>
          </w:p>
        </w:tc>
        <w:tc>
          <w:tcPr>
            <w:tcW w:w="916" w:type="dxa"/>
          </w:tcPr>
          <w:p w14:paraId="5518E834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 xml:space="preserve">≥ 65 </w:t>
            </w:r>
          </w:p>
        </w:tc>
        <w:tc>
          <w:tcPr>
            <w:tcW w:w="786" w:type="dxa"/>
          </w:tcPr>
          <w:p w14:paraId="3790F725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75.8</w:t>
            </w:r>
          </w:p>
        </w:tc>
        <w:tc>
          <w:tcPr>
            <w:tcW w:w="523" w:type="dxa"/>
          </w:tcPr>
          <w:p w14:paraId="4F6621A1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7.5</w:t>
            </w:r>
          </w:p>
        </w:tc>
        <w:tc>
          <w:tcPr>
            <w:tcW w:w="916" w:type="dxa"/>
          </w:tcPr>
          <w:p w14:paraId="1C24F981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Adults</w:t>
            </w:r>
          </w:p>
        </w:tc>
        <w:tc>
          <w:tcPr>
            <w:tcW w:w="2097" w:type="dxa"/>
          </w:tcPr>
          <w:p w14:paraId="51847F70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74.9</w:t>
            </w:r>
          </w:p>
        </w:tc>
        <w:tc>
          <w:tcPr>
            <w:tcW w:w="1441" w:type="dxa"/>
          </w:tcPr>
          <w:p w14:paraId="6319C0A8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12.6</w:t>
            </w:r>
          </w:p>
        </w:tc>
        <w:tc>
          <w:tcPr>
            <w:tcW w:w="1179" w:type="dxa"/>
          </w:tcPr>
          <w:p w14:paraId="6E00C61E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PEVuZE5vdGU+PENpdGU+PEF1dGhvcj5NYWdnaW88L0F1dGhvcj48WWVhcj4yMDEwPC9ZZWFyPjxS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=
</w:fld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ADDIN EN.CITE </w:instrText>
            </w:r>
            <w:r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PEVuZE5vdGU+PENpdGU+PEF1dGhvcj5NYWdnaW88L0F1dGhvcj48WWVhcj4yMDEwPC9ZZWFyPjxS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=
</w:fld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ADDIN EN.CITE.DATA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 w:rsidRPr="00D01F9B">
              <w:rPr>
                <w:rFonts w:cstheme="minorHAnsi"/>
                <w:sz w:val="18"/>
                <w:szCs w:val="18"/>
              </w:rPr>
              <w:fldChar w:fldCharType="separate"/>
            </w:r>
            <w:r w:rsidRPr="00BA5917">
              <w:rPr>
                <w:rFonts w:cstheme="minorHAnsi"/>
                <w:noProof/>
                <w:sz w:val="18"/>
                <w:szCs w:val="18"/>
                <w:vertAlign w:val="superscript"/>
              </w:rPr>
              <w:t>(79)</w:t>
            </w:r>
            <w:r w:rsidRPr="00D01F9B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E2CEC" w:rsidRPr="00D01F9B" w14:paraId="68528168" w14:textId="77777777" w:rsidTr="00A6762F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</w:tcPr>
          <w:p w14:paraId="33E4320F" w14:textId="77777777" w:rsidR="009E2CEC" w:rsidRPr="00D01F9B" w:rsidRDefault="009E2CEC" w:rsidP="00A6762F">
            <w:pPr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 xml:space="preserve">Italy </w:t>
            </w:r>
          </w:p>
        </w:tc>
        <w:tc>
          <w:tcPr>
            <w:tcW w:w="786" w:type="dxa"/>
          </w:tcPr>
          <w:p w14:paraId="546133ED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916" w:type="dxa"/>
          </w:tcPr>
          <w:p w14:paraId="3011FA11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 xml:space="preserve">60-63 </w:t>
            </w:r>
          </w:p>
        </w:tc>
        <w:tc>
          <w:tcPr>
            <w:tcW w:w="786" w:type="dxa"/>
          </w:tcPr>
          <w:p w14:paraId="3CB33864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61.2</w:t>
            </w:r>
          </w:p>
        </w:tc>
        <w:tc>
          <w:tcPr>
            <w:tcW w:w="523" w:type="dxa"/>
          </w:tcPr>
          <w:p w14:paraId="4287227A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1.1</w:t>
            </w:r>
          </w:p>
        </w:tc>
        <w:tc>
          <w:tcPr>
            <w:tcW w:w="916" w:type="dxa"/>
          </w:tcPr>
          <w:p w14:paraId="55428D77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7" w:type="dxa"/>
          </w:tcPr>
          <w:p w14:paraId="753A04B0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 xml:space="preserve">113.9 </w:t>
            </w:r>
          </w:p>
        </w:tc>
        <w:tc>
          <w:tcPr>
            <w:tcW w:w="1441" w:type="dxa"/>
          </w:tcPr>
          <w:p w14:paraId="4DD2DACF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[103.6-124.1]</w:t>
            </w:r>
          </w:p>
        </w:tc>
        <w:tc>
          <w:tcPr>
            <w:tcW w:w="1179" w:type="dxa"/>
          </w:tcPr>
          <w:p w14:paraId="2D210F3E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fldChar w:fldCharType="begin"/>
            </w:r>
            <w:r>
              <w:rPr>
                <w:rFonts w:cstheme="minorHAnsi"/>
                <w:sz w:val="18"/>
                <w:szCs w:val="18"/>
              </w:rPr>
              <w:instrText xml:space="preserve"> ADDIN EN.CITE &lt;EndNote&gt;&lt;Cite&gt;&lt;Author&gt;Forte&lt;/Author&gt;&lt;Year&gt;2014&lt;/Year&gt;&lt;RecNum&gt;15877&lt;/RecNum&gt;&lt;DisplayText&gt;&lt;style face="superscript"&gt;(80)&lt;/style&gt;&lt;/DisplayText&gt;&lt;record&gt;&lt;rec-number&gt;15877&lt;/rec-number&gt;&lt;foreign-keys&gt;&lt;key app="EN" db-id="fd5d0rwsa2saraezra8p9sded5zzztexezxx" timestamp="1687702616" guid="17318ccb-be38-452e-aaa3-41329d9c36cf"&gt;15877&lt;/key&gt;&lt;/foreign-keys&gt;&lt;ref-type name="Journal Article"&gt;17&lt;/ref-type&gt;&lt;contributors&gt;&lt;authors&gt;&lt;author&gt;Forte, Giovanni&lt;/author&gt;&lt;author&gt;Deiana, Maria&lt;/author&gt;&lt;author&gt;Pasella, Sara&lt;/author&gt;&lt;author&gt;Baralla, Angela&lt;/author&gt;&lt;author&gt;Occhineri, Patrizia&lt;/author&gt;&lt;author&gt;Mura, I.&lt;/author&gt;&lt;author&gt;Madeddu, R.&lt;/author&gt;&lt;author&gt;Muresu, Elena&lt;/author&gt;&lt;author&gt;Sotgia, Salvatore&lt;/author&gt;&lt;author&gt;Zinellu, Angelo&lt;/author&gt;&lt;/authors&gt;&lt;/contributors&gt;&lt;titles&gt;&lt;title&gt;Metals in plasma of nonagenarians and centenarians living in a key area of longevity&lt;/title&gt;&lt;secondary-title&gt;Experimental gerontology&lt;/secondary-title&gt;&lt;/titles&gt;&lt;periodical&gt;&lt;full-title&gt;Experimental Gerontology&lt;/full-title&gt;&lt;/periodical&gt;&lt;pages&gt;197-206&lt;/pages&gt;&lt;volume&gt;60&lt;/volume&gt;&lt;dates&gt;&lt;year&gt;2014&lt;/year&gt;&lt;/dates&gt;&lt;publisher&gt;Elsevier&lt;/publisher&gt;&lt;isbn&gt;0531-5565&lt;/isbn&gt;&lt;urls&gt;&lt;/urls&gt;&lt;/record&gt;&lt;/Cite&gt;&lt;/EndNote&gt;</w:instrText>
            </w:r>
            <w:r w:rsidRPr="00D01F9B">
              <w:rPr>
                <w:rFonts w:cstheme="minorHAnsi"/>
                <w:sz w:val="18"/>
                <w:szCs w:val="18"/>
              </w:rPr>
              <w:fldChar w:fldCharType="separate"/>
            </w:r>
            <w:r w:rsidRPr="00BA5917">
              <w:rPr>
                <w:rFonts w:cstheme="minorHAnsi"/>
                <w:noProof/>
                <w:sz w:val="18"/>
                <w:szCs w:val="18"/>
                <w:vertAlign w:val="superscript"/>
              </w:rPr>
              <w:t>(80)</w:t>
            </w:r>
            <w:r w:rsidRPr="00D01F9B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E2CEC" w:rsidRPr="00D01F9B" w14:paraId="08A3C82F" w14:textId="77777777" w:rsidTr="00A67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</w:tcPr>
          <w:p w14:paraId="403B625A" w14:textId="77777777" w:rsidR="009E2CEC" w:rsidRPr="00D01F9B" w:rsidRDefault="009E2CEC" w:rsidP="00A676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6" w:type="dxa"/>
          </w:tcPr>
          <w:p w14:paraId="4138DBEE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76</w:t>
            </w:r>
          </w:p>
        </w:tc>
        <w:tc>
          <w:tcPr>
            <w:tcW w:w="916" w:type="dxa"/>
          </w:tcPr>
          <w:p w14:paraId="3D5A0D02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 xml:space="preserve">80-99 </w:t>
            </w:r>
          </w:p>
        </w:tc>
        <w:tc>
          <w:tcPr>
            <w:tcW w:w="786" w:type="dxa"/>
          </w:tcPr>
          <w:p w14:paraId="42B1CD82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89.0</w:t>
            </w:r>
          </w:p>
        </w:tc>
        <w:tc>
          <w:tcPr>
            <w:tcW w:w="523" w:type="dxa"/>
          </w:tcPr>
          <w:p w14:paraId="3A25CE84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6.3</w:t>
            </w:r>
          </w:p>
        </w:tc>
        <w:tc>
          <w:tcPr>
            <w:tcW w:w="916" w:type="dxa"/>
          </w:tcPr>
          <w:p w14:paraId="57707312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7" w:type="dxa"/>
          </w:tcPr>
          <w:p w14:paraId="0FFB6092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 xml:space="preserve">95.0 </w:t>
            </w:r>
          </w:p>
        </w:tc>
        <w:tc>
          <w:tcPr>
            <w:tcW w:w="1441" w:type="dxa"/>
          </w:tcPr>
          <w:p w14:paraId="39B46B26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[90.7-99.5]</w:t>
            </w:r>
          </w:p>
        </w:tc>
        <w:tc>
          <w:tcPr>
            <w:tcW w:w="1179" w:type="dxa"/>
          </w:tcPr>
          <w:p w14:paraId="597F6DCA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9E2CEC" w:rsidRPr="00D01F9B" w14:paraId="0E390387" w14:textId="77777777" w:rsidTr="00A6762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</w:tcPr>
          <w:p w14:paraId="0E4378D6" w14:textId="77777777" w:rsidR="009E2CEC" w:rsidRPr="00D01F9B" w:rsidRDefault="009E2CEC" w:rsidP="00A676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6" w:type="dxa"/>
          </w:tcPr>
          <w:p w14:paraId="4D7F6157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64</w:t>
            </w:r>
          </w:p>
        </w:tc>
        <w:tc>
          <w:tcPr>
            <w:tcW w:w="916" w:type="dxa"/>
          </w:tcPr>
          <w:p w14:paraId="2AC617E7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 xml:space="preserve">100-104 </w:t>
            </w:r>
          </w:p>
        </w:tc>
        <w:tc>
          <w:tcPr>
            <w:tcW w:w="786" w:type="dxa"/>
          </w:tcPr>
          <w:p w14:paraId="0C8FD5D5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101.0</w:t>
            </w:r>
          </w:p>
        </w:tc>
        <w:tc>
          <w:tcPr>
            <w:tcW w:w="523" w:type="dxa"/>
          </w:tcPr>
          <w:p w14:paraId="050B08DA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1.0</w:t>
            </w:r>
          </w:p>
        </w:tc>
        <w:tc>
          <w:tcPr>
            <w:tcW w:w="916" w:type="dxa"/>
          </w:tcPr>
          <w:p w14:paraId="135F36B7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7" w:type="dxa"/>
          </w:tcPr>
          <w:p w14:paraId="46C2C1B4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 xml:space="preserve">84.0 </w:t>
            </w:r>
          </w:p>
        </w:tc>
        <w:tc>
          <w:tcPr>
            <w:tcW w:w="1441" w:type="dxa"/>
          </w:tcPr>
          <w:p w14:paraId="388DEB36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[79.5-88.7]</w:t>
            </w:r>
          </w:p>
        </w:tc>
        <w:tc>
          <w:tcPr>
            <w:tcW w:w="1179" w:type="dxa"/>
          </w:tcPr>
          <w:p w14:paraId="378541C5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9E2CEC" w:rsidRPr="00D01F9B" w14:paraId="0B679114" w14:textId="77777777" w:rsidTr="00A67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</w:tcPr>
          <w:p w14:paraId="3C49072B" w14:textId="77777777" w:rsidR="009E2CEC" w:rsidRPr="00D01F9B" w:rsidRDefault="009E2CEC" w:rsidP="00A6762F">
            <w:pPr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 xml:space="preserve">Italy </w:t>
            </w:r>
          </w:p>
        </w:tc>
        <w:tc>
          <w:tcPr>
            <w:tcW w:w="786" w:type="dxa"/>
          </w:tcPr>
          <w:p w14:paraId="58A4CE24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916" w:type="dxa"/>
          </w:tcPr>
          <w:p w14:paraId="45852CE5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 xml:space="preserve">60-90 </w:t>
            </w:r>
            <w:r w:rsidRPr="00D01F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86" w:type="dxa"/>
          </w:tcPr>
          <w:p w14:paraId="211823A9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83.4</w:t>
            </w:r>
          </w:p>
        </w:tc>
        <w:tc>
          <w:tcPr>
            <w:tcW w:w="523" w:type="dxa"/>
          </w:tcPr>
          <w:p w14:paraId="361CD566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2.1</w:t>
            </w:r>
          </w:p>
        </w:tc>
        <w:tc>
          <w:tcPr>
            <w:tcW w:w="916" w:type="dxa"/>
          </w:tcPr>
          <w:p w14:paraId="0B337D14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Adults</w:t>
            </w:r>
          </w:p>
        </w:tc>
        <w:tc>
          <w:tcPr>
            <w:tcW w:w="2097" w:type="dxa"/>
          </w:tcPr>
          <w:p w14:paraId="515225A2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90.0</w:t>
            </w:r>
          </w:p>
        </w:tc>
        <w:tc>
          <w:tcPr>
            <w:tcW w:w="1441" w:type="dxa"/>
          </w:tcPr>
          <w:p w14:paraId="577A88A0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17.3</w:t>
            </w:r>
          </w:p>
        </w:tc>
        <w:tc>
          <w:tcPr>
            <w:tcW w:w="1179" w:type="dxa"/>
          </w:tcPr>
          <w:p w14:paraId="12D834A0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fldChar w:fldCharType="begin"/>
            </w:r>
            <w:r>
              <w:rPr>
                <w:rFonts w:cstheme="minorHAnsi"/>
                <w:sz w:val="18"/>
                <w:szCs w:val="18"/>
              </w:rPr>
              <w:instrText xml:space="preserve"> ADDIN EN.CITE &lt;EndNote&gt;&lt;Cite&gt;&lt;Author&gt;Savarino&lt;/Author&gt;&lt;Year&gt;2001&lt;/Year&gt;&lt;RecNum&gt;14874&lt;/RecNum&gt;&lt;DisplayText&gt;&lt;style face="superscript"&gt;(81)&lt;/style&gt;&lt;/DisplayText&gt;&lt;record&gt;&lt;rec-number&gt;14874&lt;/rec-number&gt;&lt;foreign-keys&gt;&lt;key app="EN" db-id="fd5d0rwsa2saraezra8p9sded5zzztexezxx" timestamp="1684088615" guid="76452746-1f86-4257-803a-10a71f208788"&gt;14874&lt;/key&gt;&lt;/foreign-keys&gt;&lt;ref-type name="Journal Article"&gt;17&lt;/ref-type&gt;&lt;contributors&gt;&lt;authors&gt;&lt;author&gt;Savarino, L.&lt;/author&gt;&lt;author&gt;Granchi, D.&lt;/author&gt;&lt;author&gt;Ciapetti, G.&lt;/author&gt;&lt;author&gt;Cenni, E.&lt;/author&gt;&lt;author&gt;Ravaglia, G.&lt;/author&gt;&lt;author&gt;Forti, P.&lt;/author&gt;&lt;author&gt;Maioli, F.&lt;/author&gt;&lt;author&gt;Mattioli, R.&lt;/author&gt;&lt;/authors&gt;&lt;/contributors&gt;&lt;titles&gt;&lt;title&gt;Serum concentrations of zinc and selenium in elderly people: results in healthy nonagenarians/centenarians&lt;/title&gt;&lt;secondary-title&gt;Experimental Gerontology&lt;/secondary-title&gt;&lt;/titles&gt;&lt;periodical&gt;&lt;full-title&gt;Experimental Gerontology&lt;/full-title&gt;&lt;/periodical&gt;&lt;pages&gt;327-339&lt;/pages&gt;&lt;volume&gt;36&lt;/volume&gt;&lt;number&gt;2&lt;/number&gt;&lt;dates&gt;&lt;year&gt;2001&lt;/year&gt;&lt;/dates&gt;&lt;publisher&gt;Elsevier&lt;/publisher&gt;&lt;isbn&gt;0531-5565&lt;/isbn&gt;&lt;urls&gt;&lt;/urls&gt;&lt;/record&gt;&lt;/Cite&gt;&lt;/EndNote&gt;</w:instrText>
            </w:r>
            <w:r w:rsidRPr="00D01F9B">
              <w:rPr>
                <w:rFonts w:cstheme="minorHAnsi"/>
                <w:sz w:val="18"/>
                <w:szCs w:val="18"/>
              </w:rPr>
              <w:fldChar w:fldCharType="separate"/>
            </w:r>
            <w:r w:rsidRPr="00BA5917">
              <w:rPr>
                <w:rFonts w:cstheme="minorHAnsi"/>
                <w:noProof/>
                <w:sz w:val="18"/>
                <w:szCs w:val="18"/>
                <w:vertAlign w:val="superscript"/>
              </w:rPr>
              <w:t>(81)</w:t>
            </w:r>
            <w:r w:rsidRPr="00D01F9B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E2CEC" w:rsidRPr="00D01F9B" w14:paraId="3EA22BD9" w14:textId="77777777" w:rsidTr="00A6762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</w:tcPr>
          <w:p w14:paraId="1F357386" w14:textId="77777777" w:rsidR="009E2CEC" w:rsidRPr="00D01F9B" w:rsidRDefault="009E2CEC" w:rsidP="00A676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6" w:type="dxa"/>
          </w:tcPr>
          <w:p w14:paraId="609DAB8D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916" w:type="dxa"/>
          </w:tcPr>
          <w:p w14:paraId="1BCB3231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 xml:space="preserve">91-110 </w:t>
            </w:r>
          </w:p>
        </w:tc>
        <w:tc>
          <w:tcPr>
            <w:tcW w:w="786" w:type="dxa"/>
          </w:tcPr>
          <w:p w14:paraId="5D513FD7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94.4</w:t>
            </w:r>
          </w:p>
        </w:tc>
        <w:tc>
          <w:tcPr>
            <w:tcW w:w="523" w:type="dxa"/>
          </w:tcPr>
          <w:p w14:paraId="110B043C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2.4</w:t>
            </w:r>
          </w:p>
        </w:tc>
        <w:tc>
          <w:tcPr>
            <w:tcW w:w="916" w:type="dxa"/>
          </w:tcPr>
          <w:p w14:paraId="6EAE1F33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Adults</w:t>
            </w:r>
          </w:p>
        </w:tc>
        <w:tc>
          <w:tcPr>
            <w:tcW w:w="2097" w:type="dxa"/>
          </w:tcPr>
          <w:p w14:paraId="28EFEA94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68.7</w:t>
            </w:r>
          </w:p>
        </w:tc>
        <w:tc>
          <w:tcPr>
            <w:tcW w:w="1441" w:type="dxa"/>
          </w:tcPr>
          <w:p w14:paraId="1706FDC5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22.1</w:t>
            </w:r>
          </w:p>
        </w:tc>
        <w:tc>
          <w:tcPr>
            <w:tcW w:w="1179" w:type="dxa"/>
          </w:tcPr>
          <w:p w14:paraId="0242256B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9E2CEC" w:rsidRPr="00D01F9B" w14:paraId="3813B664" w14:textId="77777777" w:rsidTr="00A67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</w:tcPr>
          <w:p w14:paraId="6E790397" w14:textId="77777777" w:rsidR="009E2CEC" w:rsidRPr="00D01F9B" w:rsidRDefault="009E2CEC" w:rsidP="00A6762F">
            <w:pPr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 xml:space="preserve">Italy </w:t>
            </w:r>
          </w:p>
        </w:tc>
        <w:tc>
          <w:tcPr>
            <w:tcW w:w="786" w:type="dxa"/>
          </w:tcPr>
          <w:p w14:paraId="338BADF2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916" w:type="dxa"/>
          </w:tcPr>
          <w:p w14:paraId="109CDA95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70-80</w:t>
            </w:r>
          </w:p>
        </w:tc>
        <w:tc>
          <w:tcPr>
            <w:tcW w:w="786" w:type="dxa"/>
          </w:tcPr>
          <w:p w14:paraId="6C7A4C69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" w:type="dxa"/>
          </w:tcPr>
          <w:p w14:paraId="2AD24085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6" w:type="dxa"/>
          </w:tcPr>
          <w:p w14:paraId="5F020934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Adults</w:t>
            </w:r>
          </w:p>
        </w:tc>
        <w:tc>
          <w:tcPr>
            <w:tcW w:w="2097" w:type="dxa"/>
          </w:tcPr>
          <w:p w14:paraId="6C27F664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79.2</w:t>
            </w:r>
          </w:p>
        </w:tc>
        <w:tc>
          <w:tcPr>
            <w:tcW w:w="1441" w:type="dxa"/>
          </w:tcPr>
          <w:p w14:paraId="542446C0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26.7</w:t>
            </w:r>
          </w:p>
        </w:tc>
        <w:tc>
          <w:tcPr>
            <w:tcW w:w="1179" w:type="dxa"/>
          </w:tcPr>
          <w:p w14:paraId="0EBB074C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fldChar w:fldCharType="begin"/>
            </w:r>
            <w:r>
              <w:rPr>
                <w:rFonts w:cstheme="minorHAnsi"/>
                <w:sz w:val="18"/>
                <w:szCs w:val="18"/>
              </w:rPr>
              <w:instrText xml:space="preserve"> ADDIN EN.CITE &lt;EndNote&gt;&lt;Cite&gt;&lt;Author&gt;Alis&lt;/Author&gt;&lt;Year&gt;2016&lt;/Year&gt;&lt;RecNum&gt;14873&lt;/RecNum&gt;&lt;DisplayText&gt;&lt;style face="superscript"&gt;(82)&lt;/style&gt;&lt;/DisplayText&gt;&lt;record&gt;&lt;rec-number&gt;14873&lt;/rec-number&gt;&lt;foreign-keys&gt;&lt;key app="EN" db-id="fd5d0rwsa2saraezra8p9sded5zzztexezxx" timestamp="1684088612" guid="3d64f3f1-ddf6-4ca3-900d-e93d4c349f69"&gt;14873&lt;/key&gt;&lt;/foreign-keys&gt;&lt;ref-type name="Journal Article"&gt;17&lt;/ref-type&gt;&lt;contributors&gt;&lt;authors&gt;&lt;author&gt;Alis, Rafael&lt;/author&gt;&lt;author&gt;Santos-Lozano, Alejandro&lt;/author&gt;&lt;author&gt;Sanchis-Gomar, Fabian&lt;/author&gt;&lt;author&gt;Pareja-Galeano, Helios&lt;/author&gt;&lt;author&gt;Fiuza-Luces, Carmen&lt;/author&gt;&lt;author&gt;Garatachea, Nuria&lt;/author&gt;&lt;author&gt;Lucia, Alejandro&lt;/author&gt;&lt;author&gt;Emanuele, Enzo&lt;/author&gt;&lt;/authors&gt;&lt;/contributors&gt;&lt;titles&gt;&lt;title&gt;Trace elements levels in centenarian ‘dodgers’&lt;/title&gt;&lt;secondary-title&gt;Journal of Trace Elements in Medicine and Biology&lt;/secondary-title&gt;&lt;/titles&gt;&lt;periodical&gt;&lt;full-title&gt;Journal of Trace Elements in Medicine and Biology&lt;/full-title&gt;&lt;/periodical&gt;&lt;pages&gt;103-106&lt;/pages&gt;&lt;volume&gt;35&lt;/volume&gt;&lt;dates&gt;&lt;year&gt;2016&lt;/year&gt;&lt;/dates&gt;&lt;publisher&gt;Elsevier&lt;/publisher&gt;&lt;isbn&gt;0946-672X&lt;/isbn&gt;&lt;urls&gt;&lt;/urls&gt;&lt;/record&gt;&lt;/Cite&gt;&lt;/EndNote&gt;</w:instrText>
            </w:r>
            <w:r w:rsidRPr="00D01F9B">
              <w:rPr>
                <w:rFonts w:cstheme="minorHAnsi"/>
                <w:sz w:val="18"/>
                <w:szCs w:val="18"/>
              </w:rPr>
              <w:fldChar w:fldCharType="separate"/>
            </w:r>
            <w:r w:rsidRPr="00BA5917">
              <w:rPr>
                <w:rFonts w:cstheme="minorHAnsi"/>
                <w:noProof/>
                <w:sz w:val="18"/>
                <w:szCs w:val="18"/>
                <w:vertAlign w:val="superscript"/>
              </w:rPr>
              <w:t>(82)</w:t>
            </w:r>
            <w:r w:rsidRPr="00D01F9B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E2CEC" w:rsidRPr="00D01F9B" w14:paraId="710BA0AD" w14:textId="77777777" w:rsidTr="00A6762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</w:tcPr>
          <w:p w14:paraId="6748F49D" w14:textId="77777777" w:rsidR="009E2CEC" w:rsidRPr="00D01F9B" w:rsidRDefault="009E2CEC" w:rsidP="00A676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6" w:type="dxa"/>
          </w:tcPr>
          <w:p w14:paraId="74DD2684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81</w:t>
            </w:r>
          </w:p>
        </w:tc>
        <w:tc>
          <w:tcPr>
            <w:tcW w:w="916" w:type="dxa"/>
          </w:tcPr>
          <w:p w14:paraId="631B7CFA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≥ 100</w:t>
            </w:r>
          </w:p>
        </w:tc>
        <w:tc>
          <w:tcPr>
            <w:tcW w:w="786" w:type="dxa"/>
          </w:tcPr>
          <w:p w14:paraId="309679BC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" w:type="dxa"/>
          </w:tcPr>
          <w:p w14:paraId="17C8DEE4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6" w:type="dxa"/>
          </w:tcPr>
          <w:p w14:paraId="101B9025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Adults</w:t>
            </w:r>
          </w:p>
        </w:tc>
        <w:tc>
          <w:tcPr>
            <w:tcW w:w="2097" w:type="dxa"/>
          </w:tcPr>
          <w:p w14:paraId="0C75A194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100.0</w:t>
            </w:r>
          </w:p>
        </w:tc>
        <w:tc>
          <w:tcPr>
            <w:tcW w:w="1441" w:type="dxa"/>
          </w:tcPr>
          <w:p w14:paraId="17C45ED8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38.0</w:t>
            </w:r>
          </w:p>
        </w:tc>
        <w:tc>
          <w:tcPr>
            <w:tcW w:w="1179" w:type="dxa"/>
          </w:tcPr>
          <w:p w14:paraId="63774129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9E2CEC" w:rsidRPr="00D01F9B" w14:paraId="2C4011A9" w14:textId="77777777" w:rsidTr="00A67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</w:tcPr>
          <w:p w14:paraId="6620046E" w14:textId="77777777" w:rsidR="009E2CEC" w:rsidRPr="00D01F9B" w:rsidRDefault="009E2CEC" w:rsidP="00A6762F">
            <w:pPr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 xml:space="preserve">Spain </w:t>
            </w:r>
          </w:p>
        </w:tc>
        <w:tc>
          <w:tcPr>
            <w:tcW w:w="786" w:type="dxa"/>
          </w:tcPr>
          <w:p w14:paraId="7556EC44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215</w:t>
            </w:r>
          </w:p>
        </w:tc>
        <w:tc>
          <w:tcPr>
            <w:tcW w:w="916" w:type="dxa"/>
          </w:tcPr>
          <w:p w14:paraId="22B2D3A8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</w:pPr>
          </w:p>
        </w:tc>
        <w:tc>
          <w:tcPr>
            <w:tcW w:w="786" w:type="dxa"/>
          </w:tcPr>
          <w:p w14:paraId="416E9DB0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75.1</w:t>
            </w:r>
          </w:p>
        </w:tc>
        <w:tc>
          <w:tcPr>
            <w:tcW w:w="523" w:type="dxa"/>
          </w:tcPr>
          <w:p w14:paraId="4BA4319E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6.5</w:t>
            </w:r>
          </w:p>
        </w:tc>
        <w:tc>
          <w:tcPr>
            <w:tcW w:w="916" w:type="dxa"/>
          </w:tcPr>
          <w:p w14:paraId="75105B94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Adults</w:t>
            </w:r>
          </w:p>
        </w:tc>
        <w:tc>
          <w:tcPr>
            <w:tcW w:w="2097" w:type="dxa"/>
          </w:tcPr>
          <w:p w14:paraId="0F962D29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86.9</w:t>
            </w:r>
          </w:p>
        </w:tc>
        <w:tc>
          <w:tcPr>
            <w:tcW w:w="1441" w:type="dxa"/>
          </w:tcPr>
          <w:p w14:paraId="0F4F430F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17.4</w:t>
            </w:r>
          </w:p>
        </w:tc>
        <w:tc>
          <w:tcPr>
            <w:tcW w:w="1179" w:type="dxa"/>
          </w:tcPr>
          <w:p w14:paraId="6ECC3CA9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fldChar w:fldCharType="begin"/>
            </w:r>
            <w:r>
              <w:rPr>
                <w:rFonts w:cstheme="minorHAnsi"/>
                <w:sz w:val="18"/>
                <w:szCs w:val="18"/>
              </w:rPr>
              <w:instrText xml:space="preserve"> ADDIN EN.CITE &lt;EndNote&gt;&lt;Cite&gt;&lt;Author&gt;González&lt;/Author&gt;&lt;Year&gt;2006&lt;/Year&gt;&lt;RecNum&gt;3359&lt;/RecNum&gt;&lt;DisplayText&gt;&lt;style face="superscript"&gt;(83)&lt;/style&gt;&lt;/DisplayText&gt;&lt;record&gt;&lt;rec-number&gt;3359&lt;/rec-number&gt;&lt;foreign-keys&gt;&lt;key app="EN" db-id="fd5d0rwsa2saraezra8p9sded5zzztexezxx" timestamp="1660161287" guid="f032b291-7a34-4fd5-8df5-f6fa7cd43433"&gt;3359&lt;/key&gt;&lt;key app="ENWeb" db-id=""&gt;0&lt;/key&gt;&lt;/foreign-keys&gt;&lt;ref-type name="Journal Article"&gt;17&lt;/ref-type&gt;&lt;contributors&gt;&lt;authors&gt;&lt;author&gt;González, Sonia, Huerta, José M., Fernández, Serafina, Patterson, Ángeles M., Lasheras, Cristina        &lt;/author&gt;&lt;/authors&gt;&lt;/contributors&gt;&lt;titles&gt;&lt;title&gt;Food intake and serum selenium concentration in elderly people&lt;/title&gt;&lt;/titles&gt;&lt;pages&gt;126-131&lt;/pages&gt;&lt;volume&gt;50&lt;/volume&gt;&lt;keywords&gt;&lt;keyword&gt;Elderly&lt;/keyword&gt;&lt;keyword&gt;Epidemiological survey&lt;/keyword&gt;&lt;keyword&gt;Selenium&lt;/keyword&gt;&lt;/keywords&gt;&lt;dates&gt;&lt;year&gt;2006&lt;/year&gt;&lt;pub-dates&gt;&lt;date&gt;2&lt;/date&gt;&lt;/pub-dates&gt;&lt;/dates&gt;&lt;accession-num&gt;16391467&lt;/accession-num&gt;&lt;urls&gt;&lt;/urls&gt;&lt;electronic-resource-num&gt;10.1159/000090633&lt;/electronic-resource-num&gt;&lt;/record&gt;&lt;/Cite&gt;&lt;/EndNote&gt;</w:instrText>
            </w:r>
            <w:r w:rsidRPr="00D01F9B">
              <w:rPr>
                <w:rFonts w:cstheme="minorHAnsi"/>
                <w:sz w:val="18"/>
                <w:szCs w:val="18"/>
              </w:rPr>
              <w:fldChar w:fldCharType="separate"/>
            </w:r>
            <w:r w:rsidRPr="00BA5917">
              <w:rPr>
                <w:rFonts w:cstheme="minorHAnsi"/>
                <w:noProof/>
                <w:sz w:val="18"/>
                <w:szCs w:val="18"/>
                <w:vertAlign w:val="superscript"/>
              </w:rPr>
              <w:t>(83)</w:t>
            </w:r>
            <w:r w:rsidRPr="00D01F9B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E2CEC" w:rsidRPr="00D01F9B" w14:paraId="2B539D00" w14:textId="77777777" w:rsidTr="00A6762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</w:tcPr>
          <w:p w14:paraId="30F25A62" w14:textId="77777777" w:rsidR="009E2CEC" w:rsidRPr="00D01F9B" w:rsidRDefault="009E2CEC" w:rsidP="00A676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6" w:type="dxa"/>
          </w:tcPr>
          <w:p w14:paraId="5C824135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88</w:t>
            </w:r>
          </w:p>
        </w:tc>
        <w:tc>
          <w:tcPr>
            <w:tcW w:w="916" w:type="dxa"/>
          </w:tcPr>
          <w:p w14:paraId="0C0C85C5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</w:pPr>
          </w:p>
        </w:tc>
        <w:tc>
          <w:tcPr>
            <w:tcW w:w="786" w:type="dxa"/>
          </w:tcPr>
          <w:p w14:paraId="57747F2D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73.4</w:t>
            </w:r>
          </w:p>
        </w:tc>
        <w:tc>
          <w:tcPr>
            <w:tcW w:w="523" w:type="dxa"/>
          </w:tcPr>
          <w:p w14:paraId="2B3FCC6C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7.3</w:t>
            </w:r>
          </w:p>
        </w:tc>
        <w:tc>
          <w:tcPr>
            <w:tcW w:w="916" w:type="dxa"/>
          </w:tcPr>
          <w:p w14:paraId="4992145D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2097" w:type="dxa"/>
          </w:tcPr>
          <w:p w14:paraId="0424186B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86.0</w:t>
            </w:r>
          </w:p>
        </w:tc>
        <w:tc>
          <w:tcPr>
            <w:tcW w:w="1441" w:type="dxa"/>
          </w:tcPr>
          <w:p w14:paraId="77C9722C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17.4</w:t>
            </w:r>
          </w:p>
        </w:tc>
        <w:tc>
          <w:tcPr>
            <w:tcW w:w="1179" w:type="dxa"/>
          </w:tcPr>
          <w:p w14:paraId="062DEFC2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9E2CEC" w:rsidRPr="00D01F9B" w14:paraId="3813805F" w14:textId="77777777" w:rsidTr="00A67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</w:tcPr>
          <w:p w14:paraId="41BAD354" w14:textId="77777777" w:rsidR="009E2CEC" w:rsidRPr="00D01F9B" w:rsidRDefault="009E2CEC" w:rsidP="00A676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6" w:type="dxa"/>
          </w:tcPr>
          <w:p w14:paraId="374A1E8C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127</w:t>
            </w:r>
          </w:p>
        </w:tc>
        <w:tc>
          <w:tcPr>
            <w:tcW w:w="916" w:type="dxa"/>
          </w:tcPr>
          <w:p w14:paraId="3182C351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</w:pPr>
          </w:p>
        </w:tc>
        <w:tc>
          <w:tcPr>
            <w:tcW w:w="786" w:type="dxa"/>
          </w:tcPr>
          <w:p w14:paraId="008BC7D5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76.3</w:t>
            </w:r>
          </w:p>
        </w:tc>
        <w:tc>
          <w:tcPr>
            <w:tcW w:w="523" w:type="dxa"/>
          </w:tcPr>
          <w:p w14:paraId="0D7DDBD9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ascii="Calibri" w:eastAsia="MS Mincho" w:hAnsi="Calibri" w:cs="Calibri"/>
                <w:snapToGrid w:val="0"/>
                <w:sz w:val="18"/>
                <w:szCs w:val="18"/>
                <w:lang w:eastAsia="ja-JP" w:bidi="en-US"/>
              </w:rPr>
              <w:t>5.7</w:t>
            </w:r>
          </w:p>
        </w:tc>
        <w:tc>
          <w:tcPr>
            <w:tcW w:w="916" w:type="dxa"/>
          </w:tcPr>
          <w:p w14:paraId="3067C06B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Female</w:t>
            </w:r>
          </w:p>
        </w:tc>
        <w:tc>
          <w:tcPr>
            <w:tcW w:w="2097" w:type="dxa"/>
          </w:tcPr>
          <w:p w14:paraId="174D8AC6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87.5</w:t>
            </w:r>
          </w:p>
        </w:tc>
        <w:tc>
          <w:tcPr>
            <w:tcW w:w="1441" w:type="dxa"/>
          </w:tcPr>
          <w:p w14:paraId="14D18B1D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17.4</w:t>
            </w:r>
          </w:p>
        </w:tc>
        <w:tc>
          <w:tcPr>
            <w:tcW w:w="1179" w:type="dxa"/>
          </w:tcPr>
          <w:p w14:paraId="45D283B5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9E2CEC" w:rsidRPr="00D01F9B" w14:paraId="1C2B0197" w14:textId="77777777" w:rsidTr="00A6762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vMerge w:val="restart"/>
          </w:tcPr>
          <w:p w14:paraId="5F3094ED" w14:textId="77777777" w:rsidR="009E2CEC" w:rsidRPr="00D01F9B" w:rsidRDefault="009E2CEC" w:rsidP="00A6762F">
            <w:pPr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Europe*</w:t>
            </w:r>
          </w:p>
        </w:tc>
        <w:tc>
          <w:tcPr>
            <w:tcW w:w="786" w:type="dxa"/>
          </w:tcPr>
          <w:p w14:paraId="65CE2ED3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916" w:type="dxa"/>
            <w:vMerge w:val="restart"/>
          </w:tcPr>
          <w:p w14:paraId="31E72F9E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 xml:space="preserve">≥ 65 </w:t>
            </w:r>
          </w:p>
        </w:tc>
        <w:tc>
          <w:tcPr>
            <w:tcW w:w="786" w:type="dxa"/>
          </w:tcPr>
          <w:p w14:paraId="0D1A8782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  <w:t>58</w:t>
            </w:r>
            <w:r w:rsidRPr="00D01F9B">
              <w:rPr>
                <w:rFonts w:ascii="Calibri" w:eastAsia="MS Mincho" w:hAnsi="Calibri" w:cs="Calibri"/>
                <w:snapToGrid w:val="0"/>
                <w:sz w:val="18"/>
                <w:szCs w:val="18"/>
                <w:lang w:eastAsia="ja-JP" w:bidi="en-US"/>
              </w:rPr>
              <w:t>.6</w:t>
            </w:r>
          </w:p>
        </w:tc>
        <w:tc>
          <w:tcPr>
            <w:tcW w:w="523" w:type="dxa"/>
          </w:tcPr>
          <w:p w14:paraId="4DCD482A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ascii="Calibri" w:hAnsi="Calibri" w:cs="Calibri"/>
                <w:sz w:val="18"/>
                <w:szCs w:val="18"/>
              </w:rPr>
              <w:t>7.1</w:t>
            </w:r>
          </w:p>
        </w:tc>
        <w:tc>
          <w:tcPr>
            <w:tcW w:w="916" w:type="dxa"/>
          </w:tcPr>
          <w:p w14:paraId="5756471A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2097" w:type="dxa"/>
          </w:tcPr>
          <w:p w14:paraId="23F2941A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 xml:space="preserve">75.5 </w:t>
            </w:r>
          </w:p>
        </w:tc>
        <w:tc>
          <w:tcPr>
            <w:tcW w:w="1441" w:type="dxa"/>
          </w:tcPr>
          <w:p w14:paraId="2C287340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[69.7–81.8]</w:t>
            </w:r>
          </w:p>
        </w:tc>
        <w:tc>
          <w:tcPr>
            <w:tcW w:w="1179" w:type="dxa"/>
          </w:tcPr>
          <w:p w14:paraId="26DA34DE" w14:textId="77777777" w:rsidR="009E2CEC" w:rsidRPr="00D01F9B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9E2CEC" w:rsidRPr="00D01F9B" w14:paraId="3E862336" w14:textId="77777777" w:rsidTr="00A67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vMerge/>
          </w:tcPr>
          <w:p w14:paraId="38E8C8A2" w14:textId="77777777" w:rsidR="009E2CEC" w:rsidRPr="00D01F9B" w:rsidRDefault="009E2CEC" w:rsidP="00A676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6" w:type="dxa"/>
          </w:tcPr>
          <w:p w14:paraId="5565D354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916" w:type="dxa"/>
            <w:vMerge/>
          </w:tcPr>
          <w:p w14:paraId="3E692D9C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napToGrid w:val="0"/>
                <w:sz w:val="18"/>
                <w:szCs w:val="18"/>
                <w:lang w:eastAsia="ja-JP" w:bidi="en-US"/>
              </w:rPr>
            </w:pPr>
          </w:p>
        </w:tc>
        <w:tc>
          <w:tcPr>
            <w:tcW w:w="786" w:type="dxa"/>
          </w:tcPr>
          <w:p w14:paraId="64078952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" w:type="dxa"/>
          </w:tcPr>
          <w:p w14:paraId="102BEBDA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6" w:type="dxa"/>
          </w:tcPr>
          <w:p w14:paraId="0003D49A" w14:textId="77777777" w:rsidR="009E2CEC" w:rsidRPr="00D01F9B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Female</w:t>
            </w:r>
          </w:p>
        </w:tc>
        <w:tc>
          <w:tcPr>
            <w:tcW w:w="2097" w:type="dxa"/>
          </w:tcPr>
          <w:p w14:paraId="2DFFD995" w14:textId="77777777" w:rsidR="009E2CEC" w:rsidRPr="00D01F9B" w:rsidRDefault="009E2CEC" w:rsidP="00A6762F">
            <w:pPr>
              <w:adjustRightInd w:val="0"/>
              <w:snapToGri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 xml:space="preserve">82.8 </w:t>
            </w:r>
          </w:p>
        </w:tc>
        <w:tc>
          <w:tcPr>
            <w:tcW w:w="1441" w:type="dxa"/>
          </w:tcPr>
          <w:p w14:paraId="4B4B0777" w14:textId="77777777" w:rsidR="009E2CEC" w:rsidRPr="00D01F9B" w:rsidRDefault="009E2CEC" w:rsidP="00A6762F">
            <w:pPr>
              <w:adjustRightInd w:val="0"/>
              <w:snapToGri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t>[77.1-88.8]</w:t>
            </w:r>
          </w:p>
        </w:tc>
        <w:tc>
          <w:tcPr>
            <w:tcW w:w="1179" w:type="dxa"/>
          </w:tcPr>
          <w:p w14:paraId="186A3BD5" w14:textId="77777777" w:rsidR="009E2CEC" w:rsidRPr="00D01F9B" w:rsidRDefault="009E2CEC" w:rsidP="00A6762F">
            <w:pPr>
              <w:adjustRightInd w:val="0"/>
              <w:snapToGri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F9B">
              <w:rPr>
                <w:rFonts w:cstheme="minorHAnsi"/>
                <w:sz w:val="18"/>
                <w:szCs w:val="18"/>
              </w:rPr>
              <w:fldChar w:fldCharType="begin"/>
            </w:r>
            <w:r w:rsidRPr="00D01F9B">
              <w:rPr>
                <w:rFonts w:cstheme="minorHAnsi"/>
                <w:sz w:val="18"/>
                <w:szCs w:val="18"/>
              </w:rPr>
              <w:instrText xml:space="preserve"> ADDIN EN.CITE &lt;EndNote&gt;&lt;Cite&gt;&lt;Author&gt;Hughes&lt;/Author&gt;&lt;Year&gt;2015&lt;/Year&gt;&lt;RecNum&gt;501&lt;/RecNum&gt;&lt;DisplayText&gt;&lt;style face="superscript"&gt;(34)&lt;/style&gt;&lt;/DisplayText&gt;&lt;record&gt;&lt;rec-number&gt;501&lt;/rec-number&gt;&lt;foreign-keys&gt;&lt;key app="EN" db-id="fd5d0rwsa2saraezra8p9sded5zzztexezxx" timestamp="1660161289" guid="78451885-9aa0-4428-89f7-e96e376f994b"&gt;501&lt;/key&gt;&lt;key app="ENWeb" db-id=""&gt;0&lt;/key&gt;&lt;/foreign-keys&gt;&lt;ref-type name="Journal Article"&gt;17&lt;/ref-type&gt;&lt;contributors&gt;&lt;authors&gt;&lt;author&gt;Hughes, David J., Fedirko, Veronika., Jenab, Mazda., Schomburg, Lutz., Méplan, Catherine., Freisling, Heinz., Bueno-De-Mesquita., H. Bas., Hybsier, Sandra., Becker, Niels Peter., Czuban, Magdalena., Tjønneland, Anne., Outzen, Malene., Boutron-Ruault, Marie., Christine,  Racine., Antoine, Bastide., Nadia, Kühn, Tilman., et al&lt;/author&gt;&lt;/authors&gt;&lt;/contributors&gt;&lt;titles&gt;&lt;title&gt;Selenium status is associated with colorectal cancer risk in the European prospective investigation of cancer and nutrition cohort&lt;/title&gt;&lt;/titles&gt;&lt;pages&gt;1149-1161&lt;/pages&gt;&lt;volume&gt;136&lt;/volume&gt;&lt;keywords&gt;&lt;keyword&gt;Colorectal neoplasms&lt;/keyword&gt;&lt;keyword&gt;Prospective cohort&lt;/keyword&gt;&lt;keyword&gt;Selenium&lt;/keyword&gt;&lt;keyword&gt;Selenium status&lt;/keyword&gt;&lt;keyword&gt;Selenoprotein P&lt;/keyword&gt;&lt;/keywords&gt;&lt;dates&gt;&lt;year&gt;2015&lt;/year&gt;&lt;pub-dates&gt;&lt;date&gt;3&lt;/date&gt;&lt;/pub-dates&gt;&lt;/dates&gt;&lt;publisher&gt;Wiley-Liss Inc.&lt;/publisher&gt;&lt;accession-num&gt;25042282&lt;/accession-num&gt;&lt;urls&gt;&lt;/urls&gt;&lt;electronic-resource-num&gt;10.1002/ijc.29071&lt;/electronic-resource-num&gt;&lt;/record&gt;&lt;/Cite&gt;&lt;/EndNote&gt;</w:instrText>
            </w:r>
            <w:r w:rsidRPr="00D01F9B">
              <w:rPr>
                <w:rFonts w:cstheme="minorHAnsi"/>
                <w:sz w:val="18"/>
                <w:szCs w:val="18"/>
              </w:rPr>
              <w:fldChar w:fldCharType="separate"/>
            </w:r>
            <w:r w:rsidRPr="00D01F9B">
              <w:rPr>
                <w:rFonts w:cstheme="minorHAnsi"/>
                <w:noProof/>
                <w:sz w:val="18"/>
                <w:szCs w:val="18"/>
                <w:vertAlign w:val="superscript"/>
              </w:rPr>
              <w:t>(34)</w:t>
            </w:r>
            <w:r w:rsidRPr="00D01F9B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p w14:paraId="3B019760" w14:textId="77777777" w:rsidR="009E2CEC" w:rsidRPr="00D01F9B" w:rsidRDefault="009E2CEC" w:rsidP="009E2CEC">
      <w:pPr>
        <w:keepNext/>
        <w:spacing w:after="200" w:line="240" w:lineRule="auto"/>
        <w:rPr>
          <w:kern w:val="0"/>
          <w14:ligatures w14:val="none"/>
        </w:rPr>
      </w:pPr>
      <w:r w:rsidRPr="00D01F9B">
        <w:rPr>
          <w:b/>
          <w:bCs/>
          <w:kern w:val="0"/>
          <w14:ligatures w14:val="none"/>
        </w:rPr>
        <w:t xml:space="preserve">Appendix Table </w:t>
      </w:r>
      <w:r w:rsidRPr="00D01F9B">
        <w:rPr>
          <w:b/>
          <w:bCs/>
          <w:kern w:val="0"/>
          <w14:ligatures w14:val="none"/>
        </w:rPr>
        <w:fldChar w:fldCharType="begin"/>
      </w:r>
      <w:r w:rsidRPr="00D01F9B">
        <w:rPr>
          <w:b/>
          <w:bCs/>
          <w:kern w:val="0"/>
          <w14:ligatures w14:val="none"/>
        </w:rPr>
        <w:instrText xml:space="preserve"> SEQ Table \* ARABIC </w:instrText>
      </w:r>
      <w:r w:rsidRPr="00D01F9B">
        <w:rPr>
          <w:b/>
          <w:bCs/>
          <w:kern w:val="0"/>
          <w14:ligatures w14:val="none"/>
        </w:rPr>
        <w:fldChar w:fldCharType="separate"/>
      </w:r>
      <w:r>
        <w:rPr>
          <w:b/>
          <w:bCs/>
          <w:noProof/>
          <w:kern w:val="0"/>
          <w14:ligatures w14:val="none"/>
        </w:rPr>
        <w:t>1</w:t>
      </w:r>
      <w:r w:rsidRPr="00D01F9B">
        <w:rPr>
          <w:b/>
          <w:bCs/>
          <w:noProof/>
          <w:kern w:val="0"/>
          <w14:ligatures w14:val="none"/>
        </w:rPr>
        <w:fldChar w:fldCharType="end"/>
      </w:r>
      <w:r w:rsidRPr="00D01F9B">
        <w:rPr>
          <w:b/>
          <w:bCs/>
          <w:noProof/>
          <w:kern w:val="0"/>
          <w14:ligatures w14:val="none"/>
        </w:rPr>
        <w:t xml:space="preserve">: </w:t>
      </w:r>
      <w:r w:rsidRPr="00D01F9B">
        <w:rPr>
          <w:noProof/>
          <w:kern w:val="0"/>
          <w14:ligatures w14:val="none"/>
        </w:rPr>
        <w:t>Serum</w:t>
      </w:r>
      <w:r w:rsidRPr="00D01F9B">
        <w:rPr>
          <w:b/>
          <w:bCs/>
          <w:noProof/>
          <w:kern w:val="0"/>
          <w14:ligatures w14:val="none"/>
        </w:rPr>
        <w:t xml:space="preserve"> </w:t>
      </w:r>
      <w:r w:rsidRPr="00D01F9B">
        <w:rPr>
          <w:noProof/>
          <w:kern w:val="0"/>
          <w14:ligatures w14:val="none"/>
        </w:rPr>
        <w:t xml:space="preserve">selenium concentrations of older adults in various countries. </w:t>
      </w:r>
    </w:p>
    <w:p w14:paraId="4718FFA9" w14:textId="77777777" w:rsidR="009E2CEC" w:rsidRPr="00D01F9B" w:rsidRDefault="009E2CEC" w:rsidP="009E2CEC">
      <w:pPr>
        <w:adjustRightInd w:val="0"/>
        <w:snapToGrid w:val="0"/>
        <w:spacing w:after="0" w:line="240" w:lineRule="auto"/>
        <w:rPr>
          <w:rFonts w:ascii="Calibri" w:eastAsia="MS Mincho" w:hAnsi="Calibri" w:cs="Calibri"/>
          <w:snapToGrid w:val="0"/>
          <w:kern w:val="0"/>
          <w:sz w:val="18"/>
          <w:szCs w:val="18"/>
          <w:lang w:val="en-US" w:eastAsia="ja-JP" w:bidi="en-US"/>
          <w14:ligatures w14:val="none"/>
        </w:rPr>
      </w:pPr>
      <w:r w:rsidRPr="00D01F9B">
        <w:rPr>
          <w:rFonts w:ascii="Calibri" w:eastAsia="MS Mincho" w:hAnsi="Calibri" w:cs="Calibri"/>
          <w:snapToGrid w:val="0"/>
          <w:kern w:val="0"/>
          <w:sz w:val="18"/>
          <w:szCs w:val="18"/>
          <w:lang w:val="en-US" w:eastAsia="ja-JP" w:bidi="en-US"/>
          <w14:ligatures w14:val="none"/>
        </w:rPr>
        <w:t>SD, standard deviation; CI, confidence interval; FL, free living; IN, institutionalised  *Denmark, France, Germany, Greece, Italy, the Netherlands, Norway, Spain, Sweden, United Kingdom</w:t>
      </w:r>
    </w:p>
    <w:p w14:paraId="2514E2AB" w14:textId="77777777" w:rsidR="009E2CEC" w:rsidRPr="00D01F9B" w:rsidRDefault="009E2CEC" w:rsidP="009E2CEC">
      <w:pPr>
        <w:adjustRightInd w:val="0"/>
        <w:snapToGrid w:val="0"/>
        <w:spacing w:after="0" w:line="360" w:lineRule="auto"/>
        <w:rPr>
          <w:rFonts w:ascii="Calibri" w:eastAsia="MS Mincho" w:hAnsi="Calibri" w:cs="Calibri"/>
          <w:snapToGrid w:val="0"/>
          <w:kern w:val="0"/>
          <w:sz w:val="18"/>
          <w:szCs w:val="18"/>
          <w:lang w:eastAsia="ja-JP" w:bidi="en-US"/>
          <w14:ligatures w14:val="none"/>
        </w:rPr>
      </w:pPr>
    </w:p>
    <w:p w14:paraId="2D487FA8" w14:textId="77777777" w:rsidR="009E2CEC" w:rsidRPr="00D01F9B" w:rsidRDefault="009E2CEC" w:rsidP="009E2CEC">
      <w:pPr>
        <w:rPr>
          <w:rFonts w:ascii="Calibri" w:eastAsia="MS Mincho" w:hAnsi="Calibri" w:cs="Calibri"/>
          <w:kern w:val="0"/>
          <w:sz w:val="18"/>
          <w:szCs w:val="18"/>
          <w:lang w:val="en-US" w:eastAsia="ja-JP" w:bidi="en-US"/>
          <w14:ligatures w14:val="none"/>
        </w:rPr>
        <w:sectPr w:rsidR="009E2CEC" w:rsidRPr="00D01F9B" w:rsidSect="00317F2C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51561916" w14:textId="77777777" w:rsidR="009E2CEC" w:rsidRPr="00EF4AE6" w:rsidRDefault="009E2CEC" w:rsidP="009E2CEC">
      <w:pPr>
        <w:keepNext/>
        <w:spacing w:after="0" w:line="240" w:lineRule="auto"/>
        <w:rPr>
          <w:kern w:val="0"/>
          <w14:ligatures w14:val="none"/>
        </w:rPr>
      </w:pPr>
      <w:r w:rsidRPr="00EF4AE6">
        <w:rPr>
          <w:b/>
          <w:bCs/>
          <w:kern w:val="0"/>
          <w14:ligatures w14:val="none"/>
        </w:rPr>
        <w:lastRenderedPageBreak/>
        <w:t xml:space="preserve">Appendix Table 2: </w:t>
      </w:r>
      <w:r w:rsidRPr="00EF4AE6">
        <w:rPr>
          <w:kern w:val="0"/>
          <w14:ligatures w14:val="none"/>
        </w:rPr>
        <w:t xml:space="preserve">Biomarkers of selenium status and reference ranges derived from the literature. </w:t>
      </w:r>
    </w:p>
    <w:tbl>
      <w:tblPr>
        <w:tblStyle w:val="PlainTable2"/>
        <w:tblW w:w="5838" w:type="pct"/>
        <w:tblInd w:w="-1134" w:type="dxa"/>
        <w:tblLayout w:type="fixed"/>
        <w:tblLook w:val="04A0" w:firstRow="1" w:lastRow="0" w:firstColumn="1" w:lastColumn="0" w:noHBand="0" w:noVBand="1"/>
      </w:tblPr>
      <w:tblGrid>
        <w:gridCol w:w="1135"/>
        <w:gridCol w:w="995"/>
        <w:gridCol w:w="710"/>
        <w:gridCol w:w="4114"/>
        <w:gridCol w:w="3528"/>
        <w:gridCol w:w="57"/>
      </w:tblGrid>
      <w:tr w:rsidR="009E2CEC" w:rsidRPr="00EF4AE6" w14:paraId="65417CB3" w14:textId="77777777" w:rsidTr="00A6762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</w:tcPr>
          <w:p w14:paraId="6F0D3EA6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>Biomarker</w:t>
            </w:r>
          </w:p>
        </w:tc>
        <w:tc>
          <w:tcPr>
            <w:tcW w:w="472" w:type="pct"/>
          </w:tcPr>
          <w:p w14:paraId="6A296874" w14:textId="77777777" w:rsidR="009E2CEC" w:rsidRPr="00EF4AE6" w:rsidRDefault="009E2CEC" w:rsidP="00A6762F">
            <w:pPr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>Range</w:t>
            </w:r>
          </w:p>
        </w:tc>
        <w:tc>
          <w:tcPr>
            <w:tcW w:w="337" w:type="pct"/>
          </w:tcPr>
          <w:p w14:paraId="5199179C" w14:textId="77777777" w:rsidR="009E2CEC" w:rsidRPr="00EF4AE6" w:rsidRDefault="009E2CEC" w:rsidP="00A6762F">
            <w:pPr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>Reference</w:t>
            </w:r>
          </w:p>
        </w:tc>
        <w:tc>
          <w:tcPr>
            <w:tcW w:w="1952" w:type="pct"/>
          </w:tcPr>
          <w:p w14:paraId="792BA3F8" w14:textId="77777777" w:rsidR="009E2CEC" w:rsidRPr="00EF4AE6" w:rsidRDefault="009E2CEC" w:rsidP="00A6762F">
            <w:pPr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>Source/Study</w:t>
            </w:r>
          </w:p>
        </w:tc>
        <w:tc>
          <w:tcPr>
            <w:tcW w:w="1674" w:type="pct"/>
          </w:tcPr>
          <w:p w14:paraId="1A3E5B4E" w14:textId="77777777" w:rsidR="009E2CEC" w:rsidRPr="00EF4AE6" w:rsidRDefault="009E2CEC" w:rsidP="00A6762F">
            <w:pPr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>Criteria of Cut-off</w:t>
            </w:r>
          </w:p>
        </w:tc>
      </w:tr>
      <w:tr w:rsidR="009E2CEC" w:rsidRPr="00EF4AE6" w14:paraId="46D1F251" w14:textId="77777777" w:rsidTr="00A6762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  <w:vMerge w:val="restart"/>
          </w:tcPr>
          <w:p w14:paraId="1C59D62A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>Selenium</w:t>
            </w:r>
          </w:p>
          <w:p w14:paraId="3D79DBC1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Calibri"/>
                <w:iCs/>
                <w:sz w:val="16"/>
                <w:szCs w:val="16"/>
              </w:rPr>
              <w:t>µ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>g/L</w:t>
            </w:r>
          </w:p>
        </w:tc>
        <w:tc>
          <w:tcPr>
            <w:tcW w:w="472" w:type="pct"/>
            <w:vMerge w:val="restart"/>
          </w:tcPr>
          <w:p w14:paraId="06F0546E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>&gt; 45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337" w:type="pct"/>
          </w:tcPr>
          <w:p w14:paraId="4CE3C738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begin">
                <w:fldData xml:space="preserve">PEVuZE5vdGU+PENpdGU+PEF1dGhvcj5CcnRrb3bDoTwvQXV0aG9yPjxZZWFyPjE5OTQ8L1llYXI+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==
</w:fldData>
              </w:fldChar>
            </w:r>
            <w:r>
              <w:rPr>
                <w:rFonts w:ascii="Calibri" w:eastAsia="Calibri" w:hAnsi="Calibri" w:cs="Times New Roman"/>
                <w:noProof/>
                <w:sz w:val="16"/>
                <w:szCs w:val="16"/>
              </w:rPr>
              <w:instrText xml:space="preserve"> ADDIN EN.CITE </w:instrText>
            </w:r>
            <w:r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begin">
                <w:fldData xml:space="preserve">PEVuZE5vdGU+PENpdGU+PEF1dGhvcj5CcnRrb3bDoTwvQXV0aG9yPjxZZWFyPjE5OTQ8L1llYXI+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==
</w:fldData>
              </w:fldChar>
            </w:r>
            <w:r>
              <w:rPr>
                <w:rFonts w:ascii="Calibri" w:eastAsia="Calibri" w:hAnsi="Calibri" w:cs="Times New Roman"/>
                <w:noProof/>
                <w:sz w:val="16"/>
                <w:szCs w:val="16"/>
              </w:rPr>
              <w:instrText xml:space="preserve"> ADDIN EN.CITE.DATA </w:instrText>
            </w:r>
            <w:r>
              <w:rPr>
                <w:rFonts w:ascii="Calibri" w:eastAsia="Calibri" w:hAnsi="Calibri" w:cs="Times New Roman"/>
                <w:noProof/>
                <w:sz w:val="16"/>
                <w:szCs w:val="16"/>
              </w:rPr>
            </w:r>
            <w:r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end"/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separate"/>
            </w:r>
            <w:r w:rsidRPr="00BA5917">
              <w:rPr>
                <w:rFonts w:ascii="Calibri" w:eastAsia="Calibri" w:hAnsi="Calibri" w:cs="Times New Roman"/>
                <w:noProof/>
                <w:sz w:val="16"/>
                <w:szCs w:val="16"/>
                <w:vertAlign w:val="superscript"/>
              </w:rPr>
              <w:t>(84, 85)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52" w:type="pct"/>
          </w:tcPr>
          <w:p w14:paraId="595E7F37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>Observational study exploring Se status in 40-60 year olds</w:t>
            </w:r>
          </w:p>
        </w:tc>
        <w:tc>
          <w:tcPr>
            <w:tcW w:w="1674" w:type="pct"/>
            <w:vMerge w:val="restart"/>
          </w:tcPr>
          <w:p w14:paraId="194352F3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Plasma Se cut-off of &lt; 45 </w:t>
            </w:r>
            <w:r w:rsidRPr="00EF4AE6">
              <w:rPr>
                <w:rFonts w:ascii="Calibri" w:eastAsia="Calibri" w:hAnsi="Calibri" w:cs="Calibri"/>
                <w:noProof/>
                <w:sz w:val="16"/>
                <w:szCs w:val="16"/>
              </w:rPr>
              <w:t>µ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g/L </w:t>
            </w:r>
          </w:p>
        </w:tc>
      </w:tr>
      <w:tr w:rsidR="009E2CEC" w:rsidRPr="00EF4AE6" w14:paraId="26EAF05B" w14:textId="77777777" w:rsidTr="00A6762F">
        <w:trPr>
          <w:gridAfter w:val="1"/>
          <w:wAfter w:w="28" w:type="pct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  <w:vMerge/>
            <w:tcBorders>
              <w:bottom w:val="single" w:sz="4" w:space="0" w:color="7F7F7F" w:themeColor="text1" w:themeTint="80"/>
            </w:tcBorders>
          </w:tcPr>
          <w:p w14:paraId="7F49F68C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72" w:type="pct"/>
            <w:vMerge/>
            <w:tcBorders>
              <w:bottom w:val="single" w:sz="4" w:space="0" w:color="7F7F7F" w:themeColor="text1" w:themeTint="80"/>
            </w:tcBorders>
          </w:tcPr>
          <w:p w14:paraId="538452FE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337" w:type="pct"/>
            <w:tcBorders>
              <w:bottom w:val="single" w:sz="4" w:space="0" w:color="7F7F7F" w:themeColor="text1" w:themeTint="80"/>
            </w:tcBorders>
          </w:tcPr>
          <w:p w14:paraId="1670B71D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  <w:vertAlign w:val="superscript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Calibri" w:eastAsia="Calibri" w:hAnsi="Calibri" w:cs="Times New Roman"/>
                <w:noProof/>
                <w:sz w:val="16"/>
                <w:szCs w:val="16"/>
              </w:rPr>
              <w:instrText xml:space="preserve"> ADDIN EN.CITE &lt;EndNote&gt;&lt;Cite&gt;&lt;Author&gt;Salonen&lt;/Author&gt;&lt;Year&gt;1982&lt;/Year&gt;&lt;RecNum&gt;14894&lt;/RecNum&gt;&lt;DisplayText&gt;&lt;style face="superscript"&gt;(85)&lt;/style&gt;&lt;/DisplayText&gt;&lt;record&gt;&lt;rec-number&gt;14894&lt;/rec-number&gt;&lt;foreign-keys&gt;&lt;key app="EN" db-id="fd5d0rwsa2saraezra8p9sded5zzztexezxx" timestamp="1684088675" guid="53d06117-a207-4f73-a3c0-d6d60bf7a5e1"&gt;14894&lt;/key&gt;&lt;/foreign-keys&gt;&lt;ref-type name="Journal Article"&gt;17&lt;/ref-type&gt;&lt;contributors&gt;&lt;authors&gt;&lt;author&gt;Salonen, JukkaT&lt;/author&gt;&lt;author&gt;Alfthan, Georg&lt;/author&gt;&lt;author&gt;Huttunen, JussiK&lt;/author&gt;&lt;author&gt;Pikkarainen, Jarmo&lt;/author&gt;&lt;author&gt;Puska, Pekka&lt;/author&gt;&lt;/authors&gt;&lt;/contributors&gt;&lt;titles&gt;&lt;title&gt;Association between cardiovascular death and myocardial infarction and serum selenium in a matched-pair longitudinal study&lt;/title&gt;&lt;secondary-title&gt;The Lancet&lt;/secondary-title&gt;&lt;/titles&gt;&lt;periodical&gt;&lt;full-title&gt;The Lancet&lt;/full-title&gt;&lt;/periodical&gt;&lt;pages&gt;175-179&lt;/pages&gt;&lt;volume&gt;320&lt;/volume&gt;&lt;number&gt;8291&lt;/number&gt;&lt;dates&gt;&lt;year&gt;1982&lt;/year&gt;&lt;/dates&gt;&lt;publisher&gt;Elsevier&lt;/publisher&gt;&lt;isbn&gt;0140-6736&lt;/isbn&gt;&lt;urls&gt;&lt;/urls&gt;&lt;/record&gt;&lt;/Cite&gt;&lt;/EndNote&gt;</w:instrTex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separate"/>
            </w:r>
            <w:r w:rsidRPr="00BA5917">
              <w:rPr>
                <w:rFonts w:ascii="Calibri" w:eastAsia="Calibri" w:hAnsi="Calibri" w:cs="Times New Roman"/>
                <w:noProof/>
                <w:sz w:val="16"/>
                <w:szCs w:val="16"/>
                <w:vertAlign w:val="superscript"/>
              </w:rPr>
              <w:t>(85)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52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D2D8908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Prospective study exploring Se status and CVD mortality in 35-59 year olds </w:t>
            </w:r>
          </w:p>
        </w:tc>
        <w:tc>
          <w:tcPr>
            <w:tcW w:w="1674" w:type="pct"/>
            <w:vMerge/>
            <w:tcBorders>
              <w:bottom w:val="single" w:sz="4" w:space="0" w:color="7F7F7F" w:themeColor="text1" w:themeTint="80"/>
            </w:tcBorders>
          </w:tcPr>
          <w:p w14:paraId="56EEEC45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</w:p>
        </w:tc>
      </w:tr>
      <w:tr w:rsidR="009E2CEC" w:rsidRPr="00EF4AE6" w14:paraId="481005F0" w14:textId="77777777" w:rsidTr="00A6762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</w:tcPr>
          <w:p w14:paraId="1E138C02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bookmarkStart w:id="0" w:name="_Hlk138611311"/>
          </w:p>
        </w:tc>
        <w:tc>
          <w:tcPr>
            <w:tcW w:w="472" w:type="pct"/>
          </w:tcPr>
          <w:p w14:paraId="6EEEDDFF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337" w:type="pct"/>
          </w:tcPr>
          <w:p w14:paraId="5CC78575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  <w:vertAlign w:val="superscript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  <w:vertAlign w:val="superscript"/>
              </w:rPr>
              <w:t xml:space="preserve"> 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  <w:vertAlign w:val="superscript"/>
              </w:rPr>
              <w:fldChar w:fldCharType="begin"/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  <w:vertAlign w:val="superscript"/>
              </w:rPr>
              <w:instrText xml:space="preserve"> ADDIN EN.CITE &lt;EndNote&gt;&lt;Cite&gt;&lt;Author&gt;Moghaddam&lt;/Author&gt;&lt;Year&gt;2020&lt;/Year&gt;&lt;RecNum&gt;13816&lt;/RecNum&gt;&lt;DisplayText&gt;&lt;style face="superscript"&gt;(40)&lt;/style&gt;&lt;/DisplayText&gt;&lt;record&gt;&lt;rec-number&gt;13816&lt;/rec-number&gt;&lt;foreign-keys&gt;&lt;key app="EN" db-id="fd5d0rwsa2saraezra8p9sded5zzztexezxx" timestamp="1667627008" guid="cf7c37fe-fa5c-4963-ae4a-93069bf79f3a"&gt;13816&lt;/key&gt;&lt;/foreign-keys&gt;&lt;ref-type name="Electronic Article"&gt;43&lt;/ref-type&gt;&lt;contributors&gt;&lt;authors&gt;&lt;author&gt;Moghaddam, Arash&lt;/author&gt;&lt;author&gt;Heller, Raban A.&lt;/author&gt;&lt;author&gt;Sun, Qian&lt;/author&gt;&lt;author&gt;Seelig, Julian&lt;/author&gt;&lt;author&gt;Cherkezov, Asan&lt;/author&gt;&lt;author&gt;Seibert, Linda&lt;/author&gt;&lt;author&gt;Hackler, Julian&lt;/author&gt;&lt;author&gt;Seemann, Petra&lt;/author&gt;&lt;author&gt;Diegmann, Joachim&lt;/author&gt;&lt;author&gt;Pilz, Maximilian&lt;/author&gt;&lt;author&gt;Bachmann, Manuel&lt;/author&gt;&lt;author&gt;Minich, Waldemar B.&lt;/author&gt;&lt;author&gt;Schomburg, Lutz&lt;/author&gt;&lt;/authors&gt;&lt;/contributors&gt;&lt;titles&gt;&lt;title&gt;Selenium Deficiency Is Associated with Mortality Risk from COVID-19&lt;/title&gt;&lt;secondary-title&gt;Nutrients&lt;/secondary-title&gt;&lt;/titles&gt;&lt;periodical&gt;&lt;full-title&gt;Nutrients&lt;/full-title&gt;&lt;abbr-1&gt;Nutrients&lt;/abbr-1&gt;&lt;/periodical&gt;&lt;volume&gt;12&lt;/volume&gt;&lt;number&gt;7&lt;/number&gt;&lt;keywords&gt;&lt;keyword&gt;trace element&lt;/keyword&gt;&lt;keyword&gt;inflammation&lt;/keyword&gt;&lt;keyword&gt;selenoprotein P&lt;/keyword&gt;&lt;keyword&gt;micronutrient&lt;/keyword&gt;&lt;keyword&gt;COVID-19&lt;/keyword&gt;&lt;/keywords&gt;&lt;dates&gt;&lt;year&gt;2020&lt;/year&gt;&lt;/dates&gt;&lt;isbn&gt;2072-6643&lt;/isbn&gt;&lt;urls&gt;&lt;/urls&gt;&lt;electronic-resource-num&gt;10.3390/nu12072098&lt;/electronic-resource-num&gt;&lt;/record&gt;&lt;/Cite&gt;&lt;/EndNote&gt;</w:instrTex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  <w:vertAlign w:val="superscript"/>
              </w:rPr>
              <w:fldChar w:fldCharType="separate"/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  <w:vertAlign w:val="superscript"/>
              </w:rPr>
              <w:t>(40)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1952" w:type="pct"/>
          </w:tcPr>
          <w:p w14:paraId="6D57C33A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>Derived from healthy EPIC cohort n = 1915</w:t>
            </w:r>
          </w:p>
        </w:tc>
        <w:tc>
          <w:tcPr>
            <w:tcW w:w="1674" w:type="pct"/>
          </w:tcPr>
          <w:p w14:paraId="5AE96D39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2.5th percentile as criterion for deficient Se &lt; 45.7 </w:t>
            </w:r>
            <w:r w:rsidRPr="00EF4AE6">
              <w:rPr>
                <w:rFonts w:ascii="Calibri" w:eastAsia="Calibri" w:hAnsi="Calibri" w:cs="Calibri"/>
                <w:noProof/>
                <w:sz w:val="16"/>
                <w:szCs w:val="16"/>
              </w:rPr>
              <w:t>µ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>g/L</w:t>
            </w:r>
          </w:p>
        </w:tc>
      </w:tr>
      <w:bookmarkEnd w:id="0"/>
      <w:tr w:rsidR="009E2CEC" w:rsidRPr="00EF4AE6" w14:paraId="56349C37" w14:textId="77777777" w:rsidTr="00A6762F">
        <w:trPr>
          <w:gridAfter w:val="1"/>
          <w:wAfter w:w="28" w:type="pct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</w:tcPr>
          <w:p w14:paraId="29C0A70C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72" w:type="pct"/>
          </w:tcPr>
          <w:p w14:paraId="5ED54F8C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  <w:vertAlign w:val="superscript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>51-123</w:t>
            </w:r>
            <w:r w:rsidRPr="00EF4AE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37" w:type="pct"/>
          </w:tcPr>
          <w:p w14:paraId="3859A60C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begin">
                <w:fldData xml:space="preserve">PEVuZE5vdGU+PENpdGU+PEF1dGhvcj5XaWxoZWxtPC9BdXRob3I+PFllYXI+MjAwNDwvWWVhcj48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</w:fldData>
              </w:fldChar>
            </w:r>
            <w:r>
              <w:rPr>
                <w:rFonts w:ascii="Calibri" w:eastAsia="Calibri" w:hAnsi="Calibri" w:cs="Times New Roman"/>
                <w:iCs/>
                <w:sz w:val="16"/>
                <w:szCs w:val="16"/>
              </w:rPr>
              <w:instrText xml:space="preserve"> ADDIN EN.CITE </w:instrText>
            </w:r>
            <w:r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begin">
                <w:fldData xml:space="preserve">PEVuZE5vdGU+PENpdGU+PEF1dGhvcj5XaWxoZWxtPC9BdXRob3I+PFllYXI+MjAwNDwvWWVhcj48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</w:fldData>
              </w:fldChar>
            </w:r>
            <w:r>
              <w:rPr>
                <w:rFonts w:ascii="Calibri" w:eastAsia="Calibri" w:hAnsi="Calibri" w:cs="Times New Roman"/>
                <w:iCs/>
                <w:sz w:val="16"/>
                <w:szCs w:val="16"/>
              </w:rPr>
              <w:instrText xml:space="preserve"> ADDIN EN.CITE.DATA </w:instrText>
            </w:r>
            <w:r>
              <w:rPr>
                <w:rFonts w:ascii="Calibri" w:eastAsia="Calibri" w:hAnsi="Calibri" w:cs="Times New Roman"/>
                <w:iCs/>
                <w:sz w:val="16"/>
                <w:szCs w:val="16"/>
              </w:rPr>
            </w:r>
            <w:r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end"/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separate"/>
            </w:r>
            <w:r w:rsidRPr="00BA5917">
              <w:rPr>
                <w:rFonts w:ascii="Calibri" w:eastAsia="Calibri" w:hAnsi="Calibri" w:cs="Times New Roman"/>
                <w:iCs/>
                <w:noProof/>
                <w:sz w:val="16"/>
                <w:szCs w:val="16"/>
                <w:vertAlign w:val="superscript"/>
              </w:rPr>
              <w:t>(86)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952" w:type="pct"/>
          </w:tcPr>
          <w:p w14:paraId="6243DB52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Human Biomonitoring Commission of Germany Federal Environmental Agency </w:t>
            </w:r>
          </w:p>
        </w:tc>
        <w:tc>
          <w:tcPr>
            <w:tcW w:w="1674" w:type="pct"/>
          </w:tcPr>
          <w:p w14:paraId="6041C522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Suboptimal levels corresponded to those &lt; 50 ng/ml (51.3 </w:t>
            </w:r>
            <w:r w:rsidRPr="00EF4AE6">
              <w:rPr>
                <w:rFonts w:ascii="Calibri" w:eastAsia="Calibri" w:hAnsi="Calibri" w:cs="Calibri"/>
                <w:noProof/>
                <w:sz w:val="16"/>
                <w:szCs w:val="16"/>
              </w:rPr>
              <w:t>µ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>g/L)</w:t>
            </w:r>
          </w:p>
        </w:tc>
      </w:tr>
      <w:tr w:rsidR="009E2CEC" w:rsidRPr="00EF4AE6" w14:paraId="0D3B42CB" w14:textId="77777777" w:rsidTr="00A6762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  <w:vMerge w:val="restart"/>
          </w:tcPr>
          <w:p w14:paraId="3B59D547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72" w:type="pct"/>
            <w:vMerge w:val="restart"/>
          </w:tcPr>
          <w:p w14:paraId="0057E2D5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>60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337" w:type="pct"/>
          </w:tcPr>
          <w:p w14:paraId="46A5B748" w14:textId="77777777" w:rsidR="009E2CEC" w:rsidRPr="00EF4AE6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Calibri" w:eastAsia="Calibri" w:hAnsi="Calibri" w:cs="Times New Roman"/>
                <w:noProof/>
                <w:sz w:val="16"/>
                <w:szCs w:val="16"/>
              </w:rPr>
              <w:instrText xml:space="preserve"> ADDIN EN.CITE &lt;EndNote&gt;&lt;Cite&gt;&lt;Author&gt;Van Dael&lt;/Author&gt;&lt;Year&gt;1993&lt;/Year&gt;&lt;RecNum&gt;14912&lt;/RecNum&gt;&lt;DisplayText&gt;&lt;style face="superscript"&gt;(87)&lt;/style&gt;&lt;/DisplayText&gt;&lt;record&gt;&lt;rec-number&gt;14912&lt;/rec-number&gt;&lt;foreign-keys&gt;&lt;key app="EN" db-id="fd5d0rwsa2saraezra8p9sded5zzztexezxx" timestamp="1684088729" guid="6ef84a86-3457-49e9-8673-c6ca07351717"&gt;14912&lt;/key&gt;&lt;/foreign-keys&gt;&lt;ref-type name="Journal Article"&gt;17&lt;/ref-type&gt;&lt;contributors&gt;&lt;authors&gt;&lt;author&gt;Van Dael, P.&lt;/author&gt;&lt;author&gt;Deelstra, H.&lt;/author&gt;&lt;/authors&gt;&lt;/contributors&gt;&lt;auth-address&gt;Departement of Pharmaceutical Sciences, University of Antwerp (UIA), Wilrijk, Belgium.&lt;/auth-address&gt;&lt;titles&gt;&lt;title&gt;Selenium&lt;/title&gt;&lt;secondary-title&gt;Int J Vitam Nutr Res&lt;/secondary-title&gt;&lt;/titles&gt;&lt;periodical&gt;&lt;full-title&gt;Int J Vitam Nutr Res&lt;/full-title&gt;&lt;/periodical&gt;&lt;pages&gt;312-6&lt;/pages&gt;&lt;volume&gt;63&lt;/volume&gt;&lt;number&gt;4&lt;/number&gt;&lt;edition&gt;1993/01/01&lt;/edition&gt;&lt;keywords&gt;&lt;keyword&gt;Blood Platelets/enzymology&lt;/keyword&gt;&lt;keyword&gt;Body Fluids/metabolism&lt;/keyword&gt;&lt;keyword&gt;Diet&lt;/keyword&gt;&lt;keyword&gt;Erythrocytes/enzymology/metabolism&lt;/keyword&gt;&lt;keyword&gt;Glutathione Peroxidase/blood&lt;/keyword&gt;&lt;keyword&gt;Humans&lt;/keyword&gt;&lt;keyword&gt;*Nutritional Status&lt;/keyword&gt;&lt;keyword&gt;Selenium/deficiency/*metabolism&lt;/keyword&gt;&lt;/keywords&gt;&lt;dates&gt;&lt;year&gt;1993&lt;/year&gt;&lt;/dates&gt;&lt;isbn&gt;0300-9831 (Print)&amp;#xD;0300-9831&lt;/isbn&gt;&lt;accession-num&gt;8157441&lt;/accession-num&gt;&lt;urls&gt;&lt;/urls&gt;&lt;remote-database-provider&gt;NLM&lt;/remote-database-provider&gt;&lt;language&gt;eng&lt;/language&gt;&lt;/record&gt;&lt;/Cite&gt;&lt;/EndNote&gt;</w:instrTex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separate"/>
            </w:r>
            <w:r w:rsidRPr="00BA5917">
              <w:rPr>
                <w:rFonts w:ascii="Calibri" w:eastAsia="Calibri" w:hAnsi="Calibri" w:cs="Times New Roman"/>
                <w:noProof/>
                <w:sz w:val="16"/>
                <w:szCs w:val="16"/>
                <w:vertAlign w:val="superscript"/>
              </w:rPr>
              <w:t>(87)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52" w:type="pct"/>
          </w:tcPr>
          <w:p w14:paraId="5E751DF2" w14:textId="77777777" w:rsidR="009E2CEC" w:rsidRPr="00EF4AE6" w:rsidRDefault="009E2CEC" w:rsidP="00A67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>Review of 6 studies describing Se status and reference ranges</w:t>
            </w:r>
          </w:p>
        </w:tc>
        <w:tc>
          <w:tcPr>
            <w:tcW w:w="1674" w:type="pct"/>
          </w:tcPr>
          <w:p w14:paraId="4E0ABE81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&lt; 49.7-60.0 </w:t>
            </w:r>
            <w:r w:rsidRPr="00EF4AE6">
              <w:rPr>
                <w:rFonts w:ascii="Calibri" w:eastAsia="Calibri" w:hAnsi="Calibri" w:cs="Calibri"/>
                <w:noProof/>
                <w:sz w:val="16"/>
                <w:szCs w:val="16"/>
              </w:rPr>
              <w:t>µ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g/L: low; 60-120 </w:t>
            </w:r>
            <w:r w:rsidRPr="00EF4AE6">
              <w:rPr>
                <w:rFonts w:ascii="Calibri" w:eastAsia="Calibri" w:hAnsi="Calibri" w:cs="Calibri"/>
                <w:noProof/>
                <w:sz w:val="16"/>
                <w:szCs w:val="16"/>
              </w:rPr>
              <w:t>µ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g/L: normal; &gt; 100.3-120.0 </w:t>
            </w:r>
            <w:r w:rsidRPr="00EF4AE6">
              <w:rPr>
                <w:rFonts w:ascii="Calibri" w:eastAsia="Calibri" w:hAnsi="Calibri" w:cs="Calibri"/>
                <w:noProof/>
                <w:sz w:val="16"/>
                <w:szCs w:val="16"/>
              </w:rPr>
              <w:t>µ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g/L: high </w:t>
            </w:r>
          </w:p>
        </w:tc>
      </w:tr>
      <w:tr w:rsidR="009E2CEC" w:rsidRPr="00EF4AE6" w14:paraId="462E8B03" w14:textId="77777777" w:rsidTr="00A6762F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  <w:vMerge/>
          </w:tcPr>
          <w:p w14:paraId="357E16C0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72" w:type="pct"/>
            <w:vMerge/>
          </w:tcPr>
          <w:p w14:paraId="413B95A6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337" w:type="pct"/>
          </w:tcPr>
          <w:p w14:paraId="25E8C93D" w14:textId="77777777" w:rsidR="009E2CEC" w:rsidRPr="00EF4AE6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sz w:val="16"/>
                <w:szCs w:val="16"/>
              </w:rPr>
              <w:fldChar w:fldCharType="begin"/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instrText xml:space="preserve"> ADDIN EN.CITE &lt;EndNote&gt;&lt;Cite&gt;&lt;Author&gt;Ashton&lt;/Author&gt;&lt;Year&gt;2009&lt;/Year&gt;&lt;RecNum&gt;13468&lt;/RecNum&gt;&lt;DisplayText&gt;&lt;style face="superscript"&gt;(88)&lt;/style&gt;&lt;/DisplayText&gt;&lt;record&gt;&lt;rec-number&gt;13468&lt;/rec-number&gt;&lt;foreign-keys&gt;&lt;key app="EN" db-id="fd5d0rwsa2saraezra8p9sded5zzztexezxx" timestamp="1660062254" guid="c641c2ae-20c3-420e-b6e5-ab003c3c3398"&gt;13468&lt;/key&gt;&lt;/foreign-keys&gt;&lt;ref-type name="Journal Article"&gt;17&lt;/ref-type&gt;&lt;contributors&gt;&lt;authors&gt;&lt;author&gt;Ashton, K.&lt;/author&gt;&lt;author&gt;Hooper, L.&lt;/author&gt;&lt;author&gt;Harvey, L. J.&lt;/author&gt;&lt;author&gt;Hurst, R.&lt;/author&gt;&lt;author&gt;Casgrain, A.&lt;/author&gt;&lt;author&gt;Fairweather-Tait, S. J.&lt;/author&gt;&lt;/authors&gt;&lt;/contributors&gt;&lt;auth-address&gt;School of Medicine, Health Policy and Practice, the University of East Anglia, Norwich, United Kingdom.&lt;/auth-address&gt;&lt;titles&gt;&lt;title&gt;Methods of assessment of selenium status in humans: a systematic review&lt;/title&gt;&lt;secondary-title&gt;Am J Clin Nutr&lt;/secondary-title&gt;&lt;/titles&gt;&lt;periodical&gt;&lt;full-title&gt;The American journal of clinical nutrition&lt;/full-title&gt;&lt;abbr-1&gt;Am J Clin Nutr&lt;/abbr-1&gt;&lt;/periodical&gt;&lt;pages&gt;2025S-2039S&lt;/pages&gt;&lt;volume&gt;89&lt;/volume&gt;&lt;number&gt;6&lt;/number&gt;&lt;edition&gt;2009/05/08&lt;/edition&gt;&lt;keywords&gt;&lt;keyword&gt;Biomarkers/*blood&lt;/keyword&gt;&lt;keyword&gt;Clinical Trials as Topic&lt;/keyword&gt;&lt;keyword&gt;Dietary Supplements&lt;/keyword&gt;&lt;keyword&gt;Glutathione Peroxidase/*blood&lt;/keyword&gt;&lt;keyword&gt;Humans&lt;/keyword&gt;&lt;keyword&gt;Methods&lt;/keyword&gt;&lt;keyword&gt;*Nutrition Assessment&lt;/keyword&gt;&lt;keyword&gt;*Nutritional Status&lt;/keyword&gt;&lt;keyword&gt;Selenium/*blood&lt;/keyword&gt;&lt;keyword&gt;Selenoproteins/*blood&lt;/keyword&gt;&lt;keyword&gt;Trace Elements/*blood/pharmacology&lt;/keyword&gt;&lt;/keywords&gt;&lt;dates&gt;&lt;year&gt;2009&lt;/year&gt;&lt;pub-dates&gt;&lt;date&gt;Jun&lt;/date&gt;&lt;/pub-dates&gt;&lt;/dates&gt;&lt;publisher&gt;Oxford Academic&lt;/publisher&gt;&lt;isbn&gt;1938-3207 (Electronic)&amp;#xD;0002-9165 (Linking)&lt;/isbn&gt;&lt;accession-num&gt;19420095&lt;/accession-num&gt;&lt;urls&gt;&lt;related-urls&gt;&lt;url&gt;https://www.ncbi.nlm.nih.gov/pubmed/19420095&lt;/url&gt;&lt;/related-urls&gt;&lt;/urls&gt;&lt;electronic-resource-num&gt;10.3945/ajcn.2009.27230F&lt;/electronic-resource-num&gt;&lt;/record&gt;&lt;/Cite&gt;&lt;/EndNote&gt;</w:instrText>
            </w:r>
            <w:r w:rsidRPr="00EF4AE6">
              <w:rPr>
                <w:rFonts w:ascii="Calibri" w:eastAsia="Calibri" w:hAnsi="Calibri" w:cs="Times New Roman"/>
                <w:sz w:val="16"/>
                <w:szCs w:val="16"/>
              </w:rPr>
              <w:fldChar w:fldCharType="separate"/>
            </w:r>
            <w:r w:rsidRPr="00BA5917">
              <w:rPr>
                <w:rFonts w:ascii="Calibri" w:eastAsia="Calibri" w:hAnsi="Calibri" w:cs="Times New Roman"/>
                <w:noProof/>
                <w:sz w:val="16"/>
                <w:szCs w:val="16"/>
                <w:vertAlign w:val="superscript"/>
              </w:rPr>
              <w:t>(88)</w:t>
            </w:r>
            <w:r w:rsidRPr="00EF4AE6">
              <w:rPr>
                <w:rFonts w:ascii="Calibri" w:eastAsia="Calibri" w:hAnsi="Calibri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952" w:type="pct"/>
          </w:tcPr>
          <w:p w14:paraId="6E7CEB05" w14:textId="77777777" w:rsidR="009E2CEC" w:rsidRPr="00EF4AE6" w:rsidRDefault="009E2CEC" w:rsidP="00A67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sz w:val="16"/>
                <w:szCs w:val="16"/>
              </w:rPr>
              <w:t>ESFA DRV report: review of 18 Se supplementation studies</w:t>
            </w:r>
          </w:p>
        </w:tc>
        <w:tc>
          <w:tcPr>
            <w:tcW w:w="1702" w:type="pct"/>
            <w:gridSpan w:val="2"/>
          </w:tcPr>
          <w:p w14:paraId="4951120E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Studies suggsted baseline plasma Se of &lt; 60 µg/L: low;  high &gt; 100 µg/L </w:t>
            </w:r>
          </w:p>
        </w:tc>
      </w:tr>
      <w:tr w:rsidR="009E2CEC" w:rsidRPr="00EF4AE6" w14:paraId="30ACE4DD" w14:textId="77777777" w:rsidTr="00A6762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</w:tcPr>
          <w:p w14:paraId="0297C976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72" w:type="pct"/>
          </w:tcPr>
          <w:p w14:paraId="14185F67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&gt;65 </w:t>
            </w:r>
          </w:p>
        </w:tc>
        <w:tc>
          <w:tcPr>
            <w:tcW w:w="337" w:type="pct"/>
          </w:tcPr>
          <w:p w14:paraId="0610BA5B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begin"/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instrText xml:space="preserve"> ADDIN EN.CITE &lt;EndNote&gt;&lt;Cite&gt;&lt;Author&gt;Thomson&lt;/Author&gt;&lt;Year&gt;2004&lt;/Year&gt;&lt;RecNum&gt;3916&lt;/RecNum&gt;&lt;DisplayText&gt;&lt;style face="superscript"&gt;(39)&lt;/style&gt;&lt;/DisplayText&gt;&lt;record&gt;&lt;rec-number&gt;3916&lt;/rec-number&gt;&lt;foreign-keys&gt;&lt;key app="EN" db-id="fd5d0rwsa2saraezra8p9sded5zzztexezxx" timestamp="1660161286" guid="c0422c08-60e4-46b4-b93f-91e5b65ed001"&gt;3916&lt;/key&gt;&lt;key app="ENWeb" db-id=""&gt;0&lt;/key&gt;&lt;/foreign-keys&gt;&lt;ref-type name="Journal Article"&gt;17&lt;/ref-type&gt;&lt;contributors&gt;&lt;authors&gt;&lt;author&gt;Thomson, C D&lt;/author&gt;&lt;/authors&gt;&lt;/contributors&gt;&lt;titles&gt;&lt;title&gt;Assessment of requirements for selenium and adequacy of selenium status: a review&lt;/title&gt;&lt;/titles&gt;&lt;pages&gt;391-402&lt;/pages&gt;&lt;volume&gt;58&lt;/volume&gt;&lt;keywords&gt;&lt;keyword&gt;Adequacy&lt;/keyword&gt;&lt;keyword&gt;Assessment&lt;/keyword&gt;&lt;keyword&gt;Requirments&lt;/keyword&gt;&lt;keyword&gt;Selenium&lt;/keyword&gt;&lt;/keywords&gt;&lt;dates&gt;&lt;year&gt;2004&lt;/year&gt;&lt;pub-dates&gt;&lt;date&gt;3&lt;/date&gt;&lt;/pub-dates&gt;&lt;/dates&gt;&lt;urls&gt;&lt;related-urls&gt;&lt;url&gt;http://www.nature.com/articles/1601800&lt;/url&gt;&lt;/related-urls&gt;&lt;/urls&gt;&lt;electronic-resource-num&gt;10.1038/sj.ejcn.1601800&lt;/electronic-resource-num&gt;&lt;/record&gt;&lt;/Cite&gt;&lt;/EndNote&gt;</w:instrTex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separate"/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  <w:vertAlign w:val="superscript"/>
              </w:rPr>
              <w:t>(39)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52" w:type="pct"/>
          </w:tcPr>
          <w:p w14:paraId="4AC9E78F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Review of assessment of requirements for Se and Se status </w:t>
            </w:r>
          </w:p>
        </w:tc>
        <w:tc>
          <w:tcPr>
            <w:tcW w:w="1674" w:type="pct"/>
          </w:tcPr>
          <w:p w14:paraId="3EC5431F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color w:val="FFC000" w:themeColor="accent4"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Plasma Se of 64.7 </w:t>
            </w:r>
            <w:r w:rsidRPr="00EF4AE6">
              <w:rPr>
                <w:rFonts w:ascii="Calibri" w:eastAsia="Calibri" w:hAnsi="Calibri" w:cs="Calibri"/>
                <w:noProof/>
                <w:sz w:val="16"/>
                <w:szCs w:val="16"/>
              </w:rPr>
              <w:t>µ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g/L suggested for deiodinase activity plateau </w:t>
            </w:r>
          </w:p>
        </w:tc>
      </w:tr>
      <w:tr w:rsidR="009E2CEC" w:rsidRPr="00EF4AE6" w14:paraId="0BBB8F9F" w14:textId="77777777" w:rsidTr="00A6762F">
        <w:trPr>
          <w:gridAfter w:val="1"/>
          <w:wAfter w:w="28" w:type="pct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  <w:vMerge w:val="restart"/>
          </w:tcPr>
          <w:p w14:paraId="73D4BBA3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72" w:type="pct"/>
            <w:vMerge w:val="restart"/>
          </w:tcPr>
          <w:p w14:paraId="432F55C0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  <w:vertAlign w:val="superscript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70 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337" w:type="pct"/>
          </w:tcPr>
          <w:p w14:paraId="09F97235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begin"/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instrText xml:space="preserve"> ADDIN EN.CITE &lt;EndNote&gt;&lt;Cite&gt;&lt;Author&gt;Nève&lt;/Author&gt;&lt;Year&gt;1995&lt;/Year&gt;&lt;RecNum&gt;642&lt;/RecNum&gt;&lt;DisplayText&gt;&lt;style face="superscript"&gt;(12)&lt;/style&gt;&lt;/DisplayText&gt;&lt;record&gt;&lt;rec-number&gt;642&lt;/rec-number&gt;&lt;foreign-keys&gt;&lt;key app="EN" db-id="fd5d0rwsa2saraezra8p9sded5zzztexezxx" timestamp="1660161287" guid="e7471bfa-0c54-4a19-9dd9-2e1abb8aca8e"&gt;642&lt;/key&gt;&lt;key app="ENWeb" db-id=""&gt;0&lt;/key&gt;&lt;/foreign-keys&gt;&lt;ref-type name="Journal Article"&gt;17&lt;/ref-type&gt;&lt;contributors&gt;&lt;authors&gt;&lt;author&gt;Nève, J.&lt;/author&gt;&lt;/authors&gt;&lt;/contributors&gt;&lt;titles&gt;&lt;title&gt;Human Selenium Supplementation as Assessed by Changes in Blood Selenium Concentration and Glutathione Peroxidase Activity&lt;/title&gt;&lt;/titles&gt;&lt;pages&gt;65-73&lt;/pages&gt;&lt;volume&gt;9&lt;/volume&gt;&lt;keywords&gt;&lt;keyword&gt;GSH-Px&lt;/keyword&gt;&lt;keyword&gt;Se&lt;/keyword&gt;&lt;keyword&gt;Selenium&lt;/keyword&gt;&lt;keyword&gt;glutathione peroxidase&lt;/keyword&gt;&lt;keyword&gt;platelets&lt;/keyword&gt;&lt;keyword&gt;requirement&lt;/keyword&gt;&lt;keyword&gt;selenium&lt;/keyword&gt;&lt;keyword&gt;supplementation&lt;/keyword&gt;&lt;/keywords&gt;&lt;dates&gt;&lt;year&gt;1995&lt;/year&gt;&lt;/dates&gt;&lt;accession-num&gt;8825978&lt;/accession-num&gt;&lt;urls&gt;&lt;/urls&gt;&lt;electronic-resource-num&gt;10.1016/S0946-672X(11)80013-1&lt;/electronic-resource-num&gt;&lt;/record&gt;&lt;/Cite&gt;&lt;/EndNote&gt;</w:instrTex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separate"/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  <w:vertAlign w:val="superscript"/>
              </w:rPr>
              <w:t>(12)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52" w:type="pct"/>
          </w:tcPr>
          <w:p w14:paraId="419F0B5C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Review of 7 RCT studies of selenium supplementation to explore the plateua in GPx3 activity (selenate, selenite, Se-yeast, Se-wheat, Se-meat, SeMet) </w:t>
            </w:r>
          </w:p>
        </w:tc>
        <w:tc>
          <w:tcPr>
            <w:tcW w:w="1674" w:type="pct"/>
          </w:tcPr>
          <w:p w14:paraId="0D83936E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Baseline plasma Se of 60-70 </w:t>
            </w:r>
            <w:r w:rsidRPr="00EF4AE6">
              <w:rPr>
                <w:rFonts w:ascii="Calibri" w:eastAsia="Calibri" w:hAnsi="Calibri" w:cs="Calibri"/>
                <w:noProof/>
                <w:sz w:val="16"/>
                <w:szCs w:val="16"/>
              </w:rPr>
              <w:t>µ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g/L was not associated with an increase in plasma GPx3 activity following supplementation suggesting plateau  </w:t>
            </w:r>
          </w:p>
        </w:tc>
      </w:tr>
      <w:tr w:rsidR="009E2CEC" w:rsidRPr="00EF4AE6" w14:paraId="632F6B20" w14:textId="77777777" w:rsidTr="00A6762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  <w:vMerge/>
          </w:tcPr>
          <w:p w14:paraId="35818421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72" w:type="pct"/>
            <w:vMerge/>
          </w:tcPr>
          <w:p w14:paraId="44B6B6C3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337" w:type="pct"/>
          </w:tcPr>
          <w:p w14:paraId="308E2956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Calibri" w:eastAsia="Calibri" w:hAnsi="Calibri" w:cs="Times New Roman"/>
                <w:noProof/>
                <w:sz w:val="16"/>
                <w:szCs w:val="16"/>
              </w:rPr>
              <w:instrText xml:space="preserve"> ADDIN EN.CITE &lt;EndNote&gt;&lt;Cite&gt;&lt;Author&gt;Van Dael&lt;/Author&gt;&lt;Year&gt;1993&lt;/Year&gt;&lt;RecNum&gt;14912&lt;/RecNum&gt;&lt;DisplayText&gt;&lt;style face="superscript"&gt;(87)&lt;/style&gt;&lt;/DisplayText&gt;&lt;record&gt;&lt;rec-number&gt;14912&lt;/rec-number&gt;&lt;foreign-keys&gt;&lt;key app="EN" db-id="fd5d0rwsa2saraezra8p9sded5zzztexezxx" timestamp="1684088729" guid="6ef84a86-3457-49e9-8673-c6ca07351717"&gt;14912&lt;/key&gt;&lt;/foreign-keys&gt;&lt;ref-type name="Journal Article"&gt;17&lt;/ref-type&gt;&lt;contributors&gt;&lt;authors&gt;&lt;author&gt;Van Dael, P.&lt;/author&gt;&lt;author&gt;Deelstra, H.&lt;/author&gt;&lt;/authors&gt;&lt;/contributors&gt;&lt;auth-address&gt;Departement of Pharmaceutical Sciences, University of Antwerp (UIA), Wilrijk, Belgium.&lt;/auth-address&gt;&lt;titles&gt;&lt;title&gt;Selenium&lt;/title&gt;&lt;secondary-title&gt;Int J Vitam Nutr Res&lt;/secondary-title&gt;&lt;/titles&gt;&lt;periodical&gt;&lt;full-title&gt;Int J Vitam Nutr Res&lt;/full-title&gt;&lt;/periodical&gt;&lt;pages&gt;312-6&lt;/pages&gt;&lt;volume&gt;63&lt;/volume&gt;&lt;number&gt;4&lt;/number&gt;&lt;edition&gt;1993/01/01&lt;/edition&gt;&lt;keywords&gt;&lt;keyword&gt;Blood Platelets/enzymology&lt;/keyword&gt;&lt;keyword&gt;Body Fluids/metabolism&lt;/keyword&gt;&lt;keyword&gt;Diet&lt;/keyword&gt;&lt;keyword&gt;Erythrocytes/enzymology/metabolism&lt;/keyword&gt;&lt;keyword&gt;Glutathione Peroxidase/blood&lt;/keyword&gt;&lt;keyword&gt;Humans&lt;/keyword&gt;&lt;keyword&gt;*Nutritional Status&lt;/keyword&gt;&lt;keyword&gt;Selenium/deficiency/*metabolism&lt;/keyword&gt;&lt;/keywords&gt;&lt;dates&gt;&lt;year&gt;1993&lt;/year&gt;&lt;/dates&gt;&lt;isbn&gt;0300-9831 (Print)&amp;#xD;0300-9831&lt;/isbn&gt;&lt;accession-num&gt;8157441&lt;/accession-num&gt;&lt;urls&gt;&lt;/urls&gt;&lt;remote-database-provider&gt;NLM&lt;/remote-database-provider&gt;&lt;language&gt;eng&lt;/language&gt;&lt;/record&gt;&lt;/Cite&gt;&lt;/EndNote&gt;</w:instrTex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separate"/>
            </w:r>
            <w:r w:rsidRPr="00BA5917">
              <w:rPr>
                <w:rFonts w:ascii="Calibri" w:eastAsia="Calibri" w:hAnsi="Calibri" w:cs="Times New Roman"/>
                <w:noProof/>
                <w:sz w:val="16"/>
                <w:szCs w:val="16"/>
                <w:vertAlign w:val="superscript"/>
              </w:rPr>
              <w:t>(87)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52" w:type="pct"/>
          </w:tcPr>
          <w:p w14:paraId="58D4A18E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Review of 2 studies exploring Se supplementation in those with higher baseline Se status </w:t>
            </w:r>
          </w:p>
        </w:tc>
        <w:tc>
          <w:tcPr>
            <w:tcW w:w="1674" w:type="pct"/>
          </w:tcPr>
          <w:p w14:paraId="7046B234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Baseline plasma Se of &gt;69.5 </w:t>
            </w:r>
            <w:r w:rsidRPr="00EF4AE6">
              <w:rPr>
                <w:rFonts w:ascii="Calibri" w:eastAsia="Calibri" w:hAnsi="Calibri" w:cs="Calibri"/>
                <w:noProof/>
                <w:sz w:val="16"/>
                <w:szCs w:val="16"/>
              </w:rPr>
              <w:t>µ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g/L suggested for GPx3 activty plateua </w:t>
            </w:r>
          </w:p>
        </w:tc>
      </w:tr>
      <w:tr w:rsidR="009E2CEC" w:rsidRPr="00EF4AE6" w14:paraId="7F15A8DB" w14:textId="77777777" w:rsidTr="00A6762F">
        <w:trPr>
          <w:gridAfter w:val="1"/>
          <w:wAfter w:w="28" w:type="pct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  <w:vMerge/>
          </w:tcPr>
          <w:p w14:paraId="2D2D9CBE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72" w:type="pct"/>
            <w:vMerge/>
          </w:tcPr>
          <w:p w14:paraId="49E2F100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337" w:type="pct"/>
          </w:tcPr>
          <w:p w14:paraId="22446DE2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  <w:lang w:val="fr-FR"/>
              </w:rPr>
            </w:pPr>
            <w:r w:rsidRPr="00EF4AE6">
              <w:rPr>
                <w:rFonts w:ascii="Calibri" w:hAnsi="Calibri"/>
                <w:sz w:val="16"/>
                <w:szCs w:val="16"/>
                <w:lang w:val="fr-FR"/>
              </w:rPr>
              <w:fldChar w:fldCharType="begin">
                <w:fldData xml:space="preserve">PEVuZE5vdGU+PENpdGU+PEF1dGhvcj5YaWE8L0F1dGhvcj48WWVhcj4xOTg5PC9ZZWFyPjxSZWNO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</w:fldData>
              </w:fldChar>
            </w:r>
            <w:r>
              <w:rPr>
                <w:rFonts w:ascii="Calibri" w:hAnsi="Calibri"/>
                <w:sz w:val="16"/>
                <w:szCs w:val="16"/>
                <w:lang w:val="fr-FR"/>
              </w:rPr>
              <w:instrText xml:space="preserve"> ADDIN EN.CITE </w:instrText>
            </w:r>
            <w:r>
              <w:rPr>
                <w:rFonts w:ascii="Calibri" w:hAnsi="Calibri"/>
                <w:sz w:val="16"/>
                <w:szCs w:val="16"/>
                <w:lang w:val="fr-FR"/>
              </w:rPr>
              <w:fldChar w:fldCharType="begin">
                <w:fldData xml:space="preserve">PEVuZE5vdGU+PENpdGU+PEF1dGhvcj5YaWE8L0F1dGhvcj48WWVhcj4xOTg5PC9ZZWFyPjxSZWNO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</w:fldData>
              </w:fldChar>
            </w:r>
            <w:r>
              <w:rPr>
                <w:rFonts w:ascii="Calibri" w:hAnsi="Calibri"/>
                <w:sz w:val="16"/>
                <w:szCs w:val="16"/>
                <w:lang w:val="fr-FR"/>
              </w:rPr>
              <w:instrText xml:space="preserve"> ADDIN EN.CITE.DATA </w:instrText>
            </w:r>
            <w:r>
              <w:rPr>
                <w:rFonts w:ascii="Calibri" w:hAnsi="Calibri"/>
                <w:sz w:val="16"/>
                <w:szCs w:val="16"/>
                <w:lang w:val="fr-FR"/>
              </w:rPr>
            </w:r>
            <w:r>
              <w:rPr>
                <w:rFonts w:ascii="Calibri" w:hAnsi="Calibri"/>
                <w:sz w:val="16"/>
                <w:szCs w:val="16"/>
                <w:lang w:val="fr-FR"/>
              </w:rPr>
              <w:fldChar w:fldCharType="end"/>
            </w:r>
            <w:r w:rsidRPr="00EF4AE6">
              <w:rPr>
                <w:rFonts w:ascii="Calibri" w:hAnsi="Calibri"/>
                <w:sz w:val="16"/>
                <w:szCs w:val="16"/>
                <w:lang w:val="fr-FR"/>
              </w:rPr>
              <w:fldChar w:fldCharType="separate"/>
            </w:r>
            <w:r w:rsidRPr="00BA5917">
              <w:rPr>
                <w:rFonts w:ascii="Calibri" w:hAnsi="Calibri"/>
                <w:noProof/>
                <w:sz w:val="16"/>
                <w:szCs w:val="16"/>
                <w:vertAlign w:val="superscript"/>
                <w:lang w:val="fr-FR"/>
              </w:rPr>
              <w:t>(17, 89)</w:t>
            </w:r>
            <w:r w:rsidRPr="00EF4AE6">
              <w:rPr>
                <w:rFonts w:ascii="Calibri" w:hAnsi="Calibri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1952" w:type="pct"/>
          </w:tcPr>
          <w:p w14:paraId="36384B9F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RCT of selenate supplementation (2 wk) </w:t>
            </w:r>
            <w:r w:rsidRPr="00EF4AE6">
              <w:rPr>
                <w:rFonts w:ascii="Calibri" w:eastAsia="Calibri" w:hAnsi="Calibri" w:cs="Calibri"/>
                <w:noProof/>
                <w:sz w:val="16"/>
                <w:szCs w:val="16"/>
              </w:rPr>
              <w:t xml:space="preserve">to 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>explore the plateua in SELENOP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 in adults &gt; 17-year-olds </w:t>
            </w:r>
          </w:p>
        </w:tc>
        <w:tc>
          <w:tcPr>
            <w:tcW w:w="1674" w:type="pct"/>
          </w:tcPr>
          <w:p w14:paraId="28B9E868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Plasma Se of 70.7 </w:t>
            </w:r>
            <w:r w:rsidRPr="00EF4AE6">
              <w:rPr>
                <w:rFonts w:ascii="Calibri" w:eastAsia="Calibri" w:hAnsi="Calibri" w:cs="Calibri"/>
                <w:noProof/>
                <w:sz w:val="16"/>
                <w:szCs w:val="16"/>
              </w:rPr>
              <w:t>µ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g/L suggested 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for SELENOP plateau </w:t>
            </w:r>
          </w:p>
        </w:tc>
      </w:tr>
      <w:tr w:rsidR="009E2CEC" w:rsidRPr="00EF4AE6" w14:paraId="4CD956DF" w14:textId="77777777" w:rsidTr="00A6762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  <w:vMerge/>
          </w:tcPr>
          <w:p w14:paraId="7CFBD9E8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72" w:type="pct"/>
            <w:vMerge/>
          </w:tcPr>
          <w:p w14:paraId="64E39F53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337" w:type="pct"/>
          </w:tcPr>
          <w:p w14:paraId="0B6431B6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begin"/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instrText xml:space="preserve"> ADDIN EN.CITE &lt;EndNote&gt;&lt;Cite&gt;&lt;Author&gt;Combs&lt;/Author&gt;&lt;Year&gt;2001&lt;/Year&gt;&lt;RecNum&gt;13498&lt;/RecNum&gt;&lt;DisplayText&gt;&lt;style face="superscript"&gt;(6)&lt;/style&gt;&lt;/DisplayText&gt;&lt;record&gt;&lt;rec-number&gt;13498&lt;/rec-number&gt;&lt;foreign-keys&gt;&lt;key app="EN" db-id="fd5d0rwsa2saraezra8p9sded5zzztexezxx" timestamp="1660062254" guid="764f6e8f-8734-45e0-b022-b1cfbd734cf5"&gt;13498&lt;/key&gt;&lt;/foreign-keys&gt;&lt;ref-type name="Journal Article"&gt;17&lt;/ref-type&gt;&lt;contributors&gt;&lt;authors&gt;&lt;author&gt;Combs, G. F., Jr.&lt;/author&gt;&lt;/authors&gt;&lt;/contributors&gt;&lt;auth-address&gt;Department of Nutritional Sciences, Cornell University, Ithaca, NY 14853, USA. gfc2@cornell.edu.&lt;/auth-address&gt;&lt;titles&gt;&lt;title&gt;Selenium in global food systems&lt;/title&gt;&lt;secondary-title&gt;Br J Nutr&lt;/secondary-title&gt;&lt;/titles&gt;&lt;periodical&gt;&lt;full-title&gt;Br J Nutr&lt;/full-title&gt;&lt;/periodical&gt;&lt;pages&gt;517-47&lt;/pages&gt;&lt;volume&gt;85&lt;/volume&gt;&lt;number&gt;5&lt;/number&gt;&lt;edition&gt;2001/05/12&lt;/edition&gt;&lt;keywords&gt;&lt;keyword&gt;Animals&lt;/keyword&gt;&lt;keyword&gt;Biological Availability&lt;/keyword&gt;&lt;keyword&gt;Cardiomyopathies/etiology/prevention &amp;amp; control&lt;/keyword&gt;&lt;keyword&gt;Cartilage Diseases/etiology&lt;/keyword&gt;&lt;keyword&gt;Diet&lt;/keyword&gt;&lt;keyword&gt;Dietary Supplements&lt;/keyword&gt;&lt;keyword&gt;Food Supply&lt;/keyword&gt;&lt;keyword&gt;*Global Health&lt;/keyword&gt;&lt;keyword&gt;Humans&lt;/keyword&gt;&lt;keyword&gt;Neoplasms/prevention &amp;amp; control&lt;/keyword&gt;&lt;keyword&gt;*Nutritional Physiological Phenomena&lt;/keyword&gt;&lt;keyword&gt;Nutritional Status&lt;/keyword&gt;&lt;keyword&gt;*Selenium/administration &amp;amp; dosage/deficiency/metabolism&lt;/keyword&gt;&lt;keyword&gt;Soil&lt;/keyword&gt;&lt;/keywords&gt;&lt;dates&gt;&lt;year&gt;2001&lt;/year&gt;&lt;pub-dates&gt;&lt;date&gt;May&lt;/date&gt;&lt;/pub-dates&gt;&lt;/dates&gt;&lt;publisher&gt;Cambridge University Press (CUP)&lt;/publisher&gt;&lt;isbn&gt;0007-1145 (Print)&amp;#xD;0007-1145 (Linking)&lt;/isbn&gt;&lt;accession-num&gt;11348568&lt;/accession-num&gt;&lt;urls&gt;&lt;related-urls&gt;&lt;url&gt;https://www.ncbi.nlm.nih.gov/pubmed/11348568&lt;/url&gt;&lt;/related-urls&gt;&lt;/urls&gt;&lt;electronic-resource-num&gt;10.1079/bjn2000280&lt;/electronic-resource-num&gt;&lt;/record&gt;&lt;/Cite&gt;&lt;/EndNote&gt;</w:instrTex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separate"/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  <w:vertAlign w:val="superscript"/>
              </w:rPr>
              <w:t>(6)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52" w:type="pct"/>
          </w:tcPr>
          <w:p w14:paraId="1DD3BE94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Review of country-level data for blood selenium concentrations </w:t>
            </w:r>
          </w:p>
          <w:p w14:paraId="5F42F4BA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</w:p>
        </w:tc>
        <w:tc>
          <w:tcPr>
            <w:tcW w:w="1674" w:type="pct"/>
          </w:tcPr>
          <w:p w14:paraId="26B36FEB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Used serum/plasma Se of 70 </w:t>
            </w:r>
            <w:r w:rsidRPr="00EF4AE6">
              <w:rPr>
                <w:rFonts w:ascii="Calibri" w:eastAsia="Calibri" w:hAnsi="Calibri" w:cs="Calibri"/>
                <w:noProof/>
                <w:sz w:val="16"/>
                <w:szCs w:val="16"/>
              </w:rPr>
              <w:t>µ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>g/L as criterion of nutritional adequacy as suggested by Ne`ve (1995)</w:t>
            </w:r>
          </w:p>
        </w:tc>
      </w:tr>
      <w:tr w:rsidR="009E2CEC" w:rsidRPr="00EF4AE6" w14:paraId="521A2D1A" w14:textId="77777777" w:rsidTr="00A6762F">
        <w:trPr>
          <w:gridAfter w:val="1"/>
          <w:wAfter w:w="28" w:type="pct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  <w:vMerge/>
          </w:tcPr>
          <w:p w14:paraId="48E6944F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72" w:type="pct"/>
            <w:vMerge/>
          </w:tcPr>
          <w:p w14:paraId="50D478BC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337" w:type="pct"/>
          </w:tcPr>
          <w:p w14:paraId="02289C91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Calibri" w:eastAsia="Calibri" w:hAnsi="Calibri" w:cs="Times New Roman"/>
                <w:noProof/>
                <w:sz w:val="16"/>
                <w:szCs w:val="16"/>
              </w:rPr>
              <w:instrText xml:space="preserve"> ADDIN EN.CITE &lt;EndNote&gt;&lt;Cite&gt;&lt;Author&gt;Alis&lt;/Author&gt;&lt;Year&gt;2016&lt;/Year&gt;&lt;RecNum&gt;14873&lt;/RecNum&gt;&lt;DisplayText&gt;&lt;style face="superscript"&gt;(82)&lt;/style&gt;&lt;/DisplayText&gt;&lt;record&gt;&lt;rec-number&gt;14873&lt;/rec-number&gt;&lt;foreign-keys&gt;&lt;key app="EN" db-id="fd5d0rwsa2saraezra8p9sded5zzztexezxx" timestamp="1684088612" guid="3d64f3f1-ddf6-4ca3-900d-e93d4c349f69"&gt;14873&lt;/key&gt;&lt;/foreign-keys&gt;&lt;ref-type name="Journal Article"&gt;17&lt;/ref-type&gt;&lt;contributors&gt;&lt;authors&gt;&lt;author&gt;Alis, Rafael&lt;/author&gt;&lt;author&gt;Santos-Lozano, Alejandro&lt;/author&gt;&lt;author&gt;Sanchis-Gomar, Fabian&lt;/author&gt;&lt;author&gt;Pareja-Galeano, Helios&lt;/author&gt;&lt;author&gt;Fiuza-Luces, Carmen&lt;/author&gt;&lt;author&gt;Garatachea, Nuria&lt;/author&gt;&lt;author&gt;Lucia, Alejandro&lt;/author&gt;&lt;author&gt;Emanuele, Enzo&lt;/author&gt;&lt;/authors&gt;&lt;/contributors&gt;&lt;titles&gt;&lt;title&gt;Trace elements levels in centenarian ‘dodgers’&lt;/title&gt;&lt;secondary-title&gt;Journal of Trace Elements in Medicine and Biology&lt;/secondary-title&gt;&lt;/titles&gt;&lt;periodical&gt;&lt;full-title&gt;Journal of Trace Elements in Medicine and Biology&lt;/full-title&gt;&lt;/periodical&gt;&lt;pages&gt;103-106&lt;/pages&gt;&lt;volume&gt;35&lt;/volume&gt;&lt;dates&gt;&lt;year&gt;2016&lt;/year&gt;&lt;/dates&gt;&lt;publisher&gt;Elsevier&lt;/publisher&gt;&lt;isbn&gt;0946-672X&lt;/isbn&gt;&lt;urls&gt;&lt;/urls&gt;&lt;/record&gt;&lt;/Cite&gt;&lt;/EndNote&gt;</w:instrTex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separate"/>
            </w:r>
            <w:r w:rsidRPr="00BA5917">
              <w:rPr>
                <w:rFonts w:ascii="Calibri" w:eastAsia="Calibri" w:hAnsi="Calibri" w:cs="Times New Roman"/>
                <w:noProof/>
                <w:sz w:val="16"/>
                <w:szCs w:val="16"/>
                <w:vertAlign w:val="superscript"/>
              </w:rPr>
              <w:t>(82)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52" w:type="pct"/>
          </w:tcPr>
          <w:p w14:paraId="6B0B191A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Observational exploration of trace element comparsions between centenarians and controls in 100-104 year olds </w:t>
            </w:r>
          </w:p>
        </w:tc>
        <w:tc>
          <w:tcPr>
            <w:tcW w:w="1674" w:type="pct"/>
          </w:tcPr>
          <w:p w14:paraId="23CEDDA8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Suggested plasma Se of 77.3 </w:t>
            </w:r>
            <w:r w:rsidRPr="00EF4AE6">
              <w:rPr>
                <w:rFonts w:ascii="Calibri" w:eastAsia="Calibri" w:hAnsi="Calibri" w:cs="Calibri"/>
                <w:noProof/>
                <w:sz w:val="16"/>
                <w:szCs w:val="16"/>
              </w:rPr>
              <w:t>µ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>g/L as optimal cut-off for association of being a centenarian; determined by receiver operating characteristic (ROC) curves and Youden index</w:t>
            </w:r>
          </w:p>
        </w:tc>
      </w:tr>
      <w:tr w:rsidR="009E2CEC" w:rsidRPr="00EF4AE6" w14:paraId="4ED51F61" w14:textId="77777777" w:rsidTr="00A6762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  <w:vMerge w:val="restart"/>
          </w:tcPr>
          <w:p w14:paraId="51412BB1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72" w:type="pct"/>
            <w:vMerge w:val="restart"/>
          </w:tcPr>
          <w:p w14:paraId="4C35F8B2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90 </w:t>
            </w:r>
          </w:p>
        </w:tc>
        <w:tc>
          <w:tcPr>
            <w:tcW w:w="337" w:type="pct"/>
          </w:tcPr>
          <w:p w14:paraId="4D92A4DF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begin"/>
            </w:r>
            <w:r>
              <w:rPr>
                <w:rFonts w:ascii="Calibri" w:eastAsia="Calibri" w:hAnsi="Calibri" w:cs="Times New Roman"/>
                <w:iCs/>
                <w:sz w:val="16"/>
                <w:szCs w:val="16"/>
              </w:rPr>
              <w:instrText xml:space="preserve"> ADDIN EN.CITE &lt;EndNote&gt;&lt;Cite&gt;&lt;Author&gt;Duffield&lt;/Author&gt;&lt;Year&gt;1999&lt;/Year&gt;&lt;RecNum&gt;13506&lt;/RecNum&gt;&lt;DisplayText&gt;&lt;style face="superscript"&gt;(90)&lt;/style&gt;&lt;/DisplayText&gt;&lt;record&gt;&lt;rec-number&gt;13506&lt;/rec-number&gt;&lt;foreign-keys&gt;&lt;key app="EN" db-id="fd5d0rwsa2saraezra8p9sded5zzztexezxx" timestamp="1660062254" guid="8173b4ae-5ba6-48a6-8482-2dbef8d7cdc6"&gt;13506&lt;/key&gt;&lt;/foreign-keys&gt;&lt;ref-type name="Journal Article"&gt;17&lt;/ref-type&gt;&lt;contributors&gt;&lt;authors&gt;&lt;author&gt;Duffield, A. J.&lt;/author&gt;&lt;author&gt;Thomson, C. D.&lt;/author&gt;&lt;author&gt;Hill, K. E.&lt;/author&gt;&lt;author&gt;Williams, S.&lt;/author&gt;&lt;/authors&gt;&lt;/contributors&gt;&lt;auth-address&gt;Department of Human Nutrition, University of Otago, Dunedin, New Zealand.&lt;/auth-address&gt;&lt;titles&gt;&lt;title&gt;An estimation of selenium requirements for New Zealanders&lt;/title&gt;&lt;secondary-title&gt;Am J Clin Nutr&lt;/secondary-title&gt;&lt;/titles&gt;&lt;periodical&gt;&lt;full-title&gt;The American journal of clinical nutrition&lt;/full-title&gt;&lt;abbr-1&gt;Am J Clin Nutr&lt;/abbr-1&gt;&lt;/periodical&gt;&lt;pages&gt;896-903&lt;/pages&gt;&lt;volume&gt;70&lt;/volume&gt;&lt;number&gt;5&lt;/number&gt;&lt;edition&gt;1999/10/28&lt;/edition&gt;&lt;keywords&gt;&lt;keyword&gt;Adult&lt;/keyword&gt;&lt;keyword&gt;Double-Blind Method&lt;/keyword&gt;&lt;keyword&gt;Female&lt;/keyword&gt;&lt;keyword&gt;Glutathione Peroxidase/*blood&lt;/keyword&gt;&lt;keyword&gt;Humans&lt;/keyword&gt;&lt;keyword&gt;Male&lt;/keyword&gt;&lt;keyword&gt;Middle Aged&lt;/keyword&gt;&lt;keyword&gt;New Zealand&lt;/keyword&gt;&lt;keyword&gt;Nutrition Policy&lt;/keyword&gt;&lt;keyword&gt;Nutritional Requirements&lt;/keyword&gt;&lt;keyword&gt;Proteins/*metabolism&lt;/keyword&gt;&lt;keyword&gt;Radioimmunoassay&lt;/keyword&gt;&lt;keyword&gt;Selenium/*administration &amp;amp; dosage/*blood&lt;/keyword&gt;&lt;keyword&gt;Selenoprotein P&lt;/keyword&gt;&lt;keyword&gt;Selenoproteins&lt;/keyword&gt;&lt;keyword&gt;Thyroxine/blood&lt;/keyword&gt;&lt;/keywords&gt;&lt;dates&gt;&lt;year&gt;1999&lt;/year&gt;&lt;pub-dates&gt;&lt;date&gt;Nov&lt;/date&gt;&lt;/pub-dates&gt;&lt;/dates&gt;&lt;publisher&gt;American Society for Nutrition&lt;/publisher&gt;&lt;isbn&gt;0002-9165 (Print)&amp;#xD;0002-9165 (Linking)&lt;/isbn&gt;&lt;accession-num&gt;10539752&lt;/accession-num&gt;&lt;urls&gt;&lt;related-urls&gt;&lt;url&gt;https://www.ncbi.nlm.nih.gov/pubmed/10539752&lt;/url&gt;&lt;/related-urls&gt;&lt;/urls&gt;&lt;electronic-resource-num&gt;10.1093/ajcn/70.5.896&lt;/electronic-resource-num&gt;&lt;/record&gt;&lt;/Cite&gt;&lt;/EndNote&gt;</w:instrTex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separate"/>
            </w:r>
            <w:r w:rsidRPr="00BA5917">
              <w:rPr>
                <w:rFonts w:ascii="Calibri" w:eastAsia="Calibri" w:hAnsi="Calibri" w:cs="Times New Roman"/>
                <w:iCs/>
                <w:noProof/>
                <w:sz w:val="16"/>
                <w:szCs w:val="16"/>
                <w:vertAlign w:val="superscript"/>
              </w:rPr>
              <w:t>(90)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952" w:type="pct"/>
          </w:tcPr>
          <w:p w14:paraId="0DCBE18C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DRV: RCT of Se supplementation (20 weeks) using SeMet (10-40 </w:t>
            </w:r>
            <w:r w:rsidRPr="00EF4AE6">
              <w:rPr>
                <w:rFonts w:ascii="Calibri" w:eastAsia="Calibri" w:hAnsi="Calibri" w:cs="Calibri"/>
                <w:iCs/>
                <w:sz w:val="16"/>
                <w:szCs w:val="16"/>
              </w:rPr>
              <w:t>µ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g/d) in 19–59-year-olds adults </w:t>
            </w:r>
          </w:p>
          <w:p w14:paraId="619865DD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color w:val="FFC000" w:themeColor="accent4"/>
                <w:sz w:val="16"/>
                <w:szCs w:val="16"/>
              </w:rPr>
            </w:pPr>
          </w:p>
        </w:tc>
        <w:tc>
          <w:tcPr>
            <w:tcW w:w="1674" w:type="pct"/>
          </w:tcPr>
          <w:p w14:paraId="2E88BD5B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Plasma Se of 90 </w:t>
            </w:r>
            <w:r w:rsidRPr="00EF4AE6">
              <w:rPr>
                <w:rFonts w:ascii="Calibri" w:eastAsia="Calibri" w:hAnsi="Calibri" w:cs="Calibri"/>
                <w:iCs/>
                <w:sz w:val="16"/>
                <w:szCs w:val="16"/>
              </w:rPr>
              <w:t>µ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g/L suggested for GPx3 activity plateau  </w:t>
            </w:r>
          </w:p>
        </w:tc>
      </w:tr>
      <w:tr w:rsidR="009E2CEC" w:rsidRPr="00EF4AE6" w14:paraId="31DF4E45" w14:textId="77777777" w:rsidTr="00A6762F">
        <w:trPr>
          <w:gridAfter w:val="1"/>
          <w:wAfter w:w="28" w:type="pct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  <w:vMerge/>
          </w:tcPr>
          <w:p w14:paraId="6121A57A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72" w:type="pct"/>
            <w:vMerge/>
          </w:tcPr>
          <w:p w14:paraId="62D61FF8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337" w:type="pct"/>
          </w:tcPr>
          <w:p w14:paraId="4B956774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begin"/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instrText xml:space="preserve"> ADDIN EN.CITE &lt;EndNote&gt;&lt;Cite&gt;&lt;Author&gt;Thomson&lt;/Author&gt;&lt;Year&gt;2004&lt;/Year&gt;&lt;RecNum&gt;3916&lt;/RecNum&gt;&lt;DisplayText&gt;&lt;style face="superscript"&gt;(39)&lt;/style&gt;&lt;/DisplayText&gt;&lt;record&gt;&lt;rec-number&gt;3916&lt;/rec-number&gt;&lt;foreign-keys&gt;&lt;key app="EN" db-id="fd5d0rwsa2saraezra8p9sded5zzztexezxx" timestamp="1660161286" guid="c0422c08-60e4-46b4-b93f-91e5b65ed001"&gt;3916&lt;/key&gt;&lt;key app="ENWeb" db-id=""&gt;0&lt;/key&gt;&lt;/foreign-keys&gt;&lt;ref-type name="Journal Article"&gt;17&lt;/ref-type&gt;&lt;contributors&gt;&lt;authors&gt;&lt;author&gt;Thomson, C D&lt;/author&gt;&lt;/authors&gt;&lt;/contributors&gt;&lt;titles&gt;&lt;title&gt;Assessment of requirements for selenium and adequacy of selenium status: a review&lt;/title&gt;&lt;/titles&gt;&lt;pages&gt;391-402&lt;/pages&gt;&lt;volume&gt;58&lt;/volume&gt;&lt;keywords&gt;&lt;keyword&gt;Adequacy&lt;/keyword&gt;&lt;keyword&gt;Assessment&lt;/keyword&gt;&lt;keyword&gt;Requirments&lt;/keyword&gt;&lt;keyword&gt;Selenium&lt;/keyword&gt;&lt;/keywords&gt;&lt;dates&gt;&lt;year&gt;2004&lt;/year&gt;&lt;pub-dates&gt;&lt;date&gt;3&lt;/date&gt;&lt;/pub-dates&gt;&lt;/dates&gt;&lt;urls&gt;&lt;related-urls&gt;&lt;url&gt;http://www.nature.com/articles/1601800&lt;/url&gt;&lt;/related-urls&gt;&lt;/urls&gt;&lt;electronic-resource-num&gt;10.1038/sj.ejcn.1601800&lt;/electronic-resource-num&gt;&lt;/record&gt;&lt;/Cite&gt;&lt;/EndNote&gt;</w:instrTex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separate"/>
            </w:r>
            <w:r w:rsidRPr="00EF4AE6">
              <w:rPr>
                <w:rFonts w:ascii="Calibri" w:eastAsia="Calibri" w:hAnsi="Calibri" w:cs="Times New Roman"/>
                <w:iCs/>
                <w:noProof/>
                <w:sz w:val="16"/>
                <w:szCs w:val="16"/>
                <w:vertAlign w:val="superscript"/>
              </w:rPr>
              <w:t>(39)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952" w:type="pct"/>
          </w:tcPr>
          <w:p w14:paraId="3DAE985E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Review of assessment of requirements for Se and Se status </w:t>
            </w:r>
          </w:p>
        </w:tc>
        <w:tc>
          <w:tcPr>
            <w:tcW w:w="1674" w:type="pct"/>
          </w:tcPr>
          <w:p w14:paraId="6E183612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Plasma Se of 80-95 </w:t>
            </w:r>
            <w:r w:rsidRPr="00EF4AE6">
              <w:rPr>
                <w:rFonts w:ascii="Calibri" w:eastAsia="Calibri" w:hAnsi="Calibri" w:cs="Calibri"/>
                <w:iCs/>
                <w:sz w:val="16"/>
                <w:szCs w:val="16"/>
              </w:rPr>
              <w:t>µ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>g/L suggested for GPx3 activity and SELENOP plateau</w:t>
            </w:r>
          </w:p>
        </w:tc>
      </w:tr>
      <w:tr w:rsidR="009E2CEC" w:rsidRPr="00EF4AE6" w14:paraId="0A120B85" w14:textId="77777777" w:rsidTr="00A6762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  <w:vMerge/>
          </w:tcPr>
          <w:p w14:paraId="5ECA7F1D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72" w:type="pct"/>
            <w:vMerge/>
          </w:tcPr>
          <w:p w14:paraId="197B5168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337" w:type="pct"/>
          </w:tcPr>
          <w:p w14:paraId="2AEEBC67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begin"/>
            </w:r>
            <w:r>
              <w:rPr>
                <w:rFonts w:ascii="Calibri" w:eastAsia="Calibri" w:hAnsi="Calibri" w:cs="Times New Roman"/>
                <w:iCs/>
                <w:sz w:val="16"/>
                <w:szCs w:val="16"/>
              </w:rPr>
              <w:instrText xml:space="preserve"> ADDIN EN.CITE &lt;EndNote&gt;&lt;Cite&gt;&lt;Author&gt;Sunde&lt;/Author&gt;&lt;Year&gt;2008&lt;/Year&gt;&lt;RecNum&gt;2386&lt;/RecNum&gt;&lt;DisplayText&gt;&lt;style face="superscript"&gt;(91)&lt;/style&gt;&lt;/DisplayText&gt;&lt;record&gt;&lt;rec-number&gt;2386&lt;/rec-number&gt;&lt;foreign-keys&gt;&lt;key app="EN" db-id="fd5d0rwsa2saraezra8p9sded5zzztexezxx" timestamp="1660161288" guid="ca362eee-858b-4625-9a01-b8043b3b7929"&gt;2386&lt;/key&gt;&lt;key app="ENWeb" db-id=""&gt;0&lt;/key&gt;&lt;/foreign-keys&gt;&lt;ref-type name="Journal Article"&gt;17&lt;/ref-type&gt;&lt;contributors&gt;&lt;authors&gt;&lt;author&gt;Sunde, Roger A., Paterson, Elaine, Evenson, Jacqueline K., Barnes, Kimberly M., Lovegrove, Julie A., Gordon, Michael H     &lt;/author&gt;&lt;/authors&gt;&lt;/contributors&gt;&lt;titles&gt;&lt;title&gt;Longitudinal selenium status in healthy British adults: Assessment using biochemical and molecular biomarkers&lt;/title&gt;&lt;/titles&gt;&lt;pages&gt;S37-S47&lt;/pages&gt;&lt;volume&gt;99&lt;/volume&gt;&lt;keywords&gt;&lt;keyword&gt;Dietary requirements&lt;/keyword&gt;&lt;keyword&gt;Glutathione peroxidase&lt;/keyword&gt;&lt;keyword&gt;Human&lt;/keyword&gt;&lt;keyword&gt;Quantitative reverse transcriptase-polymerase chain reaction&lt;/keyword&gt;&lt;keyword&gt;mRNA&lt;/keyword&gt;&lt;/keywords&gt;&lt;dates&gt;&lt;year&gt;2008&lt;/year&gt;&lt;pub-dates&gt;&lt;date&gt;6&lt;/date&gt;&lt;/pub-dates&gt;&lt;/dates&gt;&lt;accession-num&gt;18598587&lt;/accession-num&gt;&lt;urls&gt;&lt;/urls&gt;&lt;electronic-resource-num&gt;10.1017/S0007114508006831&lt;/electronic-resource-num&gt;&lt;/record&gt;&lt;/Cite&gt;&lt;/EndNote&gt;</w:instrTex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separate"/>
            </w:r>
            <w:r w:rsidRPr="00BA5917">
              <w:rPr>
                <w:rFonts w:ascii="Calibri" w:eastAsia="Calibri" w:hAnsi="Calibri" w:cs="Times New Roman"/>
                <w:iCs/>
                <w:noProof/>
                <w:sz w:val="16"/>
                <w:szCs w:val="16"/>
                <w:vertAlign w:val="superscript"/>
              </w:rPr>
              <w:t>(91)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952" w:type="pct"/>
          </w:tcPr>
          <w:p w14:paraId="23BE890C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Longitudinal  study (23 weeks) to explore serum Se and GPx3 activity correlations in 30–70-year-olds </w:t>
            </w:r>
          </w:p>
        </w:tc>
        <w:tc>
          <w:tcPr>
            <w:tcW w:w="1674" w:type="pct"/>
          </w:tcPr>
          <w:p w14:paraId="5F9C4BBA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>Plasma Se of 89.0</w:t>
            </w:r>
            <w:r w:rsidRPr="00EF4AE6">
              <w:rPr>
                <w:rFonts w:ascii="Calibri" w:eastAsia="Calibri" w:hAnsi="Calibri" w:cs="Calibri"/>
                <w:iCs/>
                <w:sz w:val="16"/>
                <w:szCs w:val="16"/>
              </w:rPr>
              <w:t xml:space="preserve">±12.6 µg/L suggested for 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GPx3 activity plateau </w:t>
            </w:r>
          </w:p>
        </w:tc>
      </w:tr>
      <w:tr w:rsidR="009E2CEC" w:rsidRPr="00EF4AE6" w14:paraId="15A201E4" w14:textId="77777777" w:rsidTr="00A6762F">
        <w:trPr>
          <w:gridAfter w:val="1"/>
          <w:wAfter w:w="28" w:type="pct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  <w:vMerge/>
          </w:tcPr>
          <w:p w14:paraId="7150A4D6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72" w:type="pct"/>
            <w:vMerge/>
          </w:tcPr>
          <w:p w14:paraId="3DD0966F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337" w:type="pct"/>
          </w:tcPr>
          <w:p w14:paraId="0628015C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  <w:lang w:val="da-DK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  <w:lang w:val="da-DK"/>
              </w:rPr>
              <w:fldChar w:fldCharType="begin"/>
            </w:r>
            <w:r>
              <w:rPr>
                <w:rFonts w:ascii="Calibri" w:eastAsia="Calibri" w:hAnsi="Calibri" w:cs="Times New Roman"/>
                <w:iCs/>
                <w:sz w:val="16"/>
                <w:szCs w:val="16"/>
                <w:lang w:val="da-DK"/>
              </w:rPr>
              <w:instrText xml:space="preserve"> ADDIN EN.CITE &lt;EndNote&gt;&lt;Cite&gt;&lt;Author&gt;E Marchaluk&lt;/Author&gt;&lt;Year&gt;1995&lt;/Year&gt;&lt;RecNum&gt;1954&lt;/RecNum&gt;&lt;DisplayText&gt;&lt;style face="superscript"&gt;(92, 93)&lt;/style&gt;&lt;/DisplayText&gt;&lt;record&gt;&lt;rec-number&gt;1954&lt;/rec-number&gt;&lt;foreign-keys&gt;&lt;key app="EN" db-id="fd5d0rwsa2saraezra8p9sded5zzztexezxx" timestamp="1660161289" guid="e773e034-c0c3-4f81-9522-c73a5f5bb345"&gt;1954&lt;/key&gt;&lt;key app="ENWeb" db-id=""&gt;0&lt;/key&gt;&lt;/foreign-keys&gt;&lt;ref-type name="Journal Article"&gt;17&lt;/ref-type&gt;&lt;contributors&gt;&lt;authors&gt;&lt;author&gt;E Marchaluk, M., Persson-Moschos., EB Thorling     &lt;/author&gt;&lt;/authors&gt;&lt;/contributors&gt;&lt;titles&gt;&lt;title&gt;Variation in selenoprotein P concentration in serum from different European regions&lt;/title&gt;&lt;/titles&gt;&lt;pages&gt;42-48&lt;/pages&gt;&lt;volume&gt;49&lt;/volume&gt;&lt;dates&gt;&lt;year&gt;1995&lt;/year&gt;&lt;/dates&gt;&lt;urls&gt;&lt;/urls&gt;&lt;/record&gt;&lt;/Cite&gt;&lt;Cite&gt;&lt;Author&gt;M Persson-Moschos&lt;/Author&gt;&lt;Year&gt;1995&lt;/Year&gt;&lt;RecNum&gt;1948&lt;/RecNum&gt;&lt;record&gt;&lt;rec-number&gt;1948&lt;/rec-number&gt;&lt;foreign-keys&gt;&lt;key app="EN" db-id="fd5d0rwsa2saraezra8p9sded5zzztexezxx" timestamp="1660161289" guid="d9e1e10f-9a8d-4358-9e3d-e8f81c3d5121"&gt;1948&lt;/key&gt;&lt;key app="ENWeb" db-id=""&gt;0&lt;/key&gt;&lt;/foreign-keys&gt;&lt;ref-type name="Journal Article"&gt;17&lt;/ref-type&gt;&lt;contributors&gt;&lt;authors&gt;&lt;author&gt;M Persson-Moschos, W Huang, TS Srikumar, B Åkesson, S Lindberg       &lt;/author&gt;&lt;/authors&gt;&lt;/contributors&gt;&lt;titles&gt;&lt;title&gt;Selenoprotein P in serum as a biochemical marker of selenium status&lt;/title&gt;&lt;/titles&gt;&lt;pages&gt;833-836&lt;/pages&gt;&lt;volume&gt;120&lt;/volume&gt;&lt;dates&gt;&lt;year&gt;1995&lt;/year&gt;&lt;/dates&gt;&lt;urls&gt;&lt;/urls&gt;&lt;/record&gt;&lt;/Cite&gt;&lt;/EndNote&gt;</w:instrTex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  <w:lang w:val="da-DK"/>
              </w:rPr>
              <w:fldChar w:fldCharType="separate"/>
            </w:r>
            <w:r w:rsidRPr="00BA5917">
              <w:rPr>
                <w:rFonts w:ascii="Calibri" w:eastAsia="Calibri" w:hAnsi="Calibri" w:cs="Times New Roman"/>
                <w:iCs/>
                <w:noProof/>
                <w:sz w:val="16"/>
                <w:szCs w:val="16"/>
                <w:vertAlign w:val="superscript"/>
                <w:lang w:val="da-DK"/>
              </w:rPr>
              <w:t>(92, 93)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  <w:lang w:val="da-DK"/>
              </w:rPr>
              <w:fldChar w:fldCharType="end"/>
            </w:r>
          </w:p>
        </w:tc>
        <w:tc>
          <w:tcPr>
            <w:tcW w:w="1952" w:type="pct"/>
          </w:tcPr>
          <w:p w14:paraId="47C8E284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color w:val="FFC000" w:themeColor="accent4"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Observational exploration of SELENOP maximisation using habitual diets </w:t>
            </w:r>
          </w:p>
        </w:tc>
        <w:tc>
          <w:tcPr>
            <w:tcW w:w="1674" w:type="pct"/>
          </w:tcPr>
          <w:p w14:paraId="00A6AF5C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Plasma Se of 95-114 </w:t>
            </w:r>
            <w:r w:rsidRPr="00EF4AE6">
              <w:rPr>
                <w:rFonts w:ascii="Calibri" w:eastAsia="Calibri" w:hAnsi="Calibri" w:cs="Calibri"/>
                <w:iCs/>
                <w:sz w:val="16"/>
                <w:szCs w:val="16"/>
              </w:rPr>
              <w:t>µ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g/L suggested for SELENOP plateau </w:t>
            </w:r>
          </w:p>
        </w:tc>
      </w:tr>
      <w:tr w:rsidR="009E2CEC" w:rsidRPr="00EF4AE6" w14:paraId="18A60374" w14:textId="77777777" w:rsidTr="00A6762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  <w:vMerge/>
          </w:tcPr>
          <w:p w14:paraId="032F346A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72" w:type="pct"/>
            <w:vMerge/>
          </w:tcPr>
          <w:p w14:paraId="44FA8868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337" w:type="pct"/>
          </w:tcPr>
          <w:p w14:paraId="5A4FE153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begin"/>
            </w:r>
            <w:r>
              <w:rPr>
                <w:rFonts w:ascii="Calibri" w:eastAsia="Calibri" w:hAnsi="Calibri" w:cs="Times New Roman"/>
                <w:iCs/>
                <w:sz w:val="16"/>
                <w:szCs w:val="16"/>
              </w:rPr>
              <w:instrText xml:space="preserve"> ADDIN EN.CITE &lt;EndNote&gt;&lt;Cite&gt;&lt;Author&gt;Rayman&lt;/Author&gt;&lt;Year&gt;2023&lt;/Year&gt;&lt;RecNum&gt;15885&lt;/RecNum&gt;&lt;DisplayText&gt;&lt;style face="superscript"&gt;(94)&lt;/style&gt;&lt;/DisplayText&gt;&lt;record&gt;&lt;rec-number&gt;15885&lt;/rec-number&gt;&lt;foreign-keys&gt;&lt;key app="EN" db-id="fd5d0rwsa2saraezra8p9sded5zzztexezxx" timestamp="1687704428" guid="e0a62f8b-74ab-47ef-82c7-34684031c630"&gt;15885&lt;/key&gt;&lt;/foreign-keys&gt;&lt;ref-type name="Journal Article"&gt;17&lt;/ref-type&gt;&lt;contributors&gt;&lt;authors&gt;&lt;author&gt;Rayman, M. P.&lt;/author&gt;&lt;author&gt;Taylor, E. W.&lt;/author&gt;&lt;author&gt;Zhang, J.&lt;/author&gt;&lt;/authors&gt;&lt;/contributors&gt;&lt;auth-address&gt;Department of Nutritional Sciences, Faculty of Health and Medical Sciences, University of Surrey, Guildford, GU2 7XH, UK.&amp;#xD;Department of Chemistry and Biochemistry, University of North Carolina Greensboro, Greensboro, NC 27402, USA.&amp;#xD;Key Laboratory of Tea Plant Biology and Utilization, School of Tea &amp;amp; Food Science, Anhui Agricultural University, Hefei 230036, Anhui, PR China.&lt;/auth-address&gt;&lt;titles&gt;&lt;title&gt;The relevance of selenium to viral disease with special reference to SARS-CoV-2 and COVID-19&lt;/title&gt;&lt;secondary-title&gt;Proc Nutr Soc&lt;/secondary-title&gt;&lt;/titles&gt;&lt;periodical&gt;&lt;full-title&gt;Proc Nutr Soc&lt;/full-title&gt;&lt;/periodical&gt;&lt;pages&gt;1-12&lt;/pages&gt;&lt;volume&gt;82&lt;/volume&gt;&lt;number&gt;1&lt;/number&gt;&lt;edition&gt;2022/08/20&lt;/edition&gt;&lt;keywords&gt;&lt;keyword&gt;Humans&lt;/keyword&gt;&lt;keyword&gt;*Selenium/pharmacology/therapeutic use&lt;/keyword&gt;&lt;keyword&gt;SARS-CoV-2/metabolism&lt;/keyword&gt;&lt;keyword&gt;*covid-19&lt;/keyword&gt;&lt;keyword&gt;Selenoproteins/genetics/metabolism&lt;/keyword&gt;&lt;keyword&gt;*Virus Diseases&lt;/keyword&gt;&lt;keyword&gt;Covid-19&lt;/keyword&gt;&lt;keyword&gt;SARS-CoV-2&lt;/keyword&gt;&lt;keyword&gt;Selenium&lt;/keyword&gt;&lt;keyword&gt;Viral disease&lt;/keyword&gt;&lt;/keywords&gt;&lt;dates&gt;&lt;year&gt;2023&lt;/year&gt;&lt;pub-dates&gt;&lt;date&gt;Feb&lt;/date&gt;&lt;/pub-dates&gt;&lt;/dates&gt;&lt;isbn&gt;0029-6651&lt;/isbn&gt;&lt;accession-num&gt;35983618&lt;/accession-num&gt;&lt;urls&gt;&lt;/urls&gt;&lt;electronic-resource-num&gt;10.1017/s0029665122002646&lt;/electronic-resource-num&gt;&lt;remote-database-provider&gt;NLM&lt;/remote-database-provider&gt;&lt;language&gt;eng&lt;/language&gt;&lt;/record&gt;&lt;/Cite&gt;&lt;/EndNote&gt;</w:instrTex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separate"/>
            </w:r>
            <w:r w:rsidRPr="00BA5917">
              <w:rPr>
                <w:rFonts w:ascii="Calibri" w:eastAsia="Calibri" w:hAnsi="Calibri" w:cs="Times New Roman"/>
                <w:iCs/>
                <w:noProof/>
                <w:sz w:val="16"/>
                <w:szCs w:val="16"/>
                <w:vertAlign w:val="superscript"/>
              </w:rPr>
              <w:t>(94)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952" w:type="pct"/>
          </w:tcPr>
          <w:p w14:paraId="458416A7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Review of studies and health </w:t>
            </w:r>
          </w:p>
        </w:tc>
        <w:tc>
          <w:tcPr>
            <w:tcW w:w="1674" w:type="pct"/>
          </w:tcPr>
          <w:p w14:paraId="7765D4EA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Se deficiency: &lt; 85 </w:t>
            </w:r>
            <w:r w:rsidRPr="00EF4AE6">
              <w:rPr>
                <w:rFonts w:ascii="Calibri" w:eastAsia="Calibri" w:hAnsi="Calibri" w:cs="Calibri"/>
                <w:iCs/>
                <w:sz w:val="16"/>
                <w:szCs w:val="16"/>
              </w:rPr>
              <w:t>µ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g/L associated with decreased survival in HIV patients </w:t>
            </w:r>
          </w:p>
        </w:tc>
      </w:tr>
      <w:tr w:rsidR="009E2CEC" w:rsidRPr="00EF4AE6" w14:paraId="30EB9BBA" w14:textId="77777777" w:rsidTr="00A6762F">
        <w:trPr>
          <w:gridAfter w:val="1"/>
          <w:wAfter w:w="28" w:type="pct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  <w:vMerge/>
          </w:tcPr>
          <w:p w14:paraId="33DF4917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72" w:type="pct"/>
            <w:vMerge/>
          </w:tcPr>
          <w:p w14:paraId="1803C9EE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337" w:type="pct"/>
          </w:tcPr>
          <w:p w14:paraId="64666961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begin"/>
            </w:r>
            <w:r>
              <w:rPr>
                <w:rFonts w:ascii="Calibri" w:eastAsia="Calibri" w:hAnsi="Calibri" w:cs="Times New Roman"/>
                <w:iCs/>
                <w:sz w:val="16"/>
                <w:szCs w:val="16"/>
              </w:rPr>
              <w:instrText xml:space="preserve"> ADDIN EN.CITE &lt;EndNote&gt;&lt;Cite&gt;&lt;Author&gt;Hurst&lt;/Author&gt;&lt;Year&gt;2013&lt;/Year&gt;&lt;RecNum&gt;13535&lt;/RecNum&gt;&lt;DisplayText&gt;&lt;style face="superscript"&gt;(95)&lt;/style&gt;&lt;/DisplayText&gt;&lt;record&gt;&lt;rec-number&gt;13535&lt;/rec-number&gt;&lt;foreign-keys&gt;&lt;key app="EN" db-id="fd5d0rwsa2saraezra8p9sded5zzztexezxx" timestamp="1660062254" guid="e7569401-7452-4dfe-80bd-ab4bee3cc21e"&gt;13535&lt;/key&gt;&lt;/foreign-keys&gt;&lt;ref-type name="Journal Article"&gt;17&lt;/ref-type&gt;&lt;contributors&gt;&lt;authors&gt;&lt;author&gt;Hurst, R.&lt;/author&gt;&lt;author&gt;Collings, R.&lt;/author&gt;&lt;author&gt;Harvey, L. J.&lt;/author&gt;&lt;author&gt;King, M.&lt;/author&gt;&lt;author&gt;Hooper, L.&lt;/author&gt;&lt;author&gt;Bouwman, J.&lt;/author&gt;&lt;author&gt;Gurinovic, M.&lt;/author&gt;&lt;author&gt;Fairweather-Tait, S. J.&lt;/author&gt;&lt;/authors&gt;&lt;/contributors&gt;&lt;auth-address&gt;Department of Nutrition, Norwich Medical School, University of East Anglia, Norwich, Norfolk, NR4 7TJ, UK.&lt;/auth-address&gt;&lt;titles&gt;&lt;title&gt;EURRECA-Estimating selenium requirements for deriving dietary reference values&lt;/title&gt;&lt;secondary-title&gt;Crit Rev Food Sci Nutr&lt;/secondary-title&gt;&lt;/titles&gt;&lt;periodical&gt;&lt;full-title&gt;Crit Rev Food Sci Nutr&lt;/full-title&gt;&lt;/periodical&gt;&lt;pages&gt;1077-96&lt;/pages&gt;&lt;volume&gt;53&lt;/volume&gt;&lt;number&gt;10&lt;/number&gt;&lt;edition&gt;2013/08/21&lt;/edition&gt;&lt;keywords&gt;&lt;keyword&gt;Biomarkers/blood&lt;/keyword&gt;&lt;keyword&gt;*Dietary Supplements&lt;/keyword&gt;&lt;keyword&gt;Evidence-Based Medicine&lt;/keyword&gt;&lt;keyword&gt;Humans&lt;/keyword&gt;&lt;keyword&gt;Nutrition Assessment&lt;/keyword&gt;&lt;keyword&gt;Nutrition Policy/legislation &amp;amp; jurisprudence&lt;/keyword&gt;&lt;keyword&gt;Nutritional Status&lt;/keyword&gt;&lt;keyword&gt;Randomized Controlled Trials as Topic&lt;/keyword&gt;&lt;keyword&gt;Recommended Dietary Allowances/*legislation &amp;amp; jurisprudence&lt;/keyword&gt;&lt;keyword&gt;Reference Values&lt;/keyword&gt;&lt;keyword&gt;Selenium/*blood/pharmacokinetics&lt;/keyword&gt;&lt;/keywords&gt;&lt;dates&gt;&lt;year&gt;2013&lt;/year&gt;&lt;/dates&gt;&lt;isbn&gt;1549-7852 (Electronic)&amp;#xD;1040-8398 (Linking)&lt;/isbn&gt;&lt;accession-num&gt;23952089&lt;/accession-num&gt;&lt;urls&gt;&lt;related-urls&gt;&lt;url&gt;https://www.ncbi.nlm.nih.gov/pubmed/23952089&lt;/url&gt;&lt;/related-urls&gt;&lt;/urls&gt;&lt;electronic-resource-num&gt;10.1080/10408398.2012.742861&lt;/electronic-resource-num&gt;&lt;/record&gt;&lt;/Cite&gt;&lt;/EndNote&gt;</w:instrTex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separate"/>
            </w:r>
            <w:r w:rsidRPr="00BA5917">
              <w:rPr>
                <w:rFonts w:ascii="Calibri" w:eastAsia="Calibri" w:hAnsi="Calibri" w:cs="Times New Roman"/>
                <w:iCs/>
                <w:noProof/>
                <w:sz w:val="16"/>
                <w:szCs w:val="16"/>
                <w:vertAlign w:val="superscript"/>
              </w:rPr>
              <w:t>(95)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952" w:type="pct"/>
          </w:tcPr>
          <w:p w14:paraId="47E597BD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Review of 8 studies to estimate DRV of Se </w:t>
            </w:r>
          </w:p>
        </w:tc>
        <w:tc>
          <w:tcPr>
            <w:tcW w:w="1674" w:type="pct"/>
          </w:tcPr>
          <w:p w14:paraId="4DFAFDE8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Plasma Se of 90-140 </w:t>
            </w:r>
            <w:r w:rsidRPr="00EF4AE6">
              <w:rPr>
                <w:rFonts w:ascii="Calibri" w:eastAsia="Calibri" w:hAnsi="Calibri" w:cs="Calibri"/>
                <w:iCs/>
                <w:sz w:val="16"/>
                <w:szCs w:val="16"/>
              </w:rPr>
              <w:t>µ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g/L suggested for SELENOP plateau  </w:t>
            </w:r>
          </w:p>
        </w:tc>
      </w:tr>
      <w:tr w:rsidR="009E2CEC" w:rsidRPr="00EF4AE6" w14:paraId="72744D0B" w14:textId="77777777" w:rsidTr="00A6762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  <w:vMerge w:val="restart"/>
          </w:tcPr>
          <w:p w14:paraId="59C1FE5E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72" w:type="pct"/>
            <w:vMerge w:val="restart"/>
          </w:tcPr>
          <w:p w14:paraId="02484726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100 </w:t>
            </w:r>
          </w:p>
        </w:tc>
        <w:tc>
          <w:tcPr>
            <w:tcW w:w="337" w:type="pct"/>
          </w:tcPr>
          <w:p w14:paraId="29DE3EF8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begin"/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instrText xml:space="preserve"> ADDIN EN.CITE &lt;EndNote&gt;&lt;Cite&gt;&lt;Author&gt;EFSA&lt;/Author&gt;&lt;Year&gt;2014&lt;/Year&gt;&lt;RecNum&gt;14245&lt;/RecNum&gt;&lt;DisplayText&gt;&lt;style face="superscript"&gt;(23)&lt;/style&gt;&lt;/DisplayText&gt;&lt;record&gt;&lt;rec-number&gt;14245&lt;/rec-number&gt;&lt;foreign-keys&gt;&lt;key app="EN" db-id="fd5d0rwsa2saraezra8p9sded5zzztexezxx" timestamp="1669920506" guid="bca2b537-f5fa-4d02-9f34-0a44b11c002f"&gt;14245&lt;/key&gt;&lt;/foreign-keys&gt;&lt;ref-type name="Journal Article"&gt;17&lt;/ref-type&gt;&lt;contributors&gt;&lt;authors&gt;&lt;author&gt;EFSA,&lt;/author&gt;&lt;/authors&gt;&lt;/contributors&gt;&lt;titles&gt;&lt;title&gt;Scientific Opinion on Dietary Reference Values for selenium&lt;/title&gt;&lt;secondary-title&gt;European Food Safety Authority&lt;/secondary-title&gt;&lt;/titles&gt;&lt;periodical&gt;&lt;full-title&gt;European Food Safety Authority&lt;/full-title&gt;&lt;/periodical&gt;&lt;volume&gt;12&lt;/volume&gt;&lt;keywords&gt;&lt;keyword&gt;Adequate Intake&lt;/keyword&gt;&lt;keyword&gt;Dietary Reference Value&lt;/keyword&gt;&lt;keyword&gt;selenium&lt;/keyword&gt;&lt;keyword&gt;selenoprotein P&lt;/keyword&gt;&lt;/keywords&gt;&lt;dates&gt;&lt;year&gt;2014&lt;/year&gt;&lt;pub-dates&gt;&lt;date&gt;10&lt;/date&gt;&lt;/pub-dates&gt;&lt;/dates&gt;&lt;publisher&gt;Wiley-Blackwell Publishing Ltd&lt;/publisher&gt;&lt;urls&gt;&lt;/urls&gt;&lt;electronic-resource-num&gt;10.2903/j.efsa.2014.3846&lt;/electronic-resource-num&gt;&lt;/record&gt;&lt;/Cite&gt;&lt;/EndNote&gt;</w:instrTex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separate"/>
            </w:r>
            <w:r w:rsidRPr="00EF4AE6">
              <w:rPr>
                <w:rFonts w:ascii="Calibri" w:eastAsia="Calibri" w:hAnsi="Calibri" w:cs="Times New Roman"/>
                <w:iCs/>
                <w:noProof/>
                <w:sz w:val="16"/>
                <w:szCs w:val="16"/>
                <w:vertAlign w:val="superscript"/>
              </w:rPr>
              <w:t>(23)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952" w:type="pct"/>
          </w:tcPr>
          <w:p w14:paraId="4E22727B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>DRV ESFA Report</w:t>
            </w:r>
          </w:p>
        </w:tc>
        <w:tc>
          <w:tcPr>
            <w:tcW w:w="1674" w:type="pct"/>
          </w:tcPr>
          <w:p w14:paraId="1A8EC6FB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Plasma Se of 100 </w:t>
            </w:r>
            <w:r w:rsidRPr="00EF4AE6">
              <w:rPr>
                <w:rFonts w:ascii="Calibri" w:eastAsia="Calibri" w:hAnsi="Calibri" w:cs="Calibri"/>
                <w:iCs/>
                <w:sz w:val="16"/>
                <w:szCs w:val="16"/>
              </w:rPr>
              <w:t>µ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g/L suggested for GPx3 activity plateau </w:t>
            </w:r>
          </w:p>
        </w:tc>
      </w:tr>
      <w:tr w:rsidR="009E2CEC" w:rsidRPr="00EF4AE6" w14:paraId="420B5A9E" w14:textId="77777777" w:rsidTr="00A6762F">
        <w:trPr>
          <w:gridAfter w:val="1"/>
          <w:wAfter w:w="28" w:type="pct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  <w:vMerge/>
          </w:tcPr>
          <w:p w14:paraId="72BC923C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72" w:type="pct"/>
            <w:vMerge/>
          </w:tcPr>
          <w:p w14:paraId="4742EFB9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337" w:type="pct"/>
          </w:tcPr>
          <w:p w14:paraId="6DF363A5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begin"/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instrText xml:space="preserve"> ADDIN EN.CITE &lt;EndNote&gt;&lt;Cite&gt;&lt;Author&gt;Akbaraly&lt;/Author&gt;&lt;Year&gt;2005&lt;/Year&gt;&lt;RecNum&gt;14771&lt;/RecNum&gt;&lt;DisplayText&gt;&lt;style face="superscript"&gt;(20)&lt;/style&gt;&lt;/DisplayText&gt;&lt;record&gt;&lt;rec-number&gt;14771&lt;/rec-number&gt;&lt;foreign-keys&gt;&lt;key app="EN" db-id="fd5d0rwsa2saraezra8p9sded5zzztexezxx" timestamp="1670017188" guid="5f2b3fe3-6405-4a55-a32c-90050266ba89"&gt;14771&lt;/key&gt;&lt;/foreign-keys&gt;&lt;ref-type name="Journal Article"&gt;17&lt;/ref-type&gt;&lt;contributors&gt;&lt;authors&gt;&lt;author&gt;Akbaraly, N. T.&lt;/author&gt;&lt;author&gt;Arnaud, J.&lt;/author&gt;&lt;author&gt;Hininger-Favier, I.&lt;/author&gt;&lt;author&gt;Gourlet, V.&lt;/author&gt;&lt;author&gt;Roussel, A. M.&lt;/author&gt;&lt;author&gt;Berr, C.&lt;/author&gt;&lt;/authors&gt;&lt;/contributors&gt;&lt;auth-address&gt;Institut National de la Santé et de la Recherche Médicale E0361, Pathologies du Système Nerveux: Recherche Epidémiologique et Clinique; Université Montpellier I. Hôpital La Colombière, France. akbaraly@monto.inserm.fr&lt;/auth-address&gt;&lt;titles&gt;&lt;title&gt;Selenium and mortality in the elderly: results from the EVA study&lt;/title&gt;&lt;secondary-title&gt;Clin Chem&lt;/secondary-title&gt;&lt;/titles&gt;&lt;periodical&gt;&lt;full-title&gt;Clin Chem&lt;/full-title&gt;&lt;/periodical&gt;&lt;pages&gt;2117-23&lt;/pages&gt;&lt;volume&gt;51&lt;/volume&gt;&lt;number&gt;11&lt;/number&gt;&lt;edition&gt;2005/08/27&lt;/edition&gt;&lt;keywords&gt;&lt;keyword&gt;Aged&lt;/keyword&gt;&lt;keyword&gt;Female&lt;/keyword&gt;&lt;keyword&gt;Follow-Up Studies&lt;/keyword&gt;&lt;keyword&gt;Health Status&lt;/keyword&gt;&lt;keyword&gt;Humans&lt;/keyword&gt;&lt;keyword&gt;Longitudinal Studies&lt;/keyword&gt;&lt;keyword&gt;Male&lt;/keyword&gt;&lt;keyword&gt;Middle Aged&lt;/keyword&gt;&lt;keyword&gt;*Mortality&lt;/keyword&gt;&lt;keyword&gt;Proportional Hazards Models&lt;/keyword&gt;&lt;keyword&gt;Selenium/*blood&lt;/keyword&gt;&lt;/keywords&gt;&lt;dates&gt;&lt;year&gt;2005&lt;/year&gt;&lt;pub-dates&gt;&lt;date&gt;Nov&lt;/date&gt;&lt;/pub-dates&gt;&lt;/dates&gt;&lt;isbn&gt;0009-9147 (Print)&amp;#xD;0009-9147&lt;/isbn&gt;&lt;accession-num&gt;16123147&lt;/accession-num&gt;&lt;urls&gt;&lt;/urls&gt;&lt;electronic-resource-num&gt;10.1373/clinchem.2005.055301&lt;/electronic-resource-num&gt;&lt;remote-database-provider&gt;NLM&lt;/remote-database-provider&gt;&lt;language&gt;eng&lt;/language&gt;&lt;/record&gt;&lt;/Cite&gt;&lt;/EndNote&gt;</w:instrTex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separate"/>
            </w:r>
            <w:r w:rsidRPr="00EF4AE6">
              <w:rPr>
                <w:rFonts w:ascii="Calibri" w:eastAsia="Calibri" w:hAnsi="Calibri" w:cs="Times New Roman"/>
                <w:iCs/>
                <w:noProof/>
                <w:sz w:val="16"/>
                <w:szCs w:val="16"/>
                <w:vertAlign w:val="superscript"/>
              </w:rPr>
              <w:t>(20)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952" w:type="pct"/>
          </w:tcPr>
          <w:p w14:paraId="2D42B02C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Prospective EVA study </w:t>
            </w:r>
          </w:p>
          <w:p w14:paraId="726D4BF1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1674" w:type="pct"/>
          </w:tcPr>
          <w:p w14:paraId="66075316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Target plasma Se of 102 </w:t>
            </w:r>
            <w:r w:rsidRPr="00EF4AE6">
              <w:rPr>
                <w:rFonts w:ascii="Calibri" w:eastAsia="Calibri" w:hAnsi="Calibri" w:cs="Calibri"/>
                <w:iCs/>
                <w:sz w:val="16"/>
                <w:szCs w:val="16"/>
              </w:rPr>
              <w:t xml:space="preserve">µg/L; 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Q3 and Q4 associated with improved cognition (plasma Se of 90.7-104 </w:t>
            </w:r>
            <w:r w:rsidRPr="00EF4AE6">
              <w:rPr>
                <w:rFonts w:ascii="Calibri" w:eastAsia="Calibri" w:hAnsi="Calibri" w:cs="Calibri"/>
                <w:iCs/>
                <w:sz w:val="16"/>
                <w:szCs w:val="16"/>
              </w:rPr>
              <w:t>µ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g/L) </w:t>
            </w:r>
          </w:p>
        </w:tc>
      </w:tr>
      <w:tr w:rsidR="009E2CEC" w:rsidRPr="00EF4AE6" w14:paraId="6AEDB577" w14:textId="77777777" w:rsidTr="00A6762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  <w:vMerge/>
          </w:tcPr>
          <w:p w14:paraId="48A04141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72" w:type="pct"/>
            <w:vMerge/>
          </w:tcPr>
          <w:p w14:paraId="46F43CFE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337" w:type="pct"/>
          </w:tcPr>
          <w:p w14:paraId="22D4C912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begin"/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instrText xml:space="preserve"> ADDIN EN.CITE &lt;EndNote&gt;&lt;Cite&gt;&lt;Author&gt;Thomson&lt;/Author&gt;&lt;Year&gt;2004&lt;/Year&gt;&lt;RecNum&gt;3916&lt;/RecNum&gt;&lt;DisplayText&gt;&lt;style face="superscript"&gt;(39)&lt;/style&gt;&lt;/DisplayText&gt;&lt;record&gt;&lt;rec-number&gt;3916&lt;/rec-number&gt;&lt;foreign-keys&gt;&lt;key app="EN" db-id="fd5d0rwsa2saraezra8p9sded5zzztexezxx" timestamp="1660161286" guid="c0422c08-60e4-46b4-b93f-91e5b65ed001"&gt;3916&lt;/key&gt;&lt;key app="ENWeb" db-id=""&gt;0&lt;/key&gt;&lt;/foreign-keys&gt;&lt;ref-type name="Journal Article"&gt;17&lt;/ref-type&gt;&lt;contributors&gt;&lt;authors&gt;&lt;author&gt;Thomson, C D&lt;/author&gt;&lt;/authors&gt;&lt;/contributors&gt;&lt;titles&gt;&lt;title&gt;Assessment of requirements for selenium and adequacy of selenium status: a review&lt;/title&gt;&lt;/titles&gt;&lt;pages&gt;391-402&lt;/pages&gt;&lt;volume&gt;58&lt;/volume&gt;&lt;keywords&gt;&lt;keyword&gt;Adequacy&lt;/keyword&gt;&lt;keyword&gt;Assessment&lt;/keyword&gt;&lt;keyword&gt;Requirments&lt;/keyword&gt;&lt;keyword&gt;Selenium&lt;/keyword&gt;&lt;/keywords&gt;&lt;dates&gt;&lt;year&gt;2004&lt;/year&gt;&lt;pub-dates&gt;&lt;date&gt;3&lt;/date&gt;&lt;/pub-dates&gt;&lt;/dates&gt;&lt;urls&gt;&lt;related-urls&gt;&lt;url&gt;http://www.nature.com/articles/1601800&lt;/url&gt;&lt;/related-urls&gt;&lt;/urls&gt;&lt;electronic-resource-num&gt;10.1038/sj.ejcn.1601800&lt;/electronic-resource-num&gt;&lt;/record&gt;&lt;/Cite&gt;&lt;/EndNote&gt;</w:instrTex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separate"/>
            </w:r>
            <w:r w:rsidRPr="00EF4AE6">
              <w:rPr>
                <w:rFonts w:ascii="Calibri" w:eastAsia="Calibri" w:hAnsi="Calibri" w:cs="Times New Roman"/>
                <w:iCs/>
                <w:noProof/>
                <w:sz w:val="16"/>
                <w:szCs w:val="16"/>
                <w:vertAlign w:val="superscript"/>
              </w:rPr>
              <w:t>(39)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952" w:type="pct"/>
          </w:tcPr>
          <w:p w14:paraId="5832877D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Review of Se status and optimisation of GPx3 activity and SELENOP </w:t>
            </w:r>
          </w:p>
        </w:tc>
        <w:tc>
          <w:tcPr>
            <w:tcW w:w="1674" w:type="pct"/>
          </w:tcPr>
          <w:p w14:paraId="258498FC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F4AE6">
              <w:rPr>
                <w:sz w:val="16"/>
                <w:szCs w:val="16"/>
              </w:rPr>
              <w:t xml:space="preserve">Plasma Se of 94.7 100 </w:t>
            </w:r>
            <w:r w:rsidRPr="00EF4AE6">
              <w:rPr>
                <w:rFonts w:cstheme="minorHAnsi"/>
                <w:sz w:val="16"/>
                <w:szCs w:val="16"/>
              </w:rPr>
              <w:t>µ</w:t>
            </w:r>
            <w:r w:rsidRPr="00EF4AE6">
              <w:rPr>
                <w:sz w:val="16"/>
                <w:szCs w:val="16"/>
              </w:rPr>
              <w:t>g/L suggested for GPx3 activity plateau and CVD protection</w:t>
            </w:r>
          </w:p>
        </w:tc>
      </w:tr>
      <w:tr w:rsidR="009E2CEC" w:rsidRPr="00EF4AE6" w14:paraId="4A548D1D" w14:textId="77777777" w:rsidTr="00A6762F">
        <w:trPr>
          <w:gridAfter w:val="1"/>
          <w:wAfter w:w="28" w:type="pct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  <w:vMerge/>
          </w:tcPr>
          <w:p w14:paraId="3C577FBB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72" w:type="pct"/>
            <w:vMerge/>
          </w:tcPr>
          <w:p w14:paraId="03CBF930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337" w:type="pct"/>
          </w:tcPr>
          <w:p w14:paraId="43234828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begin"/>
            </w:r>
            <w:r>
              <w:rPr>
                <w:rFonts w:ascii="Calibri" w:eastAsia="Calibri" w:hAnsi="Calibri" w:cs="Times New Roman"/>
                <w:iCs/>
                <w:sz w:val="16"/>
                <w:szCs w:val="16"/>
              </w:rPr>
              <w:instrText xml:space="preserve"> ADDIN EN.CITE &lt;EndNote&gt;&lt;Cite&gt;&lt;Author&gt;Alfthan&lt;/Author&gt;&lt;Year&gt;1991&lt;/Year&gt;&lt;RecNum&gt;13463&lt;/RecNum&gt;&lt;DisplayText&gt;&lt;style face="superscript"&gt;(96)&lt;/style&gt;&lt;/DisplayText&gt;&lt;record&gt;&lt;rec-number&gt;13463&lt;/rec-number&gt;&lt;foreign-keys&gt;&lt;key app="EN" db-id="fd5d0rwsa2saraezra8p9sded5zzztexezxx" timestamp="1660062254" guid="a25a6912-15f9-408c-9386-f0f148e613e5"&gt;13463&lt;/key&gt;&lt;/foreign-keys&gt;&lt;ref-type name="Journal Article"&gt;17&lt;/ref-type&gt;&lt;contributors&gt;&lt;authors&gt;&lt;author&gt;Alfthan, G., Aro, A., Arvilommi, H., Huttunen, J. K.&lt;/author&gt;&lt;/authors&gt;&lt;/contributors&gt;&lt;auth-address&gt;Department of Biochemistry, National Public Health Institute, (Kansanterveyslaitos), Helsinki, Finland.&lt;/auth-address&gt;&lt;titles&gt;&lt;title&gt;Selenium metabolism and platelet glutathione peroxidase activity in healthy Finnish men: effects of selenium yeast, selenite, and selenate&lt;/title&gt;&lt;secondary-title&gt;Am J Clin Nutr&lt;/secondary-title&gt;&lt;/titles&gt;&lt;periodical&gt;&lt;full-title&gt;The American journal of clinical nutrition&lt;/full-title&gt;&lt;abbr-1&gt;Am J Clin Nutr&lt;/abbr-1&gt;&lt;/periodical&gt;&lt;pages&gt;120-5&lt;/pages&gt;&lt;volume&gt;53&lt;/volume&gt;&lt;number&gt;1&lt;/number&gt;&lt;edition&gt;1991/01/01&lt;/edition&gt;&lt;keywords&gt;&lt;keyword&gt;Analysis of Variance&lt;/keyword&gt;&lt;keyword&gt;Blood Platelets/*enzymology&lt;/keyword&gt;&lt;keyword&gt;*Diet&lt;/keyword&gt;&lt;keyword&gt;Glutathione Peroxidase/*metabolism&lt;/keyword&gt;&lt;keyword&gt;Humans&lt;/keyword&gt;&lt;keyword&gt;Middle Aged&lt;/keyword&gt;&lt;keyword&gt;Selenic Acid&lt;/keyword&gt;&lt;keyword&gt;Selenious Acid&lt;/keyword&gt;&lt;keyword&gt;Selenium/administration &amp;amp; dosage/*blood/urine&lt;/keyword&gt;&lt;keyword&gt;*Selenium Compounds&lt;/keyword&gt;&lt;keyword&gt;Yeasts&lt;/keyword&gt;&lt;/keywords&gt;&lt;dates&gt;&lt;year&gt;1991&lt;/year&gt;&lt;pub-dates&gt;&lt;date&gt;Jan&lt;/date&gt;&lt;/pub-dates&gt;&lt;/dates&gt;&lt;publisher&gt;American Society for Nutrition&lt;/publisher&gt;&lt;isbn&gt;0002-9165 (Print)&amp;#xD;0002-9165 (Linking)&lt;/isbn&gt;&lt;accession-num&gt;1984336&lt;/accession-num&gt;&lt;urls&gt;&lt;related-urls&gt;&lt;url&gt;https://www.ncbi.nlm.nih.gov/pubmed/1984336&lt;/url&gt;&lt;/related-urls&gt;&lt;/urls&gt;&lt;electronic-resource-num&gt;10.1093/ajcn/53.1.120&lt;/electronic-resource-num&gt;&lt;/record&gt;&lt;/Cite&gt;&lt;/EndNote&gt;</w:instrTex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separate"/>
            </w:r>
            <w:r w:rsidRPr="00BA5917">
              <w:rPr>
                <w:rFonts w:ascii="Calibri" w:eastAsia="Calibri" w:hAnsi="Calibri" w:cs="Times New Roman"/>
                <w:iCs/>
                <w:noProof/>
                <w:sz w:val="16"/>
                <w:szCs w:val="16"/>
                <w:vertAlign w:val="superscript"/>
              </w:rPr>
              <w:t>(96)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952" w:type="pct"/>
          </w:tcPr>
          <w:p w14:paraId="3B93F655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F4AE6">
              <w:rPr>
                <w:sz w:val="16"/>
                <w:szCs w:val="16"/>
              </w:rPr>
              <w:t xml:space="preserve">Plotted % increments in enzyme activity in 5 supplementation studies </w:t>
            </w:r>
          </w:p>
        </w:tc>
        <w:tc>
          <w:tcPr>
            <w:tcW w:w="1674" w:type="pct"/>
          </w:tcPr>
          <w:p w14:paraId="365DDF84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F4AE6">
              <w:rPr>
                <w:sz w:val="16"/>
                <w:szCs w:val="16"/>
              </w:rPr>
              <w:t xml:space="preserve">Plasma Se of 100-114 </w:t>
            </w:r>
            <w:r w:rsidRPr="00EF4AE6">
              <w:rPr>
                <w:rFonts w:cstheme="minorHAnsi"/>
                <w:sz w:val="16"/>
                <w:szCs w:val="16"/>
              </w:rPr>
              <w:t>µ</w:t>
            </w:r>
            <w:r w:rsidRPr="00EF4AE6">
              <w:rPr>
                <w:sz w:val="16"/>
                <w:szCs w:val="16"/>
              </w:rPr>
              <w:t xml:space="preserve">g/L for GPx3 activity plateau  </w:t>
            </w:r>
          </w:p>
        </w:tc>
      </w:tr>
      <w:tr w:rsidR="009E2CEC" w:rsidRPr="00EF4AE6" w14:paraId="27D5DF43" w14:textId="77777777" w:rsidTr="00A6762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  <w:vMerge/>
          </w:tcPr>
          <w:p w14:paraId="28B67A49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72" w:type="pct"/>
            <w:vMerge/>
          </w:tcPr>
          <w:p w14:paraId="7B7E19CF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337" w:type="pct"/>
          </w:tcPr>
          <w:p w14:paraId="2FB10B7E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sz w:val="16"/>
                <w:szCs w:val="16"/>
              </w:rPr>
              <w:fldChar w:fldCharType="begin">
                <w:fldData xml:space="preserve">PEVuZE5vdGU+PENpdGU+PEF1dGhvcj5HaW92YW5uaW5pPC9BdXRob3I+PFllYXI+MjAxODwvWWVh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</w:fldData>
              </w:fldChar>
            </w:r>
            <w:r>
              <w:rPr>
                <w:sz w:val="16"/>
                <w:szCs w:val="16"/>
              </w:rPr>
              <w:instrText xml:space="preserve"> ADDIN EN.CITE </w:instrText>
            </w:r>
            <w:r>
              <w:rPr>
                <w:sz w:val="16"/>
                <w:szCs w:val="16"/>
              </w:rPr>
              <w:fldChar w:fldCharType="begin">
                <w:fldData xml:space="preserve">PEVuZE5vdGU+PENpdGU+PEF1dGhvcj5HaW92YW5uaW5pPC9BdXRob3I+PFllYXI+MjAxODwvWWVh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</w:fldData>
              </w:fldChar>
            </w:r>
            <w:r>
              <w:rPr>
                <w:sz w:val="16"/>
                <w:szCs w:val="16"/>
              </w:rPr>
              <w:instrText xml:space="preserve"> ADDIN EN.CITE.DATA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 w:rsidRPr="00EF4AE6">
              <w:rPr>
                <w:sz w:val="16"/>
                <w:szCs w:val="16"/>
              </w:rPr>
              <w:fldChar w:fldCharType="separate"/>
            </w:r>
            <w:r w:rsidRPr="00BA5917">
              <w:rPr>
                <w:noProof/>
                <w:sz w:val="16"/>
                <w:szCs w:val="16"/>
                <w:vertAlign w:val="superscript"/>
              </w:rPr>
              <w:t>(97)</w:t>
            </w:r>
            <w:r w:rsidRPr="00EF4AE6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2" w:type="pct"/>
          </w:tcPr>
          <w:p w14:paraId="3612ACD4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Observational study to explore Se status and all-cause mortality in &gt; 80 years old </w:t>
            </w:r>
          </w:p>
        </w:tc>
        <w:tc>
          <w:tcPr>
            <w:tcW w:w="1674" w:type="pct"/>
          </w:tcPr>
          <w:p w14:paraId="057D0282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F4AE6">
              <w:rPr>
                <w:sz w:val="16"/>
                <w:szCs w:val="16"/>
              </w:rPr>
              <w:t xml:space="preserve">Plasma Se of &lt; 105.3 </w:t>
            </w:r>
            <w:r w:rsidRPr="00EF4AE6">
              <w:rPr>
                <w:rFonts w:cstheme="minorHAnsi"/>
                <w:sz w:val="16"/>
                <w:szCs w:val="16"/>
              </w:rPr>
              <w:t>µ</w:t>
            </w:r>
            <w:r w:rsidRPr="00EF4AE6">
              <w:rPr>
                <w:sz w:val="16"/>
                <w:szCs w:val="16"/>
              </w:rPr>
              <w:t xml:space="preserve">g/L suggested to be low Se, </w:t>
            </w:r>
            <w:proofErr w:type="gramStart"/>
            <w:r w:rsidRPr="00EF4AE6">
              <w:rPr>
                <w:sz w:val="16"/>
                <w:szCs w:val="16"/>
              </w:rPr>
              <w:t>similar to</w:t>
            </w:r>
            <w:proofErr w:type="gramEnd"/>
            <w:r w:rsidRPr="00EF4AE6">
              <w:rPr>
                <w:sz w:val="16"/>
                <w:szCs w:val="16"/>
              </w:rPr>
              <w:t xml:space="preserve"> reported concentrations for GPx3 activity plateau in Combs 1994</w:t>
            </w:r>
          </w:p>
        </w:tc>
      </w:tr>
      <w:tr w:rsidR="009E2CEC" w:rsidRPr="00EF4AE6" w14:paraId="1E166E5D" w14:textId="77777777" w:rsidTr="00A6762F">
        <w:trPr>
          <w:gridAfter w:val="1"/>
          <w:wAfter w:w="28" w:type="pct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  <w:vMerge w:val="restart"/>
          </w:tcPr>
          <w:p w14:paraId="52E2E35B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72" w:type="pct"/>
            <w:vMerge w:val="restart"/>
          </w:tcPr>
          <w:p w14:paraId="653907FA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110  </w:t>
            </w:r>
          </w:p>
        </w:tc>
        <w:tc>
          <w:tcPr>
            <w:tcW w:w="337" w:type="pct"/>
          </w:tcPr>
          <w:p w14:paraId="57F3ED91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begin">
                <w:fldData xml:space="preserve">PEVuZE5vdGU+PENpdGU+PEF1dGhvcj5Nb3NjaG9zPC9BdXRob3I+PFllYXI+MjAwMDwvWWVhcj48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</w:fldData>
              </w:fldChar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instrText xml:space="preserve"> ADDIN EN.CITE </w:instrTex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begin">
                <w:fldData xml:space="preserve">PEVuZE5vdGU+PENpdGU+PEF1dGhvcj5Nb3NjaG9zPC9BdXRob3I+PFllYXI+MjAwMDwvWWVhcj48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</w:fldData>
              </w:fldChar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instrText xml:space="preserve"> ADDIN EN.CITE.DATA </w:instrTex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end"/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separate"/>
            </w:r>
            <w:r w:rsidRPr="00EF4AE6">
              <w:rPr>
                <w:rFonts w:ascii="Calibri" w:eastAsia="Calibri" w:hAnsi="Calibri" w:cs="Times New Roman"/>
                <w:iCs/>
                <w:noProof/>
                <w:sz w:val="16"/>
                <w:szCs w:val="16"/>
                <w:vertAlign w:val="superscript"/>
              </w:rPr>
              <w:t>(16)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952" w:type="pct"/>
          </w:tcPr>
          <w:p w14:paraId="43EDB528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Review of 11 studies to explore the correlations between plasma Se and SELENOP </w:t>
            </w:r>
          </w:p>
        </w:tc>
        <w:tc>
          <w:tcPr>
            <w:tcW w:w="1674" w:type="pct"/>
          </w:tcPr>
          <w:p w14:paraId="114BA570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Plasma Se of 95-118 </w:t>
            </w:r>
            <w:r w:rsidRPr="00EF4AE6">
              <w:rPr>
                <w:rFonts w:ascii="Calibri" w:eastAsia="Calibri" w:hAnsi="Calibri" w:cs="Calibri"/>
                <w:iCs/>
                <w:sz w:val="16"/>
                <w:szCs w:val="16"/>
              </w:rPr>
              <w:t>µ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g/L suggested for SELENOP plateau </w:t>
            </w:r>
          </w:p>
        </w:tc>
      </w:tr>
      <w:tr w:rsidR="009E2CEC" w:rsidRPr="00EF4AE6" w14:paraId="34D3D3D2" w14:textId="77777777" w:rsidTr="00A6762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  <w:vMerge/>
          </w:tcPr>
          <w:p w14:paraId="5D94B3DC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72" w:type="pct"/>
            <w:vMerge/>
          </w:tcPr>
          <w:p w14:paraId="2CC4E31A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337" w:type="pct"/>
          </w:tcPr>
          <w:p w14:paraId="184930AB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begin">
                <w:fldData xml:space="preserve">PEVuZE5vdGU+PENpdGU+PEF1dGhvcj5IdXJzdDwvQXV0aG9yPjxZZWFyPjIwMTA8L1llYXI+PFJl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</w:fldData>
              </w:fldChar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instrText xml:space="preserve"> ADDIN EN.CITE </w:instrTex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begin">
                <w:fldData xml:space="preserve">PEVuZE5vdGU+PENpdGU+PEF1dGhvcj5IdXJzdDwvQXV0aG9yPjxZZWFyPjIwMTA8L1llYXI+PFJl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</w:fldData>
              </w:fldChar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instrText xml:space="preserve"> ADDIN EN.CITE.DATA </w:instrTex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end"/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separate"/>
            </w:r>
            <w:r w:rsidRPr="00EF4AE6">
              <w:rPr>
                <w:rFonts w:ascii="Calibri" w:eastAsia="Calibri" w:hAnsi="Calibri" w:cs="Times New Roman"/>
                <w:iCs/>
                <w:noProof/>
                <w:sz w:val="16"/>
                <w:szCs w:val="16"/>
                <w:vertAlign w:val="superscript"/>
              </w:rPr>
              <w:t>(14)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952" w:type="pct"/>
          </w:tcPr>
          <w:p w14:paraId="4ADCC9E4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RCT of Se yeast or Se-enriched onions (12 weeks) in 50–64-year-olds </w:t>
            </w:r>
          </w:p>
        </w:tc>
        <w:tc>
          <w:tcPr>
            <w:tcW w:w="1674" w:type="pct"/>
          </w:tcPr>
          <w:p w14:paraId="133A0B65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Plasma Se of 125 </w:t>
            </w:r>
            <w:r w:rsidRPr="00EF4AE6">
              <w:rPr>
                <w:rFonts w:ascii="Calibri" w:eastAsia="Calibri" w:hAnsi="Calibri" w:cs="Calibri"/>
                <w:iCs/>
                <w:sz w:val="16"/>
                <w:szCs w:val="16"/>
              </w:rPr>
              <w:t>µ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g/L suggested for SELENOP plateau </w:t>
            </w:r>
          </w:p>
        </w:tc>
      </w:tr>
      <w:tr w:rsidR="009E2CEC" w:rsidRPr="00EF4AE6" w14:paraId="56C3921D" w14:textId="77777777" w:rsidTr="00A6762F">
        <w:trPr>
          <w:gridAfter w:val="1"/>
          <w:wAfter w:w="28" w:type="pct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</w:tcPr>
          <w:p w14:paraId="3D71E69F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72" w:type="pct"/>
          </w:tcPr>
          <w:p w14:paraId="55A9389A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120/118 </w:t>
            </w:r>
          </w:p>
        </w:tc>
        <w:tc>
          <w:tcPr>
            <w:tcW w:w="337" w:type="pct"/>
          </w:tcPr>
          <w:p w14:paraId="57ED59CA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begin"/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instrText xml:space="preserve"> ADDIN EN.CITE &lt;EndNote&gt;&lt;Cite&gt;&lt;Author&gt;Combs&lt;/Author&gt;&lt;Year&gt;2001&lt;/Year&gt;&lt;RecNum&gt;13498&lt;/RecNum&gt;&lt;DisplayText&gt;&lt;style face="superscript"&gt;(6)&lt;/style&gt;&lt;/DisplayText&gt;&lt;record&gt;&lt;rec-number&gt;13498&lt;/rec-number&gt;&lt;foreign-keys&gt;&lt;key app="EN" db-id="fd5d0rwsa2saraezra8p9sded5zzztexezxx" timestamp="1660062254" guid="764f6e8f-8734-45e0-b022-b1cfbd734cf5"&gt;13498&lt;/key&gt;&lt;/foreign-keys&gt;&lt;ref-type name="Journal Article"&gt;17&lt;/ref-type&gt;&lt;contributors&gt;&lt;authors&gt;&lt;author&gt;Combs, G. F., Jr.&lt;/author&gt;&lt;/authors&gt;&lt;/contributors&gt;&lt;auth-address&gt;Department of Nutritional Sciences, Cornell University, Ithaca, NY 14853, USA. gfc2@cornell.edu.&lt;/auth-address&gt;&lt;titles&gt;&lt;title&gt;Selenium in global food systems&lt;/title&gt;&lt;secondary-title&gt;Br J Nutr&lt;/secondary-title&gt;&lt;/titles&gt;&lt;periodical&gt;&lt;full-title&gt;Br J Nutr&lt;/full-title&gt;&lt;/periodical&gt;&lt;pages&gt;517-47&lt;/pages&gt;&lt;volume&gt;85&lt;/volume&gt;&lt;number&gt;5&lt;/number&gt;&lt;edition&gt;2001/05/12&lt;/edition&gt;&lt;keywords&gt;&lt;keyword&gt;Animals&lt;/keyword&gt;&lt;keyword&gt;Biological Availability&lt;/keyword&gt;&lt;keyword&gt;Cardiomyopathies/etiology/prevention &amp;amp; control&lt;/keyword&gt;&lt;keyword&gt;Cartilage Diseases/etiology&lt;/keyword&gt;&lt;keyword&gt;Diet&lt;/keyword&gt;&lt;keyword&gt;Dietary Supplements&lt;/keyword&gt;&lt;keyword&gt;Food Supply&lt;/keyword&gt;&lt;keyword&gt;*Global Health&lt;/keyword&gt;&lt;keyword&gt;Humans&lt;/keyword&gt;&lt;keyword&gt;Neoplasms/prevention &amp;amp; control&lt;/keyword&gt;&lt;keyword&gt;*Nutritional Physiological Phenomena&lt;/keyword&gt;&lt;keyword&gt;Nutritional Status&lt;/keyword&gt;&lt;keyword&gt;*Selenium/administration &amp;amp; dosage/deficiency/metabolism&lt;/keyword&gt;&lt;keyword&gt;Soil&lt;/keyword&gt;&lt;/keywords&gt;&lt;dates&gt;&lt;year&gt;2001&lt;/year&gt;&lt;pub-dates&gt;&lt;date&gt;May&lt;/date&gt;&lt;/pub-dates&gt;&lt;/dates&gt;&lt;publisher&gt;Cambridge University Press (CUP)&lt;/publisher&gt;&lt;isbn&gt;0007-1145 (Print)&amp;#xD;0007-1145 (Linking)&lt;/isbn&gt;&lt;accession-num&gt;11348568&lt;/accession-num&gt;&lt;urls&gt;&lt;related-urls&gt;&lt;url&gt;https://www.ncbi.nlm.nih.gov/pubmed/11348568&lt;/url&gt;&lt;/related-urls&gt;&lt;/urls&gt;&lt;electronic-resource-num&gt;10.1079/bjn2000280&lt;/electronic-resource-num&gt;&lt;/record&gt;&lt;/Cite&gt;&lt;/EndNote&gt;</w:instrTex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separate"/>
            </w:r>
            <w:r w:rsidRPr="00EF4AE6">
              <w:rPr>
                <w:rFonts w:ascii="Calibri" w:eastAsia="Calibri" w:hAnsi="Calibri" w:cs="Times New Roman"/>
                <w:iCs/>
                <w:noProof/>
                <w:sz w:val="16"/>
                <w:szCs w:val="16"/>
                <w:vertAlign w:val="superscript"/>
              </w:rPr>
              <w:t>(6)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952" w:type="pct"/>
          </w:tcPr>
          <w:p w14:paraId="479A7F29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Review of Se status for cancer protection </w:t>
            </w:r>
          </w:p>
          <w:p w14:paraId="0D0D2D80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>Requirement derived using an equation from a RCT of Se supplementation (Yang et al. 1989)</w:t>
            </w:r>
          </w:p>
        </w:tc>
        <w:tc>
          <w:tcPr>
            <w:tcW w:w="1674" w:type="pct"/>
          </w:tcPr>
          <w:p w14:paraId="4D9746AA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Plasma Se of 120 </w:t>
            </w:r>
            <w:r w:rsidRPr="00EF4AE6">
              <w:rPr>
                <w:rFonts w:ascii="Calibri" w:eastAsia="Calibri" w:hAnsi="Calibri" w:cs="Calibri"/>
                <w:iCs/>
                <w:sz w:val="16"/>
                <w:szCs w:val="16"/>
              </w:rPr>
              <w:t>µ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g/L associated with cancer prevention </w:t>
            </w:r>
          </w:p>
          <w:p w14:paraId="3F7EC651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Y = 1.623logX+3.433 </w:t>
            </w:r>
          </w:p>
          <w:p w14:paraId="7D8AF41A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Y = daily selenium intake; X = plasma selenium </w:t>
            </w:r>
          </w:p>
        </w:tc>
      </w:tr>
      <w:tr w:rsidR="009E2CEC" w:rsidRPr="00EF4AE6" w14:paraId="127274AD" w14:textId="77777777" w:rsidTr="00A6762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</w:tcPr>
          <w:p w14:paraId="27C9485D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72" w:type="pct"/>
          </w:tcPr>
          <w:p w14:paraId="6FE9EBDA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337" w:type="pct"/>
          </w:tcPr>
          <w:p w14:paraId="7C0A02C0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begin"/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instrText xml:space="preserve"> ADDIN EN.CITE &lt;EndNote&gt;&lt;Cite&gt;&lt;Author&gt;Thomson&lt;/Author&gt;&lt;Year&gt;2004&lt;/Year&gt;&lt;RecNum&gt;3916&lt;/RecNum&gt;&lt;DisplayText&gt;&lt;style face="superscript"&gt;(39)&lt;/style&gt;&lt;/DisplayText&gt;&lt;record&gt;&lt;rec-number&gt;3916&lt;/rec-number&gt;&lt;foreign-keys&gt;&lt;key app="EN" db-id="fd5d0rwsa2saraezra8p9sded5zzztexezxx" timestamp="1660161286" guid="c0422c08-60e4-46b4-b93f-91e5b65ed001"&gt;3916&lt;/key&gt;&lt;key app="ENWeb" db-id=""&gt;0&lt;/key&gt;&lt;/foreign-keys&gt;&lt;ref-type name="Journal Article"&gt;17&lt;/ref-type&gt;&lt;contributors&gt;&lt;authors&gt;&lt;author&gt;Thomson, C D&lt;/author&gt;&lt;/authors&gt;&lt;/contributors&gt;&lt;titles&gt;&lt;title&gt;Assessment of requirements for selenium and adequacy of selenium status: a review&lt;/title&gt;&lt;/titles&gt;&lt;pages&gt;391-402&lt;/pages&gt;&lt;volume&gt;58&lt;/volume&gt;&lt;keywords&gt;&lt;keyword&gt;Adequacy&lt;/keyword&gt;&lt;keyword&gt;Assessment&lt;/keyword&gt;&lt;keyword&gt;Requirments&lt;/keyword&gt;&lt;keyword&gt;Selenium&lt;/keyword&gt;&lt;/keywords&gt;&lt;dates&gt;&lt;year&gt;2004&lt;/year&gt;&lt;pub-dates&gt;&lt;date&gt;3&lt;/date&gt;&lt;/pub-dates&gt;&lt;/dates&gt;&lt;urls&gt;&lt;related-urls&gt;&lt;url&gt;http://www.nature.com/articles/1601800&lt;/url&gt;&lt;/related-urls&gt;&lt;/urls&gt;&lt;electronic-resource-num&gt;10.1038/sj.ejcn.1601800&lt;/electronic-resource-num&gt;&lt;/record&gt;&lt;/Cite&gt;&lt;/EndNote&gt;</w:instrTex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separate"/>
            </w:r>
            <w:r w:rsidRPr="00EF4AE6">
              <w:rPr>
                <w:rFonts w:ascii="Calibri" w:eastAsia="Calibri" w:hAnsi="Calibri" w:cs="Times New Roman"/>
                <w:iCs/>
                <w:noProof/>
                <w:sz w:val="16"/>
                <w:szCs w:val="16"/>
                <w:vertAlign w:val="superscript"/>
              </w:rPr>
              <w:t>(39)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952" w:type="pct"/>
          </w:tcPr>
          <w:p w14:paraId="271889FF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Review of assessment of requirements for Se and Se status </w:t>
            </w:r>
          </w:p>
        </w:tc>
        <w:tc>
          <w:tcPr>
            <w:tcW w:w="1674" w:type="pct"/>
          </w:tcPr>
          <w:p w14:paraId="7372B40E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Plasma Se of &gt; 118.4 </w:t>
            </w:r>
            <w:r w:rsidRPr="00EF4AE6">
              <w:rPr>
                <w:rFonts w:ascii="Calibri" w:eastAsia="Calibri" w:hAnsi="Calibri" w:cs="Calibri"/>
                <w:iCs/>
                <w:sz w:val="16"/>
                <w:szCs w:val="16"/>
              </w:rPr>
              <w:t>µ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>g/L for protection against some cancers</w:t>
            </w:r>
          </w:p>
        </w:tc>
      </w:tr>
      <w:tr w:rsidR="009E2CEC" w:rsidRPr="00EF4AE6" w14:paraId="43ED12B6" w14:textId="77777777" w:rsidTr="00A6762F">
        <w:trPr>
          <w:gridAfter w:val="1"/>
          <w:wAfter w:w="28" w:type="pct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  <w:vMerge w:val="restart"/>
          </w:tcPr>
          <w:p w14:paraId="4BF2C06D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72" w:type="pct"/>
            <w:vMerge w:val="restart"/>
          </w:tcPr>
          <w:p w14:paraId="3ACCFC8D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&gt;120 </w:t>
            </w:r>
          </w:p>
        </w:tc>
        <w:tc>
          <w:tcPr>
            <w:tcW w:w="337" w:type="pct"/>
          </w:tcPr>
          <w:p w14:paraId="650176BA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begin">
                <w:fldData xml:space="preserve">PEVuZE5vdGU+PENpdGU+PEF1dGhvcj5SYXltYW48L0F1dGhvcj48WWVhcj4yMDEyPC9ZZWFyPjxS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</w:fldData>
              </w:fldChar>
            </w:r>
            <w:r>
              <w:rPr>
                <w:rFonts w:ascii="Calibri" w:eastAsia="Calibri" w:hAnsi="Calibri" w:cs="Times New Roman"/>
                <w:iCs/>
                <w:sz w:val="16"/>
                <w:szCs w:val="16"/>
              </w:rPr>
              <w:instrText xml:space="preserve"> ADDIN EN.CITE </w:instrText>
            </w:r>
            <w:r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begin">
                <w:fldData xml:space="preserve">PEVuZE5vdGU+PENpdGU+PEF1dGhvcj5SYXltYW48L0F1dGhvcj48WWVhcj4yMDEyPC9ZZWFyPjxS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</w:fldData>
              </w:fldChar>
            </w:r>
            <w:r>
              <w:rPr>
                <w:rFonts w:ascii="Calibri" w:eastAsia="Calibri" w:hAnsi="Calibri" w:cs="Times New Roman"/>
                <w:iCs/>
                <w:sz w:val="16"/>
                <w:szCs w:val="16"/>
              </w:rPr>
              <w:instrText xml:space="preserve"> ADDIN EN.CITE.DATA </w:instrText>
            </w:r>
            <w:r>
              <w:rPr>
                <w:rFonts w:ascii="Calibri" w:eastAsia="Calibri" w:hAnsi="Calibri" w:cs="Times New Roman"/>
                <w:iCs/>
                <w:sz w:val="16"/>
                <w:szCs w:val="16"/>
              </w:rPr>
            </w:r>
            <w:r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end"/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separate"/>
            </w:r>
            <w:r w:rsidRPr="00BA5917">
              <w:rPr>
                <w:rFonts w:ascii="Calibri" w:eastAsia="Calibri" w:hAnsi="Calibri" w:cs="Times New Roman"/>
                <w:iCs/>
                <w:noProof/>
                <w:sz w:val="16"/>
                <w:szCs w:val="16"/>
                <w:vertAlign w:val="superscript"/>
              </w:rPr>
              <w:t>(98)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952" w:type="pct"/>
          </w:tcPr>
          <w:p w14:paraId="04349EAE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Review of Se and cancer from 4 studies </w:t>
            </w:r>
          </w:p>
        </w:tc>
        <w:tc>
          <w:tcPr>
            <w:tcW w:w="1674" w:type="pct"/>
          </w:tcPr>
          <w:p w14:paraId="71B83C45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Plasma Se of &gt; 122 </w:t>
            </w:r>
            <w:r w:rsidRPr="00EF4AE6">
              <w:rPr>
                <w:rFonts w:ascii="Calibri" w:eastAsia="Calibri" w:hAnsi="Calibri" w:cs="Calibri"/>
                <w:iCs/>
                <w:sz w:val="16"/>
                <w:szCs w:val="16"/>
              </w:rPr>
              <w:t>µ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>g/L provides no further cancer protection</w:t>
            </w:r>
          </w:p>
        </w:tc>
      </w:tr>
      <w:tr w:rsidR="009E2CEC" w:rsidRPr="00EF4AE6" w14:paraId="1FF7CE12" w14:textId="77777777" w:rsidTr="00A6762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  <w:vMerge/>
          </w:tcPr>
          <w:p w14:paraId="78F39C77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72" w:type="pct"/>
            <w:vMerge/>
          </w:tcPr>
          <w:p w14:paraId="34C684F5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337" w:type="pct"/>
          </w:tcPr>
          <w:p w14:paraId="3EE76B11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begin"/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instrText xml:space="preserve"> ADDIN EN.CITE &lt;EndNote&gt;&lt;Cite&gt;&lt;Author&gt;Rayman&lt;/Author&gt;&lt;Year&gt;2012&lt;/Year&gt;&lt;RecNum&gt;204&lt;/RecNum&gt;&lt;DisplayText&gt;&lt;style face="superscript"&gt;(70)&lt;/style&gt;&lt;/DisplayText&gt;&lt;record&gt;&lt;rec-number&gt;204&lt;/rec-number&gt;&lt;foreign-keys&gt;&lt;key app="EN" db-id="fd5d0rwsa2saraezra8p9sded5zzztexezxx" timestamp="1660161289" guid="374f169f-9a9d-4870-9245-bf610a64db42"&gt;204&lt;/key&gt;&lt;key app="ENWeb" db-id=""&gt;0&lt;/key&gt;&lt;/foreign-keys&gt;&lt;ref-type name="Journal Article"&gt;17&lt;/ref-type&gt;&lt;contributors&gt;&lt;authors&gt;&lt;author&gt;Rayman, Margaret P.    &lt;/author&gt;&lt;/authors&gt;&lt;/contributors&gt;&lt;titles&gt;&lt;title&gt;Selenium and human health&lt;/title&gt;&lt;/titles&gt;&lt;pages&gt;1256-1268&lt;/pages&gt;&lt;volume&gt;379&lt;/volume&gt;&lt;dates&gt;&lt;year&gt;2012&lt;/year&gt;&lt;/dates&gt;&lt;publisher&gt;Elsevier B.V.&lt;/publisher&gt;&lt;accession-num&gt;22381456&lt;/accession-num&gt;&lt;urls&gt;&lt;/urls&gt;&lt;electronic-resource-num&gt;10.1016/S0140-6736(11)61452-9&lt;/electronic-resource-num&gt;&lt;/record&gt;&lt;/Cite&gt;&lt;/EndNote&gt;</w:instrTex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separate"/>
            </w:r>
            <w:r w:rsidRPr="00EF4AE6">
              <w:rPr>
                <w:rFonts w:ascii="Calibri" w:eastAsia="Calibri" w:hAnsi="Calibri" w:cs="Times New Roman"/>
                <w:iCs/>
                <w:noProof/>
                <w:sz w:val="16"/>
                <w:szCs w:val="16"/>
                <w:vertAlign w:val="superscript"/>
              </w:rPr>
              <w:t>(70)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952" w:type="pct"/>
          </w:tcPr>
          <w:p w14:paraId="4F0350A1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Review of Se and health using data from NHANES 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begin"/>
            </w:r>
            <w:r>
              <w:rPr>
                <w:rFonts w:ascii="Calibri" w:eastAsia="Calibri" w:hAnsi="Calibri" w:cs="Times New Roman"/>
                <w:iCs/>
                <w:sz w:val="16"/>
                <w:szCs w:val="16"/>
              </w:rPr>
              <w:instrText xml:space="preserve"> ADDIN EN.CITE &lt;EndNote&gt;&lt;Cite&gt;&lt;Author&gt;Bleys&lt;/Author&gt;&lt;Year&gt;2008&lt;/Year&gt;&lt;RecNum&gt;13477&lt;/RecNum&gt;&lt;DisplayText&gt;&lt;style face="superscript"&gt;(99)&lt;/style&gt;&lt;/DisplayText&gt;&lt;record&gt;&lt;rec-number&gt;13477&lt;/rec-number&gt;&lt;foreign-keys&gt;&lt;key app="EN" db-id="fd5d0rwsa2saraezra8p9sded5zzztexezxx" timestamp="1660062254" guid="72d9d192-5eec-483c-b366-f5b067e87862"&gt;13477&lt;/key&gt;&lt;/foreign-keys&gt;&lt;ref-type name="Journal Article"&gt;17&lt;/ref-type&gt;&lt;contributors&gt;&lt;authors&gt;&lt;author&gt;Bleys, J.&lt;/author&gt;&lt;author&gt;Navas-Acien, A.&lt;/author&gt;&lt;author&gt;Guallar, E.&lt;/author&gt;&lt;/authors&gt;&lt;/contributors&gt;&lt;auth-address&gt;Department of Epidemiology, Welch Center for Prevention, Epidemiology, and Clinical Research, The Johns Hopkins University Bloomberg School of Public Health, Baltimore, MD 21205, USA. jbleys@jhsph.edu&lt;/auth-address&gt;&lt;titles&gt;&lt;title&gt;Serum selenium levels and all-cause, cancer, and cardiovascular mortality among US adults&lt;/title&gt;&lt;secondary-title&gt;Arch Intern Med&lt;/secondary-title&gt;&lt;/titles&gt;&lt;periodical&gt;&lt;full-title&gt;Arch Intern Med&lt;/full-title&gt;&lt;/periodical&gt;&lt;pages&gt;404-10&lt;/pages&gt;&lt;volume&gt;168&lt;/volume&gt;&lt;number&gt;4&lt;/number&gt;&lt;edition&gt;2008/02/27&lt;/edition&gt;&lt;keywords&gt;&lt;keyword&gt;Adult&lt;/keyword&gt;&lt;keyword&gt;Cardiovascular Diseases/*blood/*mortality&lt;/keyword&gt;&lt;keyword&gt;Cause of Death&lt;/keyword&gt;&lt;keyword&gt;Female&lt;/keyword&gt;&lt;keyword&gt;Follow-Up Studies&lt;/keyword&gt;&lt;keyword&gt;Humans&lt;/keyword&gt;&lt;keyword&gt;Male&lt;/keyword&gt;&lt;keyword&gt;Middle Aged&lt;/keyword&gt;&lt;keyword&gt;Neoplasms/*blood/*mortality&lt;/keyword&gt;&lt;keyword&gt;Selenium/*blood&lt;/keyword&gt;&lt;keyword&gt;United States&lt;/keyword&gt;&lt;/keywords&gt;&lt;dates&gt;&lt;year&gt;2008&lt;/year&gt;&lt;pub-dates&gt;&lt;date&gt;Feb 25&lt;/date&gt;&lt;/pub-dates&gt;&lt;/dates&gt;&lt;isbn&gt;0003-9926 (Print)&amp;#xD;0003-9926 (Linking)&lt;/isbn&gt;&lt;accession-num&gt;18299496&lt;/accession-num&gt;&lt;urls&gt;&lt;related-urls&gt;&lt;url&gt;https://www.ncbi.nlm.nih.gov/pubmed/18299496&lt;/url&gt;&lt;/related-urls&gt;&lt;/urls&gt;&lt;electronic-resource-num&gt;10.1001/archinternmed.2007.74&lt;/electronic-resource-num&gt;&lt;/record&gt;&lt;/Cite&gt;&lt;/EndNote&gt;</w:instrTex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separate"/>
            </w:r>
            <w:r w:rsidRPr="00BA5917">
              <w:rPr>
                <w:rFonts w:ascii="Calibri" w:eastAsia="Calibri" w:hAnsi="Calibri" w:cs="Times New Roman"/>
                <w:iCs/>
                <w:noProof/>
                <w:sz w:val="16"/>
                <w:szCs w:val="16"/>
                <w:vertAlign w:val="superscript"/>
              </w:rPr>
              <w:t>(99)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674" w:type="pct"/>
          </w:tcPr>
          <w:p w14:paraId="4D390814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Plasma Se of 130-150 </w:t>
            </w:r>
            <w:r w:rsidRPr="00EF4AE6">
              <w:rPr>
                <w:rFonts w:ascii="Calibri" w:eastAsia="Calibri" w:hAnsi="Calibri" w:cs="Calibri"/>
                <w:iCs/>
                <w:sz w:val="16"/>
                <w:szCs w:val="16"/>
              </w:rPr>
              <w:t>µg/L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 associated with minimal mortality</w:t>
            </w:r>
          </w:p>
        </w:tc>
      </w:tr>
      <w:tr w:rsidR="009E2CEC" w:rsidRPr="00EF4AE6" w14:paraId="6099CBA8" w14:textId="77777777" w:rsidTr="00A6762F">
        <w:trPr>
          <w:gridAfter w:val="1"/>
          <w:wAfter w:w="28" w:type="pct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</w:tcPr>
          <w:p w14:paraId="00A9441C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>SELENOP mg/L</w:t>
            </w:r>
          </w:p>
        </w:tc>
        <w:tc>
          <w:tcPr>
            <w:tcW w:w="472" w:type="pct"/>
          </w:tcPr>
          <w:p w14:paraId="78A6A928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>&gt;2.56</w:t>
            </w:r>
          </w:p>
        </w:tc>
        <w:tc>
          <w:tcPr>
            <w:tcW w:w="337" w:type="pct"/>
            <w:tcBorders>
              <w:bottom w:val="single" w:sz="4" w:space="0" w:color="7F7F7F" w:themeColor="text1" w:themeTint="80"/>
            </w:tcBorders>
          </w:tcPr>
          <w:p w14:paraId="2CB44C35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  <w:vertAlign w:val="superscript"/>
              </w:rPr>
              <w:t xml:space="preserve"> 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  <w:vertAlign w:val="superscript"/>
              </w:rPr>
              <w:fldChar w:fldCharType="begin"/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  <w:vertAlign w:val="superscript"/>
              </w:rPr>
              <w:instrText xml:space="preserve"> ADDIN EN.CITE &lt;EndNote&gt;&lt;Cite&gt;&lt;Author&gt;Moghaddam&lt;/Author&gt;&lt;Year&gt;2020&lt;/Year&gt;&lt;RecNum&gt;13816&lt;/RecNum&gt;&lt;DisplayText&gt;&lt;style face="superscript"&gt;(40)&lt;/style&gt;&lt;/DisplayText&gt;&lt;record&gt;&lt;rec-number&gt;13816&lt;/rec-number&gt;&lt;foreign-keys&gt;&lt;key app="EN" db-id="fd5d0rwsa2saraezra8p9sded5zzztexezxx" timestamp="1667627008" guid="cf7c37fe-fa5c-4963-ae4a-93069bf79f3a"&gt;13816&lt;/key&gt;&lt;/foreign-keys&gt;&lt;ref-type name="Electronic Article"&gt;43&lt;/ref-type&gt;&lt;contributors&gt;&lt;authors&gt;&lt;author&gt;Moghaddam, Arash&lt;/author&gt;&lt;author&gt;Heller, Raban A.&lt;/author&gt;&lt;author&gt;Sun, Qian&lt;/author&gt;&lt;author&gt;Seelig, Julian&lt;/author&gt;&lt;author&gt;Cherkezov, Asan&lt;/author&gt;&lt;author&gt;Seibert, Linda&lt;/author&gt;&lt;author&gt;Hackler, Julian&lt;/author&gt;&lt;author&gt;Seemann, Petra&lt;/author&gt;&lt;author&gt;Diegmann, Joachim&lt;/author&gt;&lt;author&gt;Pilz, Maximilian&lt;/author&gt;&lt;author&gt;Bachmann, Manuel&lt;/author&gt;&lt;author&gt;Minich, Waldemar B.&lt;/author&gt;&lt;author&gt;Schomburg, Lutz&lt;/author&gt;&lt;/authors&gt;&lt;/contributors&gt;&lt;titles&gt;&lt;title&gt;Selenium Deficiency Is Associated with Mortality Risk from COVID-19&lt;/title&gt;&lt;secondary-title&gt;Nutrients&lt;/secondary-title&gt;&lt;/titles&gt;&lt;periodical&gt;&lt;full-title&gt;Nutrients&lt;/full-title&gt;&lt;abbr-1&gt;Nutrients&lt;/abbr-1&gt;&lt;/periodical&gt;&lt;volume&gt;12&lt;/volume&gt;&lt;number&gt;7&lt;/number&gt;&lt;keywords&gt;&lt;keyword&gt;trace element&lt;/keyword&gt;&lt;keyword&gt;inflammation&lt;/keyword&gt;&lt;keyword&gt;selenoprotein P&lt;/keyword&gt;&lt;keyword&gt;micronutrient&lt;/keyword&gt;&lt;keyword&gt;COVID-19&lt;/keyword&gt;&lt;/keywords&gt;&lt;dates&gt;&lt;year&gt;2020&lt;/year&gt;&lt;/dates&gt;&lt;isbn&gt;2072-6643&lt;/isbn&gt;&lt;urls&gt;&lt;/urls&gt;&lt;electronic-resource-num&gt;10.3390/nu12072098&lt;/electronic-resource-num&gt;&lt;/record&gt;&lt;/Cite&gt;&lt;/EndNote&gt;</w:instrTex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  <w:vertAlign w:val="superscript"/>
              </w:rPr>
              <w:fldChar w:fldCharType="separate"/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  <w:vertAlign w:val="superscript"/>
              </w:rPr>
              <w:t>(40)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1952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BDC6932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>Derived from healthy EPIC cohort n = 1915</w:t>
            </w:r>
          </w:p>
        </w:tc>
        <w:tc>
          <w:tcPr>
            <w:tcW w:w="1674" w:type="pct"/>
            <w:tcBorders>
              <w:bottom w:val="single" w:sz="4" w:space="0" w:color="7F7F7F" w:themeColor="text1" w:themeTint="80"/>
            </w:tcBorders>
          </w:tcPr>
          <w:p w14:paraId="71BC51C4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>2.5th percentile as criterion for deficient SELENOP &lt; 2.56 mg/L</w:t>
            </w:r>
          </w:p>
        </w:tc>
      </w:tr>
      <w:tr w:rsidR="009E2CEC" w:rsidRPr="00EF4AE6" w14:paraId="0AD1A9A8" w14:textId="77777777" w:rsidTr="00A6762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</w:tcPr>
          <w:p w14:paraId="0726C4D3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72" w:type="pct"/>
          </w:tcPr>
          <w:p w14:paraId="75598F7E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>3.0</w:t>
            </w:r>
          </w:p>
        </w:tc>
        <w:tc>
          <w:tcPr>
            <w:tcW w:w="337" w:type="pct"/>
          </w:tcPr>
          <w:p w14:paraId="07E2C180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Calibri" w:eastAsia="Calibri" w:hAnsi="Calibri" w:cs="Times New Roman"/>
                <w:noProof/>
                <w:sz w:val="16"/>
                <w:szCs w:val="16"/>
              </w:rPr>
              <w:instrText xml:space="preserve"> ADDIN EN.CITE &lt;EndNote&gt;&lt;Cite&gt;&lt;Author&gt;Hollenbach&lt;/Author&gt;&lt;Year&gt;2008&lt;/Year&gt;&lt;RecNum&gt;1897&lt;/RecNum&gt;&lt;DisplayText&gt;&lt;style face="superscript"&gt;(100)&lt;/style&gt;&lt;/DisplayText&gt;&lt;record&gt;&lt;rec-number&gt;1897&lt;/rec-number&gt;&lt;foreign-keys&gt;&lt;key app="EN" db-id="fd5d0rwsa2saraezra8p9sded5zzztexezxx" timestamp="1660161288" guid="38a541c4-8d0c-4e44-b84b-9e383cf724f2"&gt;1897&lt;/key&gt;&lt;key app="ENWeb" db-id=""&gt;0&lt;/key&gt;&lt;/foreign-keys&gt;&lt;ref-type name="Journal Article"&gt;17&lt;/ref-type&gt;&lt;contributors&gt;&lt;authors&gt;&lt;author&gt;Hollenbach, Birgit, Morgenthaler, Nils G., Struck, Joachim, Alonso, Christine, Bergmann, Andreas, Köhrle, Josef, Schomburg, Lutz       &lt;/author&gt;&lt;/authors&gt;&lt;/contributors&gt;&lt;titles&gt;&lt;title&gt;New assay for the measurement of selenoprotein P as a sepsis biomarker from serum&lt;/title&gt;&lt;/titles&gt;&lt;pages&gt;24-32&lt;/pages&gt;&lt;volume&gt;22&lt;/volume&gt;&lt;keywords&gt;&lt;keyword&gt;Gender&lt;/keyword&gt;&lt;keyword&gt;Intensive care&lt;/keyword&gt;&lt;keyword&gt;Metabolism&lt;/keyword&gt;&lt;keyword&gt;Nutrition&lt;/keyword&gt;&lt;keyword&gt;Trace element&lt;/keyword&gt;&lt;/keywords&gt;&lt;dates&gt;&lt;year&gt;2008&lt;/year&gt;&lt;pub-dates&gt;&lt;date&gt;3&lt;/date&gt;&lt;/pub-dates&gt;&lt;/dates&gt;&lt;accession-num&gt;18319137&lt;/accession-num&gt;&lt;urls&gt;&lt;/urls&gt;&lt;electronic-resource-num&gt;10.1016/j.jtemb.2007.11.003&lt;/electronic-resource-num&gt;&lt;/record&gt;&lt;/Cite&gt;&lt;/EndNote&gt;</w:instrTex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separate"/>
            </w:r>
            <w:r w:rsidRPr="00BA5917">
              <w:rPr>
                <w:rFonts w:ascii="Calibri" w:eastAsia="Calibri" w:hAnsi="Calibri" w:cs="Times New Roman"/>
                <w:noProof/>
                <w:sz w:val="16"/>
                <w:szCs w:val="16"/>
                <w:vertAlign w:val="superscript"/>
              </w:rPr>
              <w:t>(100)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52" w:type="pct"/>
          </w:tcPr>
          <w:p w14:paraId="2125EE32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Obsrvational study to explore the use of SELENOP as sepsis biomarker </w:t>
            </w:r>
          </w:p>
        </w:tc>
        <w:tc>
          <w:tcPr>
            <w:tcW w:w="1674" w:type="pct"/>
          </w:tcPr>
          <w:p w14:paraId="472FAB76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Standards with plasma Se of 98.4 </w:t>
            </w:r>
            <w:r w:rsidRPr="00EF4AE6">
              <w:rPr>
                <w:rFonts w:ascii="Calibri" w:eastAsia="Calibri" w:hAnsi="Calibri" w:cs="Calibri"/>
                <w:noProof/>
                <w:sz w:val="16"/>
                <w:szCs w:val="16"/>
              </w:rPr>
              <w:t>µ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>g/L had SELENOP of 4.4 mg/L, median values of healthy adults 3.0 mg/L</w:t>
            </w:r>
          </w:p>
        </w:tc>
      </w:tr>
      <w:tr w:rsidR="009E2CEC" w:rsidRPr="00EF4AE6" w14:paraId="4C40D0B8" w14:textId="77777777" w:rsidTr="00A6762F">
        <w:trPr>
          <w:gridAfter w:val="1"/>
          <w:wAfter w:w="28" w:type="pct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</w:tcPr>
          <w:p w14:paraId="28665911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72" w:type="pct"/>
          </w:tcPr>
          <w:p w14:paraId="79739C24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>3.2</w:t>
            </w:r>
          </w:p>
        </w:tc>
        <w:tc>
          <w:tcPr>
            <w:tcW w:w="337" w:type="pct"/>
          </w:tcPr>
          <w:p w14:paraId="633A0F68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begin">
                <w:fldData xml:space="preserve">PEVuZE5vdGU+PENpdGU+PEF1dGhvcj5SYXNtdXNzZW48L0F1dGhvcj48WWVhcj4yMDA5PC9ZZWFy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</w:fldData>
              </w:fldChar>
            </w:r>
            <w:r>
              <w:rPr>
                <w:rFonts w:ascii="Calibri" w:eastAsia="Calibri" w:hAnsi="Calibri" w:cs="Times New Roman"/>
                <w:noProof/>
                <w:sz w:val="16"/>
                <w:szCs w:val="16"/>
              </w:rPr>
              <w:instrText xml:space="preserve"> ADDIN EN.CITE </w:instrText>
            </w:r>
            <w:r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begin">
                <w:fldData xml:space="preserve">PEVuZE5vdGU+PENpdGU+PEF1dGhvcj5SYXNtdXNzZW48L0F1dGhvcj48WWVhcj4yMDA5PC9ZZWFy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</w:fldData>
              </w:fldChar>
            </w:r>
            <w:r>
              <w:rPr>
                <w:rFonts w:ascii="Calibri" w:eastAsia="Calibri" w:hAnsi="Calibri" w:cs="Times New Roman"/>
                <w:noProof/>
                <w:sz w:val="16"/>
                <w:szCs w:val="16"/>
              </w:rPr>
              <w:instrText xml:space="preserve"> ADDIN EN.CITE.DATA </w:instrText>
            </w:r>
            <w:r>
              <w:rPr>
                <w:rFonts w:ascii="Calibri" w:eastAsia="Calibri" w:hAnsi="Calibri" w:cs="Times New Roman"/>
                <w:noProof/>
                <w:sz w:val="16"/>
                <w:szCs w:val="16"/>
              </w:rPr>
            </w:r>
            <w:r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end"/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separate"/>
            </w:r>
            <w:r w:rsidRPr="00BA5917">
              <w:rPr>
                <w:rFonts w:ascii="Calibri" w:eastAsia="Calibri" w:hAnsi="Calibri" w:cs="Times New Roman"/>
                <w:noProof/>
                <w:sz w:val="16"/>
                <w:szCs w:val="16"/>
                <w:vertAlign w:val="superscript"/>
              </w:rPr>
              <w:t>(76)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52" w:type="pct"/>
          </w:tcPr>
          <w:p w14:paraId="456DEC36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Observational study of Se status in 60-65 year olds </w:t>
            </w:r>
          </w:p>
        </w:tc>
        <w:tc>
          <w:tcPr>
            <w:tcW w:w="1674" w:type="pct"/>
          </w:tcPr>
          <w:p w14:paraId="250BAEE2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Baseline SELENOP in 60-65 year old adults with serum Se approx 100 </w:t>
            </w:r>
            <w:r w:rsidRPr="00EF4AE6">
              <w:rPr>
                <w:rFonts w:ascii="Calibri" w:eastAsia="Calibri" w:hAnsi="Calibri" w:cs="Calibri"/>
                <w:noProof/>
                <w:sz w:val="16"/>
                <w:szCs w:val="16"/>
              </w:rPr>
              <w:t>µ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>g/L</w:t>
            </w:r>
          </w:p>
        </w:tc>
      </w:tr>
      <w:tr w:rsidR="009E2CEC" w:rsidRPr="00EF4AE6" w14:paraId="0B68687D" w14:textId="77777777" w:rsidTr="00A6762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</w:tcPr>
          <w:p w14:paraId="6D93FAA8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72" w:type="pct"/>
          </w:tcPr>
          <w:p w14:paraId="6103FABC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3.3 </w:t>
            </w:r>
          </w:p>
        </w:tc>
        <w:tc>
          <w:tcPr>
            <w:tcW w:w="337" w:type="pct"/>
          </w:tcPr>
          <w:p w14:paraId="70B6FA4D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begin">
                <w:fldData xml:space="preserve">PEVuZE5vdGU+PENpdGU+PEF1dGhvcj5IaWxsPC9BdXRob3I+PFllYXI+MTk5NjwvWWVhcj48UmVj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</w:fldData>
              </w:fldChar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instrText xml:space="preserve"> ADDIN EN.CITE </w:instrTex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begin">
                <w:fldData xml:space="preserve">PEVuZE5vdGU+PENpdGU+PEF1dGhvcj5IaWxsPC9BdXRob3I+PFllYXI+MTk5NjwvWWVhcj48UmVj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</w:fldData>
              </w:fldChar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instrText xml:space="preserve"> ADDIN EN.CITE.DATA </w:instrTex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end"/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separate"/>
            </w:r>
            <w:r w:rsidRPr="00EF4AE6">
              <w:rPr>
                <w:rFonts w:ascii="Calibri" w:eastAsia="Calibri" w:hAnsi="Calibri" w:cs="Times New Roman"/>
                <w:iCs/>
                <w:noProof/>
                <w:sz w:val="16"/>
                <w:szCs w:val="16"/>
                <w:vertAlign w:val="superscript"/>
              </w:rPr>
              <w:t>(17)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952" w:type="pct"/>
          </w:tcPr>
          <w:p w14:paraId="36AD4D6A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>RCT of Se supplementation using standards for analyses</w:t>
            </w:r>
          </w:p>
        </w:tc>
        <w:tc>
          <w:tcPr>
            <w:tcW w:w="1674" w:type="pct"/>
          </w:tcPr>
          <w:p w14:paraId="317FB5A6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>Estimated SELENOP in reference plasma</w:t>
            </w:r>
          </w:p>
        </w:tc>
      </w:tr>
      <w:tr w:rsidR="009E2CEC" w:rsidRPr="00EF4AE6" w14:paraId="6C1F3879" w14:textId="77777777" w:rsidTr="00A6762F">
        <w:trPr>
          <w:gridAfter w:val="1"/>
          <w:wAfter w:w="28" w:type="pct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</w:tcPr>
          <w:p w14:paraId="3F7D4C51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72" w:type="pct"/>
          </w:tcPr>
          <w:p w14:paraId="44E58F26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>3.7-4.6 [4.3]</w:t>
            </w:r>
          </w:p>
        </w:tc>
        <w:tc>
          <w:tcPr>
            <w:tcW w:w="337" w:type="pct"/>
          </w:tcPr>
          <w:p w14:paraId="35B188D6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begin"/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instrText xml:space="preserve"> ADDIN EN.CITE &lt;EndNote&gt;&lt;Cite&gt;&lt;Author&gt;Hughes&lt;/Author&gt;&lt;Year&gt;2015&lt;/Year&gt;&lt;RecNum&gt;501&lt;/RecNum&gt;&lt;DisplayText&gt;&lt;style face="superscript"&gt;(34)&lt;/style&gt;&lt;/DisplayText&gt;&lt;record&gt;&lt;rec-number&gt;501&lt;/rec-number&gt;&lt;foreign-keys&gt;&lt;key app="EN" db-id="fd5d0rwsa2saraezra8p9sded5zzztexezxx" timestamp="1660161289" guid="78451885-9aa0-4428-89f7-e96e376f994b"&gt;501&lt;/key&gt;&lt;key app="ENWeb" db-id=""&gt;0&lt;/key&gt;&lt;/foreign-keys&gt;&lt;ref-type name="Journal Article"&gt;17&lt;/ref-type&gt;&lt;contributors&gt;&lt;authors&gt;&lt;author&gt;Hughes, David J., Fedirko, Veronika., Jenab, Mazda., Schomburg, Lutz., Méplan, Catherine., Freisling, Heinz., Bueno-De-Mesquita., H. Bas., Hybsier, Sandra., Becker, Niels Peter., Czuban, Magdalena., Tjønneland, Anne., Outzen, Malene., Boutron-Ruault, Marie., Christine,  Racine., Antoine, Bastide., Nadia, Kühn, Tilman., et al&lt;/author&gt;&lt;/authors&gt;&lt;/contributors&gt;&lt;titles&gt;&lt;title&gt;Selenium status is associated with colorectal cancer risk in the European prospective investigation of cancer and nutrition cohort&lt;/title&gt;&lt;/titles&gt;&lt;pages&gt;1149-1161&lt;/pages&gt;&lt;volume&gt;136&lt;/volume&gt;&lt;keywords&gt;&lt;keyword&gt;Colorectal neoplasms&lt;/keyword&gt;&lt;keyword&gt;Prospective cohort&lt;/keyword&gt;&lt;keyword&gt;Selenium&lt;/keyword&gt;&lt;keyword&gt;Selenium status&lt;/keyword&gt;&lt;keyword&gt;Selenoprotein P&lt;/keyword&gt;&lt;/keywords&gt;&lt;dates&gt;&lt;year&gt;2015&lt;/year&gt;&lt;pub-dates&gt;&lt;date&gt;3&lt;/date&gt;&lt;/pub-dates&gt;&lt;/dates&gt;&lt;publisher&gt;Wiley-Liss Inc.&lt;/publisher&gt;&lt;accession-num&gt;25042282&lt;/accession-num&gt;&lt;urls&gt;&lt;/urls&gt;&lt;electronic-resource-num&gt;10.1002/ijc.29071&lt;/electronic-resource-num&gt;&lt;/record&gt;&lt;/Cite&gt;&lt;/EndNote&gt;</w:instrTex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separate"/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  <w:vertAlign w:val="superscript"/>
              </w:rPr>
              <w:t>(34)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52" w:type="pct"/>
          </w:tcPr>
          <w:p w14:paraId="76DB4006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Prospective EPIC Europe </w:t>
            </w:r>
            <w:r w:rsidRPr="00EF4AE6">
              <w:rPr>
                <w:rFonts w:ascii="Calibri" w:eastAsia="Calibri" w:hAnsi="Calibri" w:cs="Calibri"/>
                <w:noProof/>
                <w:sz w:val="16"/>
                <w:szCs w:val="16"/>
              </w:rPr>
              <w:t>≥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 65 years</w:t>
            </w:r>
          </w:p>
        </w:tc>
        <w:tc>
          <w:tcPr>
            <w:tcW w:w="1674" w:type="pct"/>
          </w:tcPr>
          <w:p w14:paraId="54340E8E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Geometric mean ranges of healthy adult controls; males: 3.9 [3.7-4.2]; females: 4.3 [4.0-4.5]; total 20-70 years: 4.3 [2.9-6.1] </w:t>
            </w:r>
          </w:p>
        </w:tc>
      </w:tr>
      <w:tr w:rsidR="009E2CEC" w:rsidRPr="00EF4AE6" w14:paraId="7AAB840D" w14:textId="77777777" w:rsidTr="00A6762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</w:tcPr>
          <w:p w14:paraId="04C66076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72" w:type="pct"/>
          </w:tcPr>
          <w:p w14:paraId="496F54ED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>4.3</w:t>
            </w:r>
          </w:p>
        </w:tc>
        <w:tc>
          <w:tcPr>
            <w:tcW w:w="337" w:type="pct"/>
          </w:tcPr>
          <w:p w14:paraId="4F19DB91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begin"/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instrText xml:space="preserve"> ADDIN EN.CITE &lt;EndNote&gt;&lt;Cite ExcludeAuth="1"&gt;&lt;Year&gt;2019&lt;/Year&gt;&lt;RecNum&gt;2519&lt;/RecNum&gt;&lt;DisplayText&gt;&lt;style face="superscript"&gt;(33)&lt;/style&gt;&lt;/DisplayText&gt;&lt;record&gt;&lt;rec-number&gt;2519&lt;/rec-number&gt;&lt;foreign-keys&gt;&lt;key app="EN" db-id="fd5d0rwsa2saraezra8p9sded5zzztexezxx" timestamp="1660161289" guid="c9e4cd9e-639a-46dc-8cc7-2b84db6ea118"&gt;2519&lt;/key&gt;&lt;key app="ENWeb" db-id=""&gt;0&lt;/key&gt;&lt;/foreign-keys&gt;&lt;ref-type name="Journal Article"&gt;17&lt;/ref-type&gt;&lt;contributors&gt;&lt;authors&gt;&lt;author&gt;&amp;#xD;            Schomburg, Lutz&amp;#xD;          &lt;/author&gt;&lt;author&gt;&amp;#xD;            Orho-Melander, Marju&amp;#xD;          &lt;/author&gt;&lt;author&gt;&amp;#xD;            Struck, Joachim&amp;#xD;          &lt;/author&gt;&lt;author&gt;&amp;#xD;            Bergmann, Andreas&amp;#xD;          &lt;/author&gt;&lt;author&gt;&amp;#xD;            Melander, Olle&amp;#xD;          &lt;/author&gt;&lt;/authors&gt;&lt;/contributors&gt;&lt;titles&gt;&lt;title&gt;Seleno protein-P deficiency predicts cardiovascular disease and death&lt;/title&gt;&lt;/titles&gt;&lt;volume&gt;11&lt;/volume&gt;&lt;keywords&gt;&lt;keyword&gt;Cardiovascular disease&lt;/keyword&gt;&lt;keyword&gt;Prevention&lt;/keyword&gt;&lt;keyword&gt;Selenium&lt;/keyword&gt;&lt;keyword&gt;Selenoprotein-P&lt;/keyword&gt;&lt;keyword&gt;Supplementation&lt;/keyword&gt;&lt;/keywords&gt;&lt;dates&gt;&lt;year&gt;2019&lt;/year&gt;&lt;pub-dates&gt;&lt;date&gt;8&lt;/date&gt;&lt;/pub-dates&gt;&lt;/dates&gt;&lt;publisher&gt;MDPI AG&lt;/publisher&gt;&lt;accession-num&gt;31404994&lt;/accession-num&gt;&lt;urls&gt;&lt;/urls&gt;&lt;electronic-resource-num&gt;10.3390/nu11081852&lt;/electronic-resource-num&gt;&lt;/record&gt;&lt;/Cite&gt;&lt;/EndNote&gt;</w:instrTex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separate"/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  <w:vertAlign w:val="superscript"/>
              </w:rPr>
              <w:t>(33)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52" w:type="pct"/>
          </w:tcPr>
          <w:p w14:paraId="2E0930DA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>Prospective Malmö Preventive Project  70 years</w:t>
            </w:r>
          </w:p>
        </w:tc>
        <w:tc>
          <w:tcPr>
            <w:tcW w:w="1674" w:type="pct"/>
          </w:tcPr>
          <w:p w14:paraId="31A3F99B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>Quintile 1 associated with increased risk of CVD and mortality</w:t>
            </w:r>
          </w:p>
        </w:tc>
      </w:tr>
      <w:tr w:rsidR="009E2CEC" w:rsidRPr="00EF4AE6" w14:paraId="6A7EF130" w14:textId="77777777" w:rsidTr="00A6762F">
        <w:trPr>
          <w:gridAfter w:val="1"/>
          <w:wAfter w:w="28" w:type="pct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</w:tcPr>
          <w:p w14:paraId="20F5D146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72" w:type="pct"/>
          </w:tcPr>
          <w:p w14:paraId="116A294C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>4.7</w:t>
            </w:r>
          </w:p>
        </w:tc>
        <w:tc>
          <w:tcPr>
            <w:tcW w:w="337" w:type="pct"/>
          </w:tcPr>
          <w:p w14:paraId="30BF0B4C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begin">
                <w:fldData xml:space="preserve">PEVuZE5vdGU+PENpdGU+PEF1dGhvcj5IYXJncmVhdmVzPC9BdXRob3I+PFllYXI+MjAxNDwvWWVh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</w:fldData>
              </w:fldChar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instrText xml:space="preserve"> ADDIN EN.CITE </w:instrTex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begin">
                <w:fldData xml:space="preserve">PEVuZE5vdGU+PENpdGU+PEF1dGhvcj5IYXJncmVhdmVzPC9BdXRob3I+PFllYXI+MjAxNDwvWWVh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</w:fldData>
              </w:fldChar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instrText xml:space="preserve"> ADDIN EN.CITE.DATA </w:instrTex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end"/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separate"/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  <w:vertAlign w:val="superscript"/>
              </w:rPr>
              <w:t>(47)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52" w:type="pct"/>
          </w:tcPr>
          <w:p w14:paraId="2C212F6A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>Observational study of Se status in US 40-79 year olds</w:t>
            </w:r>
          </w:p>
        </w:tc>
        <w:tc>
          <w:tcPr>
            <w:tcW w:w="1674" w:type="pct"/>
          </w:tcPr>
          <w:p w14:paraId="1024AFF5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Mean concentration of 4.7 mg/L with baseline plasma Se of 115 </w:t>
            </w:r>
            <w:r w:rsidRPr="00EF4AE6">
              <w:rPr>
                <w:rFonts w:ascii="Calibri" w:eastAsia="Calibri" w:hAnsi="Calibri" w:cs="Calibri"/>
                <w:noProof/>
                <w:sz w:val="16"/>
                <w:szCs w:val="16"/>
              </w:rPr>
              <w:t>µ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>g/L</w:t>
            </w:r>
          </w:p>
        </w:tc>
      </w:tr>
      <w:tr w:rsidR="009E2CEC" w:rsidRPr="00EF4AE6" w14:paraId="1BC99FEE" w14:textId="77777777" w:rsidTr="00A6762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</w:tcPr>
          <w:p w14:paraId="22F7BE91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72" w:type="pct"/>
          </w:tcPr>
          <w:p w14:paraId="15568B62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>5.5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337" w:type="pct"/>
          </w:tcPr>
          <w:p w14:paraId="342DE5C0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begin"/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instrText xml:space="preserve"> ADDIN EN.CITE &lt;EndNote&gt;&lt;Cite&gt;&lt;Author&gt;Burk&lt;/Author&gt;&lt;Year&gt;2006&lt;/Year&gt;&lt;RecNum&gt;13485&lt;/RecNum&gt;&lt;DisplayText&gt;&lt;style face="superscript"&gt;(15)&lt;/style&gt;&lt;/DisplayText&gt;&lt;record&gt;&lt;rec-number&gt;13485&lt;/rec-number&gt;&lt;foreign-keys&gt;&lt;key app="EN" db-id="fd5d0rwsa2saraezra8p9sded5zzztexezxx" timestamp="1660062254" guid="90f09e6a-908f-4f3b-8107-1d55dc06540e"&gt;13485&lt;/key&gt;&lt;/foreign-keys&gt;&lt;ref-type name="Journal Article"&gt;17&lt;/ref-type&gt;&lt;contributors&gt;&lt;authors&gt;&lt;author&gt;Burk, R. F.&lt;/author&gt;&lt;author&gt;Norsworthy, B. K.&lt;/author&gt;&lt;author&gt;Hill, K. E.&lt;/author&gt;&lt;author&gt;Motley, A. K.&lt;/author&gt;&lt;author&gt;Byrne, D. W.&lt;/author&gt;&lt;/authors&gt;&lt;/contributors&gt;&lt;auth-address&gt;Division of Gastroenterology, Hepatology, and Nutrition, Department of Medicine, Vanderbilt University School of Medicine, Nashville, TN 37232-0252, USA. raymond.burk@vanderbilt.edu&lt;/auth-address&gt;&lt;titles&gt;&lt;title&gt;Effects of chemical form of selenium on plasma biomarkers in a high-dose human supplementation trial&lt;/title&gt;&lt;secondary-title&gt;Cancer Epidemiol Biomarkers Prev&lt;/secondary-title&gt;&lt;/titles&gt;&lt;periodical&gt;&lt;full-title&gt;Cancer Epidemiol Biomarkers Prev&lt;/full-title&gt;&lt;/periodical&gt;&lt;pages&gt;804-10&lt;/pages&gt;&lt;volume&gt;15&lt;/volume&gt;&lt;number&gt;4&lt;/number&gt;&lt;edition&gt;2006/04/15&lt;/edition&gt;&lt;keywords&gt;&lt;keyword&gt;Adult&lt;/keyword&gt;&lt;keyword&gt;*Biomarkers&lt;/keyword&gt;&lt;keyword&gt;*Dietary Supplements&lt;/keyword&gt;&lt;keyword&gt;Dose-Response Relationship, Drug&lt;/keyword&gt;&lt;keyword&gt;Female&lt;/keyword&gt;&lt;keyword&gt;Humans&lt;/keyword&gt;&lt;keyword&gt;Male&lt;/keyword&gt;&lt;keyword&gt;Selenomethionine/blood/*therapeutic use/urine&lt;/keyword&gt;&lt;/keywords&gt;&lt;dates&gt;&lt;year&gt;2006&lt;/year&gt;&lt;pub-dates&gt;&lt;date&gt;Apr&lt;/date&gt;&lt;/pub-dates&gt;&lt;/dates&gt;&lt;publisher&gt;Cancer Epidemiol Biomarkers Prev&lt;/publisher&gt;&lt;isbn&gt;1055-9965 (Print)&amp;#xD;1055-9965 (Linking)&lt;/isbn&gt;&lt;accession-num&gt;16614127&lt;/accession-num&gt;&lt;urls&gt;&lt;related-urls&gt;&lt;url&gt;https://www.ncbi.nlm.nih.gov/pubmed/16614127&lt;/url&gt;&lt;/related-urls&gt;&lt;/urls&gt;&lt;electronic-resource-num&gt;10.1158/1055-9965.EPI-05-0950&lt;/electronic-resource-num&gt;&lt;/record&gt;&lt;/Cite&gt;&lt;/EndNote&gt;</w:instrTex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separate"/>
            </w:r>
            <w:r w:rsidRPr="00EF4AE6">
              <w:rPr>
                <w:rFonts w:ascii="Calibri" w:eastAsia="Calibri" w:hAnsi="Calibri" w:cs="Times New Roman"/>
                <w:iCs/>
                <w:noProof/>
                <w:sz w:val="16"/>
                <w:szCs w:val="16"/>
                <w:vertAlign w:val="superscript"/>
              </w:rPr>
              <w:t>(15)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952" w:type="pct"/>
          </w:tcPr>
          <w:p w14:paraId="5FD3C499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RCT Se supplementation (sodium selenite, Se-yeast and L-SeMet) moderate to high doses (200-600 µg/d) (16 week) </w:t>
            </w:r>
          </w:p>
        </w:tc>
        <w:tc>
          <w:tcPr>
            <w:tcW w:w="1674" w:type="pct"/>
          </w:tcPr>
          <w:p w14:paraId="5A2A1738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Derived from analysis of the human standard plasma in selenium-replete subjects with baseline plasma Se of 122 </w:t>
            </w:r>
            <w:r w:rsidRPr="00EF4AE6">
              <w:rPr>
                <w:rFonts w:ascii="Calibri" w:eastAsia="Calibri" w:hAnsi="Calibri" w:cs="Calibri"/>
                <w:iCs/>
                <w:sz w:val="16"/>
                <w:szCs w:val="16"/>
              </w:rPr>
              <w:t>µ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>g/L</w:t>
            </w:r>
          </w:p>
        </w:tc>
      </w:tr>
      <w:tr w:rsidR="009E2CEC" w:rsidRPr="00EF4AE6" w14:paraId="5A3F6F63" w14:textId="77777777" w:rsidTr="00A6762F">
        <w:trPr>
          <w:gridAfter w:val="1"/>
          <w:wAfter w:w="2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</w:tcPr>
          <w:p w14:paraId="2109261C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72" w:type="pct"/>
          </w:tcPr>
          <w:p w14:paraId="7707BFEF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>5.0-7.0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337" w:type="pct"/>
          </w:tcPr>
          <w:p w14:paraId="7F5B23C3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  <w:lang w:val="da-DK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  <w:lang w:val="da-DK"/>
              </w:rPr>
              <w:fldChar w:fldCharType="begin">
                <w:fldData xml:space="preserve">PEVuZE5vdGU+PENpdGU+PEF1dGhvcj5Ccm9kaW48L0F1dGhvcj48WWVhcj4yMDIwPC9ZZWFyPjxS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</w:fldData>
              </w:fldChar>
            </w:r>
            <w:r>
              <w:rPr>
                <w:rFonts w:ascii="Calibri" w:eastAsia="Calibri" w:hAnsi="Calibri" w:cs="Times New Roman"/>
                <w:noProof/>
                <w:sz w:val="16"/>
                <w:szCs w:val="16"/>
                <w:lang w:val="da-DK"/>
              </w:rPr>
              <w:instrText xml:space="preserve"> ADDIN EN.CITE </w:instrText>
            </w:r>
            <w:r>
              <w:rPr>
                <w:rFonts w:ascii="Calibri" w:eastAsia="Calibri" w:hAnsi="Calibri" w:cs="Times New Roman"/>
                <w:noProof/>
                <w:sz w:val="16"/>
                <w:szCs w:val="16"/>
                <w:lang w:val="da-DK"/>
              </w:rPr>
              <w:fldChar w:fldCharType="begin">
                <w:fldData xml:space="preserve">PEVuZE5vdGU+PENpdGU+PEF1dGhvcj5Ccm9kaW48L0F1dGhvcj48WWVhcj4yMDIwPC9ZZWFyPjxS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</w:fldData>
              </w:fldChar>
            </w:r>
            <w:r>
              <w:rPr>
                <w:rFonts w:ascii="Calibri" w:eastAsia="Calibri" w:hAnsi="Calibri" w:cs="Times New Roman"/>
                <w:noProof/>
                <w:sz w:val="16"/>
                <w:szCs w:val="16"/>
                <w:lang w:val="da-DK"/>
              </w:rPr>
              <w:instrText xml:space="preserve"> ADDIN EN.CITE.DATA </w:instrText>
            </w:r>
            <w:r>
              <w:rPr>
                <w:rFonts w:ascii="Calibri" w:eastAsia="Calibri" w:hAnsi="Calibri" w:cs="Times New Roman"/>
                <w:noProof/>
                <w:sz w:val="16"/>
                <w:szCs w:val="16"/>
                <w:lang w:val="da-DK"/>
              </w:rPr>
            </w:r>
            <w:r>
              <w:rPr>
                <w:rFonts w:ascii="Calibri" w:eastAsia="Calibri" w:hAnsi="Calibri" w:cs="Times New Roman"/>
                <w:noProof/>
                <w:sz w:val="16"/>
                <w:szCs w:val="16"/>
                <w:lang w:val="da-DK"/>
              </w:rPr>
              <w:fldChar w:fldCharType="end"/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  <w:lang w:val="da-DK"/>
              </w:rPr>
              <w:fldChar w:fldCharType="separate"/>
            </w:r>
            <w:r w:rsidRPr="00BA5917">
              <w:rPr>
                <w:rFonts w:ascii="Calibri" w:eastAsia="Calibri" w:hAnsi="Calibri" w:cs="Times New Roman"/>
                <w:noProof/>
                <w:sz w:val="16"/>
                <w:szCs w:val="16"/>
                <w:vertAlign w:val="superscript"/>
                <w:lang w:val="da-DK"/>
              </w:rPr>
              <w:t>(13, 14, 101, 102)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  <w:lang w:val="da-DK"/>
              </w:rPr>
              <w:fldChar w:fldCharType="end"/>
            </w:r>
          </w:p>
        </w:tc>
        <w:tc>
          <w:tcPr>
            <w:tcW w:w="1952" w:type="pct"/>
          </w:tcPr>
          <w:p w14:paraId="6677FE6D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RCTs of 3 Se supplementation studies up to 400 </w:t>
            </w:r>
            <w:r w:rsidRPr="00EF4AE6">
              <w:rPr>
                <w:rFonts w:ascii="Calibri" w:eastAsia="Calibri" w:hAnsi="Calibri" w:cs="Calibri"/>
                <w:noProof/>
                <w:sz w:val="16"/>
                <w:szCs w:val="16"/>
              </w:rPr>
              <w:t>µ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>g/d for maximal SELENOP expression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674" w:type="pct"/>
          </w:tcPr>
          <w:p w14:paraId="24688EEA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Suggested maximal concentrations for SELENOP plateau </w:t>
            </w:r>
          </w:p>
        </w:tc>
      </w:tr>
      <w:tr w:rsidR="009E2CEC" w:rsidRPr="00EF4AE6" w14:paraId="6B910972" w14:textId="77777777" w:rsidTr="00A6762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</w:tcPr>
          <w:p w14:paraId="4EA114A3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72" w:type="pct"/>
          </w:tcPr>
          <w:p w14:paraId="14A18BBB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6.35 </w:t>
            </w:r>
          </w:p>
        </w:tc>
        <w:tc>
          <w:tcPr>
            <w:tcW w:w="337" w:type="pct"/>
          </w:tcPr>
          <w:p w14:paraId="147A4899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begin">
                <w:fldData xml:space="preserve">PEVuZE5vdGU+PENpdGU+PEF1dGhvcj5IdXJzdDwvQXV0aG9yPjxZZWFyPjIwMTA8L1llYXI+PFJl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</w:fldData>
              </w:fldChar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instrText xml:space="preserve"> ADDIN EN.CITE </w:instrTex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begin">
                <w:fldData xml:space="preserve">PEVuZE5vdGU+PENpdGU+PEF1dGhvcj5IdXJzdDwvQXV0aG9yPjxZZWFyPjIwMTA8L1llYXI+PFJl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</w:fldData>
              </w:fldChar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instrText xml:space="preserve"> ADDIN EN.CITE.DATA </w:instrTex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end"/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separate"/>
            </w:r>
            <w:r w:rsidRPr="00EF4AE6">
              <w:rPr>
                <w:rFonts w:ascii="Calibri" w:eastAsia="Calibri" w:hAnsi="Calibri" w:cs="Times New Roman"/>
                <w:iCs/>
                <w:noProof/>
                <w:sz w:val="16"/>
                <w:szCs w:val="16"/>
                <w:vertAlign w:val="superscript"/>
              </w:rPr>
              <w:t>(14)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952" w:type="pct"/>
          </w:tcPr>
          <w:p w14:paraId="323FC9E2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RCT of Se yeast or Se-enriched onions (12 weeks) in 50–64-year-olds </w:t>
            </w:r>
          </w:p>
        </w:tc>
        <w:tc>
          <w:tcPr>
            <w:tcW w:w="1674" w:type="pct"/>
          </w:tcPr>
          <w:p w14:paraId="5430B4B3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Suggested concentrations at SELENOP plateau </w:t>
            </w:r>
          </w:p>
        </w:tc>
      </w:tr>
      <w:tr w:rsidR="009E2CEC" w:rsidRPr="00EF4AE6" w14:paraId="23A29601" w14:textId="77777777" w:rsidTr="00A6762F">
        <w:trPr>
          <w:gridAfter w:val="1"/>
          <w:wAfter w:w="2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</w:tcPr>
          <w:p w14:paraId="36245320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72" w:type="pct"/>
          </w:tcPr>
          <w:p w14:paraId="2A95BE14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&gt;10 </w:t>
            </w:r>
          </w:p>
        </w:tc>
        <w:tc>
          <w:tcPr>
            <w:tcW w:w="337" w:type="pct"/>
          </w:tcPr>
          <w:p w14:paraId="4DA9DBBB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begin">
                <w:fldData xml:space="preserve">PEVuZE5vdGU+PENpdGU+PEF1dGhvcj5Ccm9kaW48L0F1dGhvcj48WWVhcj4yMDIwPC9ZZWFyPjxS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</w:fldData>
              </w:fldChar>
            </w:r>
            <w:r>
              <w:rPr>
                <w:rFonts w:ascii="Calibri" w:eastAsia="Calibri" w:hAnsi="Calibri" w:cs="Times New Roman"/>
                <w:iCs/>
                <w:sz w:val="16"/>
                <w:szCs w:val="16"/>
              </w:rPr>
              <w:instrText xml:space="preserve"> ADDIN EN.CITE </w:instrText>
            </w:r>
            <w:r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begin">
                <w:fldData xml:space="preserve">PEVuZE5vdGU+PENpdGU+PEF1dGhvcj5Ccm9kaW48L0F1dGhvcj48WWVhcj4yMDIwPC9ZZWFyPjxS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</w:fldData>
              </w:fldChar>
            </w:r>
            <w:r>
              <w:rPr>
                <w:rFonts w:ascii="Calibri" w:eastAsia="Calibri" w:hAnsi="Calibri" w:cs="Times New Roman"/>
                <w:iCs/>
                <w:sz w:val="16"/>
                <w:szCs w:val="16"/>
              </w:rPr>
              <w:instrText xml:space="preserve"> ADDIN EN.CITE.DATA </w:instrText>
            </w:r>
            <w:r>
              <w:rPr>
                <w:rFonts w:ascii="Calibri" w:eastAsia="Calibri" w:hAnsi="Calibri" w:cs="Times New Roman"/>
                <w:iCs/>
                <w:sz w:val="16"/>
                <w:szCs w:val="16"/>
              </w:rPr>
            </w:r>
            <w:r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end"/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separate"/>
            </w:r>
            <w:r w:rsidRPr="00BA5917">
              <w:rPr>
                <w:rFonts w:ascii="Calibri" w:eastAsia="Calibri" w:hAnsi="Calibri" w:cs="Times New Roman"/>
                <w:iCs/>
                <w:noProof/>
                <w:sz w:val="16"/>
                <w:szCs w:val="16"/>
                <w:vertAlign w:val="superscript"/>
              </w:rPr>
              <w:t>(101)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952" w:type="pct"/>
          </w:tcPr>
          <w:p w14:paraId="085F864E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>Review of  SECAR and</w:t>
            </w:r>
            <w:r w:rsidRPr="00EF4AE6">
              <w:rPr>
                <w:sz w:val="16"/>
                <w:szCs w:val="16"/>
              </w:rPr>
              <w:t xml:space="preserve"> 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SOS-LVAD RCTs of intravenous selenite (&gt; 1 mg/d) </w:t>
            </w:r>
          </w:p>
        </w:tc>
        <w:tc>
          <w:tcPr>
            <w:tcW w:w="1674" w:type="pct"/>
          </w:tcPr>
          <w:p w14:paraId="53B00AFE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Suggested maximal concentrations for SELENOP plateau </w:t>
            </w:r>
          </w:p>
        </w:tc>
      </w:tr>
      <w:tr w:rsidR="009E2CEC" w:rsidRPr="00EF4AE6" w14:paraId="5717C8A2" w14:textId="77777777" w:rsidTr="00A6762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</w:tcPr>
          <w:p w14:paraId="2F617523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>GPx3 Activity</w:t>
            </w:r>
          </w:p>
          <w:p w14:paraId="48D79236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>U/L</w:t>
            </w:r>
          </w:p>
        </w:tc>
        <w:tc>
          <w:tcPr>
            <w:tcW w:w="472" w:type="pct"/>
          </w:tcPr>
          <w:p w14:paraId="1110FAEF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>115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337" w:type="pct"/>
          </w:tcPr>
          <w:p w14:paraId="53776A15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begin"/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instrText xml:space="preserve"> ADDIN EN.CITE &lt;EndNote&gt;&lt;Cite&gt;&lt;Author&gt;Demircan&lt;/Author&gt;&lt;Year&gt;2021&lt;/Year&gt;&lt;RecNum&gt;6453&lt;/RecNum&gt;&lt;DisplayText&gt;&lt;style face="superscript"&gt;(32)&lt;/style&gt;&lt;/DisplayText&gt;&lt;record&gt;&lt;rec-number&gt;6453&lt;/rec-number&gt;&lt;foreign-keys&gt;&lt;key app="EN" db-id="fd5d0rwsa2saraezra8p9sded5zzztexezxx" timestamp="0" guid="86374f0d-c296-4e87-b697-aa16b3a427ff"&gt;6453&lt;/key&gt;&lt;/foreign-keys&gt;&lt;ref-type name="Journal Article"&gt;17&lt;/ref-type&gt;&lt;contributors&gt;&lt;authors&gt;&lt;author&gt;Demircan, Kamil&lt;/author&gt;&lt;author&gt;Bengtsson, Ylva&lt;/author&gt;&lt;author&gt;Sun, Qian&lt;/author&gt;&lt;author&gt;Brange, Annie&lt;/author&gt;&lt;author&gt;Vallon-Christersson, Johan&lt;/author&gt;&lt;author&gt;Rijntjes, Eddy&lt;/author&gt;&lt;author&gt;Malmberg, Martin&lt;/author&gt;&lt;author&gt;Saal, Lao H.&lt;/author&gt;&lt;author&gt;Rydén, Lisa&lt;/author&gt;&lt;author&gt;Borg, Åke&lt;/author&gt;&lt;author&gt;Manjer, Jonas&lt;/author&gt;&lt;author&gt;Schomburg, Lutz&lt;/author&gt;&lt;/authors&gt;&lt;/contributors&gt;&lt;titles&gt;&lt;title&gt;Serum selenium, selenoprotein P and glutathione peroxidase 3 as predictors of mortality and recurrence following breast cancer diagnosis: A multicentre cohort study&lt;/title&gt;&lt;secondary-title&gt;Redox Biology&lt;/secondary-title&gt;&lt;/titles&gt;&lt;periodical&gt;&lt;full-title&gt;Redox Biology&lt;/full-title&gt;&lt;/periodical&gt;&lt;pages&gt;102145&lt;/pages&gt;&lt;volume&gt;47&lt;/volume&gt;&lt;keywords&gt;&lt;keyword&gt;Prognostic factors&lt;/keyword&gt;&lt;keyword&gt;Micronutrient&lt;/keyword&gt;&lt;keyword&gt;Mortality&lt;/keyword&gt;&lt;keyword&gt;Biomarkers&lt;/keyword&gt;&lt;keyword&gt;Prospective study&lt;/keyword&gt;&lt;/keywords&gt;&lt;dates&gt;&lt;year&gt;2021&lt;/year&gt;&lt;pub-dates&gt;&lt;date&gt;2021/11/01/&lt;/date&gt;&lt;/pub-dates&gt;&lt;/dates&gt;&lt;isbn&gt;2213-2317&lt;/isbn&gt;&lt;urls&gt;&lt;related-urls&gt;&lt;url&gt;https://www.sciencedirect.com/science/article/pii/S2213231721003049&lt;/url&gt;&lt;/related-urls&gt;&lt;/urls&gt;&lt;electronic-resource-num&gt;https://doi.org/10.1016/j.redox.2021.102145&lt;/electronic-resource-num&gt;&lt;/record&gt;&lt;/Cite&gt;&lt;/EndNote&gt;</w:instrTex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separate"/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  <w:vertAlign w:val="superscript"/>
              </w:rPr>
              <w:t>(32)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52" w:type="pct"/>
          </w:tcPr>
          <w:p w14:paraId="272D7781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SCAN-B cohort: breast cancer survivors, mean GPx3 activty of </w:t>
            </w:r>
            <w:bookmarkStart w:id="1" w:name="_Hlk134107815"/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>209</w:t>
            </w:r>
            <w:r w:rsidRPr="00EF4AE6">
              <w:rPr>
                <w:rFonts w:ascii="Calibri" w:eastAsia="Calibri" w:hAnsi="Calibri" w:cs="Calibri"/>
                <w:noProof/>
                <w:sz w:val="16"/>
                <w:szCs w:val="16"/>
              </w:rPr>
              <w:t>±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47 </w:t>
            </w:r>
            <w:bookmarkEnd w:id="1"/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U/L </w:t>
            </w:r>
          </w:p>
        </w:tc>
        <w:tc>
          <w:tcPr>
            <w:tcW w:w="1674" w:type="pct"/>
          </w:tcPr>
          <w:p w14:paraId="164E5B78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>Determined the 2.5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  <w:vertAlign w:val="superscript"/>
              </w:rPr>
              <w:t>th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 centile to detect low values </w:t>
            </w:r>
          </w:p>
        </w:tc>
      </w:tr>
      <w:tr w:rsidR="009E2CEC" w:rsidRPr="00EF4AE6" w14:paraId="595B0DC8" w14:textId="77777777" w:rsidTr="00A6762F">
        <w:trPr>
          <w:gridAfter w:val="1"/>
          <w:wAfter w:w="28" w:type="pct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</w:tcPr>
          <w:p w14:paraId="4678D7FA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  <w:vertAlign w:val="superscript"/>
              </w:rPr>
            </w:pPr>
          </w:p>
        </w:tc>
        <w:tc>
          <w:tcPr>
            <w:tcW w:w="472" w:type="pct"/>
          </w:tcPr>
          <w:p w14:paraId="25026598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123-195 </w:t>
            </w:r>
          </w:p>
        </w:tc>
        <w:tc>
          <w:tcPr>
            <w:tcW w:w="337" w:type="pct"/>
          </w:tcPr>
          <w:p w14:paraId="68002E8A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begin"/>
            </w:r>
            <w:r>
              <w:rPr>
                <w:rFonts w:ascii="Calibri" w:eastAsia="Calibri" w:hAnsi="Calibri" w:cs="Times New Roman"/>
                <w:iCs/>
                <w:sz w:val="16"/>
                <w:szCs w:val="16"/>
              </w:rPr>
              <w:instrText xml:space="preserve"> ADDIN EN.CITE &lt;EndNote&gt;&lt;Cite&gt;&lt;Author&gt;Wilhelm&lt;/Author&gt;&lt;Year&gt;2004&lt;/Year&gt;&lt;RecNum&gt;15862&lt;/RecNum&gt;&lt;DisplayText&gt;&lt;style face="superscript"&gt;(86)&lt;/style&gt;&lt;/DisplayText&gt;&lt;record&gt;&lt;rec-number&gt;15862&lt;/rec-number&gt;&lt;foreign-keys&gt;&lt;key app="EN" db-id="fd5d0rwsa2saraezra8p9sded5zzztexezxx" timestamp="1687702515" guid="04ff3065-44e4-442e-9508-1e70d187c652"&gt;15862&lt;/key&gt;&lt;/foreign-keys&gt;&lt;ref-type name="Journal Article"&gt;17&lt;/ref-type&gt;&lt;contributors&gt;&lt;authors&gt;&lt;author&gt;Wilhelm, Michael&lt;/author&gt;&lt;author&gt;Ewers, Ulrich&lt;/author&gt;&lt;author&gt;Schulz, Christine&lt;/author&gt;&lt;/authors&gt;&lt;/contributors&gt;&lt;titles&gt;&lt;title&gt;Revised and new reference values for some trace elements in blood and urine for human biomonitoring in environmental medicine&lt;/title&gt;&lt;secondary-title&gt;International journal of hygiene and environmental health&lt;/secondary-title&gt;&lt;/titles&gt;&lt;periodical&gt;&lt;full-title&gt;International Journal of Hygiene and Environmental Health&lt;/full-title&gt;&lt;/periodical&gt;&lt;pages&gt;69-73&lt;/pages&gt;&lt;volume&gt;207&lt;/volume&gt;&lt;number&gt;1&lt;/number&gt;&lt;dates&gt;&lt;year&gt;2004&lt;/year&gt;&lt;/dates&gt;&lt;publisher&gt;Elsevier&lt;/publisher&gt;&lt;isbn&gt;1438-4639&lt;/isbn&gt;&lt;urls&gt;&lt;/urls&gt;&lt;/record&gt;&lt;/Cite&gt;&lt;/EndNote&gt;</w:instrTex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separate"/>
            </w:r>
            <w:r w:rsidRPr="00BA5917">
              <w:rPr>
                <w:rFonts w:ascii="Calibri" w:eastAsia="Calibri" w:hAnsi="Calibri" w:cs="Times New Roman"/>
                <w:iCs/>
                <w:noProof/>
                <w:sz w:val="16"/>
                <w:szCs w:val="16"/>
                <w:vertAlign w:val="superscript"/>
              </w:rPr>
              <w:t>(86)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952" w:type="pct"/>
          </w:tcPr>
          <w:p w14:paraId="6A06586B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>HBM 2002</w:t>
            </w:r>
          </w:p>
        </w:tc>
        <w:tc>
          <w:tcPr>
            <w:tcW w:w="1674" w:type="pct"/>
          </w:tcPr>
          <w:p w14:paraId="107AFD7B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>Reference values of 123-167 U/L f females; 127-195 U/L for males</w:t>
            </w:r>
          </w:p>
        </w:tc>
      </w:tr>
      <w:tr w:rsidR="009E2CEC" w:rsidRPr="00EF4AE6" w14:paraId="2AEBB4BB" w14:textId="77777777" w:rsidTr="00A6762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pct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</w:tcPr>
          <w:p w14:paraId="152C910B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  <w:vertAlign w:val="superscript"/>
              </w:rPr>
            </w:pPr>
          </w:p>
        </w:tc>
        <w:tc>
          <w:tcPr>
            <w:tcW w:w="472" w:type="pct"/>
          </w:tcPr>
          <w:p w14:paraId="69C50F3C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>136</w:t>
            </w:r>
          </w:p>
        </w:tc>
        <w:tc>
          <w:tcPr>
            <w:tcW w:w="337" w:type="pct"/>
          </w:tcPr>
          <w:p w14:paraId="47E6727F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begin">
                <w:fldData xml:space="preserve">PEVuZE5vdGU+PENpdGU+PEF1dGhvcj5IYXJncmVhdmVzPC9BdXRob3I+PFllYXI+MjAxNDwvWWVh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</w:fldData>
              </w:fldChar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instrText xml:space="preserve"> ADDIN EN.CITE </w:instrTex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begin">
                <w:fldData xml:space="preserve">PEVuZE5vdGU+PENpdGU+PEF1dGhvcj5IYXJncmVhdmVzPC9BdXRob3I+PFllYXI+MjAxNDwvWWVh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</w:fldData>
              </w:fldChar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instrText xml:space="preserve"> ADDIN EN.CITE.DATA </w:instrTex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end"/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separate"/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  <w:vertAlign w:val="superscript"/>
              </w:rPr>
              <w:t>(47)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952" w:type="pct"/>
          </w:tcPr>
          <w:p w14:paraId="6EC35C15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>Observational study of Se status in US 40-79 year olds</w:t>
            </w:r>
          </w:p>
        </w:tc>
        <w:tc>
          <w:tcPr>
            <w:tcW w:w="1674" w:type="pct"/>
          </w:tcPr>
          <w:p w14:paraId="57B08BB0" w14:textId="77777777" w:rsidR="009E2CEC" w:rsidRPr="00EF4AE6" w:rsidRDefault="009E2CEC" w:rsidP="00A6762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Mean concentration of 136 U/L with baseline plasma Se of 115 </w:t>
            </w:r>
            <w:r w:rsidRPr="00EF4AE6">
              <w:rPr>
                <w:rFonts w:ascii="Calibri" w:eastAsia="Calibri" w:hAnsi="Calibri" w:cs="Calibri"/>
                <w:noProof/>
                <w:sz w:val="16"/>
                <w:szCs w:val="16"/>
              </w:rPr>
              <w:t>µ</w:t>
            </w:r>
            <w:r w:rsidRPr="00EF4AE6">
              <w:rPr>
                <w:rFonts w:ascii="Calibri" w:eastAsia="Calibri" w:hAnsi="Calibri" w:cs="Times New Roman"/>
                <w:noProof/>
                <w:sz w:val="16"/>
                <w:szCs w:val="16"/>
              </w:rPr>
              <w:t>g/L</w:t>
            </w:r>
          </w:p>
        </w:tc>
      </w:tr>
      <w:tr w:rsidR="009E2CEC" w:rsidRPr="00EF4AE6" w14:paraId="7FFC3B56" w14:textId="77777777" w:rsidTr="00A6762F">
        <w:trPr>
          <w:gridAfter w:val="1"/>
          <w:wAfter w:w="28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</w:tcPr>
          <w:p w14:paraId="2F8142F3" w14:textId="77777777" w:rsidR="009E2CEC" w:rsidRPr="00EF4AE6" w:rsidRDefault="009E2CEC" w:rsidP="00A6762F">
            <w:pPr>
              <w:suppressAutoHyphens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72" w:type="pct"/>
          </w:tcPr>
          <w:p w14:paraId="0CF23607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159 </w:t>
            </w:r>
          </w:p>
        </w:tc>
        <w:tc>
          <w:tcPr>
            <w:tcW w:w="337" w:type="pct"/>
          </w:tcPr>
          <w:p w14:paraId="430F648A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begin"/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instrText xml:space="preserve"> ADDIN EN.CITE &lt;EndNote&gt;&lt;Cite&gt;&lt;Author&gt;Burk&lt;/Author&gt;&lt;Year&gt;2006&lt;/Year&gt;&lt;RecNum&gt;13485&lt;/RecNum&gt;&lt;DisplayText&gt;&lt;style face="superscript"&gt;(15)&lt;/style&gt;&lt;/DisplayText&gt;&lt;record&gt;&lt;rec-number&gt;13485&lt;/rec-number&gt;&lt;foreign-keys&gt;&lt;key app="EN" db-id="fd5d0rwsa2saraezra8p9sded5zzztexezxx" timestamp="1660062254" guid="90f09e6a-908f-4f3b-8107-1d55dc06540e"&gt;13485&lt;/key&gt;&lt;/foreign-keys&gt;&lt;ref-type name="Journal Article"&gt;17&lt;/ref-type&gt;&lt;contributors&gt;&lt;authors&gt;&lt;author&gt;Burk, R. F.&lt;/author&gt;&lt;author&gt;Norsworthy, B. K.&lt;/author&gt;&lt;author&gt;Hill, K. E.&lt;/author&gt;&lt;author&gt;Motley, A. K.&lt;/author&gt;&lt;author&gt;Byrne, D. W.&lt;/author&gt;&lt;/authors&gt;&lt;/contributors&gt;&lt;auth-address&gt;Division of Gastroenterology, Hepatology, and Nutrition, Department of Medicine, Vanderbilt University School of Medicine, Nashville, TN 37232-0252, USA. raymond.burk@vanderbilt.edu&lt;/auth-address&gt;&lt;titles&gt;&lt;title&gt;Effects of chemical form of selenium on plasma biomarkers in a high-dose human supplementation trial&lt;/title&gt;&lt;secondary-title&gt;Cancer Epidemiol Biomarkers Prev&lt;/secondary-title&gt;&lt;/titles&gt;&lt;periodical&gt;&lt;full-title&gt;Cancer Epidemiol Biomarkers Prev&lt;/full-title&gt;&lt;/periodical&gt;&lt;pages&gt;804-10&lt;/pages&gt;&lt;volume&gt;15&lt;/volume&gt;&lt;number&gt;4&lt;/number&gt;&lt;edition&gt;2006/04/15&lt;/edition&gt;&lt;keywords&gt;&lt;keyword&gt;Adult&lt;/keyword&gt;&lt;keyword&gt;*Biomarkers&lt;/keyword&gt;&lt;keyword&gt;*Dietary Supplements&lt;/keyword&gt;&lt;keyword&gt;Dose-Response Relationship, Drug&lt;/keyword&gt;&lt;keyword&gt;Female&lt;/keyword&gt;&lt;keyword&gt;Humans&lt;/keyword&gt;&lt;keyword&gt;Male&lt;/keyword&gt;&lt;keyword&gt;Selenomethionine/blood/*therapeutic use/urine&lt;/keyword&gt;&lt;/keywords&gt;&lt;dates&gt;&lt;year&gt;2006&lt;/year&gt;&lt;pub-dates&gt;&lt;date&gt;Apr&lt;/date&gt;&lt;/pub-dates&gt;&lt;/dates&gt;&lt;publisher&gt;Cancer Epidemiol Biomarkers Prev&lt;/publisher&gt;&lt;isbn&gt;1055-9965 (Print)&amp;#xD;1055-9965 (Linking)&lt;/isbn&gt;&lt;accession-num&gt;16614127&lt;/accession-num&gt;&lt;urls&gt;&lt;related-urls&gt;&lt;url&gt;https://www.ncbi.nlm.nih.gov/pubmed/16614127&lt;/url&gt;&lt;/related-urls&gt;&lt;/urls&gt;&lt;electronic-resource-num&gt;10.1158/1055-9965.EPI-05-0950&lt;/electronic-resource-num&gt;&lt;/record&gt;&lt;/Cite&gt;&lt;/EndNote&gt;</w:instrTex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separate"/>
            </w:r>
            <w:r w:rsidRPr="00EF4AE6">
              <w:rPr>
                <w:rFonts w:ascii="Calibri" w:eastAsia="Calibri" w:hAnsi="Calibri" w:cs="Times New Roman"/>
                <w:iCs/>
                <w:noProof/>
                <w:sz w:val="16"/>
                <w:szCs w:val="16"/>
                <w:vertAlign w:val="superscript"/>
              </w:rPr>
              <w:t>(15)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952" w:type="pct"/>
          </w:tcPr>
          <w:p w14:paraId="4090CC3D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RCT Se supplementation (sodium selenite, Se-yeast and L-SeMet) moderate to high doses (200-600 </w:t>
            </w:r>
            <w:r w:rsidRPr="00EF4AE6">
              <w:rPr>
                <w:rFonts w:ascii="Calibri" w:eastAsia="Calibri" w:hAnsi="Calibri" w:cs="Calibri"/>
                <w:iCs/>
                <w:sz w:val="16"/>
                <w:szCs w:val="16"/>
              </w:rPr>
              <w:t>µg/d</w:t>
            </w: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) (16 wk) </w:t>
            </w:r>
          </w:p>
        </w:tc>
        <w:tc>
          <w:tcPr>
            <w:tcW w:w="1674" w:type="pct"/>
          </w:tcPr>
          <w:p w14:paraId="0DF80C4A" w14:textId="77777777" w:rsidR="009E2CEC" w:rsidRPr="00EF4AE6" w:rsidRDefault="009E2CEC" w:rsidP="00A6762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  <w:r w:rsidRPr="00EF4AE6">
              <w:rPr>
                <w:rFonts w:ascii="Calibri" w:eastAsia="Calibri" w:hAnsi="Calibri" w:cs="Times New Roman"/>
                <w:iCs/>
                <w:sz w:val="16"/>
                <w:szCs w:val="16"/>
              </w:rPr>
              <w:t xml:space="preserve">Baseline GPx3 activity of 159 U/L suggested as reference </w:t>
            </w:r>
          </w:p>
        </w:tc>
      </w:tr>
    </w:tbl>
    <w:p w14:paraId="0A7D44E3" w14:textId="77777777" w:rsidR="009E2CEC" w:rsidRPr="00EF4AE6" w:rsidRDefault="009E2CEC" w:rsidP="009E2CEC">
      <w:pPr>
        <w:suppressAutoHyphens/>
        <w:spacing w:after="0" w:line="240" w:lineRule="auto"/>
        <w:rPr>
          <w:rFonts w:ascii="Calibri" w:eastAsia="Calibri" w:hAnsi="Calibri" w:cs="Times New Roman"/>
          <w:iCs/>
          <w:kern w:val="0"/>
          <w:sz w:val="18"/>
          <w:szCs w:val="16"/>
          <w14:ligatures w14:val="none"/>
        </w:rPr>
      </w:pPr>
      <w:r w:rsidRPr="00EF4AE6">
        <w:rPr>
          <w:rFonts w:ascii="Calibri" w:eastAsia="Calibri" w:hAnsi="Calibri" w:cs="Times New Roman"/>
          <w:iCs/>
          <w:kern w:val="0"/>
          <w:sz w:val="18"/>
          <w:szCs w:val="16"/>
          <w14:ligatures w14:val="none"/>
        </w:rPr>
        <w:t>Se, selenium; CVD, cardiovascular disease; HBM, Human Biomonitoring; ESFA, European Food Safety Authority; DRV, dietary recommended value; RCT, randomised controlled trial; GPx3, glutathione peroxidase activity; SeMet, selenomethionine; SELENOP, selenoprotein P.</w:t>
      </w:r>
    </w:p>
    <w:p w14:paraId="02C868A6" w14:textId="77777777" w:rsidR="009E2CEC" w:rsidRDefault="009E2CEC" w:rsidP="009E2CEC">
      <w:pPr>
        <w:tabs>
          <w:tab w:val="left" w:pos="2400"/>
        </w:tabs>
        <w:spacing w:line="360" w:lineRule="auto"/>
        <w:rPr>
          <w:b/>
          <w:bCs/>
          <w:sz w:val="24"/>
          <w:szCs w:val="24"/>
        </w:rPr>
      </w:pPr>
    </w:p>
    <w:p w14:paraId="5D6353E9" w14:textId="77777777" w:rsidR="009E2CEC" w:rsidRDefault="009E2CEC" w:rsidP="009E2CEC">
      <w:pPr>
        <w:tabs>
          <w:tab w:val="left" w:pos="2400"/>
        </w:tabs>
        <w:spacing w:line="360" w:lineRule="auto"/>
        <w:rPr>
          <w:b/>
          <w:bCs/>
          <w:sz w:val="24"/>
          <w:szCs w:val="24"/>
        </w:rPr>
      </w:pPr>
    </w:p>
    <w:p w14:paraId="469706E9" w14:textId="77777777" w:rsidR="009E2CEC" w:rsidRDefault="009E2CEC" w:rsidP="009E2CEC">
      <w:pPr>
        <w:tabs>
          <w:tab w:val="left" w:pos="2400"/>
        </w:tabs>
        <w:spacing w:line="360" w:lineRule="auto"/>
        <w:rPr>
          <w:b/>
          <w:bCs/>
          <w:sz w:val="24"/>
          <w:szCs w:val="24"/>
        </w:rPr>
      </w:pPr>
    </w:p>
    <w:p w14:paraId="2AF0ED64" w14:textId="77777777" w:rsidR="009E2CEC" w:rsidRDefault="009E2CEC" w:rsidP="009E2CEC">
      <w:pPr>
        <w:tabs>
          <w:tab w:val="left" w:pos="2400"/>
        </w:tabs>
        <w:spacing w:line="360" w:lineRule="auto"/>
        <w:rPr>
          <w:b/>
          <w:bCs/>
          <w:sz w:val="24"/>
          <w:szCs w:val="24"/>
        </w:rPr>
      </w:pPr>
    </w:p>
    <w:p w14:paraId="77CFD983" w14:textId="77777777" w:rsidR="009E2CEC" w:rsidRDefault="009E2CEC" w:rsidP="009E2CEC">
      <w:pPr>
        <w:tabs>
          <w:tab w:val="left" w:pos="2400"/>
        </w:tabs>
        <w:spacing w:line="360" w:lineRule="auto"/>
        <w:rPr>
          <w:b/>
          <w:bCs/>
          <w:sz w:val="24"/>
          <w:szCs w:val="24"/>
        </w:rPr>
      </w:pPr>
    </w:p>
    <w:p w14:paraId="7BD85BAA" w14:textId="77777777" w:rsidR="009E2CEC" w:rsidRDefault="009E2CEC" w:rsidP="009E2CEC">
      <w:pPr>
        <w:tabs>
          <w:tab w:val="left" w:pos="2400"/>
        </w:tabs>
        <w:spacing w:line="360" w:lineRule="auto"/>
        <w:rPr>
          <w:b/>
          <w:bCs/>
          <w:sz w:val="24"/>
          <w:szCs w:val="24"/>
        </w:rPr>
      </w:pPr>
    </w:p>
    <w:p w14:paraId="5A2A3902" w14:textId="77777777" w:rsidR="00D01F9B" w:rsidRPr="00D01F9B" w:rsidRDefault="00D01F9B" w:rsidP="00D01F9B">
      <w:pPr>
        <w:suppressAutoHyphens/>
        <w:spacing w:after="0" w:line="360" w:lineRule="auto"/>
        <w:rPr>
          <w:rFonts w:ascii="Calibri" w:eastAsia="Calibri" w:hAnsi="Calibri" w:cs="Times New Roman"/>
          <w:iCs/>
          <w:kern w:val="0"/>
          <w:sz w:val="18"/>
          <w:szCs w:val="16"/>
          <w14:ligatures w14:val="none"/>
        </w:rPr>
      </w:pPr>
    </w:p>
    <w:p w14:paraId="20D9F9FD" w14:textId="77777777" w:rsidR="00D01F9B" w:rsidRPr="00D01F9B" w:rsidRDefault="00D01F9B" w:rsidP="00D01F9B">
      <w:pPr>
        <w:suppressAutoHyphens/>
        <w:spacing w:after="0" w:line="360" w:lineRule="auto"/>
        <w:rPr>
          <w:rFonts w:ascii="Calibri" w:eastAsia="Calibri" w:hAnsi="Calibri" w:cs="Times New Roman"/>
          <w:iCs/>
          <w:kern w:val="0"/>
          <w:sz w:val="18"/>
          <w:szCs w:val="16"/>
          <w14:ligatures w14:val="none"/>
        </w:rPr>
      </w:pPr>
    </w:p>
    <w:p w14:paraId="655826D7" w14:textId="77777777" w:rsidR="00D01F9B" w:rsidRPr="00D01F9B" w:rsidRDefault="00D01F9B" w:rsidP="00D01F9B">
      <w:pPr>
        <w:suppressAutoHyphens/>
        <w:spacing w:after="0" w:line="360" w:lineRule="auto"/>
        <w:rPr>
          <w:rFonts w:ascii="Calibri" w:eastAsia="Calibri" w:hAnsi="Calibri" w:cs="Times New Roman"/>
          <w:iCs/>
          <w:kern w:val="0"/>
          <w:sz w:val="18"/>
          <w:szCs w:val="16"/>
          <w14:ligatures w14:val="none"/>
        </w:rPr>
      </w:pPr>
    </w:p>
    <w:p w14:paraId="01D6EE56" w14:textId="77777777" w:rsidR="00D01F9B" w:rsidRPr="00D01F9B" w:rsidRDefault="00D01F9B" w:rsidP="00D01F9B">
      <w:pPr>
        <w:suppressAutoHyphens/>
        <w:spacing w:after="0" w:line="360" w:lineRule="auto"/>
        <w:rPr>
          <w:rFonts w:ascii="Calibri" w:eastAsia="Calibri" w:hAnsi="Calibri" w:cs="Times New Roman"/>
          <w:iCs/>
          <w:kern w:val="0"/>
          <w:sz w:val="18"/>
          <w:szCs w:val="16"/>
          <w14:ligatures w14:val="none"/>
        </w:rPr>
      </w:pPr>
    </w:p>
    <w:p w14:paraId="2D81FFC2" w14:textId="77777777" w:rsidR="00D01F9B" w:rsidRPr="00D01F9B" w:rsidRDefault="00D01F9B" w:rsidP="00D01F9B">
      <w:pPr>
        <w:suppressAutoHyphens/>
        <w:spacing w:after="0" w:line="360" w:lineRule="auto"/>
        <w:rPr>
          <w:rFonts w:ascii="Calibri" w:eastAsia="Calibri" w:hAnsi="Calibri" w:cs="Times New Roman"/>
          <w:iCs/>
          <w:kern w:val="0"/>
          <w:sz w:val="18"/>
          <w:szCs w:val="16"/>
          <w14:ligatures w14:val="none"/>
        </w:rPr>
      </w:pPr>
    </w:p>
    <w:p w14:paraId="6F3D76E4" w14:textId="77777777" w:rsidR="00D01F9B" w:rsidRPr="00D01F9B" w:rsidRDefault="00D01F9B" w:rsidP="00D01F9B">
      <w:pPr>
        <w:suppressAutoHyphens/>
        <w:spacing w:after="0" w:line="360" w:lineRule="auto"/>
        <w:rPr>
          <w:rFonts w:ascii="Calibri" w:eastAsia="Calibri" w:hAnsi="Calibri" w:cs="Times New Roman"/>
          <w:iCs/>
          <w:kern w:val="0"/>
          <w:sz w:val="18"/>
          <w:szCs w:val="16"/>
          <w14:ligatures w14:val="none"/>
        </w:rPr>
      </w:pPr>
    </w:p>
    <w:p w14:paraId="2406E943" w14:textId="77777777" w:rsidR="00D01F9B" w:rsidRPr="00D01F9B" w:rsidRDefault="00D01F9B" w:rsidP="00D01F9B">
      <w:pPr>
        <w:suppressAutoHyphens/>
        <w:spacing w:after="0" w:line="360" w:lineRule="auto"/>
        <w:rPr>
          <w:rFonts w:ascii="Calibri" w:eastAsia="Calibri" w:hAnsi="Calibri" w:cs="Times New Roman"/>
          <w:iCs/>
          <w:kern w:val="0"/>
          <w:sz w:val="18"/>
          <w:szCs w:val="16"/>
          <w14:ligatures w14:val="none"/>
        </w:rPr>
      </w:pPr>
    </w:p>
    <w:p w14:paraId="382F807D" w14:textId="77777777" w:rsidR="00D01F9B" w:rsidRPr="00D01F9B" w:rsidRDefault="00D01F9B" w:rsidP="00D01F9B">
      <w:pPr>
        <w:suppressAutoHyphens/>
        <w:spacing w:after="0" w:line="360" w:lineRule="auto"/>
        <w:rPr>
          <w:rFonts w:ascii="Calibri" w:eastAsia="Calibri" w:hAnsi="Calibri" w:cs="Times New Roman"/>
          <w:iCs/>
          <w:kern w:val="0"/>
          <w:sz w:val="18"/>
          <w:szCs w:val="16"/>
          <w14:ligatures w14:val="none"/>
        </w:rPr>
      </w:pPr>
    </w:p>
    <w:p w14:paraId="11610A63" w14:textId="77777777" w:rsidR="00D01F9B" w:rsidRPr="00D01F9B" w:rsidRDefault="00D01F9B" w:rsidP="00D01F9B">
      <w:pPr>
        <w:suppressAutoHyphens/>
        <w:spacing w:after="0" w:line="360" w:lineRule="auto"/>
        <w:rPr>
          <w:rFonts w:ascii="Calibri" w:eastAsia="Calibri" w:hAnsi="Calibri" w:cs="Times New Roman"/>
          <w:iCs/>
          <w:kern w:val="0"/>
          <w:sz w:val="18"/>
          <w:szCs w:val="16"/>
          <w14:ligatures w14:val="none"/>
        </w:rPr>
      </w:pPr>
    </w:p>
    <w:p w14:paraId="52D83CAC" w14:textId="77777777" w:rsidR="00D01F9B" w:rsidRPr="00D01F9B" w:rsidRDefault="00D01F9B" w:rsidP="00D01F9B">
      <w:pPr>
        <w:suppressAutoHyphens/>
        <w:spacing w:after="0" w:line="360" w:lineRule="auto"/>
        <w:rPr>
          <w:rFonts w:ascii="Calibri" w:eastAsia="Calibri" w:hAnsi="Calibri" w:cs="Times New Roman"/>
          <w:iCs/>
          <w:kern w:val="0"/>
          <w:sz w:val="18"/>
          <w:szCs w:val="16"/>
          <w14:ligatures w14:val="none"/>
        </w:rPr>
      </w:pPr>
    </w:p>
    <w:p w14:paraId="4C9C81FA" w14:textId="77777777" w:rsidR="00D01F9B" w:rsidRPr="00D01F9B" w:rsidRDefault="00D01F9B" w:rsidP="00D01F9B">
      <w:pPr>
        <w:suppressAutoHyphens/>
        <w:spacing w:after="0" w:line="360" w:lineRule="auto"/>
        <w:rPr>
          <w:rFonts w:ascii="Calibri" w:eastAsia="Calibri" w:hAnsi="Calibri" w:cs="Times New Roman"/>
          <w:iCs/>
          <w:kern w:val="0"/>
          <w:sz w:val="18"/>
          <w:szCs w:val="16"/>
          <w14:ligatures w14:val="none"/>
        </w:rPr>
      </w:pPr>
    </w:p>
    <w:p w14:paraId="2B333873" w14:textId="77777777" w:rsidR="00D01F9B" w:rsidRPr="00D01F9B" w:rsidRDefault="00D01F9B" w:rsidP="00D01F9B">
      <w:pPr>
        <w:suppressAutoHyphens/>
        <w:spacing w:after="0" w:line="360" w:lineRule="auto"/>
        <w:rPr>
          <w:rFonts w:ascii="Calibri" w:eastAsia="Calibri" w:hAnsi="Calibri" w:cs="Times New Roman"/>
          <w:iCs/>
          <w:kern w:val="0"/>
          <w:sz w:val="18"/>
          <w:szCs w:val="16"/>
          <w14:ligatures w14:val="none"/>
        </w:rPr>
      </w:pPr>
    </w:p>
    <w:p w14:paraId="67096B71" w14:textId="77777777" w:rsidR="00D01F9B" w:rsidRPr="00D01F9B" w:rsidRDefault="00D01F9B" w:rsidP="00D01F9B">
      <w:pPr>
        <w:suppressAutoHyphens/>
        <w:spacing w:after="0" w:line="360" w:lineRule="auto"/>
        <w:rPr>
          <w:rFonts w:ascii="Calibri" w:eastAsia="Calibri" w:hAnsi="Calibri" w:cs="Times New Roman"/>
          <w:iCs/>
          <w:kern w:val="0"/>
          <w:sz w:val="18"/>
          <w:szCs w:val="16"/>
          <w14:ligatures w14:val="none"/>
        </w:rPr>
      </w:pPr>
    </w:p>
    <w:p w14:paraId="6F6BBBD1" w14:textId="77777777" w:rsidR="00D01F9B" w:rsidRPr="00D01F9B" w:rsidRDefault="00D01F9B" w:rsidP="00D01F9B">
      <w:pPr>
        <w:suppressAutoHyphens/>
        <w:spacing w:after="0" w:line="360" w:lineRule="auto"/>
        <w:rPr>
          <w:rFonts w:ascii="Calibri" w:eastAsia="Calibri" w:hAnsi="Calibri" w:cs="Times New Roman"/>
          <w:iCs/>
          <w:kern w:val="0"/>
          <w:sz w:val="18"/>
          <w:szCs w:val="16"/>
          <w14:ligatures w14:val="none"/>
        </w:rPr>
      </w:pPr>
    </w:p>
    <w:p w14:paraId="1311451A" w14:textId="77777777" w:rsidR="00D01F9B" w:rsidRPr="00D01F9B" w:rsidRDefault="00D01F9B" w:rsidP="00D01F9B">
      <w:pPr>
        <w:suppressAutoHyphens/>
        <w:spacing w:after="0" w:line="360" w:lineRule="auto"/>
        <w:rPr>
          <w:rFonts w:ascii="Calibri" w:eastAsia="Calibri" w:hAnsi="Calibri" w:cs="Times New Roman"/>
          <w:iCs/>
          <w:kern w:val="0"/>
          <w:sz w:val="18"/>
          <w:szCs w:val="16"/>
          <w14:ligatures w14:val="none"/>
        </w:rPr>
      </w:pPr>
    </w:p>
    <w:p w14:paraId="1894B9CF" w14:textId="77777777" w:rsidR="00D01F9B" w:rsidRPr="00D01F9B" w:rsidRDefault="00D01F9B" w:rsidP="00D01F9B">
      <w:pPr>
        <w:suppressAutoHyphens/>
        <w:spacing w:after="0" w:line="360" w:lineRule="auto"/>
        <w:rPr>
          <w:rFonts w:ascii="Calibri" w:eastAsia="Calibri" w:hAnsi="Calibri" w:cs="Times New Roman"/>
          <w:iCs/>
          <w:kern w:val="0"/>
          <w:sz w:val="18"/>
          <w:szCs w:val="16"/>
          <w14:ligatures w14:val="none"/>
        </w:rPr>
      </w:pPr>
    </w:p>
    <w:p w14:paraId="1CA8F8FE" w14:textId="77777777" w:rsidR="00D01F9B" w:rsidRPr="00D01F9B" w:rsidRDefault="00D01F9B" w:rsidP="00D01F9B">
      <w:pPr>
        <w:suppressAutoHyphens/>
        <w:spacing w:after="0" w:line="360" w:lineRule="auto"/>
        <w:rPr>
          <w:rFonts w:ascii="Calibri" w:eastAsia="Calibri" w:hAnsi="Calibri" w:cs="Times New Roman"/>
          <w:iCs/>
          <w:kern w:val="0"/>
          <w:sz w:val="18"/>
          <w:szCs w:val="16"/>
          <w14:ligatures w14:val="none"/>
        </w:rPr>
      </w:pPr>
    </w:p>
    <w:p w14:paraId="1964E3FE" w14:textId="77777777" w:rsidR="00D01F9B" w:rsidRPr="00D01F9B" w:rsidRDefault="00D01F9B" w:rsidP="00D01F9B">
      <w:pPr>
        <w:suppressAutoHyphens/>
        <w:spacing w:after="0" w:line="360" w:lineRule="auto"/>
        <w:rPr>
          <w:rFonts w:ascii="Calibri" w:eastAsia="Calibri" w:hAnsi="Calibri" w:cs="Times New Roman"/>
          <w:iCs/>
          <w:kern w:val="0"/>
          <w:sz w:val="18"/>
          <w:szCs w:val="16"/>
          <w14:ligatures w14:val="none"/>
        </w:rPr>
      </w:pPr>
    </w:p>
    <w:p w14:paraId="4E8B5832" w14:textId="77777777" w:rsidR="00D01F9B" w:rsidRPr="00D01F9B" w:rsidRDefault="00D01F9B" w:rsidP="00D01F9B">
      <w:pPr>
        <w:keepNext/>
        <w:spacing w:after="200" w:line="240" w:lineRule="auto"/>
        <w:rPr>
          <w:color w:val="44546A" w:themeColor="text2"/>
          <w:kern w:val="0"/>
          <w:sz w:val="18"/>
          <w:szCs w:val="18"/>
          <w14:ligatures w14:val="none"/>
        </w:rPr>
      </w:pPr>
      <w:r w:rsidRPr="00D01F9B">
        <w:rPr>
          <w:b/>
          <w:bCs/>
          <w:kern w:val="0"/>
          <w:sz w:val="18"/>
          <w:szCs w:val="18"/>
          <w14:ligatures w14:val="none"/>
        </w:rPr>
        <w:t>Appendix Table 3:</w:t>
      </w:r>
      <w:r w:rsidRPr="00D01F9B">
        <w:rPr>
          <w:kern w:val="0"/>
          <w:sz w:val="18"/>
          <w:szCs w:val="18"/>
          <w14:ligatures w14:val="none"/>
        </w:rPr>
        <w:t xml:space="preserve">  The characteristics of study participants represented by deficient selenium status cut-offs.</w:t>
      </w:r>
    </w:p>
    <w:tbl>
      <w:tblPr>
        <w:tblStyle w:val="ListTable2"/>
        <w:tblW w:w="9640" w:type="dxa"/>
        <w:tblInd w:w="-568" w:type="dxa"/>
        <w:tblLayout w:type="fixed"/>
        <w:tblLook w:val="06A0" w:firstRow="1" w:lastRow="0" w:firstColumn="1" w:lastColumn="0" w:noHBand="1" w:noVBand="1"/>
      </w:tblPr>
      <w:tblGrid>
        <w:gridCol w:w="1914"/>
        <w:gridCol w:w="675"/>
        <w:gridCol w:w="681"/>
        <w:gridCol w:w="545"/>
        <w:gridCol w:w="14"/>
        <w:gridCol w:w="667"/>
        <w:gridCol w:w="324"/>
        <w:gridCol w:w="221"/>
        <w:gridCol w:w="680"/>
        <w:gridCol w:w="516"/>
        <w:gridCol w:w="568"/>
        <w:gridCol w:w="567"/>
        <w:gridCol w:w="283"/>
        <w:gridCol w:w="284"/>
        <w:gridCol w:w="567"/>
        <w:gridCol w:w="567"/>
        <w:gridCol w:w="567"/>
      </w:tblGrid>
      <w:tr w:rsidR="00D01F9B" w:rsidRPr="00D01F9B" w14:paraId="6FE2787C" w14:textId="77777777" w:rsidTr="00022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  <w:gridSpan w:val="2"/>
          </w:tcPr>
          <w:p w14:paraId="52C35699" w14:textId="77777777" w:rsidR="00D01F9B" w:rsidRPr="00D01F9B" w:rsidRDefault="00D01F9B" w:rsidP="00D01F9B">
            <w:pPr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Characteristic</w:t>
            </w:r>
          </w:p>
        </w:tc>
        <w:tc>
          <w:tcPr>
            <w:tcW w:w="1226" w:type="dxa"/>
            <w:gridSpan w:val="2"/>
          </w:tcPr>
          <w:p w14:paraId="2ADDFCA8" w14:textId="77777777" w:rsidR="00D01F9B" w:rsidRPr="00D01F9B" w:rsidRDefault="00D01F9B" w:rsidP="00D01F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 xml:space="preserve">All  Participants  </w:t>
            </w:r>
          </w:p>
          <w:p w14:paraId="2132810A" w14:textId="77777777" w:rsidR="00D01F9B" w:rsidRPr="00D01F9B" w:rsidRDefault="00D01F9B" w:rsidP="00D01F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n = 757</w:t>
            </w:r>
          </w:p>
        </w:tc>
        <w:tc>
          <w:tcPr>
            <w:tcW w:w="1226" w:type="dxa"/>
            <w:gridSpan w:val="4"/>
          </w:tcPr>
          <w:p w14:paraId="298D2577" w14:textId="77777777" w:rsidR="00D01F9B" w:rsidRPr="00D01F9B" w:rsidRDefault="00D01F9B" w:rsidP="00D01F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 xml:space="preserve">Selenium </w:t>
            </w:r>
          </w:p>
          <w:p w14:paraId="26E30EFD" w14:textId="77777777" w:rsidR="00D01F9B" w:rsidRPr="00D01F9B" w:rsidRDefault="00D01F9B" w:rsidP="00D01F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&lt; 45 µg/L</w:t>
            </w:r>
          </w:p>
        </w:tc>
        <w:tc>
          <w:tcPr>
            <w:tcW w:w="1196" w:type="dxa"/>
            <w:gridSpan w:val="2"/>
          </w:tcPr>
          <w:p w14:paraId="6FC2C1B2" w14:textId="77777777" w:rsidR="00D01F9B" w:rsidRPr="00D01F9B" w:rsidRDefault="00D01F9B" w:rsidP="00D01F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Selenium                        ≥ 45 µg/L</w:t>
            </w:r>
          </w:p>
        </w:tc>
        <w:tc>
          <w:tcPr>
            <w:tcW w:w="568" w:type="dxa"/>
          </w:tcPr>
          <w:p w14:paraId="1D8DB5F0" w14:textId="77777777" w:rsidR="00D01F9B" w:rsidRPr="00D01F9B" w:rsidRDefault="00D01F9B" w:rsidP="00D01F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i/>
                <w:iCs/>
                <w:sz w:val="12"/>
                <w:szCs w:val="12"/>
                <w:lang w:eastAsia="en-GB"/>
              </w:rPr>
              <w:t>p</w:t>
            </w:r>
          </w:p>
        </w:tc>
        <w:tc>
          <w:tcPr>
            <w:tcW w:w="1134" w:type="dxa"/>
            <w:gridSpan w:val="3"/>
          </w:tcPr>
          <w:p w14:paraId="60897DCB" w14:textId="77777777" w:rsidR="00D01F9B" w:rsidRPr="00D01F9B" w:rsidRDefault="00D01F9B" w:rsidP="00D01F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 xml:space="preserve">SELENOP </w:t>
            </w:r>
          </w:p>
          <w:p w14:paraId="15ABCB23" w14:textId="77777777" w:rsidR="00D01F9B" w:rsidRPr="00D01F9B" w:rsidRDefault="00D01F9B" w:rsidP="00D01F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&lt; 2.6 mg/L</w:t>
            </w:r>
          </w:p>
        </w:tc>
        <w:tc>
          <w:tcPr>
            <w:tcW w:w="1134" w:type="dxa"/>
            <w:gridSpan w:val="2"/>
          </w:tcPr>
          <w:p w14:paraId="7A9CB0E3" w14:textId="77777777" w:rsidR="00D01F9B" w:rsidRPr="00D01F9B" w:rsidRDefault="00D01F9B" w:rsidP="00D01F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 xml:space="preserve">SELENOP </w:t>
            </w:r>
          </w:p>
          <w:p w14:paraId="683AF6FD" w14:textId="77777777" w:rsidR="00D01F9B" w:rsidRPr="00D01F9B" w:rsidRDefault="00D01F9B" w:rsidP="00D01F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≥ 2.6mg/L</w:t>
            </w:r>
          </w:p>
        </w:tc>
        <w:tc>
          <w:tcPr>
            <w:tcW w:w="567" w:type="dxa"/>
          </w:tcPr>
          <w:p w14:paraId="392231EF" w14:textId="77777777" w:rsidR="00D01F9B" w:rsidRPr="00D01F9B" w:rsidRDefault="00D01F9B" w:rsidP="00D01F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i/>
                <w:iCs/>
                <w:sz w:val="12"/>
                <w:szCs w:val="12"/>
                <w:lang w:eastAsia="en-GB"/>
              </w:rPr>
              <w:t>p</w:t>
            </w:r>
          </w:p>
        </w:tc>
      </w:tr>
      <w:tr w:rsidR="00D01F9B" w:rsidRPr="00D01F9B" w14:paraId="307EB406" w14:textId="77777777" w:rsidTr="000221AD">
        <w:trPr>
          <w:gridAfter w:val="12"/>
          <w:wAfter w:w="5811" w:type="dxa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14:paraId="5E352501" w14:textId="77777777" w:rsidR="00D01F9B" w:rsidRPr="00D01F9B" w:rsidRDefault="00D01F9B" w:rsidP="00D01F9B">
            <w:pPr>
              <w:spacing w:after="100" w:afterAutospacing="1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i/>
                <w:iCs/>
                <w:sz w:val="12"/>
                <w:szCs w:val="12"/>
                <w:lang w:eastAsia="en-GB"/>
              </w:rPr>
              <w:t>Socio-demographic factors</w:t>
            </w:r>
          </w:p>
        </w:tc>
        <w:tc>
          <w:tcPr>
            <w:tcW w:w="1915" w:type="dxa"/>
            <w:gridSpan w:val="4"/>
          </w:tcPr>
          <w:p w14:paraId="37D99039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D01F9B" w:rsidRPr="00D01F9B" w14:paraId="2E1784B5" w14:textId="77777777" w:rsidTr="000221AD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  <w:gridSpan w:val="2"/>
          </w:tcPr>
          <w:p w14:paraId="07CD1171" w14:textId="77777777" w:rsidR="00D01F9B" w:rsidRPr="00D01F9B" w:rsidRDefault="00D01F9B" w:rsidP="00D01F9B">
            <w:pPr>
              <w:spacing w:after="135" w:afterAutospacing="1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Women % (n)</w:t>
            </w:r>
          </w:p>
        </w:tc>
        <w:tc>
          <w:tcPr>
            <w:tcW w:w="681" w:type="dxa"/>
          </w:tcPr>
          <w:p w14:paraId="6122C58F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 xml:space="preserve">61.1 </w:t>
            </w:r>
          </w:p>
        </w:tc>
        <w:tc>
          <w:tcPr>
            <w:tcW w:w="545" w:type="dxa"/>
          </w:tcPr>
          <w:p w14:paraId="0E01F0EB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461</w:t>
            </w:r>
          </w:p>
        </w:tc>
        <w:tc>
          <w:tcPr>
            <w:tcW w:w="681" w:type="dxa"/>
            <w:gridSpan w:val="2"/>
          </w:tcPr>
          <w:p w14:paraId="7B842569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31.0</w:t>
            </w:r>
          </w:p>
        </w:tc>
        <w:tc>
          <w:tcPr>
            <w:tcW w:w="545" w:type="dxa"/>
            <w:gridSpan w:val="2"/>
          </w:tcPr>
          <w:p w14:paraId="179C1646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143</w:t>
            </w:r>
          </w:p>
        </w:tc>
        <w:tc>
          <w:tcPr>
            <w:tcW w:w="680" w:type="dxa"/>
          </w:tcPr>
          <w:p w14:paraId="5A0F28E9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69.0</w:t>
            </w:r>
          </w:p>
        </w:tc>
        <w:tc>
          <w:tcPr>
            <w:tcW w:w="516" w:type="dxa"/>
          </w:tcPr>
          <w:p w14:paraId="12A1564D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318</w:t>
            </w:r>
          </w:p>
        </w:tc>
        <w:tc>
          <w:tcPr>
            <w:tcW w:w="568" w:type="dxa"/>
            <w:vMerge w:val="restart"/>
          </w:tcPr>
          <w:p w14:paraId="527891C7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0.78</w:t>
            </w:r>
          </w:p>
        </w:tc>
        <w:tc>
          <w:tcPr>
            <w:tcW w:w="567" w:type="dxa"/>
          </w:tcPr>
          <w:p w14:paraId="767D55E8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39.0</w:t>
            </w:r>
          </w:p>
        </w:tc>
        <w:tc>
          <w:tcPr>
            <w:tcW w:w="567" w:type="dxa"/>
            <w:gridSpan w:val="2"/>
          </w:tcPr>
          <w:p w14:paraId="4155A496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180</w:t>
            </w:r>
          </w:p>
        </w:tc>
        <w:tc>
          <w:tcPr>
            <w:tcW w:w="567" w:type="dxa"/>
          </w:tcPr>
          <w:p w14:paraId="0D97D959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61.0</w:t>
            </w:r>
          </w:p>
        </w:tc>
        <w:tc>
          <w:tcPr>
            <w:tcW w:w="567" w:type="dxa"/>
          </w:tcPr>
          <w:p w14:paraId="1579F06B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281</w:t>
            </w:r>
          </w:p>
        </w:tc>
        <w:tc>
          <w:tcPr>
            <w:tcW w:w="567" w:type="dxa"/>
            <w:vMerge w:val="restart"/>
          </w:tcPr>
          <w:p w14:paraId="0208FE7C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0.60</w:t>
            </w:r>
          </w:p>
        </w:tc>
      </w:tr>
      <w:tr w:rsidR="00D01F9B" w:rsidRPr="00D01F9B" w14:paraId="72047847" w14:textId="77777777" w:rsidTr="000221AD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  <w:gridSpan w:val="2"/>
          </w:tcPr>
          <w:p w14:paraId="574AED4B" w14:textId="77777777" w:rsidR="00D01F9B" w:rsidRPr="00D01F9B" w:rsidRDefault="00D01F9B" w:rsidP="00D01F9B">
            <w:pPr>
              <w:spacing w:after="135" w:afterAutospacing="1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Men % (n)</w:t>
            </w:r>
          </w:p>
        </w:tc>
        <w:tc>
          <w:tcPr>
            <w:tcW w:w="681" w:type="dxa"/>
          </w:tcPr>
          <w:p w14:paraId="707E4969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 xml:space="preserve">38.9 </w:t>
            </w:r>
          </w:p>
        </w:tc>
        <w:tc>
          <w:tcPr>
            <w:tcW w:w="545" w:type="dxa"/>
          </w:tcPr>
          <w:p w14:paraId="37D321F4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293</w:t>
            </w:r>
          </w:p>
        </w:tc>
        <w:tc>
          <w:tcPr>
            <w:tcW w:w="681" w:type="dxa"/>
            <w:gridSpan w:val="2"/>
          </w:tcPr>
          <w:p w14:paraId="39CA5B31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30.0</w:t>
            </w:r>
          </w:p>
        </w:tc>
        <w:tc>
          <w:tcPr>
            <w:tcW w:w="545" w:type="dxa"/>
            <w:gridSpan w:val="2"/>
          </w:tcPr>
          <w:p w14:paraId="23194091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88</w:t>
            </w:r>
          </w:p>
        </w:tc>
        <w:tc>
          <w:tcPr>
            <w:tcW w:w="680" w:type="dxa"/>
          </w:tcPr>
          <w:p w14:paraId="1ACEC562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70.0</w:t>
            </w:r>
          </w:p>
        </w:tc>
        <w:tc>
          <w:tcPr>
            <w:tcW w:w="516" w:type="dxa"/>
          </w:tcPr>
          <w:p w14:paraId="0976F7C1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205</w:t>
            </w:r>
          </w:p>
        </w:tc>
        <w:tc>
          <w:tcPr>
            <w:tcW w:w="568" w:type="dxa"/>
            <w:vMerge/>
          </w:tcPr>
          <w:p w14:paraId="340B4E9A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</w:p>
        </w:tc>
        <w:tc>
          <w:tcPr>
            <w:tcW w:w="567" w:type="dxa"/>
          </w:tcPr>
          <w:p w14:paraId="30D33938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41.0</w:t>
            </w:r>
          </w:p>
        </w:tc>
        <w:tc>
          <w:tcPr>
            <w:tcW w:w="567" w:type="dxa"/>
            <w:gridSpan w:val="2"/>
          </w:tcPr>
          <w:p w14:paraId="3246F9ED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120</w:t>
            </w:r>
          </w:p>
        </w:tc>
        <w:tc>
          <w:tcPr>
            <w:tcW w:w="567" w:type="dxa"/>
          </w:tcPr>
          <w:p w14:paraId="67EED81B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59.0</w:t>
            </w:r>
          </w:p>
        </w:tc>
        <w:tc>
          <w:tcPr>
            <w:tcW w:w="567" w:type="dxa"/>
          </w:tcPr>
          <w:p w14:paraId="50E569EF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173</w:t>
            </w:r>
          </w:p>
        </w:tc>
        <w:tc>
          <w:tcPr>
            <w:tcW w:w="567" w:type="dxa"/>
            <w:vMerge/>
          </w:tcPr>
          <w:p w14:paraId="0C1DE5C5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</w:p>
        </w:tc>
      </w:tr>
      <w:tr w:rsidR="00D01F9B" w:rsidRPr="00D01F9B" w14:paraId="4B0D85BC" w14:textId="77777777" w:rsidTr="000221AD">
        <w:trPr>
          <w:gridAfter w:val="4"/>
          <w:wAfter w:w="1985" w:type="dxa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13"/>
          </w:tcPr>
          <w:p w14:paraId="30872119" w14:textId="77777777" w:rsidR="00D01F9B" w:rsidRPr="00D01F9B" w:rsidRDefault="00D01F9B" w:rsidP="00D01F9B">
            <w:pPr>
              <w:spacing w:after="100" w:afterAutospacing="1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i/>
                <w:iCs/>
                <w:sz w:val="12"/>
                <w:szCs w:val="12"/>
                <w:lang w:eastAsia="en-GB"/>
              </w:rPr>
              <w:t xml:space="preserve">Education % (n) </w:t>
            </w: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n = 743</w:t>
            </w:r>
          </w:p>
        </w:tc>
      </w:tr>
      <w:tr w:rsidR="00D01F9B" w:rsidRPr="00D01F9B" w14:paraId="7AFFE183" w14:textId="77777777" w:rsidTr="000221AD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  <w:gridSpan w:val="2"/>
          </w:tcPr>
          <w:p w14:paraId="60D06C57" w14:textId="77777777" w:rsidR="00D01F9B" w:rsidRPr="00D01F9B" w:rsidRDefault="00D01F9B" w:rsidP="00D01F9B">
            <w:pPr>
              <w:spacing w:after="135" w:afterAutospacing="1"/>
              <w:rPr>
                <w:rFonts w:ascii="Calibri" w:eastAsia="Calibri" w:hAnsi="Calibri" w:cs="Calibri"/>
                <w:i/>
                <w:iCs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i/>
                <w:iCs/>
                <w:sz w:val="12"/>
                <w:szCs w:val="12"/>
                <w:lang w:eastAsia="en-GB"/>
              </w:rPr>
              <w:t>0-9 years</w:t>
            </w:r>
          </w:p>
        </w:tc>
        <w:tc>
          <w:tcPr>
            <w:tcW w:w="681" w:type="dxa"/>
          </w:tcPr>
          <w:p w14:paraId="36D926CA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 xml:space="preserve">64.2 </w:t>
            </w:r>
          </w:p>
        </w:tc>
        <w:tc>
          <w:tcPr>
            <w:tcW w:w="545" w:type="dxa"/>
          </w:tcPr>
          <w:p w14:paraId="43B1DD69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477</w:t>
            </w:r>
          </w:p>
        </w:tc>
        <w:tc>
          <w:tcPr>
            <w:tcW w:w="681" w:type="dxa"/>
            <w:gridSpan w:val="2"/>
          </w:tcPr>
          <w:p w14:paraId="1987F0AB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31.9</w:t>
            </w:r>
          </w:p>
        </w:tc>
        <w:tc>
          <w:tcPr>
            <w:tcW w:w="545" w:type="dxa"/>
            <w:gridSpan w:val="2"/>
          </w:tcPr>
          <w:p w14:paraId="0F289CB3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152</w:t>
            </w:r>
          </w:p>
        </w:tc>
        <w:tc>
          <w:tcPr>
            <w:tcW w:w="680" w:type="dxa"/>
          </w:tcPr>
          <w:p w14:paraId="24104AEF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68.1</w:t>
            </w:r>
          </w:p>
        </w:tc>
        <w:tc>
          <w:tcPr>
            <w:tcW w:w="516" w:type="dxa"/>
          </w:tcPr>
          <w:p w14:paraId="20176661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325</w:t>
            </w:r>
          </w:p>
        </w:tc>
        <w:tc>
          <w:tcPr>
            <w:tcW w:w="568" w:type="dxa"/>
            <w:vMerge w:val="restart"/>
          </w:tcPr>
          <w:p w14:paraId="3CBF4984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0.25</w:t>
            </w:r>
          </w:p>
        </w:tc>
        <w:tc>
          <w:tcPr>
            <w:tcW w:w="567" w:type="dxa"/>
          </w:tcPr>
          <w:p w14:paraId="1174223A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36.9</w:t>
            </w:r>
          </w:p>
        </w:tc>
        <w:tc>
          <w:tcPr>
            <w:tcW w:w="567" w:type="dxa"/>
            <w:gridSpan w:val="2"/>
          </w:tcPr>
          <w:p w14:paraId="2F51B34F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176</w:t>
            </w:r>
          </w:p>
        </w:tc>
        <w:tc>
          <w:tcPr>
            <w:tcW w:w="567" w:type="dxa"/>
          </w:tcPr>
          <w:p w14:paraId="6C58A5ED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63.1</w:t>
            </w:r>
          </w:p>
        </w:tc>
        <w:tc>
          <w:tcPr>
            <w:tcW w:w="567" w:type="dxa"/>
          </w:tcPr>
          <w:p w14:paraId="1FE27933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301</w:t>
            </w:r>
          </w:p>
        </w:tc>
        <w:tc>
          <w:tcPr>
            <w:tcW w:w="567" w:type="dxa"/>
            <w:vMerge w:val="restart"/>
          </w:tcPr>
          <w:p w14:paraId="4E5055FE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0.04</w:t>
            </w:r>
          </w:p>
        </w:tc>
      </w:tr>
      <w:tr w:rsidR="00D01F9B" w:rsidRPr="00D01F9B" w14:paraId="2F159AD6" w14:textId="77777777" w:rsidTr="000221AD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  <w:gridSpan w:val="2"/>
          </w:tcPr>
          <w:p w14:paraId="457B628A" w14:textId="77777777" w:rsidR="00D01F9B" w:rsidRPr="00D01F9B" w:rsidRDefault="00D01F9B" w:rsidP="00D01F9B">
            <w:pPr>
              <w:spacing w:after="135" w:afterAutospacing="1"/>
              <w:rPr>
                <w:rFonts w:ascii="Calibri" w:eastAsia="Calibri" w:hAnsi="Calibri" w:cs="Calibri"/>
                <w:i/>
                <w:iCs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i/>
                <w:iCs/>
                <w:sz w:val="12"/>
                <w:szCs w:val="12"/>
                <w:lang w:eastAsia="en-GB"/>
              </w:rPr>
              <w:t>10-11 years</w:t>
            </w:r>
          </w:p>
        </w:tc>
        <w:tc>
          <w:tcPr>
            <w:tcW w:w="681" w:type="dxa"/>
          </w:tcPr>
          <w:p w14:paraId="29801D07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 xml:space="preserve">23.6 </w:t>
            </w:r>
          </w:p>
        </w:tc>
        <w:tc>
          <w:tcPr>
            <w:tcW w:w="545" w:type="dxa"/>
          </w:tcPr>
          <w:p w14:paraId="32E667AA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175</w:t>
            </w:r>
          </w:p>
        </w:tc>
        <w:tc>
          <w:tcPr>
            <w:tcW w:w="681" w:type="dxa"/>
            <w:gridSpan w:val="2"/>
          </w:tcPr>
          <w:p w14:paraId="4C23C198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30.9</w:t>
            </w:r>
          </w:p>
        </w:tc>
        <w:tc>
          <w:tcPr>
            <w:tcW w:w="545" w:type="dxa"/>
            <w:gridSpan w:val="2"/>
          </w:tcPr>
          <w:p w14:paraId="12C6C015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54</w:t>
            </w:r>
          </w:p>
        </w:tc>
        <w:tc>
          <w:tcPr>
            <w:tcW w:w="680" w:type="dxa"/>
          </w:tcPr>
          <w:p w14:paraId="6DC3B3A0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69.1</w:t>
            </w:r>
          </w:p>
        </w:tc>
        <w:tc>
          <w:tcPr>
            <w:tcW w:w="516" w:type="dxa"/>
          </w:tcPr>
          <w:p w14:paraId="07CF04B4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121</w:t>
            </w:r>
          </w:p>
        </w:tc>
        <w:tc>
          <w:tcPr>
            <w:tcW w:w="568" w:type="dxa"/>
            <w:vMerge/>
          </w:tcPr>
          <w:p w14:paraId="2BF41F5F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</w:p>
        </w:tc>
        <w:tc>
          <w:tcPr>
            <w:tcW w:w="567" w:type="dxa"/>
          </w:tcPr>
          <w:p w14:paraId="4F6438E8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48.0</w:t>
            </w:r>
          </w:p>
        </w:tc>
        <w:tc>
          <w:tcPr>
            <w:tcW w:w="567" w:type="dxa"/>
            <w:gridSpan w:val="2"/>
          </w:tcPr>
          <w:p w14:paraId="52E7FB5D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84</w:t>
            </w:r>
          </w:p>
        </w:tc>
        <w:tc>
          <w:tcPr>
            <w:tcW w:w="567" w:type="dxa"/>
          </w:tcPr>
          <w:p w14:paraId="28A30BE2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52.0</w:t>
            </w:r>
          </w:p>
        </w:tc>
        <w:tc>
          <w:tcPr>
            <w:tcW w:w="567" w:type="dxa"/>
          </w:tcPr>
          <w:p w14:paraId="120BA290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91</w:t>
            </w:r>
          </w:p>
        </w:tc>
        <w:tc>
          <w:tcPr>
            <w:tcW w:w="567" w:type="dxa"/>
            <w:vMerge/>
          </w:tcPr>
          <w:p w14:paraId="63683066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</w:p>
        </w:tc>
      </w:tr>
      <w:tr w:rsidR="00D01F9B" w:rsidRPr="00D01F9B" w14:paraId="008785D2" w14:textId="77777777" w:rsidTr="000221AD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  <w:gridSpan w:val="2"/>
          </w:tcPr>
          <w:p w14:paraId="6AE1DF27" w14:textId="77777777" w:rsidR="00D01F9B" w:rsidRPr="00D01F9B" w:rsidRDefault="00D01F9B" w:rsidP="00D01F9B">
            <w:pPr>
              <w:spacing w:after="135" w:afterAutospacing="1"/>
              <w:rPr>
                <w:rFonts w:ascii="Calibri" w:eastAsia="Calibri" w:hAnsi="Calibri" w:cs="Calibri"/>
                <w:i/>
                <w:iCs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i/>
                <w:iCs/>
                <w:sz w:val="12"/>
                <w:szCs w:val="12"/>
                <w:lang w:eastAsia="en-GB"/>
              </w:rPr>
              <w:t>12+ years</w:t>
            </w:r>
          </w:p>
        </w:tc>
        <w:tc>
          <w:tcPr>
            <w:tcW w:w="681" w:type="dxa"/>
          </w:tcPr>
          <w:p w14:paraId="763ACC15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 xml:space="preserve">12.2 </w:t>
            </w:r>
          </w:p>
        </w:tc>
        <w:tc>
          <w:tcPr>
            <w:tcW w:w="545" w:type="dxa"/>
          </w:tcPr>
          <w:p w14:paraId="48B437A4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91</w:t>
            </w:r>
          </w:p>
        </w:tc>
        <w:tc>
          <w:tcPr>
            <w:tcW w:w="681" w:type="dxa"/>
            <w:gridSpan w:val="2"/>
          </w:tcPr>
          <w:p w14:paraId="44C76BB7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23.1</w:t>
            </w:r>
          </w:p>
        </w:tc>
        <w:tc>
          <w:tcPr>
            <w:tcW w:w="545" w:type="dxa"/>
            <w:gridSpan w:val="2"/>
          </w:tcPr>
          <w:p w14:paraId="317C1CDB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21</w:t>
            </w:r>
          </w:p>
        </w:tc>
        <w:tc>
          <w:tcPr>
            <w:tcW w:w="680" w:type="dxa"/>
          </w:tcPr>
          <w:p w14:paraId="016BBB14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76.9</w:t>
            </w:r>
          </w:p>
        </w:tc>
        <w:tc>
          <w:tcPr>
            <w:tcW w:w="516" w:type="dxa"/>
          </w:tcPr>
          <w:p w14:paraId="1CF4A69D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70</w:t>
            </w:r>
          </w:p>
        </w:tc>
        <w:tc>
          <w:tcPr>
            <w:tcW w:w="568" w:type="dxa"/>
            <w:vMerge/>
          </w:tcPr>
          <w:p w14:paraId="70A89F4A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</w:p>
        </w:tc>
        <w:tc>
          <w:tcPr>
            <w:tcW w:w="567" w:type="dxa"/>
          </w:tcPr>
          <w:p w14:paraId="0FF3BF74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40.7</w:t>
            </w:r>
          </w:p>
        </w:tc>
        <w:tc>
          <w:tcPr>
            <w:tcW w:w="567" w:type="dxa"/>
            <w:gridSpan w:val="2"/>
          </w:tcPr>
          <w:p w14:paraId="15046DAE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37</w:t>
            </w:r>
          </w:p>
        </w:tc>
        <w:tc>
          <w:tcPr>
            <w:tcW w:w="567" w:type="dxa"/>
          </w:tcPr>
          <w:p w14:paraId="65F069F3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59.3</w:t>
            </w:r>
          </w:p>
        </w:tc>
        <w:tc>
          <w:tcPr>
            <w:tcW w:w="567" w:type="dxa"/>
          </w:tcPr>
          <w:p w14:paraId="531D82E4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54</w:t>
            </w:r>
          </w:p>
        </w:tc>
        <w:tc>
          <w:tcPr>
            <w:tcW w:w="567" w:type="dxa"/>
            <w:vMerge/>
          </w:tcPr>
          <w:p w14:paraId="2E334915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</w:p>
        </w:tc>
      </w:tr>
      <w:tr w:rsidR="00D01F9B" w:rsidRPr="00D01F9B" w14:paraId="3B839920" w14:textId="77777777" w:rsidTr="000221AD">
        <w:trPr>
          <w:gridAfter w:val="4"/>
          <w:wAfter w:w="1985" w:type="dxa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13"/>
          </w:tcPr>
          <w:p w14:paraId="6A257EEF" w14:textId="77777777" w:rsidR="00D01F9B" w:rsidRPr="00D01F9B" w:rsidRDefault="00D01F9B" w:rsidP="00D01F9B">
            <w:pPr>
              <w:spacing w:after="100" w:afterAutospacing="1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i/>
                <w:iCs/>
                <w:sz w:val="12"/>
                <w:szCs w:val="12"/>
                <w:lang w:eastAsia="en-GB"/>
              </w:rPr>
              <w:t>Living in Institution</w:t>
            </w: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 xml:space="preserve"> % (n) n = 755</w:t>
            </w:r>
          </w:p>
        </w:tc>
      </w:tr>
      <w:tr w:rsidR="00D01F9B" w:rsidRPr="00D01F9B" w14:paraId="33F61F11" w14:textId="77777777" w:rsidTr="000221AD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  <w:gridSpan w:val="2"/>
          </w:tcPr>
          <w:p w14:paraId="4296410F" w14:textId="77777777" w:rsidR="00D01F9B" w:rsidRPr="00D01F9B" w:rsidRDefault="00D01F9B" w:rsidP="00D01F9B">
            <w:pPr>
              <w:spacing w:after="135" w:afterAutospacing="1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Yes</w:t>
            </w:r>
          </w:p>
        </w:tc>
        <w:tc>
          <w:tcPr>
            <w:tcW w:w="681" w:type="dxa"/>
          </w:tcPr>
          <w:p w14:paraId="194AAD86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 xml:space="preserve">8.9 </w:t>
            </w:r>
          </w:p>
        </w:tc>
        <w:tc>
          <w:tcPr>
            <w:tcW w:w="545" w:type="dxa"/>
          </w:tcPr>
          <w:p w14:paraId="60EFB5AF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67</w:t>
            </w:r>
          </w:p>
        </w:tc>
        <w:tc>
          <w:tcPr>
            <w:tcW w:w="681" w:type="dxa"/>
            <w:gridSpan w:val="2"/>
          </w:tcPr>
          <w:p w14:paraId="6719E9C4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68.7</w:t>
            </w:r>
          </w:p>
        </w:tc>
        <w:tc>
          <w:tcPr>
            <w:tcW w:w="545" w:type="dxa"/>
            <w:gridSpan w:val="2"/>
          </w:tcPr>
          <w:p w14:paraId="6829F352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46</w:t>
            </w:r>
          </w:p>
        </w:tc>
        <w:tc>
          <w:tcPr>
            <w:tcW w:w="680" w:type="dxa"/>
          </w:tcPr>
          <w:p w14:paraId="2C6878F1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31.3</w:t>
            </w:r>
          </w:p>
        </w:tc>
        <w:tc>
          <w:tcPr>
            <w:tcW w:w="516" w:type="dxa"/>
          </w:tcPr>
          <w:p w14:paraId="3EF47B76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21</w:t>
            </w:r>
          </w:p>
        </w:tc>
        <w:tc>
          <w:tcPr>
            <w:tcW w:w="568" w:type="dxa"/>
            <w:vMerge w:val="restart"/>
          </w:tcPr>
          <w:p w14:paraId="44312367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&lt;0.001</w:t>
            </w:r>
          </w:p>
        </w:tc>
        <w:tc>
          <w:tcPr>
            <w:tcW w:w="567" w:type="dxa"/>
          </w:tcPr>
          <w:p w14:paraId="2C27EF79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49.3</w:t>
            </w:r>
          </w:p>
        </w:tc>
        <w:tc>
          <w:tcPr>
            <w:tcW w:w="567" w:type="dxa"/>
            <w:gridSpan w:val="2"/>
          </w:tcPr>
          <w:p w14:paraId="131AD29F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33</w:t>
            </w:r>
          </w:p>
        </w:tc>
        <w:tc>
          <w:tcPr>
            <w:tcW w:w="567" w:type="dxa"/>
          </w:tcPr>
          <w:p w14:paraId="070ED330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50.7</w:t>
            </w:r>
          </w:p>
        </w:tc>
        <w:tc>
          <w:tcPr>
            <w:tcW w:w="567" w:type="dxa"/>
          </w:tcPr>
          <w:p w14:paraId="5EC89F78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34</w:t>
            </w:r>
          </w:p>
        </w:tc>
        <w:tc>
          <w:tcPr>
            <w:tcW w:w="567" w:type="dxa"/>
            <w:vMerge w:val="restart"/>
          </w:tcPr>
          <w:p w14:paraId="519A9FED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0.10</w:t>
            </w:r>
          </w:p>
        </w:tc>
      </w:tr>
      <w:tr w:rsidR="00D01F9B" w:rsidRPr="00D01F9B" w14:paraId="5350A2E3" w14:textId="77777777" w:rsidTr="000221AD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  <w:gridSpan w:val="2"/>
          </w:tcPr>
          <w:p w14:paraId="04128C19" w14:textId="77777777" w:rsidR="00D01F9B" w:rsidRPr="00D01F9B" w:rsidRDefault="00D01F9B" w:rsidP="00D01F9B">
            <w:pPr>
              <w:spacing w:after="135" w:afterAutospacing="1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No</w:t>
            </w:r>
          </w:p>
        </w:tc>
        <w:tc>
          <w:tcPr>
            <w:tcW w:w="681" w:type="dxa"/>
          </w:tcPr>
          <w:p w14:paraId="5695420B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 xml:space="preserve">91.1 </w:t>
            </w:r>
          </w:p>
        </w:tc>
        <w:tc>
          <w:tcPr>
            <w:tcW w:w="545" w:type="dxa"/>
          </w:tcPr>
          <w:p w14:paraId="37138B38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688</w:t>
            </w:r>
          </w:p>
        </w:tc>
        <w:tc>
          <w:tcPr>
            <w:tcW w:w="681" w:type="dxa"/>
            <w:gridSpan w:val="2"/>
          </w:tcPr>
          <w:p w14:paraId="03D0BA6A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27.0</w:t>
            </w:r>
          </w:p>
        </w:tc>
        <w:tc>
          <w:tcPr>
            <w:tcW w:w="545" w:type="dxa"/>
            <w:gridSpan w:val="2"/>
          </w:tcPr>
          <w:p w14:paraId="798C2A87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186</w:t>
            </w:r>
          </w:p>
        </w:tc>
        <w:tc>
          <w:tcPr>
            <w:tcW w:w="680" w:type="dxa"/>
          </w:tcPr>
          <w:p w14:paraId="11487BD3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73.0</w:t>
            </w:r>
          </w:p>
        </w:tc>
        <w:tc>
          <w:tcPr>
            <w:tcW w:w="516" w:type="dxa"/>
          </w:tcPr>
          <w:p w14:paraId="24C30E05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502</w:t>
            </w:r>
          </w:p>
        </w:tc>
        <w:tc>
          <w:tcPr>
            <w:tcW w:w="568" w:type="dxa"/>
            <w:vMerge/>
          </w:tcPr>
          <w:p w14:paraId="69FD8A6A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</w:p>
        </w:tc>
        <w:tc>
          <w:tcPr>
            <w:tcW w:w="567" w:type="dxa"/>
          </w:tcPr>
          <w:p w14:paraId="3EB3F1FA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39.0</w:t>
            </w:r>
          </w:p>
        </w:tc>
        <w:tc>
          <w:tcPr>
            <w:tcW w:w="567" w:type="dxa"/>
            <w:gridSpan w:val="2"/>
          </w:tcPr>
          <w:p w14:paraId="1856EC20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268</w:t>
            </w:r>
          </w:p>
        </w:tc>
        <w:tc>
          <w:tcPr>
            <w:tcW w:w="567" w:type="dxa"/>
          </w:tcPr>
          <w:p w14:paraId="59AD351B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61.0</w:t>
            </w:r>
          </w:p>
        </w:tc>
        <w:tc>
          <w:tcPr>
            <w:tcW w:w="567" w:type="dxa"/>
          </w:tcPr>
          <w:p w14:paraId="64DB3076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420</w:t>
            </w:r>
          </w:p>
        </w:tc>
        <w:tc>
          <w:tcPr>
            <w:tcW w:w="567" w:type="dxa"/>
            <w:vMerge/>
          </w:tcPr>
          <w:p w14:paraId="47DF0F09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</w:p>
        </w:tc>
      </w:tr>
      <w:tr w:rsidR="00D01F9B" w:rsidRPr="00D01F9B" w14:paraId="3FD9DB8F" w14:textId="77777777" w:rsidTr="000221AD">
        <w:trPr>
          <w:gridAfter w:val="4"/>
          <w:wAfter w:w="1985" w:type="dxa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13"/>
          </w:tcPr>
          <w:p w14:paraId="5785B767" w14:textId="77777777" w:rsidR="00D01F9B" w:rsidRPr="00D01F9B" w:rsidRDefault="00D01F9B" w:rsidP="00D01F9B">
            <w:pPr>
              <w:spacing w:after="100" w:afterAutospacing="1"/>
              <w:rPr>
                <w:rFonts w:ascii="Calibri" w:eastAsia="Calibri" w:hAnsi="Calibri" w:cs="Calibri"/>
                <w:i/>
                <w:iCs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i/>
                <w:iCs/>
                <w:sz w:val="12"/>
                <w:szCs w:val="12"/>
                <w:lang w:eastAsia="en-GB"/>
              </w:rPr>
              <w:t>Diet-related factors</w:t>
            </w:r>
          </w:p>
        </w:tc>
      </w:tr>
      <w:tr w:rsidR="00D01F9B" w:rsidRPr="00D01F9B" w14:paraId="24F16DF0" w14:textId="77777777" w:rsidTr="000221AD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  <w:gridSpan w:val="2"/>
          </w:tcPr>
          <w:p w14:paraId="23C8E16E" w14:textId="77777777" w:rsidR="00D01F9B" w:rsidRPr="00D01F9B" w:rsidRDefault="00D01F9B" w:rsidP="00D01F9B">
            <w:pPr>
              <w:spacing w:after="135" w:afterAutospacing="1"/>
              <w:rPr>
                <w:rFonts w:ascii="Calibri" w:eastAsia="Calibri" w:hAnsi="Calibri" w:cs="Calibri"/>
                <w:sz w:val="12"/>
                <w:szCs w:val="12"/>
                <w:lang w:val="pt-PT"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val="pt-PT" w:eastAsia="en-GB"/>
              </w:rPr>
              <w:t>Total energy kCal</w:t>
            </w:r>
            <w:r w:rsidRPr="00D01F9B" w:rsidDel="00D371C3">
              <w:rPr>
                <w:rFonts w:ascii="Calibri" w:eastAsia="Calibri" w:hAnsi="Calibri" w:cs="Calibri"/>
                <w:sz w:val="12"/>
                <w:szCs w:val="12"/>
                <w:lang w:val="pt-PT" w:eastAsia="en-GB"/>
              </w:rPr>
              <w:t xml:space="preserve"> </w:t>
            </w:r>
            <w:r w:rsidRPr="00D01F9B">
              <w:rPr>
                <w:rFonts w:ascii="Calibri" w:eastAsia="Calibri" w:hAnsi="Calibri" w:cs="Calibri"/>
                <w:sz w:val="12"/>
                <w:szCs w:val="12"/>
                <w:lang w:val="pt-PT" w:eastAsia="en-GB"/>
              </w:rPr>
              <w:t>(M, SD) n = 732</w:t>
            </w:r>
          </w:p>
        </w:tc>
        <w:tc>
          <w:tcPr>
            <w:tcW w:w="681" w:type="dxa"/>
          </w:tcPr>
          <w:p w14:paraId="6C7D02B0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1688.6</w:t>
            </w:r>
          </w:p>
        </w:tc>
        <w:tc>
          <w:tcPr>
            <w:tcW w:w="545" w:type="dxa"/>
          </w:tcPr>
          <w:p w14:paraId="12DD0FF4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511.0</w:t>
            </w:r>
          </w:p>
        </w:tc>
        <w:tc>
          <w:tcPr>
            <w:tcW w:w="681" w:type="dxa"/>
            <w:gridSpan w:val="2"/>
          </w:tcPr>
          <w:p w14:paraId="45B9BA6A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1695.5</w:t>
            </w:r>
          </w:p>
        </w:tc>
        <w:tc>
          <w:tcPr>
            <w:tcW w:w="545" w:type="dxa"/>
            <w:gridSpan w:val="2"/>
          </w:tcPr>
          <w:p w14:paraId="013145E2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506.1</w:t>
            </w:r>
          </w:p>
        </w:tc>
        <w:tc>
          <w:tcPr>
            <w:tcW w:w="680" w:type="dxa"/>
          </w:tcPr>
          <w:p w14:paraId="5A52AC9E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1704.5</w:t>
            </w:r>
          </w:p>
        </w:tc>
        <w:tc>
          <w:tcPr>
            <w:tcW w:w="516" w:type="dxa"/>
          </w:tcPr>
          <w:p w14:paraId="30B5081C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508.5</w:t>
            </w:r>
          </w:p>
        </w:tc>
        <w:tc>
          <w:tcPr>
            <w:tcW w:w="568" w:type="dxa"/>
          </w:tcPr>
          <w:p w14:paraId="2C04EFE4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0.46</w:t>
            </w:r>
          </w:p>
        </w:tc>
        <w:tc>
          <w:tcPr>
            <w:tcW w:w="567" w:type="dxa"/>
          </w:tcPr>
          <w:p w14:paraId="5473CFE0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1698.7</w:t>
            </w:r>
          </w:p>
        </w:tc>
        <w:tc>
          <w:tcPr>
            <w:tcW w:w="567" w:type="dxa"/>
            <w:gridSpan w:val="2"/>
          </w:tcPr>
          <w:p w14:paraId="79FA9A3D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505.7</w:t>
            </w:r>
          </w:p>
        </w:tc>
        <w:tc>
          <w:tcPr>
            <w:tcW w:w="567" w:type="dxa"/>
          </w:tcPr>
          <w:p w14:paraId="1DFC1C82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1704.2</w:t>
            </w:r>
          </w:p>
        </w:tc>
        <w:tc>
          <w:tcPr>
            <w:tcW w:w="567" w:type="dxa"/>
          </w:tcPr>
          <w:p w14:paraId="6BDE74ED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509.2</w:t>
            </w:r>
          </w:p>
        </w:tc>
        <w:tc>
          <w:tcPr>
            <w:tcW w:w="567" w:type="dxa"/>
          </w:tcPr>
          <w:p w14:paraId="50388FCC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0.23</w:t>
            </w:r>
          </w:p>
        </w:tc>
      </w:tr>
      <w:tr w:rsidR="00D01F9B" w:rsidRPr="00D01F9B" w14:paraId="467C3753" w14:textId="77777777" w:rsidTr="000221AD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  <w:gridSpan w:val="2"/>
          </w:tcPr>
          <w:p w14:paraId="5D134815" w14:textId="77777777" w:rsidR="00D01F9B" w:rsidRPr="00D01F9B" w:rsidRDefault="00D01F9B" w:rsidP="00D01F9B">
            <w:pPr>
              <w:spacing w:after="135" w:afterAutospacing="1"/>
              <w:rPr>
                <w:rFonts w:ascii="Calibri" w:eastAsia="Calibri" w:hAnsi="Calibri" w:cs="Calibri"/>
                <w:sz w:val="12"/>
                <w:szCs w:val="12"/>
                <w:lang w:val="nb-NO"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val="nb-NO" w:eastAsia="en-GB"/>
              </w:rPr>
              <w:t>Protein intake g (M, SD) n = 732</w:t>
            </w:r>
          </w:p>
        </w:tc>
        <w:tc>
          <w:tcPr>
            <w:tcW w:w="681" w:type="dxa"/>
          </w:tcPr>
          <w:p w14:paraId="47C13ACD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 xml:space="preserve">64.2 </w:t>
            </w:r>
          </w:p>
        </w:tc>
        <w:tc>
          <w:tcPr>
            <w:tcW w:w="545" w:type="dxa"/>
          </w:tcPr>
          <w:p w14:paraId="5AF996E6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22.3</w:t>
            </w:r>
          </w:p>
        </w:tc>
        <w:tc>
          <w:tcPr>
            <w:tcW w:w="681" w:type="dxa"/>
            <w:gridSpan w:val="2"/>
          </w:tcPr>
          <w:p w14:paraId="341ED9E2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62.0</w:t>
            </w:r>
          </w:p>
        </w:tc>
        <w:tc>
          <w:tcPr>
            <w:tcW w:w="545" w:type="dxa"/>
            <w:gridSpan w:val="2"/>
          </w:tcPr>
          <w:p w14:paraId="1E999543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20.0</w:t>
            </w:r>
          </w:p>
        </w:tc>
        <w:tc>
          <w:tcPr>
            <w:tcW w:w="680" w:type="dxa"/>
          </w:tcPr>
          <w:p w14:paraId="04FFDCDF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66.0</w:t>
            </w:r>
          </w:p>
        </w:tc>
        <w:tc>
          <w:tcPr>
            <w:tcW w:w="516" w:type="dxa"/>
          </w:tcPr>
          <w:p w14:paraId="66C90CF5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23.1</w:t>
            </w:r>
          </w:p>
        </w:tc>
        <w:tc>
          <w:tcPr>
            <w:tcW w:w="568" w:type="dxa"/>
          </w:tcPr>
          <w:p w14:paraId="4A030AD0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0.03</w:t>
            </w:r>
          </w:p>
        </w:tc>
        <w:tc>
          <w:tcPr>
            <w:tcW w:w="567" w:type="dxa"/>
          </w:tcPr>
          <w:p w14:paraId="71C2B868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62.8</w:t>
            </w:r>
          </w:p>
        </w:tc>
        <w:tc>
          <w:tcPr>
            <w:tcW w:w="567" w:type="dxa"/>
            <w:gridSpan w:val="2"/>
          </w:tcPr>
          <w:p w14:paraId="56296EBB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21.7</w:t>
            </w:r>
          </w:p>
        </w:tc>
        <w:tc>
          <w:tcPr>
            <w:tcW w:w="567" w:type="dxa"/>
          </w:tcPr>
          <w:p w14:paraId="0E89ED01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66.2</w:t>
            </w:r>
          </w:p>
        </w:tc>
        <w:tc>
          <w:tcPr>
            <w:tcW w:w="567" w:type="dxa"/>
          </w:tcPr>
          <w:p w14:paraId="5C55F682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22.6</w:t>
            </w:r>
          </w:p>
        </w:tc>
        <w:tc>
          <w:tcPr>
            <w:tcW w:w="567" w:type="dxa"/>
          </w:tcPr>
          <w:p w14:paraId="68DECD70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0.005</w:t>
            </w:r>
          </w:p>
        </w:tc>
      </w:tr>
      <w:tr w:rsidR="00D01F9B" w:rsidRPr="00D01F9B" w14:paraId="2A99ADD7" w14:textId="77777777" w:rsidTr="000221AD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  <w:gridSpan w:val="2"/>
          </w:tcPr>
          <w:p w14:paraId="26634BBD" w14:textId="77777777" w:rsidR="00D01F9B" w:rsidRPr="00D01F9B" w:rsidRDefault="00D01F9B" w:rsidP="00D01F9B">
            <w:pPr>
              <w:spacing w:after="135" w:afterAutospacing="1"/>
              <w:rPr>
                <w:rFonts w:ascii="Calibri" w:eastAsia="Calibri" w:hAnsi="Calibri" w:cs="Calibri"/>
                <w:sz w:val="12"/>
                <w:szCs w:val="12"/>
                <w:lang w:val="nb-NO"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val="nb-NO" w:eastAsia="en-GB"/>
              </w:rPr>
              <w:t>Selenium Intake µg/d (M, SD) n = 732</w:t>
            </w:r>
          </w:p>
        </w:tc>
        <w:tc>
          <w:tcPr>
            <w:tcW w:w="681" w:type="dxa"/>
          </w:tcPr>
          <w:p w14:paraId="4A5D4A4E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45.3</w:t>
            </w:r>
          </w:p>
        </w:tc>
        <w:tc>
          <w:tcPr>
            <w:tcW w:w="545" w:type="dxa"/>
          </w:tcPr>
          <w:p w14:paraId="77F87876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29.8</w:t>
            </w:r>
          </w:p>
        </w:tc>
        <w:tc>
          <w:tcPr>
            <w:tcW w:w="681" w:type="dxa"/>
            <w:gridSpan w:val="2"/>
          </w:tcPr>
          <w:p w14:paraId="123236D0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42.8</w:t>
            </w:r>
          </w:p>
        </w:tc>
        <w:tc>
          <w:tcPr>
            <w:tcW w:w="545" w:type="dxa"/>
            <w:gridSpan w:val="2"/>
          </w:tcPr>
          <w:p w14:paraId="2B6D8B6D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36.8</w:t>
            </w:r>
          </w:p>
        </w:tc>
        <w:tc>
          <w:tcPr>
            <w:tcW w:w="680" w:type="dxa"/>
          </w:tcPr>
          <w:p w14:paraId="248AA17A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47.6</w:t>
            </w:r>
          </w:p>
        </w:tc>
        <w:tc>
          <w:tcPr>
            <w:tcW w:w="516" w:type="dxa"/>
          </w:tcPr>
          <w:p w14:paraId="756186BB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28.7</w:t>
            </w:r>
          </w:p>
        </w:tc>
        <w:tc>
          <w:tcPr>
            <w:tcW w:w="568" w:type="dxa"/>
          </w:tcPr>
          <w:p w14:paraId="397AA3BA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&lt;0.001</w:t>
            </w:r>
          </w:p>
        </w:tc>
        <w:tc>
          <w:tcPr>
            <w:tcW w:w="567" w:type="dxa"/>
          </w:tcPr>
          <w:p w14:paraId="30E7F0B6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45.3</w:t>
            </w:r>
          </w:p>
        </w:tc>
        <w:tc>
          <w:tcPr>
            <w:tcW w:w="567" w:type="dxa"/>
            <w:gridSpan w:val="2"/>
          </w:tcPr>
          <w:p w14:paraId="4D0A3D4C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28.5</w:t>
            </w:r>
          </w:p>
        </w:tc>
        <w:tc>
          <w:tcPr>
            <w:tcW w:w="567" w:type="dxa"/>
          </w:tcPr>
          <w:p w14:paraId="1CDE7BE1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46.9</w:t>
            </w:r>
          </w:p>
        </w:tc>
        <w:tc>
          <w:tcPr>
            <w:tcW w:w="567" w:type="dxa"/>
          </w:tcPr>
          <w:p w14:paraId="1E433677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32.9</w:t>
            </w:r>
          </w:p>
        </w:tc>
        <w:tc>
          <w:tcPr>
            <w:tcW w:w="567" w:type="dxa"/>
          </w:tcPr>
          <w:p w14:paraId="138D30E6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0.16</w:t>
            </w:r>
          </w:p>
        </w:tc>
      </w:tr>
      <w:tr w:rsidR="00D01F9B" w:rsidRPr="00D01F9B" w14:paraId="21E600B7" w14:textId="77777777" w:rsidTr="000221AD">
        <w:trPr>
          <w:gridAfter w:val="4"/>
          <w:wAfter w:w="1985" w:type="dxa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13"/>
          </w:tcPr>
          <w:p w14:paraId="64AED31E" w14:textId="77777777" w:rsidR="00D01F9B" w:rsidRPr="00D01F9B" w:rsidRDefault="00D01F9B" w:rsidP="00D01F9B">
            <w:pPr>
              <w:spacing w:after="100" w:afterAutospacing="1"/>
              <w:rPr>
                <w:rFonts w:ascii="Calibri" w:eastAsia="Calibri" w:hAnsi="Calibri" w:cs="Calibri"/>
                <w:i/>
                <w:iCs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i/>
                <w:iCs/>
                <w:sz w:val="12"/>
                <w:szCs w:val="12"/>
                <w:lang w:eastAsia="en-GB"/>
              </w:rPr>
              <w:t>Lifestyle factors</w:t>
            </w:r>
          </w:p>
        </w:tc>
      </w:tr>
      <w:tr w:rsidR="00D01F9B" w:rsidRPr="00D01F9B" w14:paraId="1F1480CE" w14:textId="77777777" w:rsidTr="000221AD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  <w:gridSpan w:val="2"/>
          </w:tcPr>
          <w:p w14:paraId="0FB625A7" w14:textId="77777777" w:rsidR="00D01F9B" w:rsidRPr="00D01F9B" w:rsidRDefault="00D01F9B" w:rsidP="00D01F9B">
            <w:pPr>
              <w:spacing w:after="135" w:afterAutospacing="1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Number of Medications (M, SD) n = 732</w:t>
            </w:r>
          </w:p>
        </w:tc>
        <w:tc>
          <w:tcPr>
            <w:tcW w:w="681" w:type="dxa"/>
          </w:tcPr>
          <w:p w14:paraId="59CF41D9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6.3</w:t>
            </w:r>
          </w:p>
        </w:tc>
        <w:tc>
          <w:tcPr>
            <w:tcW w:w="545" w:type="dxa"/>
          </w:tcPr>
          <w:p w14:paraId="7F1DF4ED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3.8</w:t>
            </w:r>
          </w:p>
        </w:tc>
        <w:tc>
          <w:tcPr>
            <w:tcW w:w="681" w:type="dxa"/>
            <w:gridSpan w:val="2"/>
          </w:tcPr>
          <w:p w14:paraId="3B4A12CC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7.1</w:t>
            </w:r>
          </w:p>
        </w:tc>
        <w:tc>
          <w:tcPr>
            <w:tcW w:w="545" w:type="dxa"/>
            <w:gridSpan w:val="2"/>
          </w:tcPr>
          <w:p w14:paraId="23BFE8C3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3.5</w:t>
            </w:r>
          </w:p>
        </w:tc>
        <w:tc>
          <w:tcPr>
            <w:tcW w:w="680" w:type="dxa"/>
          </w:tcPr>
          <w:p w14:paraId="145153B7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5.7</w:t>
            </w:r>
          </w:p>
        </w:tc>
        <w:tc>
          <w:tcPr>
            <w:tcW w:w="516" w:type="dxa"/>
          </w:tcPr>
          <w:p w14:paraId="0F0542EA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3.5</w:t>
            </w:r>
          </w:p>
        </w:tc>
        <w:tc>
          <w:tcPr>
            <w:tcW w:w="568" w:type="dxa"/>
          </w:tcPr>
          <w:p w14:paraId="57E4BDA9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&lt;0.001</w:t>
            </w:r>
          </w:p>
        </w:tc>
        <w:tc>
          <w:tcPr>
            <w:tcW w:w="567" w:type="dxa"/>
          </w:tcPr>
          <w:p w14:paraId="7D4CCE23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6.1</w:t>
            </w:r>
          </w:p>
        </w:tc>
        <w:tc>
          <w:tcPr>
            <w:tcW w:w="567" w:type="dxa"/>
            <w:gridSpan w:val="2"/>
          </w:tcPr>
          <w:p w14:paraId="068D1B71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3.6</w:t>
            </w:r>
          </w:p>
        </w:tc>
        <w:tc>
          <w:tcPr>
            <w:tcW w:w="567" w:type="dxa"/>
          </w:tcPr>
          <w:p w14:paraId="6E6261F0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6.1</w:t>
            </w:r>
          </w:p>
        </w:tc>
        <w:tc>
          <w:tcPr>
            <w:tcW w:w="567" w:type="dxa"/>
          </w:tcPr>
          <w:p w14:paraId="4F54349D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3.6</w:t>
            </w:r>
          </w:p>
        </w:tc>
        <w:tc>
          <w:tcPr>
            <w:tcW w:w="567" w:type="dxa"/>
          </w:tcPr>
          <w:p w14:paraId="6C7351C2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0.84</w:t>
            </w:r>
          </w:p>
        </w:tc>
      </w:tr>
      <w:tr w:rsidR="00D01F9B" w:rsidRPr="00D01F9B" w14:paraId="67C330F8" w14:textId="77777777" w:rsidTr="000221AD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7"/>
          </w:tcPr>
          <w:p w14:paraId="709E2617" w14:textId="77777777" w:rsidR="00D01F9B" w:rsidRPr="00D01F9B" w:rsidRDefault="00D01F9B" w:rsidP="00D01F9B">
            <w:pPr>
              <w:spacing w:after="135" w:afterAutospacing="1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i/>
                <w:iCs/>
                <w:sz w:val="12"/>
                <w:szCs w:val="12"/>
                <w:lang w:eastAsia="en-GB"/>
              </w:rPr>
              <w:t>Total Medication</w:t>
            </w: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 xml:space="preserve"> n % n = 753</w:t>
            </w:r>
          </w:p>
        </w:tc>
        <w:tc>
          <w:tcPr>
            <w:tcW w:w="4820" w:type="dxa"/>
            <w:gridSpan w:val="10"/>
          </w:tcPr>
          <w:p w14:paraId="7E283697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</w:p>
        </w:tc>
      </w:tr>
      <w:tr w:rsidR="00D01F9B" w:rsidRPr="00D01F9B" w14:paraId="0CDFCE48" w14:textId="77777777" w:rsidTr="000221AD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  <w:gridSpan w:val="2"/>
          </w:tcPr>
          <w:p w14:paraId="463A8C82" w14:textId="77777777" w:rsidR="00D01F9B" w:rsidRPr="00D01F9B" w:rsidRDefault="00D01F9B" w:rsidP="00D01F9B">
            <w:pPr>
              <w:spacing w:after="135" w:afterAutospacing="1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 xml:space="preserve">0-2 </w:t>
            </w:r>
          </w:p>
        </w:tc>
        <w:tc>
          <w:tcPr>
            <w:tcW w:w="681" w:type="dxa"/>
          </w:tcPr>
          <w:p w14:paraId="4F2D3F14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 xml:space="preserve">16.7 </w:t>
            </w:r>
          </w:p>
        </w:tc>
        <w:tc>
          <w:tcPr>
            <w:tcW w:w="545" w:type="dxa"/>
          </w:tcPr>
          <w:p w14:paraId="15D9B2AB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126</w:t>
            </w:r>
          </w:p>
        </w:tc>
        <w:tc>
          <w:tcPr>
            <w:tcW w:w="681" w:type="dxa"/>
            <w:gridSpan w:val="2"/>
          </w:tcPr>
          <w:p w14:paraId="5BA7F9C6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20.6</w:t>
            </w:r>
          </w:p>
        </w:tc>
        <w:tc>
          <w:tcPr>
            <w:tcW w:w="545" w:type="dxa"/>
            <w:gridSpan w:val="2"/>
          </w:tcPr>
          <w:p w14:paraId="56260ED9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26</w:t>
            </w:r>
          </w:p>
        </w:tc>
        <w:tc>
          <w:tcPr>
            <w:tcW w:w="680" w:type="dxa"/>
          </w:tcPr>
          <w:p w14:paraId="0D148695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79.4</w:t>
            </w:r>
          </w:p>
        </w:tc>
        <w:tc>
          <w:tcPr>
            <w:tcW w:w="516" w:type="dxa"/>
          </w:tcPr>
          <w:p w14:paraId="677BBD3F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100</w:t>
            </w:r>
          </w:p>
        </w:tc>
        <w:tc>
          <w:tcPr>
            <w:tcW w:w="568" w:type="dxa"/>
            <w:vMerge w:val="restart"/>
          </w:tcPr>
          <w:p w14:paraId="1117FFCB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&lt;0.001</w:t>
            </w:r>
          </w:p>
        </w:tc>
        <w:tc>
          <w:tcPr>
            <w:tcW w:w="567" w:type="dxa"/>
          </w:tcPr>
          <w:p w14:paraId="60BCC36B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43.7</w:t>
            </w:r>
          </w:p>
        </w:tc>
        <w:tc>
          <w:tcPr>
            <w:tcW w:w="567" w:type="dxa"/>
            <w:gridSpan w:val="2"/>
          </w:tcPr>
          <w:p w14:paraId="44A1D44F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55</w:t>
            </w:r>
          </w:p>
        </w:tc>
        <w:tc>
          <w:tcPr>
            <w:tcW w:w="567" w:type="dxa"/>
          </w:tcPr>
          <w:p w14:paraId="0F5ABEE2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56.3</w:t>
            </w:r>
          </w:p>
        </w:tc>
        <w:tc>
          <w:tcPr>
            <w:tcW w:w="567" w:type="dxa"/>
          </w:tcPr>
          <w:p w14:paraId="275991F6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71</w:t>
            </w:r>
          </w:p>
        </w:tc>
        <w:tc>
          <w:tcPr>
            <w:tcW w:w="567" w:type="dxa"/>
            <w:vMerge w:val="restart"/>
          </w:tcPr>
          <w:p w14:paraId="32414423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0.40</w:t>
            </w:r>
          </w:p>
        </w:tc>
      </w:tr>
      <w:tr w:rsidR="00D01F9B" w:rsidRPr="00D01F9B" w14:paraId="46E1FB30" w14:textId="77777777" w:rsidTr="000221AD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  <w:gridSpan w:val="2"/>
          </w:tcPr>
          <w:p w14:paraId="00F9524A" w14:textId="77777777" w:rsidR="00D01F9B" w:rsidRPr="00D01F9B" w:rsidRDefault="00D01F9B" w:rsidP="00D01F9B">
            <w:pPr>
              <w:spacing w:after="135" w:afterAutospacing="1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3-5</w:t>
            </w:r>
          </w:p>
        </w:tc>
        <w:tc>
          <w:tcPr>
            <w:tcW w:w="681" w:type="dxa"/>
          </w:tcPr>
          <w:p w14:paraId="77D681D9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 xml:space="preserve">26.7 </w:t>
            </w:r>
          </w:p>
        </w:tc>
        <w:tc>
          <w:tcPr>
            <w:tcW w:w="545" w:type="dxa"/>
          </w:tcPr>
          <w:p w14:paraId="7B405F09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201</w:t>
            </w:r>
          </w:p>
        </w:tc>
        <w:tc>
          <w:tcPr>
            <w:tcW w:w="681" w:type="dxa"/>
            <w:gridSpan w:val="2"/>
          </w:tcPr>
          <w:p w14:paraId="6F8AD5BA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24.4</w:t>
            </w:r>
          </w:p>
        </w:tc>
        <w:tc>
          <w:tcPr>
            <w:tcW w:w="545" w:type="dxa"/>
            <w:gridSpan w:val="2"/>
          </w:tcPr>
          <w:p w14:paraId="3C362B58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49</w:t>
            </w:r>
          </w:p>
        </w:tc>
        <w:tc>
          <w:tcPr>
            <w:tcW w:w="680" w:type="dxa"/>
          </w:tcPr>
          <w:p w14:paraId="0529A2AB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75.6</w:t>
            </w:r>
          </w:p>
        </w:tc>
        <w:tc>
          <w:tcPr>
            <w:tcW w:w="516" w:type="dxa"/>
          </w:tcPr>
          <w:p w14:paraId="2952297A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152</w:t>
            </w:r>
          </w:p>
        </w:tc>
        <w:tc>
          <w:tcPr>
            <w:tcW w:w="568" w:type="dxa"/>
            <w:vMerge/>
          </w:tcPr>
          <w:p w14:paraId="500DFF5E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</w:p>
        </w:tc>
        <w:tc>
          <w:tcPr>
            <w:tcW w:w="567" w:type="dxa"/>
          </w:tcPr>
          <w:p w14:paraId="440A8F04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36.3</w:t>
            </w:r>
          </w:p>
        </w:tc>
        <w:tc>
          <w:tcPr>
            <w:tcW w:w="567" w:type="dxa"/>
            <w:gridSpan w:val="2"/>
          </w:tcPr>
          <w:p w14:paraId="641D6C6F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73</w:t>
            </w:r>
          </w:p>
        </w:tc>
        <w:tc>
          <w:tcPr>
            <w:tcW w:w="567" w:type="dxa"/>
          </w:tcPr>
          <w:p w14:paraId="57D5D250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63.7</w:t>
            </w:r>
          </w:p>
        </w:tc>
        <w:tc>
          <w:tcPr>
            <w:tcW w:w="567" w:type="dxa"/>
          </w:tcPr>
          <w:p w14:paraId="40F227CC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128</w:t>
            </w:r>
          </w:p>
        </w:tc>
        <w:tc>
          <w:tcPr>
            <w:tcW w:w="567" w:type="dxa"/>
            <w:vMerge/>
          </w:tcPr>
          <w:p w14:paraId="24ED83B2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</w:p>
        </w:tc>
      </w:tr>
      <w:tr w:rsidR="00D01F9B" w:rsidRPr="00D01F9B" w14:paraId="79318CD3" w14:textId="77777777" w:rsidTr="000221AD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  <w:gridSpan w:val="2"/>
          </w:tcPr>
          <w:p w14:paraId="666E2AC4" w14:textId="77777777" w:rsidR="00D01F9B" w:rsidRPr="00D01F9B" w:rsidRDefault="00D01F9B" w:rsidP="00D01F9B">
            <w:pPr>
              <w:spacing w:after="135" w:afterAutospacing="1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≥6</w:t>
            </w:r>
          </w:p>
        </w:tc>
        <w:tc>
          <w:tcPr>
            <w:tcW w:w="681" w:type="dxa"/>
          </w:tcPr>
          <w:p w14:paraId="2B6B823D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 xml:space="preserve">56.6 </w:t>
            </w:r>
          </w:p>
        </w:tc>
        <w:tc>
          <w:tcPr>
            <w:tcW w:w="545" w:type="dxa"/>
          </w:tcPr>
          <w:p w14:paraId="56701A40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426</w:t>
            </w:r>
          </w:p>
        </w:tc>
        <w:tc>
          <w:tcPr>
            <w:tcW w:w="681" w:type="dxa"/>
            <w:gridSpan w:val="2"/>
          </w:tcPr>
          <w:p w14:paraId="25ABFD04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36.6</w:t>
            </w:r>
          </w:p>
        </w:tc>
        <w:tc>
          <w:tcPr>
            <w:tcW w:w="545" w:type="dxa"/>
            <w:gridSpan w:val="2"/>
          </w:tcPr>
          <w:p w14:paraId="52164E48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156</w:t>
            </w:r>
          </w:p>
        </w:tc>
        <w:tc>
          <w:tcPr>
            <w:tcW w:w="680" w:type="dxa"/>
          </w:tcPr>
          <w:p w14:paraId="3CC5F31A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63.4</w:t>
            </w:r>
          </w:p>
        </w:tc>
        <w:tc>
          <w:tcPr>
            <w:tcW w:w="516" w:type="dxa"/>
          </w:tcPr>
          <w:p w14:paraId="110C0936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270</w:t>
            </w:r>
          </w:p>
        </w:tc>
        <w:tc>
          <w:tcPr>
            <w:tcW w:w="568" w:type="dxa"/>
            <w:vMerge/>
          </w:tcPr>
          <w:p w14:paraId="15CA0B27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</w:p>
        </w:tc>
        <w:tc>
          <w:tcPr>
            <w:tcW w:w="567" w:type="dxa"/>
          </w:tcPr>
          <w:p w14:paraId="031A82EE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40.4</w:t>
            </w:r>
          </w:p>
        </w:tc>
        <w:tc>
          <w:tcPr>
            <w:tcW w:w="567" w:type="dxa"/>
            <w:gridSpan w:val="2"/>
          </w:tcPr>
          <w:p w14:paraId="2B1D9AEF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172</w:t>
            </w:r>
          </w:p>
        </w:tc>
        <w:tc>
          <w:tcPr>
            <w:tcW w:w="567" w:type="dxa"/>
          </w:tcPr>
          <w:p w14:paraId="29CD9EB1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59.6</w:t>
            </w:r>
          </w:p>
        </w:tc>
        <w:tc>
          <w:tcPr>
            <w:tcW w:w="567" w:type="dxa"/>
          </w:tcPr>
          <w:p w14:paraId="504DAAF1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254</w:t>
            </w:r>
          </w:p>
        </w:tc>
        <w:tc>
          <w:tcPr>
            <w:tcW w:w="567" w:type="dxa"/>
            <w:vMerge/>
          </w:tcPr>
          <w:p w14:paraId="4EA3B3B2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</w:p>
        </w:tc>
      </w:tr>
      <w:tr w:rsidR="00D01F9B" w:rsidRPr="00D01F9B" w14:paraId="4AFA2B38" w14:textId="77777777" w:rsidTr="000221AD">
        <w:trPr>
          <w:gridAfter w:val="4"/>
          <w:wAfter w:w="1985" w:type="dxa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13"/>
          </w:tcPr>
          <w:p w14:paraId="7CF480B2" w14:textId="77777777" w:rsidR="00D01F9B" w:rsidRPr="00D01F9B" w:rsidRDefault="00D01F9B" w:rsidP="00D01F9B">
            <w:pPr>
              <w:spacing w:after="100" w:afterAutospacing="1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Alcohol drinker % (n) n = 751</w:t>
            </w:r>
          </w:p>
        </w:tc>
      </w:tr>
      <w:tr w:rsidR="00D01F9B" w:rsidRPr="00D01F9B" w14:paraId="2D222F8C" w14:textId="77777777" w:rsidTr="000221AD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  <w:gridSpan w:val="2"/>
          </w:tcPr>
          <w:p w14:paraId="7A58D53D" w14:textId="77777777" w:rsidR="00D01F9B" w:rsidRPr="00D01F9B" w:rsidRDefault="00D01F9B" w:rsidP="00D01F9B">
            <w:pPr>
              <w:spacing w:after="135" w:afterAutospacing="1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Yes</w:t>
            </w:r>
          </w:p>
        </w:tc>
        <w:tc>
          <w:tcPr>
            <w:tcW w:w="681" w:type="dxa"/>
          </w:tcPr>
          <w:p w14:paraId="3CF97375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62.3</w:t>
            </w:r>
          </w:p>
        </w:tc>
        <w:tc>
          <w:tcPr>
            <w:tcW w:w="545" w:type="dxa"/>
          </w:tcPr>
          <w:p w14:paraId="48CF115E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468</w:t>
            </w:r>
          </w:p>
        </w:tc>
        <w:tc>
          <w:tcPr>
            <w:tcW w:w="681" w:type="dxa"/>
            <w:gridSpan w:val="2"/>
          </w:tcPr>
          <w:p w14:paraId="4ADA1006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27.1</w:t>
            </w:r>
          </w:p>
        </w:tc>
        <w:tc>
          <w:tcPr>
            <w:tcW w:w="545" w:type="dxa"/>
            <w:gridSpan w:val="2"/>
          </w:tcPr>
          <w:p w14:paraId="2AA59DF5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104</w:t>
            </w:r>
          </w:p>
        </w:tc>
        <w:tc>
          <w:tcPr>
            <w:tcW w:w="680" w:type="dxa"/>
          </w:tcPr>
          <w:p w14:paraId="2EA9896F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72.9</w:t>
            </w:r>
          </w:p>
        </w:tc>
        <w:tc>
          <w:tcPr>
            <w:tcW w:w="516" w:type="dxa"/>
          </w:tcPr>
          <w:p w14:paraId="390A4177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179</w:t>
            </w:r>
          </w:p>
        </w:tc>
        <w:tc>
          <w:tcPr>
            <w:tcW w:w="568" w:type="dxa"/>
            <w:vMerge w:val="restart"/>
          </w:tcPr>
          <w:p w14:paraId="597E3969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0.006</w:t>
            </w:r>
          </w:p>
        </w:tc>
        <w:tc>
          <w:tcPr>
            <w:tcW w:w="567" w:type="dxa"/>
          </w:tcPr>
          <w:p w14:paraId="5A6D6069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41.5</w:t>
            </w:r>
          </w:p>
        </w:tc>
        <w:tc>
          <w:tcPr>
            <w:tcW w:w="567" w:type="dxa"/>
            <w:gridSpan w:val="2"/>
          </w:tcPr>
          <w:p w14:paraId="3118923C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105</w:t>
            </w:r>
          </w:p>
        </w:tc>
        <w:tc>
          <w:tcPr>
            <w:tcW w:w="567" w:type="dxa"/>
          </w:tcPr>
          <w:p w14:paraId="16AEC577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58.5</w:t>
            </w:r>
          </w:p>
        </w:tc>
        <w:tc>
          <w:tcPr>
            <w:tcW w:w="567" w:type="dxa"/>
          </w:tcPr>
          <w:p w14:paraId="49DA2C83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178</w:t>
            </w:r>
          </w:p>
        </w:tc>
        <w:tc>
          <w:tcPr>
            <w:tcW w:w="567" w:type="dxa"/>
            <w:vMerge w:val="restart"/>
          </w:tcPr>
          <w:p w14:paraId="51EA85F7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0.24</w:t>
            </w:r>
          </w:p>
        </w:tc>
      </w:tr>
      <w:tr w:rsidR="00D01F9B" w:rsidRPr="00D01F9B" w14:paraId="6BD47B94" w14:textId="77777777" w:rsidTr="000221AD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  <w:gridSpan w:val="2"/>
          </w:tcPr>
          <w:p w14:paraId="1386C708" w14:textId="77777777" w:rsidR="00D01F9B" w:rsidRPr="00D01F9B" w:rsidRDefault="00D01F9B" w:rsidP="00D01F9B">
            <w:pPr>
              <w:spacing w:after="135" w:afterAutospacing="1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No</w:t>
            </w:r>
          </w:p>
        </w:tc>
        <w:tc>
          <w:tcPr>
            <w:tcW w:w="681" w:type="dxa"/>
          </w:tcPr>
          <w:p w14:paraId="348E4816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 xml:space="preserve">37.7 </w:t>
            </w:r>
          </w:p>
        </w:tc>
        <w:tc>
          <w:tcPr>
            <w:tcW w:w="545" w:type="dxa"/>
          </w:tcPr>
          <w:p w14:paraId="51704716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283</w:t>
            </w:r>
          </w:p>
        </w:tc>
        <w:tc>
          <w:tcPr>
            <w:tcW w:w="681" w:type="dxa"/>
            <w:gridSpan w:val="2"/>
          </w:tcPr>
          <w:p w14:paraId="5B6401B0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36.7</w:t>
            </w:r>
          </w:p>
        </w:tc>
        <w:tc>
          <w:tcPr>
            <w:tcW w:w="545" w:type="dxa"/>
            <w:gridSpan w:val="2"/>
          </w:tcPr>
          <w:p w14:paraId="26A1AFF4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127</w:t>
            </w:r>
          </w:p>
        </w:tc>
        <w:tc>
          <w:tcPr>
            <w:tcW w:w="680" w:type="dxa"/>
          </w:tcPr>
          <w:p w14:paraId="23E7F683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63.3</w:t>
            </w:r>
          </w:p>
        </w:tc>
        <w:tc>
          <w:tcPr>
            <w:tcW w:w="516" w:type="dxa"/>
          </w:tcPr>
          <w:p w14:paraId="14E8D563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341</w:t>
            </w:r>
          </w:p>
        </w:tc>
        <w:tc>
          <w:tcPr>
            <w:tcW w:w="568" w:type="dxa"/>
            <w:vMerge/>
          </w:tcPr>
          <w:p w14:paraId="434EE99E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</w:p>
        </w:tc>
        <w:tc>
          <w:tcPr>
            <w:tcW w:w="567" w:type="dxa"/>
          </w:tcPr>
          <w:p w14:paraId="45652425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37.1</w:t>
            </w:r>
          </w:p>
        </w:tc>
        <w:tc>
          <w:tcPr>
            <w:tcW w:w="567" w:type="dxa"/>
            <w:gridSpan w:val="2"/>
          </w:tcPr>
          <w:p w14:paraId="54287FCC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194</w:t>
            </w:r>
          </w:p>
        </w:tc>
        <w:tc>
          <w:tcPr>
            <w:tcW w:w="567" w:type="dxa"/>
          </w:tcPr>
          <w:p w14:paraId="30BBA594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62.9</w:t>
            </w:r>
          </w:p>
        </w:tc>
        <w:tc>
          <w:tcPr>
            <w:tcW w:w="567" w:type="dxa"/>
          </w:tcPr>
          <w:p w14:paraId="29CBEAE5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274</w:t>
            </w:r>
          </w:p>
        </w:tc>
        <w:tc>
          <w:tcPr>
            <w:tcW w:w="567" w:type="dxa"/>
            <w:vMerge/>
          </w:tcPr>
          <w:p w14:paraId="0EFF1BA6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</w:p>
        </w:tc>
      </w:tr>
      <w:tr w:rsidR="00D01F9B" w:rsidRPr="00D01F9B" w14:paraId="7CC6ADC9" w14:textId="77777777" w:rsidTr="000221AD">
        <w:trPr>
          <w:gridAfter w:val="4"/>
          <w:wAfter w:w="1985" w:type="dxa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13"/>
          </w:tcPr>
          <w:p w14:paraId="5195D985" w14:textId="77777777" w:rsidR="00D01F9B" w:rsidRPr="00D01F9B" w:rsidRDefault="00D01F9B" w:rsidP="00D01F9B">
            <w:pPr>
              <w:spacing w:after="100" w:afterAutospacing="1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Physical activity score % (n) n = 748</w:t>
            </w:r>
          </w:p>
        </w:tc>
      </w:tr>
      <w:tr w:rsidR="00D01F9B" w:rsidRPr="00D01F9B" w14:paraId="6A977FDE" w14:textId="77777777" w:rsidTr="000221AD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  <w:gridSpan w:val="2"/>
          </w:tcPr>
          <w:p w14:paraId="6D05FC7E" w14:textId="77777777" w:rsidR="00D01F9B" w:rsidRPr="00D01F9B" w:rsidRDefault="00D01F9B" w:rsidP="00D01F9B">
            <w:pPr>
              <w:spacing w:after="135" w:afterAutospacing="1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Low</w:t>
            </w:r>
          </w:p>
        </w:tc>
        <w:tc>
          <w:tcPr>
            <w:tcW w:w="681" w:type="dxa"/>
          </w:tcPr>
          <w:p w14:paraId="19B44D03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 xml:space="preserve">21.7 </w:t>
            </w:r>
          </w:p>
        </w:tc>
        <w:tc>
          <w:tcPr>
            <w:tcW w:w="545" w:type="dxa"/>
          </w:tcPr>
          <w:p w14:paraId="34FB1A79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162</w:t>
            </w:r>
          </w:p>
        </w:tc>
        <w:tc>
          <w:tcPr>
            <w:tcW w:w="681" w:type="dxa"/>
            <w:gridSpan w:val="2"/>
          </w:tcPr>
          <w:p w14:paraId="20335825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48.1</w:t>
            </w:r>
          </w:p>
        </w:tc>
        <w:tc>
          <w:tcPr>
            <w:tcW w:w="545" w:type="dxa"/>
            <w:gridSpan w:val="2"/>
          </w:tcPr>
          <w:p w14:paraId="6CC94227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78</w:t>
            </w:r>
          </w:p>
        </w:tc>
        <w:tc>
          <w:tcPr>
            <w:tcW w:w="680" w:type="dxa"/>
          </w:tcPr>
          <w:p w14:paraId="7FFBD3A4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51.9</w:t>
            </w:r>
          </w:p>
        </w:tc>
        <w:tc>
          <w:tcPr>
            <w:tcW w:w="516" w:type="dxa"/>
          </w:tcPr>
          <w:p w14:paraId="7AF335FB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84</w:t>
            </w:r>
          </w:p>
        </w:tc>
        <w:tc>
          <w:tcPr>
            <w:tcW w:w="568" w:type="dxa"/>
            <w:vMerge w:val="restart"/>
          </w:tcPr>
          <w:p w14:paraId="5F6AE4AE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&lt;0.001</w:t>
            </w:r>
          </w:p>
        </w:tc>
        <w:tc>
          <w:tcPr>
            <w:tcW w:w="567" w:type="dxa"/>
          </w:tcPr>
          <w:p w14:paraId="22D3C2DA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44.4</w:t>
            </w:r>
          </w:p>
        </w:tc>
        <w:tc>
          <w:tcPr>
            <w:tcW w:w="567" w:type="dxa"/>
            <w:gridSpan w:val="2"/>
          </w:tcPr>
          <w:p w14:paraId="30E6DE4B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72</w:t>
            </w:r>
          </w:p>
        </w:tc>
        <w:tc>
          <w:tcPr>
            <w:tcW w:w="567" w:type="dxa"/>
          </w:tcPr>
          <w:p w14:paraId="23EAA675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55.6</w:t>
            </w:r>
          </w:p>
        </w:tc>
        <w:tc>
          <w:tcPr>
            <w:tcW w:w="567" w:type="dxa"/>
          </w:tcPr>
          <w:p w14:paraId="7C00ADB8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90</w:t>
            </w:r>
          </w:p>
        </w:tc>
        <w:tc>
          <w:tcPr>
            <w:tcW w:w="567" w:type="dxa"/>
            <w:vMerge w:val="restart"/>
          </w:tcPr>
          <w:p w14:paraId="4115562B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0.07</w:t>
            </w:r>
          </w:p>
        </w:tc>
      </w:tr>
      <w:tr w:rsidR="00D01F9B" w:rsidRPr="00D01F9B" w14:paraId="38C1A6D2" w14:textId="77777777" w:rsidTr="000221AD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  <w:gridSpan w:val="2"/>
          </w:tcPr>
          <w:p w14:paraId="51115618" w14:textId="77777777" w:rsidR="00D01F9B" w:rsidRPr="00D01F9B" w:rsidRDefault="00D01F9B" w:rsidP="00D01F9B">
            <w:pPr>
              <w:spacing w:after="135" w:afterAutospacing="1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Medium</w:t>
            </w:r>
          </w:p>
        </w:tc>
        <w:tc>
          <w:tcPr>
            <w:tcW w:w="681" w:type="dxa"/>
          </w:tcPr>
          <w:p w14:paraId="2120A685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 xml:space="preserve">43.0 </w:t>
            </w:r>
          </w:p>
        </w:tc>
        <w:tc>
          <w:tcPr>
            <w:tcW w:w="545" w:type="dxa"/>
          </w:tcPr>
          <w:p w14:paraId="7CA100F3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322</w:t>
            </w:r>
          </w:p>
        </w:tc>
        <w:tc>
          <w:tcPr>
            <w:tcW w:w="681" w:type="dxa"/>
            <w:gridSpan w:val="2"/>
          </w:tcPr>
          <w:p w14:paraId="47AE52CD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26.1</w:t>
            </w:r>
          </w:p>
        </w:tc>
        <w:tc>
          <w:tcPr>
            <w:tcW w:w="545" w:type="dxa"/>
            <w:gridSpan w:val="2"/>
          </w:tcPr>
          <w:p w14:paraId="05AB6B4D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84</w:t>
            </w:r>
          </w:p>
        </w:tc>
        <w:tc>
          <w:tcPr>
            <w:tcW w:w="680" w:type="dxa"/>
          </w:tcPr>
          <w:p w14:paraId="1C4020DF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73.9</w:t>
            </w:r>
          </w:p>
        </w:tc>
        <w:tc>
          <w:tcPr>
            <w:tcW w:w="516" w:type="dxa"/>
          </w:tcPr>
          <w:p w14:paraId="6339D1D1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238</w:t>
            </w:r>
          </w:p>
        </w:tc>
        <w:tc>
          <w:tcPr>
            <w:tcW w:w="568" w:type="dxa"/>
            <w:vMerge/>
          </w:tcPr>
          <w:p w14:paraId="3C3331B7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</w:p>
        </w:tc>
        <w:tc>
          <w:tcPr>
            <w:tcW w:w="567" w:type="dxa"/>
          </w:tcPr>
          <w:p w14:paraId="13071DD0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41.9</w:t>
            </w:r>
          </w:p>
        </w:tc>
        <w:tc>
          <w:tcPr>
            <w:tcW w:w="567" w:type="dxa"/>
            <w:gridSpan w:val="2"/>
          </w:tcPr>
          <w:p w14:paraId="130F705C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135</w:t>
            </w:r>
          </w:p>
        </w:tc>
        <w:tc>
          <w:tcPr>
            <w:tcW w:w="567" w:type="dxa"/>
          </w:tcPr>
          <w:p w14:paraId="52562AF3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58.1</w:t>
            </w:r>
          </w:p>
        </w:tc>
        <w:tc>
          <w:tcPr>
            <w:tcW w:w="567" w:type="dxa"/>
          </w:tcPr>
          <w:p w14:paraId="4EBA8897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187</w:t>
            </w:r>
          </w:p>
        </w:tc>
        <w:tc>
          <w:tcPr>
            <w:tcW w:w="567" w:type="dxa"/>
            <w:vMerge/>
          </w:tcPr>
          <w:p w14:paraId="6516DA4D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</w:p>
        </w:tc>
      </w:tr>
      <w:tr w:rsidR="00D01F9B" w:rsidRPr="00D01F9B" w14:paraId="32C05AF7" w14:textId="77777777" w:rsidTr="000221AD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  <w:gridSpan w:val="2"/>
          </w:tcPr>
          <w:p w14:paraId="7829A0E0" w14:textId="77777777" w:rsidR="00D01F9B" w:rsidRPr="00D01F9B" w:rsidRDefault="00D01F9B" w:rsidP="00D01F9B">
            <w:pPr>
              <w:spacing w:after="135" w:afterAutospacing="1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High</w:t>
            </w:r>
          </w:p>
        </w:tc>
        <w:tc>
          <w:tcPr>
            <w:tcW w:w="681" w:type="dxa"/>
          </w:tcPr>
          <w:p w14:paraId="700DA25D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 xml:space="preserve">35.3 </w:t>
            </w:r>
          </w:p>
        </w:tc>
        <w:tc>
          <w:tcPr>
            <w:tcW w:w="545" w:type="dxa"/>
          </w:tcPr>
          <w:p w14:paraId="561AC6B1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264</w:t>
            </w:r>
          </w:p>
        </w:tc>
        <w:tc>
          <w:tcPr>
            <w:tcW w:w="681" w:type="dxa"/>
            <w:gridSpan w:val="2"/>
          </w:tcPr>
          <w:p w14:paraId="5C454659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25.4</w:t>
            </w:r>
          </w:p>
        </w:tc>
        <w:tc>
          <w:tcPr>
            <w:tcW w:w="545" w:type="dxa"/>
            <w:gridSpan w:val="2"/>
          </w:tcPr>
          <w:p w14:paraId="68A89A33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67</w:t>
            </w:r>
          </w:p>
        </w:tc>
        <w:tc>
          <w:tcPr>
            <w:tcW w:w="680" w:type="dxa"/>
          </w:tcPr>
          <w:p w14:paraId="27307683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69.4</w:t>
            </w:r>
          </w:p>
        </w:tc>
        <w:tc>
          <w:tcPr>
            <w:tcW w:w="516" w:type="dxa"/>
          </w:tcPr>
          <w:p w14:paraId="093F4D38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197</w:t>
            </w:r>
          </w:p>
        </w:tc>
        <w:tc>
          <w:tcPr>
            <w:tcW w:w="568" w:type="dxa"/>
            <w:vMerge/>
          </w:tcPr>
          <w:p w14:paraId="5C8217B6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</w:p>
        </w:tc>
        <w:tc>
          <w:tcPr>
            <w:tcW w:w="567" w:type="dxa"/>
          </w:tcPr>
          <w:p w14:paraId="05D48E11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34.5</w:t>
            </w:r>
          </w:p>
        </w:tc>
        <w:tc>
          <w:tcPr>
            <w:tcW w:w="567" w:type="dxa"/>
            <w:gridSpan w:val="2"/>
          </w:tcPr>
          <w:p w14:paraId="465AD9B3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91</w:t>
            </w:r>
          </w:p>
        </w:tc>
        <w:tc>
          <w:tcPr>
            <w:tcW w:w="567" w:type="dxa"/>
          </w:tcPr>
          <w:p w14:paraId="265E725C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65.5</w:t>
            </w:r>
          </w:p>
        </w:tc>
        <w:tc>
          <w:tcPr>
            <w:tcW w:w="567" w:type="dxa"/>
          </w:tcPr>
          <w:p w14:paraId="1055EE18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173</w:t>
            </w:r>
          </w:p>
        </w:tc>
        <w:tc>
          <w:tcPr>
            <w:tcW w:w="567" w:type="dxa"/>
            <w:vMerge/>
          </w:tcPr>
          <w:p w14:paraId="4B9BCAD0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</w:p>
        </w:tc>
      </w:tr>
      <w:tr w:rsidR="00D01F9B" w:rsidRPr="00D01F9B" w14:paraId="626D1DE5" w14:textId="77777777" w:rsidTr="000221AD">
        <w:trPr>
          <w:gridAfter w:val="4"/>
          <w:wAfter w:w="1985" w:type="dxa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13"/>
          </w:tcPr>
          <w:p w14:paraId="186E8190" w14:textId="77777777" w:rsidR="00D01F9B" w:rsidRPr="00D01F9B" w:rsidRDefault="00D01F9B" w:rsidP="00D01F9B">
            <w:pPr>
              <w:spacing w:after="100" w:afterAutospacing="1"/>
              <w:rPr>
                <w:rFonts w:ascii="Calibri" w:eastAsia="Calibri" w:hAnsi="Calibri" w:cs="Calibri"/>
                <w:i/>
                <w:iCs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i/>
                <w:iCs/>
                <w:sz w:val="12"/>
                <w:szCs w:val="12"/>
                <w:lang w:eastAsia="en-GB"/>
              </w:rPr>
              <w:t>Health-related factors</w:t>
            </w:r>
          </w:p>
        </w:tc>
      </w:tr>
      <w:tr w:rsidR="00D01F9B" w:rsidRPr="00D01F9B" w14:paraId="75178388" w14:textId="77777777" w:rsidTr="000221AD">
        <w:trPr>
          <w:gridAfter w:val="4"/>
          <w:wAfter w:w="1985" w:type="dxa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13"/>
          </w:tcPr>
          <w:p w14:paraId="0F20B6F5" w14:textId="77777777" w:rsidR="00D01F9B" w:rsidRPr="00D01F9B" w:rsidRDefault="00D01F9B" w:rsidP="00D01F9B">
            <w:pPr>
              <w:spacing w:after="100" w:afterAutospacing="1"/>
              <w:rPr>
                <w:rFonts w:ascii="Calibri" w:eastAsia="Calibri" w:hAnsi="Calibri" w:cs="Calibri"/>
                <w:i/>
                <w:iCs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i/>
                <w:iCs/>
                <w:sz w:val="12"/>
                <w:szCs w:val="12"/>
                <w:lang w:eastAsia="en-GB"/>
              </w:rPr>
              <w:t>Self-rated health</w:t>
            </w: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 xml:space="preserve"> n = 738</w:t>
            </w:r>
          </w:p>
        </w:tc>
      </w:tr>
      <w:tr w:rsidR="00D01F9B" w:rsidRPr="00D01F9B" w14:paraId="6C4C000A" w14:textId="77777777" w:rsidTr="000221AD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  <w:gridSpan w:val="2"/>
          </w:tcPr>
          <w:p w14:paraId="221DF0E5" w14:textId="77777777" w:rsidR="00D01F9B" w:rsidRPr="00D01F9B" w:rsidRDefault="00D01F9B" w:rsidP="00D01F9B">
            <w:pPr>
              <w:spacing w:after="135" w:afterAutospacing="1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Excellent/Very Good</w:t>
            </w:r>
          </w:p>
        </w:tc>
        <w:tc>
          <w:tcPr>
            <w:tcW w:w="681" w:type="dxa"/>
          </w:tcPr>
          <w:p w14:paraId="71AF37A9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40.9</w:t>
            </w:r>
          </w:p>
        </w:tc>
        <w:tc>
          <w:tcPr>
            <w:tcW w:w="545" w:type="dxa"/>
          </w:tcPr>
          <w:p w14:paraId="69F7509E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302</w:t>
            </w:r>
          </w:p>
        </w:tc>
        <w:tc>
          <w:tcPr>
            <w:tcW w:w="681" w:type="dxa"/>
            <w:gridSpan w:val="2"/>
          </w:tcPr>
          <w:p w14:paraId="4FDCB1E9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25.5</w:t>
            </w:r>
          </w:p>
        </w:tc>
        <w:tc>
          <w:tcPr>
            <w:tcW w:w="545" w:type="dxa"/>
            <w:gridSpan w:val="2"/>
          </w:tcPr>
          <w:p w14:paraId="60A222CA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77</w:t>
            </w:r>
          </w:p>
        </w:tc>
        <w:tc>
          <w:tcPr>
            <w:tcW w:w="680" w:type="dxa"/>
          </w:tcPr>
          <w:p w14:paraId="471D95D8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74.5</w:t>
            </w:r>
          </w:p>
        </w:tc>
        <w:tc>
          <w:tcPr>
            <w:tcW w:w="516" w:type="dxa"/>
          </w:tcPr>
          <w:p w14:paraId="550A5FFA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225</w:t>
            </w:r>
          </w:p>
        </w:tc>
        <w:tc>
          <w:tcPr>
            <w:tcW w:w="568" w:type="dxa"/>
            <w:vMerge w:val="restart"/>
          </w:tcPr>
          <w:p w14:paraId="0A10D1DD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0.07</w:t>
            </w:r>
          </w:p>
        </w:tc>
        <w:tc>
          <w:tcPr>
            <w:tcW w:w="567" w:type="dxa"/>
          </w:tcPr>
          <w:p w14:paraId="424FCF2C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37.7</w:t>
            </w:r>
          </w:p>
        </w:tc>
        <w:tc>
          <w:tcPr>
            <w:tcW w:w="567" w:type="dxa"/>
            <w:gridSpan w:val="2"/>
          </w:tcPr>
          <w:p w14:paraId="0ACB9431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114</w:t>
            </w:r>
          </w:p>
        </w:tc>
        <w:tc>
          <w:tcPr>
            <w:tcW w:w="567" w:type="dxa"/>
          </w:tcPr>
          <w:p w14:paraId="3F00E109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62.3</w:t>
            </w:r>
          </w:p>
        </w:tc>
        <w:tc>
          <w:tcPr>
            <w:tcW w:w="567" w:type="dxa"/>
          </w:tcPr>
          <w:p w14:paraId="1FC5E9D1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188</w:t>
            </w:r>
          </w:p>
        </w:tc>
        <w:tc>
          <w:tcPr>
            <w:tcW w:w="567" w:type="dxa"/>
            <w:vMerge w:val="restart"/>
          </w:tcPr>
          <w:p w14:paraId="06A7BEB6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0.29</w:t>
            </w:r>
          </w:p>
        </w:tc>
      </w:tr>
      <w:tr w:rsidR="00D01F9B" w:rsidRPr="00D01F9B" w14:paraId="0B6021E7" w14:textId="77777777" w:rsidTr="000221AD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  <w:gridSpan w:val="2"/>
          </w:tcPr>
          <w:p w14:paraId="3AAA7B1E" w14:textId="77777777" w:rsidR="00D01F9B" w:rsidRPr="00D01F9B" w:rsidRDefault="00D01F9B" w:rsidP="00D01F9B">
            <w:pPr>
              <w:spacing w:after="135" w:afterAutospacing="1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Good</w:t>
            </w:r>
          </w:p>
        </w:tc>
        <w:tc>
          <w:tcPr>
            <w:tcW w:w="681" w:type="dxa"/>
          </w:tcPr>
          <w:p w14:paraId="3941EE90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37.7</w:t>
            </w:r>
          </w:p>
        </w:tc>
        <w:tc>
          <w:tcPr>
            <w:tcW w:w="545" w:type="dxa"/>
          </w:tcPr>
          <w:p w14:paraId="3169DAC9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278</w:t>
            </w:r>
          </w:p>
        </w:tc>
        <w:tc>
          <w:tcPr>
            <w:tcW w:w="681" w:type="dxa"/>
            <w:gridSpan w:val="2"/>
          </w:tcPr>
          <w:p w14:paraId="44FB2E01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32.7</w:t>
            </w:r>
          </w:p>
        </w:tc>
        <w:tc>
          <w:tcPr>
            <w:tcW w:w="545" w:type="dxa"/>
            <w:gridSpan w:val="2"/>
          </w:tcPr>
          <w:p w14:paraId="7320C629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91</w:t>
            </w:r>
          </w:p>
        </w:tc>
        <w:tc>
          <w:tcPr>
            <w:tcW w:w="680" w:type="dxa"/>
          </w:tcPr>
          <w:p w14:paraId="4B5EFF04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67.3</w:t>
            </w:r>
          </w:p>
        </w:tc>
        <w:tc>
          <w:tcPr>
            <w:tcW w:w="516" w:type="dxa"/>
          </w:tcPr>
          <w:p w14:paraId="166A1A7E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187</w:t>
            </w:r>
          </w:p>
        </w:tc>
        <w:tc>
          <w:tcPr>
            <w:tcW w:w="568" w:type="dxa"/>
            <w:vMerge/>
          </w:tcPr>
          <w:p w14:paraId="7F8705AC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</w:p>
        </w:tc>
        <w:tc>
          <w:tcPr>
            <w:tcW w:w="567" w:type="dxa"/>
          </w:tcPr>
          <w:p w14:paraId="79F196A2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43.2</w:t>
            </w:r>
          </w:p>
        </w:tc>
        <w:tc>
          <w:tcPr>
            <w:tcW w:w="567" w:type="dxa"/>
            <w:gridSpan w:val="2"/>
          </w:tcPr>
          <w:p w14:paraId="442CCE7F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120</w:t>
            </w:r>
          </w:p>
        </w:tc>
        <w:tc>
          <w:tcPr>
            <w:tcW w:w="567" w:type="dxa"/>
          </w:tcPr>
          <w:p w14:paraId="05FAAB8B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56.8</w:t>
            </w:r>
          </w:p>
        </w:tc>
        <w:tc>
          <w:tcPr>
            <w:tcW w:w="567" w:type="dxa"/>
          </w:tcPr>
          <w:p w14:paraId="7C9398F5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158</w:t>
            </w:r>
          </w:p>
        </w:tc>
        <w:tc>
          <w:tcPr>
            <w:tcW w:w="567" w:type="dxa"/>
            <w:vMerge/>
          </w:tcPr>
          <w:p w14:paraId="455FE850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</w:p>
        </w:tc>
      </w:tr>
      <w:tr w:rsidR="00D01F9B" w:rsidRPr="00D01F9B" w14:paraId="3D144113" w14:textId="77777777" w:rsidTr="000221AD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  <w:gridSpan w:val="2"/>
          </w:tcPr>
          <w:p w14:paraId="0201506C" w14:textId="77777777" w:rsidR="00D01F9B" w:rsidRPr="00D01F9B" w:rsidRDefault="00D01F9B" w:rsidP="00D01F9B">
            <w:pPr>
              <w:spacing w:after="135" w:afterAutospacing="1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Fair/Poor</w:t>
            </w:r>
          </w:p>
        </w:tc>
        <w:tc>
          <w:tcPr>
            <w:tcW w:w="681" w:type="dxa"/>
          </w:tcPr>
          <w:p w14:paraId="0776E6E0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21.4</w:t>
            </w:r>
          </w:p>
        </w:tc>
        <w:tc>
          <w:tcPr>
            <w:tcW w:w="545" w:type="dxa"/>
          </w:tcPr>
          <w:p w14:paraId="7783D639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158</w:t>
            </w:r>
          </w:p>
        </w:tc>
        <w:tc>
          <w:tcPr>
            <w:tcW w:w="681" w:type="dxa"/>
            <w:gridSpan w:val="2"/>
          </w:tcPr>
          <w:p w14:paraId="17BE380B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34.2</w:t>
            </w:r>
          </w:p>
        </w:tc>
        <w:tc>
          <w:tcPr>
            <w:tcW w:w="545" w:type="dxa"/>
            <w:gridSpan w:val="2"/>
          </w:tcPr>
          <w:p w14:paraId="7778C58D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54</w:t>
            </w:r>
          </w:p>
        </w:tc>
        <w:tc>
          <w:tcPr>
            <w:tcW w:w="680" w:type="dxa"/>
          </w:tcPr>
          <w:p w14:paraId="6F3F9DF8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65.8</w:t>
            </w:r>
          </w:p>
        </w:tc>
        <w:tc>
          <w:tcPr>
            <w:tcW w:w="516" w:type="dxa"/>
          </w:tcPr>
          <w:p w14:paraId="769C14B9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104</w:t>
            </w:r>
          </w:p>
        </w:tc>
        <w:tc>
          <w:tcPr>
            <w:tcW w:w="568" w:type="dxa"/>
            <w:vMerge/>
          </w:tcPr>
          <w:p w14:paraId="5CD3F11F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</w:p>
        </w:tc>
        <w:tc>
          <w:tcPr>
            <w:tcW w:w="567" w:type="dxa"/>
          </w:tcPr>
          <w:p w14:paraId="49D60C1A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36.7</w:t>
            </w:r>
          </w:p>
        </w:tc>
        <w:tc>
          <w:tcPr>
            <w:tcW w:w="567" w:type="dxa"/>
            <w:gridSpan w:val="2"/>
          </w:tcPr>
          <w:p w14:paraId="339B131E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58</w:t>
            </w:r>
          </w:p>
        </w:tc>
        <w:tc>
          <w:tcPr>
            <w:tcW w:w="567" w:type="dxa"/>
          </w:tcPr>
          <w:p w14:paraId="5F393F49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63.3</w:t>
            </w:r>
          </w:p>
        </w:tc>
        <w:tc>
          <w:tcPr>
            <w:tcW w:w="567" w:type="dxa"/>
          </w:tcPr>
          <w:p w14:paraId="323DC81C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100</w:t>
            </w:r>
          </w:p>
        </w:tc>
        <w:tc>
          <w:tcPr>
            <w:tcW w:w="567" w:type="dxa"/>
            <w:vMerge/>
          </w:tcPr>
          <w:p w14:paraId="0732A5EE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</w:p>
        </w:tc>
      </w:tr>
      <w:tr w:rsidR="00D01F9B" w:rsidRPr="00D01F9B" w14:paraId="29CFDC99" w14:textId="77777777" w:rsidTr="000221AD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  <w:gridSpan w:val="2"/>
          </w:tcPr>
          <w:p w14:paraId="4D1156C9" w14:textId="77777777" w:rsidR="00D01F9B" w:rsidRPr="00D01F9B" w:rsidRDefault="00D01F9B" w:rsidP="00D01F9B">
            <w:pPr>
              <w:spacing w:after="135" w:afterAutospacing="1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SMMSE (M, SD) n = 753</w:t>
            </w:r>
          </w:p>
        </w:tc>
        <w:tc>
          <w:tcPr>
            <w:tcW w:w="681" w:type="dxa"/>
          </w:tcPr>
          <w:p w14:paraId="2D3B318A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26.1</w:t>
            </w:r>
          </w:p>
        </w:tc>
        <w:tc>
          <w:tcPr>
            <w:tcW w:w="545" w:type="dxa"/>
          </w:tcPr>
          <w:p w14:paraId="52E850C6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4.9</w:t>
            </w:r>
          </w:p>
        </w:tc>
        <w:tc>
          <w:tcPr>
            <w:tcW w:w="681" w:type="dxa"/>
            <w:gridSpan w:val="2"/>
          </w:tcPr>
          <w:p w14:paraId="356FAD5F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26.1</w:t>
            </w:r>
          </w:p>
        </w:tc>
        <w:tc>
          <w:tcPr>
            <w:tcW w:w="545" w:type="dxa"/>
            <w:gridSpan w:val="2"/>
          </w:tcPr>
          <w:p w14:paraId="185AEF81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4.6</w:t>
            </w:r>
          </w:p>
        </w:tc>
        <w:tc>
          <w:tcPr>
            <w:tcW w:w="680" w:type="dxa"/>
          </w:tcPr>
          <w:p w14:paraId="73A2E11B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 xml:space="preserve">27.1 </w:t>
            </w:r>
          </w:p>
        </w:tc>
        <w:tc>
          <w:tcPr>
            <w:tcW w:w="516" w:type="dxa"/>
          </w:tcPr>
          <w:p w14:paraId="4AA2C052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3.4</w:t>
            </w:r>
          </w:p>
        </w:tc>
        <w:tc>
          <w:tcPr>
            <w:tcW w:w="568" w:type="dxa"/>
          </w:tcPr>
          <w:p w14:paraId="60B8D8D6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&lt;0.001</w:t>
            </w:r>
          </w:p>
        </w:tc>
        <w:tc>
          <w:tcPr>
            <w:tcW w:w="567" w:type="dxa"/>
          </w:tcPr>
          <w:p w14:paraId="2E637BC9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26.8</w:t>
            </w:r>
          </w:p>
        </w:tc>
        <w:tc>
          <w:tcPr>
            <w:tcW w:w="567" w:type="dxa"/>
            <w:gridSpan w:val="2"/>
          </w:tcPr>
          <w:p w14:paraId="39909307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4.0</w:t>
            </w:r>
          </w:p>
        </w:tc>
        <w:tc>
          <w:tcPr>
            <w:tcW w:w="567" w:type="dxa"/>
          </w:tcPr>
          <w:p w14:paraId="7A65588B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26.8</w:t>
            </w:r>
          </w:p>
        </w:tc>
        <w:tc>
          <w:tcPr>
            <w:tcW w:w="567" w:type="dxa"/>
          </w:tcPr>
          <w:p w14:paraId="1D02C702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3.7</w:t>
            </w:r>
          </w:p>
        </w:tc>
        <w:tc>
          <w:tcPr>
            <w:tcW w:w="567" w:type="dxa"/>
          </w:tcPr>
          <w:p w14:paraId="0E994A9B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0.91</w:t>
            </w:r>
          </w:p>
        </w:tc>
      </w:tr>
      <w:tr w:rsidR="00D01F9B" w:rsidRPr="00D01F9B" w14:paraId="76E087A0" w14:textId="77777777" w:rsidTr="000221AD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  <w:gridSpan w:val="2"/>
          </w:tcPr>
          <w:p w14:paraId="264EAD94" w14:textId="77777777" w:rsidR="00D01F9B" w:rsidRPr="00D01F9B" w:rsidRDefault="00D01F9B" w:rsidP="00D01F9B">
            <w:pPr>
              <w:spacing w:after="135" w:afterAutospacing="1"/>
              <w:rPr>
                <w:rFonts w:ascii="Calibri" w:eastAsia="Calibri" w:hAnsi="Calibri" w:cs="Calibri"/>
                <w:sz w:val="12"/>
                <w:szCs w:val="12"/>
                <w:lang w:val="pt-PT"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val="pt-PT" w:eastAsia="en-GB"/>
              </w:rPr>
              <w:t>hsCRP mg/L (M, SD) n = 753</w:t>
            </w:r>
          </w:p>
        </w:tc>
        <w:tc>
          <w:tcPr>
            <w:tcW w:w="681" w:type="dxa"/>
          </w:tcPr>
          <w:p w14:paraId="3365D1FF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6.9</w:t>
            </w:r>
          </w:p>
        </w:tc>
        <w:tc>
          <w:tcPr>
            <w:tcW w:w="545" w:type="dxa"/>
          </w:tcPr>
          <w:p w14:paraId="6435E532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14.2</w:t>
            </w:r>
          </w:p>
        </w:tc>
        <w:tc>
          <w:tcPr>
            <w:tcW w:w="681" w:type="dxa"/>
            <w:gridSpan w:val="2"/>
          </w:tcPr>
          <w:p w14:paraId="02A6ACE6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 xml:space="preserve">7.2 </w:t>
            </w:r>
          </w:p>
        </w:tc>
        <w:tc>
          <w:tcPr>
            <w:tcW w:w="545" w:type="dxa"/>
            <w:gridSpan w:val="2"/>
          </w:tcPr>
          <w:p w14:paraId="4F439F16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15.7</w:t>
            </w:r>
          </w:p>
        </w:tc>
        <w:tc>
          <w:tcPr>
            <w:tcW w:w="680" w:type="dxa"/>
          </w:tcPr>
          <w:p w14:paraId="703AFD49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5.6</w:t>
            </w:r>
          </w:p>
        </w:tc>
        <w:tc>
          <w:tcPr>
            <w:tcW w:w="516" w:type="dxa"/>
          </w:tcPr>
          <w:p w14:paraId="2213D8C0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12.8</w:t>
            </w:r>
          </w:p>
        </w:tc>
        <w:tc>
          <w:tcPr>
            <w:tcW w:w="568" w:type="dxa"/>
          </w:tcPr>
          <w:p w14:paraId="6E6F01B5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0.005</w:t>
            </w:r>
          </w:p>
        </w:tc>
        <w:tc>
          <w:tcPr>
            <w:tcW w:w="567" w:type="dxa"/>
          </w:tcPr>
          <w:p w14:paraId="33A1734B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6.6</w:t>
            </w:r>
          </w:p>
        </w:tc>
        <w:tc>
          <w:tcPr>
            <w:tcW w:w="567" w:type="dxa"/>
            <w:gridSpan w:val="2"/>
          </w:tcPr>
          <w:p w14:paraId="53D0C582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15.9</w:t>
            </w:r>
          </w:p>
        </w:tc>
        <w:tc>
          <w:tcPr>
            <w:tcW w:w="567" w:type="dxa"/>
          </w:tcPr>
          <w:p w14:paraId="0B35EE16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5.7</w:t>
            </w:r>
          </w:p>
        </w:tc>
        <w:tc>
          <w:tcPr>
            <w:tcW w:w="567" w:type="dxa"/>
          </w:tcPr>
          <w:p w14:paraId="2EFB7E03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12.0</w:t>
            </w:r>
          </w:p>
        </w:tc>
        <w:tc>
          <w:tcPr>
            <w:tcW w:w="567" w:type="dxa"/>
          </w:tcPr>
          <w:p w14:paraId="011DFF87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0.08</w:t>
            </w:r>
          </w:p>
        </w:tc>
      </w:tr>
      <w:tr w:rsidR="00D01F9B" w:rsidRPr="00D01F9B" w14:paraId="0A932EC1" w14:textId="77777777" w:rsidTr="000221AD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  <w:gridSpan w:val="2"/>
          </w:tcPr>
          <w:p w14:paraId="1EBFFE10" w14:textId="77777777" w:rsidR="00D01F9B" w:rsidRPr="00D01F9B" w:rsidRDefault="00D01F9B" w:rsidP="00D01F9B">
            <w:pPr>
              <w:spacing w:after="135" w:afterAutospacing="1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Free T</w:t>
            </w:r>
            <w:r w:rsidRPr="00D01F9B">
              <w:rPr>
                <w:rFonts w:ascii="Calibri" w:eastAsia="Calibri" w:hAnsi="Calibri" w:cs="Calibri"/>
                <w:sz w:val="12"/>
                <w:szCs w:val="12"/>
                <w:vertAlign w:val="subscript"/>
                <w:lang w:eastAsia="en-GB"/>
              </w:rPr>
              <w:t>4</w:t>
            </w: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 xml:space="preserve"> </w:t>
            </w:r>
            <w:proofErr w:type="spellStart"/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pmol</w:t>
            </w:r>
            <w:proofErr w:type="spellEnd"/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/L (M, SD) n = 742</w:t>
            </w:r>
          </w:p>
        </w:tc>
        <w:tc>
          <w:tcPr>
            <w:tcW w:w="681" w:type="dxa"/>
          </w:tcPr>
          <w:p w14:paraId="46827145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15.6</w:t>
            </w:r>
          </w:p>
        </w:tc>
        <w:tc>
          <w:tcPr>
            <w:tcW w:w="545" w:type="dxa"/>
          </w:tcPr>
          <w:p w14:paraId="15404C85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2.7</w:t>
            </w:r>
          </w:p>
        </w:tc>
        <w:tc>
          <w:tcPr>
            <w:tcW w:w="681" w:type="dxa"/>
            <w:gridSpan w:val="2"/>
          </w:tcPr>
          <w:p w14:paraId="5EC445BC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15.9</w:t>
            </w:r>
          </w:p>
        </w:tc>
        <w:tc>
          <w:tcPr>
            <w:tcW w:w="545" w:type="dxa"/>
            <w:gridSpan w:val="2"/>
          </w:tcPr>
          <w:p w14:paraId="2AB418B6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2.7</w:t>
            </w:r>
          </w:p>
        </w:tc>
        <w:tc>
          <w:tcPr>
            <w:tcW w:w="680" w:type="dxa"/>
          </w:tcPr>
          <w:p w14:paraId="5A24C8AB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15.5</w:t>
            </w:r>
          </w:p>
        </w:tc>
        <w:tc>
          <w:tcPr>
            <w:tcW w:w="516" w:type="dxa"/>
          </w:tcPr>
          <w:p w14:paraId="50333E0F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2.6</w:t>
            </w:r>
          </w:p>
        </w:tc>
        <w:tc>
          <w:tcPr>
            <w:tcW w:w="568" w:type="dxa"/>
          </w:tcPr>
          <w:p w14:paraId="58E09B8A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0.16</w:t>
            </w:r>
          </w:p>
        </w:tc>
        <w:tc>
          <w:tcPr>
            <w:tcW w:w="567" w:type="dxa"/>
          </w:tcPr>
          <w:p w14:paraId="3BBBF206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 xml:space="preserve">16.1 </w:t>
            </w:r>
          </w:p>
        </w:tc>
        <w:tc>
          <w:tcPr>
            <w:tcW w:w="567" w:type="dxa"/>
            <w:gridSpan w:val="2"/>
          </w:tcPr>
          <w:p w14:paraId="34409171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2.6</w:t>
            </w:r>
          </w:p>
        </w:tc>
        <w:tc>
          <w:tcPr>
            <w:tcW w:w="567" w:type="dxa"/>
          </w:tcPr>
          <w:p w14:paraId="2C187DE9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15.3</w:t>
            </w:r>
          </w:p>
        </w:tc>
        <w:tc>
          <w:tcPr>
            <w:tcW w:w="567" w:type="dxa"/>
          </w:tcPr>
          <w:p w14:paraId="42A30FAA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2.6</w:t>
            </w:r>
          </w:p>
        </w:tc>
        <w:tc>
          <w:tcPr>
            <w:tcW w:w="567" w:type="dxa"/>
          </w:tcPr>
          <w:p w14:paraId="049CB332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&lt;0.001</w:t>
            </w:r>
          </w:p>
        </w:tc>
      </w:tr>
      <w:tr w:rsidR="00D01F9B" w:rsidRPr="00D01F9B" w14:paraId="7D9763AD" w14:textId="77777777" w:rsidTr="000221AD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  <w:gridSpan w:val="2"/>
          </w:tcPr>
          <w:p w14:paraId="4B754E52" w14:textId="77777777" w:rsidR="00D01F9B" w:rsidRPr="00D01F9B" w:rsidRDefault="00D01F9B" w:rsidP="00D01F9B">
            <w:pPr>
              <w:spacing w:after="135" w:afterAutospacing="1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Free T</w:t>
            </w:r>
            <w:r w:rsidRPr="00D01F9B">
              <w:rPr>
                <w:rFonts w:ascii="Calibri" w:eastAsia="Calibri" w:hAnsi="Calibri" w:cs="Calibri"/>
                <w:sz w:val="12"/>
                <w:szCs w:val="12"/>
                <w:vertAlign w:val="subscript"/>
                <w:lang w:eastAsia="en-GB"/>
              </w:rPr>
              <w:t>3</w:t>
            </w: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 xml:space="preserve"> </w:t>
            </w:r>
            <w:proofErr w:type="spellStart"/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pmol</w:t>
            </w:r>
            <w:proofErr w:type="spellEnd"/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/L (M, SD) n - 743</w:t>
            </w:r>
          </w:p>
        </w:tc>
        <w:tc>
          <w:tcPr>
            <w:tcW w:w="681" w:type="dxa"/>
          </w:tcPr>
          <w:p w14:paraId="6E4A8012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4.5</w:t>
            </w:r>
          </w:p>
        </w:tc>
        <w:tc>
          <w:tcPr>
            <w:tcW w:w="545" w:type="dxa"/>
          </w:tcPr>
          <w:p w14:paraId="3B201C0A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0.5</w:t>
            </w:r>
          </w:p>
        </w:tc>
        <w:tc>
          <w:tcPr>
            <w:tcW w:w="681" w:type="dxa"/>
            <w:gridSpan w:val="2"/>
          </w:tcPr>
          <w:p w14:paraId="59E07BE1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 xml:space="preserve">4.4 </w:t>
            </w:r>
          </w:p>
        </w:tc>
        <w:tc>
          <w:tcPr>
            <w:tcW w:w="545" w:type="dxa"/>
            <w:gridSpan w:val="2"/>
          </w:tcPr>
          <w:p w14:paraId="13FD5530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0.5</w:t>
            </w:r>
          </w:p>
        </w:tc>
        <w:tc>
          <w:tcPr>
            <w:tcW w:w="680" w:type="dxa"/>
          </w:tcPr>
          <w:p w14:paraId="78B9BBDF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4.6</w:t>
            </w:r>
          </w:p>
        </w:tc>
        <w:tc>
          <w:tcPr>
            <w:tcW w:w="516" w:type="dxa"/>
          </w:tcPr>
          <w:p w14:paraId="08694503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0.5</w:t>
            </w:r>
          </w:p>
        </w:tc>
        <w:tc>
          <w:tcPr>
            <w:tcW w:w="568" w:type="dxa"/>
          </w:tcPr>
          <w:p w14:paraId="49894640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&lt;0.001</w:t>
            </w:r>
          </w:p>
        </w:tc>
        <w:tc>
          <w:tcPr>
            <w:tcW w:w="567" w:type="dxa"/>
          </w:tcPr>
          <w:p w14:paraId="3258EE00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4.6</w:t>
            </w:r>
          </w:p>
        </w:tc>
        <w:tc>
          <w:tcPr>
            <w:tcW w:w="567" w:type="dxa"/>
            <w:gridSpan w:val="2"/>
          </w:tcPr>
          <w:p w14:paraId="18AF4D4B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0.6</w:t>
            </w:r>
          </w:p>
        </w:tc>
        <w:tc>
          <w:tcPr>
            <w:tcW w:w="567" w:type="dxa"/>
          </w:tcPr>
          <w:p w14:paraId="1835012D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 xml:space="preserve">4.5 </w:t>
            </w:r>
          </w:p>
        </w:tc>
        <w:tc>
          <w:tcPr>
            <w:tcW w:w="567" w:type="dxa"/>
          </w:tcPr>
          <w:p w14:paraId="447AE766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0.5</w:t>
            </w:r>
          </w:p>
        </w:tc>
        <w:tc>
          <w:tcPr>
            <w:tcW w:w="567" w:type="dxa"/>
          </w:tcPr>
          <w:p w14:paraId="3A0C1BE8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0.74</w:t>
            </w:r>
          </w:p>
        </w:tc>
      </w:tr>
      <w:tr w:rsidR="00D01F9B" w:rsidRPr="00D01F9B" w14:paraId="7BC1FEFD" w14:textId="77777777" w:rsidTr="000221AD">
        <w:trPr>
          <w:gridAfter w:val="4"/>
          <w:wAfter w:w="1985" w:type="dxa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13"/>
          </w:tcPr>
          <w:p w14:paraId="33D7E03B" w14:textId="77777777" w:rsidR="00D01F9B" w:rsidRPr="00D01F9B" w:rsidRDefault="00D01F9B" w:rsidP="00D01F9B">
            <w:pPr>
              <w:spacing w:after="100" w:afterAutospacing="1"/>
              <w:rPr>
                <w:rFonts w:ascii="Calibri" w:eastAsia="Calibri" w:hAnsi="Calibri" w:cs="Calibri"/>
                <w:i/>
                <w:iCs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i/>
                <w:iCs/>
                <w:sz w:val="12"/>
                <w:szCs w:val="12"/>
                <w:lang w:eastAsia="en-GB"/>
              </w:rPr>
              <w:t>Anthropometry</w:t>
            </w:r>
          </w:p>
        </w:tc>
      </w:tr>
      <w:tr w:rsidR="00D01F9B" w:rsidRPr="00D01F9B" w14:paraId="600F3FCF" w14:textId="77777777" w:rsidTr="000221AD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  <w:gridSpan w:val="2"/>
          </w:tcPr>
          <w:p w14:paraId="5C601BA8" w14:textId="77777777" w:rsidR="00D01F9B" w:rsidRPr="00D01F9B" w:rsidRDefault="00D01F9B" w:rsidP="00D01F9B">
            <w:pPr>
              <w:spacing w:after="135" w:afterAutospacing="1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BMI (M, SD) n = 674</w:t>
            </w:r>
          </w:p>
        </w:tc>
        <w:tc>
          <w:tcPr>
            <w:tcW w:w="681" w:type="dxa"/>
          </w:tcPr>
          <w:p w14:paraId="6E11DDA9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24.4</w:t>
            </w:r>
          </w:p>
        </w:tc>
        <w:tc>
          <w:tcPr>
            <w:tcW w:w="545" w:type="dxa"/>
          </w:tcPr>
          <w:p w14:paraId="3E71903C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4.4</w:t>
            </w:r>
          </w:p>
        </w:tc>
        <w:tc>
          <w:tcPr>
            <w:tcW w:w="681" w:type="dxa"/>
            <w:gridSpan w:val="2"/>
          </w:tcPr>
          <w:p w14:paraId="25B720BF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24.3</w:t>
            </w:r>
          </w:p>
        </w:tc>
        <w:tc>
          <w:tcPr>
            <w:tcW w:w="545" w:type="dxa"/>
            <w:gridSpan w:val="2"/>
          </w:tcPr>
          <w:p w14:paraId="7D6FF5C8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4.4</w:t>
            </w:r>
          </w:p>
        </w:tc>
        <w:tc>
          <w:tcPr>
            <w:tcW w:w="680" w:type="dxa"/>
          </w:tcPr>
          <w:p w14:paraId="4B34F4EA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24.5</w:t>
            </w:r>
          </w:p>
        </w:tc>
        <w:tc>
          <w:tcPr>
            <w:tcW w:w="516" w:type="dxa"/>
          </w:tcPr>
          <w:p w14:paraId="49A48734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4.3</w:t>
            </w:r>
          </w:p>
        </w:tc>
        <w:tc>
          <w:tcPr>
            <w:tcW w:w="568" w:type="dxa"/>
          </w:tcPr>
          <w:p w14:paraId="47E3B9B2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0.59</w:t>
            </w:r>
          </w:p>
        </w:tc>
        <w:tc>
          <w:tcPr>
            <w:tcW w:w="567" w:type="dxa"/>
          </w:tcPr>
          <w:p w14:paraId="0657B969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24.7</w:t>
            </w:r>
          </w:p>
        </w:tc>
        <w:tc>
          <w:tcPr>
            <w:tcW w:w="567" w:type="dxa"/>
            <w:gridSpan w:val="2"/>
          </w:tcPr>
          <w:p w14:paraId="6E709927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4.3</w:t>
            </w:r>
          </w:p>
        </w:tc>
        <w:tc>
          <w:tcPr>
            <w:tcW w:w="567" w:type="dxa"/>
          </w:tcPr>
          <w:p w14:paraId="70B06D38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24.2</w:t>
            </w:r>
          </w:p>
        </w:tc>
        <w:tc>
          <w:tcPr>
            <w:tcW w:w="567" w:type="dxa"/>
          </w:tcPr>
          <w:p w14:paraId="3B5AE785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4.3</w:t>
            </w:r>
          </w:p>
        </w:tc>
        <w:tc>
          <w:tcPr>
            <w:tcW w:w="567" w:type="dxa"/>
          </w:tcPr>
          <w:p w14:paraId="29709BA1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0.29</w:t>
            </w:r>
          </w:p>
        </w:tc>
      </w:tr>
      <w:tr w:rsidR="00D01F9B" w:rsidRPr="00D01F9B" w14:paraId="29DF301A" w14:textId="77777777" w:rsidTr="000221AD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  <w:gridSpan w:val="2"/>
          </w:tcPr>
          <w:p w14:paraId="440FDD9D" w14:textId="77777777" w:rsidR="00D01F9B" w:rsidRPr="00D01F9B" w:rsidRDefault="00D01F9B" w:rsidP="00D01F9B">
            <w:pPr>
              <w:spacing w:after="135" w:afterAutospacing="1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Fat Free Mass (M, SD) n = 689</w:t>
            </w:r>
          </w:p>
        </w:tc>
        <w:tc>
          <w:tcPr>
            <w:tcW w:w="681" w:type="dxa"/>
          </w:tcPr>
          <w:p w14:paraId="2FB59BB7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45.2</w:t>
            </w:r>
          </w:p>
        </w:tc>
        <w:tc>
          <w:tcPr>
            <w:tcW w:w="545" w:type="dxa"/>
          </w:tcPr>
          <w:p w14:paraId="6523807D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9.0</w:t>
            </w:r>
          </w:p>
        </w:tc>
        <w:tc>
          <w:tcPr>
            <w:tcW w:w="681" w:type="dxa"/>
            <w:gridSpan w:val="2"/>
          </w:tcPr>
          <w:p w14:paraId="1E05206A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18.3</w:t>
            </w:r>
          </w:p>
        </w:tc>
        <w:tc>
          <w:tcPr>
            <w:tcW w:w="545" w:type="dxa"/>
            <w:gridSpan w:val="2"/>
          </w:tcPr>
          <w:p w14:paraId="45B956A7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7.7</w:t>
            </w:r>
          </w:p>
        </w:tc>
        <w:tc>
          <w:tcPr>
            <w:tcW w:w="680" w:type="dxa"/>
          </w:tcPr>
          <w:p w14:paraId="723E1DD4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 xml:space="preserve">19.1 </w:t>
            </w:r>
          </w:p>
        </w:tc>
        <w:tc>
          <w:tcPr>
            <w:tcW w:w="516" w:type="dxa"/>
          </w:tcPr>
          <w:p w14:paraId="540B5410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7.7</w:t>
            </w:r>
          </w:p>
        </w:tc>
        <w:tc>
          <w:tcPr>
            <w:tcW w:w="568" w:type="dxa"/>
          </w:tcPr>
          <w:p w14:paraId="51A4C201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0.96</w:t>
            </w:r>
          </w:p>
        </w:tc>
        <w:tc>
          <w:tcPr>
            <w:tcW w:w="567" w:type="dxa"/>
          </w:tcPr>
          <w:p w14:paraId="38B37230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 xml:space="preserve">19.3 </w:t>
            </w:r>
          </w:p>
        </w:tc>
        <w:tc>
          <w:tcPr>
            <w:tcW w:w="567" w:type="dxa"/>
            <w:gridSpan w:val="2"/>
          </w:tcPr>
          <w:p w14:paraId="57305C66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7.5</w:t>
            </w:r>
          </w:p>
        </w:tc>
        <w:tc>
          <w:tcPr>
            <w:tcW w:w="567" w:type="dxa"/>
          </w:tcPr>
          <w:p w14:paraId="7555A166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18.6</w:t>
            </w:r>
          </w:p>
        </w:tc>
        <w:tc>
          <w:tcPr>
            <w:tcW w:w="567" w:type="dxa"/>
          </w:tcPr>
          <w:p w14:paraId="711DB8EB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7.8</w:t>
            </w:r>
          </w:p>
        </w:tc>
        <w:tc>
          <w:tcPr>
            <w:tcW w:w="567" w:type="dxa"/>
          </w:tcPr>
          <w:p w14:paraId="1C4BFABF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0.62</w:t>
            </w:r>
          </w:p>
        </w:tc>
      </w:tr>
      <w:tr w:rsidR="00D01F9B" w:rsidRPr="00D01F9B" w14:paraId="55044441" w14:textId="77777777" w:rsidTr="000221AD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  <w:gridSpan w:val="2"/>
          </w:tcPr>
          <w:p w14:paraId="7245308E" w14:textId="77777777" w:rsidR="00D01F9B" w:rsidRPr="00D01F9B" w:rsidRDefault="00D01F9B" w:rsidP="00D01F9B">
            <w:pPr>
              <w:spacing w:after="135" w:afterAutospacing="1"/>
              <w:rPr>
                <w:rFonts w:ascii="Calibri" w:eastAsia="Calibri" w:hAnsi="Calibri" w:cs="Calibri"/>
                <w:sz w:val="12"/>
                <w:szCs w:val="12"/>
                <w:lang w:val="pt-PT"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val="pt-PT" w:eastAsia="en-GB"/>
              </w:rPr>
              <w:t>Waist:Hip Ratio (M, SD) n = 685</w:t>
            </w:r>
          </w:p>
        </w:tc>
        <w:tc>
          <w:tcPr>
            <w:tcW w:w="681" w:type="dxa"/>
          </w:tcPr>
          <w:p w14:paraId="6364B2FE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 xml:space="preserve">0.89 </w:t>
            </w:r>
          </w:p>
        </w:tc>
        <w:tc>
          <w:tcPr>
            <w:tcW w:w="545" w:type="dxa"/>
          </w:tcPr>
          <w:p w14:paraId="29339A68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0.08</w:t>
            </w:r>
          </w:p>
        </w:tc>
        <w:tc>
          <w:tcPr>
            <w:tcW w:w="681" w:type="dxa"/>
            <w:gridSpan w:val="2"/>
          </w:tcPr>
          <w:p w14:paraId="3BB76358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0.88</w:t>
            </w:r>
          </w:p>
        </w:tc>
        <w:tc>
          <w:tcPr>
            <w:tcW w:w="545" w:type="dxa"/>
            <w:gridSpan w:val="2"/>
          </w:tcPr>
          <w:p w14:paraId="056AFF77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0.07</w:t>
            </w:r>
          </w:p>
        </w:tc>
        <w:tc>
          <w:tcPr>
            <w:tcW w:w="680" w:type="dxa"/>
          </w:tcPr>
          <w:p w14:paraId="74D71932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0.88</w:t>
            </w:r>
          </w:p>
        </w:tc>
        <w:tc>
          <w:tcPr>
            <w:tcW w:w="516" w:type="dxa"/>
          </w:tcPr>
          <w:p w14:paraId="7AEE905E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0.08</w:t>
            </w:r>
          </w:p>
        </w:tc>
        <w:tc>
          <w:tcPr>
            <w:tcW w:w="568" w:type="dxa"/>
          </w:tcPr>
          <w:p w14:paraId="2D255412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0.68</w:t>
            </w:r>
          </w:p>
        </w:tc>
        <w:tc>
          <w:tcPr>
            <w:tcW w:w="567" w:type="dxa"/>
          </w:tcPr>
          <w:p w14:paraId="0C16FC00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 xml:space="preserve">0.89 </w:t>
            </w:r>
          </w:p>
        </w:tc>
        <w:tc>
          <w:tcPr>
            <w:tcW w:w="567" w:type="dxa"/>
            <w:gridSpan w:val="2"/>
          </w:tcPr>
          <w:p w14:paraId="68CE4E16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0.07</w:t>
            </w:r>
          </w:p>
        </w:tc>
        <w:tc>
          <w:tcPr>
            <w:tcW w:w="567" w:type="dxa"/>
          </w:tcPr>
          <w:p w14:paraId="4D9683C6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 xml:space="preserve">0.88 </w:t>
            </w:r>
          </w:p>
        </w:tc>
        <w:tc>
          <w:tcPr>
            <w:tcW w:w="567" w:type="dxa"/>
          </w:tcPr>
          <w:p w14:paraId="224A1E58" w14:textId="77777777" w:rsidR="00D01F9B" w:rsidRPr="00D01F9B" w:rsidRDefault="00D01F9B" w:rsidP="00D01F9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0.07</w:t>
            </w:r>
          </w:p>
        </w:tc>
        <w:tc>
          <w:tcPr>
            <w:tcW w:w="567" w:type="dxa"/>
          </w:tcPr>
          <w:p w14:paraId="107AE087" w14:textId="77777777" w:rsidR="00D01F9B" w:rsidRPr="00D01F9B" w:rsidRDefault="00D01F9B" w:rsidP="00D01F9B">
            <w:pPr>
              <w:spacing w:after="135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  <w:r w:rsidRPr="00D01F9B">
              <w:rPr>
                <w:rFonts w:ascii="Calibri" w:eastAsia="Calibri" w:hAnsi="Calibri" w:cs="Calibri"/>
                <w:sz w:val="12"/>
                <w:szCs w:val="12"/>
                <w:lang w:eastAsia="en-GB"/>
              </w:rPr>
              <w:t>0.13</w:t>
            </w:r>
          </w:p>
        </w:tc>
      </w:tr>
    </w:tbl>
    <w:p w14:paraId="1FBB47B5" w14:textId="77777777" w:rsidR="00D01F9B" w:rsidRPr="00D01F9B" w:rsidRDefault="00D01F9B" w:rsidP="00D01F9B">
      <w:pPr>
        <w:rPr>
          <w:kern w:val="0"/>
          <w14:ligatures w14:val="none"/>
        </w:rPr>
      </w:pPr>
      <w:r w:rsidRPr="00D01F9B">
        <w:rPr>
          <w:kern w:val="0"/>
          <w14:ligatures w14:val="none"/>
        </w:rPr>
        <w:t xml:space="preserve">The characteristics are displayed for all participants and those with concentrations above and below cut-offs for deficient/non-deficient selenium and selenoprotein status. SELENOP, selenoprotein P; M, mean; SD, standard deviation; SMMSE, standardised mini mental state examination; </w:t>
      </w:r>
      <w:proofErr w:type="spellStart"/>
      <w:r w:rsidRPr="00D01F9B">
        <w:rPr>
          <w:kern w:val="0"/>
          <w14:ligatures w14:val="none"/>
        </w:rPr>
        <w:t>hsCRP</w:t>
      </w:r>
      <w:proofErr w:type="spellEnd"/>
      <w:r w:rsidRPr="00D01F9B">
        <w:rPr>
          <w:kern w:val="0"/>
          <w14:ligatures w14:val="none"/>
        </w:rPr>
        <w:t>, high sensitivity C-Reactive protein; Free T4, free thyroxine; Free T3, free triiodothyronine; BMI, body mass index. P values determined using Mann Whitney U or Kruskal Wallis tests for continuous variables or Chi -square test for categorical variables.</w:t>
      </w:r>
      <w:r w:rsidRPr="00D01F9B">
        <w:rPr>
          <w:kern w:val="0"/>
          <w:lang w:bidi="en-US"/>
          <w14:ligatures w14:val="none"/>
        </w:rPr>
        <w:t xml:space="preserve"> P values indicate the difference between deficient and non-deficient status.</w:t>
      </w:r>
    </w:p>
    <w:p w14:paraId="6EBAB947" w14:textId="77777777" w:rsidR="00D01F9B" w:rsidRPr="00D01F9B" w:rsidRDefault="00D01F9B" w:rsidP="00D01F9B">
      <w:pPr>
        <w:rPr>
          <w:kern w:val="0"/>
          <w14:ligatures w14:val="none"/>
        </w:rPr>
      </w:pPr>
    </w:p>
    <w:p w14:paraId="0C62C06C" w14:textId="77777777" w:rsidR="00D01F9B" w:rsidRPr="00D01F9B" w:rsidRDefault="00D01F9B" w:rsidP="00D01F9B">
      <w:pPr>
        <w:suppressAutoHyphens/>
        <w:spacing w:after="0" w:line="360" w:lineRule="auto"/>
        <w:rPr>
          <w:rFonts w:ascii="Calibri" w:eastAsia="Calibri" w:hAnsi="Calibri" w:cs="Times New Roman"/>
          <w:iCs/>
          <w:kern w:val="0"/>
          <w:sz w:val="18"/>
          <w:szCs w:val="16"/>
          <w14:ligatures w14:val="none"/>
        </w:rPr>
      </w:pPr>
    </w:p>
    <w:p w14:paraId="437CAACD" w14:textId="77777777" w:rsidR="00D01F9B" w:rsidRPr="00D01F9B" w:rsidRDefault="00D01F9B" w:rsidP="00D01F9B">
      <w:pPr>
        <w:suppressAutoHyphens/>
        <w:spacing w:after="0" w:line="360" w:lineRule="auto"/>
        <w:rPr>
          <w:rFonts w:ascii="Calibri" w:eastAsia="Calibri" w:hAnsi="Calibri" w:cs="Times New Roman"/>
          <w:iCs/>
          <w:kern w:val="0"/>
          <w:sz w:val="18"/>
          <w:szCs w:val="16"/>
          <w14:ligatures w14:val="none"/>
        </w:rPr>
      </w:pPr>
    </w:p>
    <w:p w14:paraId="20B163D3" w14:textId="77777777" w:rsidR="00D01F9B" w:rsidRPr="00D01F9B" w:rsidRDefault="00D01F9B" w:rsidP="00D01F9B">
      <w:pPr>
        <w:suppressAutoHyphens/>
        <w:spacing w:after="0" w:line="360" w:lineRule="auto"/>
        <w:rPr>
          <w:rFonts w:ascii="Calibri" w:eastAsia="Calibri" w:hAnsi="Calibri" w:cs="Times New Roman"/>
          <w:iCs/>
          <w:kern w:val="0"/>
          <w:sz w:val="18"/>
          <w:szCs w:val="16"/>
          <w14:ligatures w14:val="none"/>
        </w:rPr>
      </w:pPr>
    </w:p>
    <w:p w14:paraId="504F57F7" w14:textId="77777777" w:rsidR="00D01F9B" w:rsidRPr="00D01F9B" w:rsidRDefault="00D01F9B" w:rsidP="00D01F9B">
      <w:pPr>
        <w:suppressAutoHyphens/>
        <w:spacing w:after="0" w:line="360" w:lineRule="auto"/>
        <w:rPr>
          <w:rFonts w:ascii="Calibri" w:eastAsia="Calibri" w:hAnsi="Calibri" w:cs="Times New Roman"/>
          <w:iCs/>
          <w:kern w:val="0"/>
          <w:sz w:val="18"/>
          <w:szCs w:val="16"/>
          <w14:ligatures w14:val="none"/>
        </w:rPr>
      </w:pPr>
    </w:p>
    <w:p w14:paraId="0EEE6F0F" w14:textId="77777777" w:rsidR="00D01F9B" w:rsidRPr="00D01F9B" w:rsidRDefault="00D01F9B" w:rsidP="00D01F9B">
      <w:pPr>
        <w:suppressAutoHyphens/>
        <w:spacing w:after="0" w:line="360" w:lineRule="auto"/>
        <w:rPr>
          <w:rFonts w:ascii="Calibri" w:eastAsia="Calibri" w:hAnsi="Calibri" w:cs="Times New Roman"/>
          <w:iCs/>
          <w:kern w:val="0"/>
          <w:sz w:val="18"/>
          <w:szCs w:val="16"/>
          <w14:ligatures w14:val="none"/>
        </w:rPr>
      </w:pPr>
    </w:p>
    <w:p w14:paraId="6C273B22" w14:textId="77777777" w:rsidR="00D01F9B" w:rsidRPr="00D01F9B" w:rsidRDefault="00D01F9B" w:rsidP="00D01F9B">
      <w:pPr>
        <w:suppressAutoHyphens/>
        <w:spacing w:after="0" w:line="360" w:lineRule="auto"/>
        <w:rPr>
          <w:rFonts w:ascii="Calibri" w:eastAsia="Calibri" w:hAnsi="Calibri" w:cs="Times New Roman"/>
          <w:iCs/>
          <w:kern w:val="0"/>
          <w:sz w:val="18"/>
          <w:szCs w:val="16"/>
          <w14:ligatures w14:val="none"/>
        </w:rPr>
      </w:pPr>
    </w:p>
    <w:p w14:paraId="38147965" w14:textId="77777777" w:rsidR="00D01F9B" w:rsidRPr="00D01F9B" w:rsidRDefault="00D01F9B" w:rsidP="00D01F9B">
      <w:pPr>
        <w:suppressAutoHyphens/>
        <w:spacing w:after="0" w:line="360" w:lineRule="auto"/>
        <w:rPr>
          <w:rFonts w:ascii="Calibri" w:eastAsia="Calibri" w:hAnsi="Calibri" w:cs="Times New Roman"/>
          <w:iCs/>
          <w:kern w:val="0"/>
          <w:sz w:val="18"/>
          <w:szCs w:val="16"/>
          <w14:ligatures w14:val="none"/>
        </w:rPr>
      </w:pPr>
    </w:p>
    <w:p w14:paraId="0481DCDB" w14:textId="77777777" w:rsidR="00D01F9B" w:rsidRPr="00D01F9B" w:rsidRDefault="00D01F9B" w:rsidP="00D01F9B">
      <w:pPr>
        <w:suppressAutoHyphens/>
        <w:spacing w:after="0" w:line="360" w:lineRule="auto"/>
        <w:rPr>
          <w:rFonts w:ascii="Calibri" w:eastAsia="Calibri" w:hAnsi="Calibri" w:cs="Times New Roman"/>
          <w:iCs/>
          <w:kern w:val="0"/>
          <w:sz w:val="18"/>
          <w:szCs w:val="16"/>
          <w14:ligatures w14:val="none"/>
        </w:rPr>
      </w:pPr>
    </w:p>
    <w:p w14:paraId="050263C7" w14:textId="77777777" w:rsidR="00D01F9B" w:rsidRPr="00D01F9B" w:rsidRDefault="00D01F9B" w:rsidP="00D01F9B">
      <w:pPr>
        <w:spacing w:before="240" w:line="360" w:lineRule="auto"/>
        <w:rPr>
          <w:b/>
          <w:bCs/>
          <w:kern w:val="0"/>
          <w:sz w:val="24"/>
          <w:szCs w:val="24"/>
          <w14:ligatures w14:val="none"/>
        </w:rPr>
      </w:pPr>
    </w:p>
    <w:p w14:paraId="47BA6ED5" w14:textId="77777777" w:rsidR="00D01F9B" w:rsidRPr="00D01F9B" w:rsidRDefault="00D01F9B" w:rsidP="00D01F9B">
      <w:pPr>
        <w:spacing w:before="240" w:line="276" w:lineRule="auto"/>
        <w:rPr>
          <w:kern w:val="0"/>
          <w:sz w:val="24"/>
          <w:szCs w:val="24"/>
          <w14:ligatures w14:val="none"/>
        </w:rPr>
      </w:pPr>
    </w:p>
    <w:p w14:paraId="78AC1CE3" w14:textId="76D6034C" w:rsidR="00545480" w:rsidRPr="00D01F9B" w:rsidRDefault="00545480" w:rsidP="00D01F9B"/>
    <w:sectPr w:rsidR="00545480" w:rsidRPr="00D01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DE0"/>
    <w:multiLevelType w:val="hybridMultilevel"/>
    <w:tmpl w:val="12825BBC"/>
    <w:lvl w:ilvl="0" w:tplc="5106AB7A">
      <w:start w:val="3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7E24"/>
    <w:multiLevelType w:val="multilevel"/>
    <w:tmpl w:val="FAD8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8F1363"/>
    <w:multiLevelType w:val="hybridMultilevel"/>
    <w:tmpl w:val="FFD42C9A"/>
    <w:lvl w:ilvl="0" w:tplc="C7D49192">
      <w:start w:val="6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C6647"/>
    <w:multiLevelType w:val="hybridMultilevel"/>
    <w:tmpl w:val="6384169C"/>
    <w:lvl w:ilvl="0" w:tplc="9D00B968">
      <w:start w:val="3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94705"/>
    <w:multiLevelType w:val="hybridMultilevel"/>
    <w:tmpl w:val="A774A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A6077"/>
    <w:multiLevelType w:val="hybridMultilevel"/>
    <w:tmpl w:val="24A42698"/>
    <w:lvl w:ilvl="0" w:tplc="927E8B1C">
      <w:start w:val="70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707D"/>
    <w:multiLevelType w:val="hybridMultilevel"/>
    <w:tmpl w:val="584E0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353AF"/>
    <w:multiLevelType w:val="hybridMultilevel"/>
    <w:tmpl w:val="01B497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C063AC"/>
    <w:multiLevelType w:val="hybridMultilevel"/>
    <w:tmpl w:val="18DCF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F3A78"/>
    <w:multiLevelType w:val="hybridMultilevel"/>
    <w:tmpl w:val="BB7E4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21FEC"/>
    <w:multiLevelType w:val="hybridMultilevel"/>
    <w:tmpl w:val="01A457DA"/>
    <w:lvl w:ilvl="0" w:tplc="7496FCBA">
      <w:start w:val="8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21974"/>
    <w:multiLevelType w:val="hybridMultilevel"/>
    <w:tmpl w:val="57AE23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2C7671"/>
    <w:multiLevelType w:val="hybridMultilevel"/>
    <w:tmpl w:val="2C18DA0E"/>
    <w:lvl w:ilvl="0" w:tplc="3252CDAE">
      <w:start w:val="126"/>
      <w:numFmt w:val="bullet"/>
      <w:lvlText w:val=""/>
      <w:lvlJc w:val="left"/>
      <w:pPr>
        <w:ind w:left="720" w:hanging="360"/>
      </w:pPr>
      <w:rPr>
        <w:rFonts w:ascii="Wingdings" w:eastAsia="MS Mincho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00770"/>
    <w:multiLevelType w:val="hybridMultilevel"/>
    <w:tmpl w:val="BFB06D7C"/>
    <w:lvl w:ilvl="0" w:tplc="1A0EE15A">
      <w:start w:val="110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B55F4"/>
    <w:multiLevelType w:val="hybridMultilevel"/>
    <w:tmpl w:val="557E58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F25446"/>
    <w:multiLevelType w:val="hybridMultilevel"/>
    <w:tmpl w:val="891EA4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5C7446"/>
    <w:multiLevelType w:val="hybridMultilevel"/>
    <w:tmpl w:val="92DA2DF4"/>
    <w:lvl w:ilvl="0" w:tplc="0A42CD5A">
      <w:start w:val="4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B73B6"/>
    <w:multiLevelType w:val="hybridMultilevel"/>
    <w:tmpl w:val="A66268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DE40DF"/>
    <w:multiLevelType w:val="hybridMultilevel"/>
    <w:tmpl w:val="8CE81338"/>
    <w:lvl w:ilvl="0" w:tplc="A236707A">
      <w:start w:val="136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23642"/>
    <w:multiLevelType w:val="hybridMultilevel"/>
    <w:tmpl w:val="1842FA8E"/>
    <w:lvl w:ilvl="0" w:tplc="CDB2E56C">
      <w:start w:val="4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F3D00"/>
    <w:multiLevelType w:val="hybridMultilevel"/>
    <w:tmpl w:val="A6D6FD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21DEB"/>
    <w:multiLevelType w:val="hybridMultilevel"/>
    <w:tmpl w:val="2EAA80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704C8F"/>
    <w:multiLevelType w:val="hybridMultilevel"/>
    <w:tmpl w:val="2396BD60"/>
    <w:lvl w:ilvl="0" w:tplc="A5040578">
      <w:start w:val="6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D79EF"/>
    <w:multiLevelType w:val="hybridMultilevel"/>
    <w:tmpl w:val="55620EEC"/>
    <w:lvl w:ilvl="0" w:tplc="49163BBE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04ACC"/>
    <w:multiLevelType w:val="hybridMultilevel"/>
    <w:tmpl w:val="4CD63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61CB8"/>
    <w:multiLevelType w:val="hybridMultilevel"/>
    <w:tmpl w:val="6ED0A160"/>
    <w:lvl w:ilvl="0" w:tplc="C526E2B8">
      <w:start w:val="84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90FC4"/>
    <w:multiLevelType w:val="hybridMultilevel"/>
    <w:tmpl w:val="0EE4BC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3612E3"/>
    <w:multiLevelType w:val="hybridMultilevel"/>
    <w:tmpl w:val="232A60E6"/>
    <w:lvl w:ilvl="0" w:tplc="A864AA84">
      <w:start w:val="6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86C3A"/>
    <w:multiLevelType w:val="hybridMultilevel"/>
    <w:tmpl w:val="A8F40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027009">
    <w:abstractNumId w:val="28"/>
  </w:num>
  <w:num w:numId="2" w16cid:durableId="1814372566">
    <w:abstractNumId w:val="6"/>
  </w:num>
  <w:num w:numId="3" w16cid:durableId="1545481671">
    <w:abstractNumId w:val="11"/>
  </w:num>
  <w:num w:numId="4" w16cid:durableId="1978949729">
    <w:abstractNumId w:val="26"/>
  </w:num>
  <w:num w:numId="5" w16cid:durableId="783965945">
    <w:abstractNumId w:val="14"/>
  </w:num>
  <w:num w:numId="6" w16cid:durableId="1139497893">
    <w:abstractNumId w:val="21"/>
  </w:num>
  <w:num w:numId="7" w16cid:durableId="259684674">
    <w:abstractNumId w:val="7"/>
  </w:num>
  <w:num w:numId="8" w16cid:durableId="933900203">
    <w:abstractNumId w:val="17"/>
  </w:num>
  <w:num w:numId="9" w16cid:durableId="1839693062">
    <w:abstractNumId w:val="15"/>
  </w:num>
  <w:num w:numId="10" w16cid:durableId="412437732">
    <w:abstractNumId w:val="3"/>
  </w:num>
  <w:num w:numId="11" w16cid:durableId="303000486">
    <w:abstractNumId w:val="0"/>
  </w:num>
  <w:num w:numId="12" w16cid:durableId="5523437">
    <w:abstractNumId w:val="27"/>
  </w:num>
  <w:num w:numId="13" w16cid:durableId="329263173">
    <w:abstractNumId w:val="22"/>
  </w:num>
  <w:num w:numId="14" w16cid:durableId="346568593">
    <w:abstractNumId w:val="2"/>
  </w:num>
  <w:num w:numId="15" w16cid:durableId="1752849374">
    <w:abstractNumId w:val="25"/>
  </w:num>
  <w:num w:numId="16" w16cid:durableId="677853737">
    <w:abstractNumId w:val="10"/>
  </w:num>
  <w:num w:numId="17" w16cid:durableId="63455007">
    <w:abstractNumId w:val="16"/>
  </w:num>
  <w:num w:numId="18" w16cid:durableId="1281692124">
    <w:abstractNumId w:val="19"/>
  </w:num>
  <w:num w:numId="19" w16cid:durableId="1182862029">
    <w:abstractNumId w:val="12"/>
  </w:num>
  <w:num w:numId="20" w16cid:durableId="373894920">
    <w:abstractNumId w:val="5"/>
  </w:num>
  <w:num w:numId="21" w16cid:durableId="45303488">
    <w:abstractNumId w:val="18"/>
  </w:num>
  <w:num w:numId="22" w16cid:durableId="1779106115">
    <w:abstractNumId w:val="13"/>
  </w:num>
  <w:num w:numId="23" w16cid:durableId="160660003">
    <w:abstractNumId w:val="1"/>
  </w:num>
  <w:num w:numId="24" w16cid:durableId="1967739189">
    <w:abstractNumId w:val="8"/>
  </w:num>
  <w:num w:numId="25" w16cid:durableId="453909335">
    <w:abstractNumId w:val="9"/>
  </w:num>
  <w:num w:numId="26" w16cid:durableId="66002740">
    <w:abstractNumId w:val="4"/>
  </w:num>
  <w:num w:numId="27" w16cid:durableId="922299777">
    <w:abstractNumId w:val="24"/>
  </w:num>
  <w:num w:numId="28" w16cid:durableId="2007198984">
    <w:abstractNumId w:val="20"/>
  </w:num>
  <w:num w:numId="29" w16cid:durableId="12932209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62"/>
    <w:rsid w:val="000C54A4"/>
    <w:rsid w:val="00144FF9"/>
    <w:rsid w:val="00480044"/>
    <w:rsid w:val="00545480"/>
    <w:rsid w:val="00631DD7"/>
    <w:rsid w:val="006913A9"/>
    <w:rsid w:val="00731244"/>
    <w:rsid w:val="007600BE"/>
    <w:rsid w:val="007E487C"/>
    <w:rsid w:val="00846C62"/>
    <w:rsid w:val="009E2CEC"/>
    <w:rsid w:val="00C6264A"/>
    <w:rsid w:val="00D01F9B"/>
    <w:rsid w:val="00D16EA7"/>
    <w:rsid w:val="00EA5A17"/>
    <w:rsid w:val="00EF4AE6"/>
    <w:rsid w:val="00F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6B22A"/>
  <w15:chartTrackingRefBased/>
  <w15:docId w15:val="{7AEB89E0-BD31-4745-AA5F-DE9CF01D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6C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C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C6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C62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846C62"/>
  </w:style>
  <w:style w:type="character" w:styleId="CommentReference">
    <w:name w:val="annotation reference"/>
    <w:uiPriority w:val="99"/>
    <w:semiHidden/>
    <w:unhideWhenUsed/>
    <w:rsid w:val="00846C62"/>
    <w:rPr>
      <w:sz w:val="18"/>
      <w:szCs w:val="18"/>
    </w:rPr>
  </w:style>
  <w:style w:type="paragraph" w:customStyle="1" w:styleId="MDPI17abstract">
    <w:name w:val="MDPI_1.7_abstract"/>
    <w:next w:val="Normal"/>
    <w:qFormat/>
    <w:rsid w:val="00846C62"/>
    <w:pPr>
      <w:adjustRightInd w:val="0"/>
      <w:snapToGrid w:val="0"/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color w:val="000000"/>
      <w:kern w:val="0"/>
      <w:sz w:val="20"/>
      <w:lang w:val="en-US" w:eastAsia="de-DE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46C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C6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846C62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6C62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C62"/>
    <w:rPr>
      <w:b/>
      <w:bCs/>
      <w:kern w:val="0"/>
      <w:sz w:val="20"/>
      <w:szCs w:val="2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846C62"/>
    <w:pPr>
      <w:spacing w:after="200" w:line="240" w:lineRule="auto"/>
    </w:pPr>
    <w:rPr>
      <w:i/>
      <w:iCs/>
      <w:color w:val="44546A" w:themeColor="text2"/>
      <w:kern w:val="0"/>
      <w:sz w:val="18"/>
      <w:szCs w:val="1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C62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C62"/>
    <w:rPr>
      <w:rFonts w:ascii="Segoe UI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846C62"/>
    <w:pPr>
      <w:spacing w:after="0" w:line="240" w:lineRule="auto"/>
    </w:pPr>
    <w:rPr>
      <w:kern w:val="0"/>
      <w14:ligatures w14:val="none"/>
    </w:rPr>
  </w:style>
  <w:style w:type="paragraph" w:customStyle="1" w:styleId="MDPI31text">
    <w:name w:val="MDPI_3.1_text"/>
    <w:qFormat/>
    <w:rsid w:val="00846C62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table" w:styleId="GridTable2-Accent3">
    <w:name w:val="Grid Table 2 Accent 3"/>
    <w:basedOn w:val="TableNormal"/>
    <w:uiPriority w:val="47"/>
    <w:rsid w:val="00846C6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846C62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846C62"/>
    <w:pPr>
      <w:spacing w:after="0"/>
      <w:jc w:val="center"/>
    </w:pPr>
    <w:rPr>
      <w:rFonts w:ascii="Calibri" w:hAnsi="Calibri" w:cs="Calibri"/>
      <w:noProof/>
      <w:kern w:val="0"/>
      <w:lang w:val="en-US"/>
      <w14:ligatures w14:val="none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46C62"/>
    <w:rPr>
      <w:rFonts w:ascii="Calibri" w:hAnsi="Calibri" w:cs="Calibri"/>
      <w:noProof/>
      <w:kern w:val="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846C62"/>
    <w:pPr>
      <w:spacing w:line="240" w:lineRule="auto"/>
    </w:pPr>
    <w:rPr>
      <w:rFonts w:ascii="Calibri" w:hAnsi="Calibri" w:cs="Calibri"/>
      <w:noProof/>
      <w:kern w:val="0"/>
      <w:lang w:val="en-US"/>
      <w14:ligatures w14:val="none"/>
    </w:rPr>
  </w:style>
  <w:style w:type="character" w:customStyle="1" w:styleId="EndNoteBibliographyChar">
    <w:name w:val="EndNote Bibliography Char"/>
    <w:basedOn w:val="DefaultParagraphFont"/>
    <w:link w:val="EndNoteBibliography"/>
    <w:rsid w:val="00846C62"/>
    <w:rPr>
      <w:rFonts w:ascii="Calibri" w:hAnsi="Calibri" w:cs="Calibri"/>
      <w:noProof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46C6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46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6C62"/>
    <w:pPr>
      <w:ind w:left="720"/>
      <w:contextualSpacing/>
    </w:pPr>
    <w:rPr>
      <w:kern w:val="0"/>
      <w14:ligatures w14:val="none"/>
    </w:rPr>
  </w:style>
  <w:style w:type="table" w:styleId="ListTable2">
    <w:name w:val="List Table 2"/>
    <w:basedOn w:val="TableNormal"/>
    <w:uiPriority w:val="47"/>
    <w:rsid w:val="00846C6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42"/>
    <w:rsid w:val="00846C6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46C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6C62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6C62"/>
    <w:pPr>
      <w:spacing w:after="0" w:line="240" w:lineRule="auto"/>
    </w:pPr>
    <w:rPr>
      <w:rFonts w:ascii="Consolas" w:hAnsi="Consolas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6C62"/>
    <w:rPr>
      <w:rFonts w:ascii="Consolas" w:hAnsi="Consolas"/>
      <w:kern w:val="0"/>
      <w:sz w:val="20"/>
      <w:szCs w:val="20"/>
      <w14:ligatures w14:val="none"/>
    </w:rPr>
  </w:style>
  <w:style w:type="numbering" w:customStyle="1" w:styleId="NoList2">
    <w:name w:val="No List2"/>
    <w:next w:val="NoList"/>
    <w:uiPriority w:val="99"/>
    <w:semiHidden/>
    <w:unhideWhenUsed/>
    <w:rsid w:val="00D01F9B"/>
  </w:style>
  <w:style w:type="numbering" w:customStyle="1" w:styleId="NoList11">
    <w:name w:val="No List11"/>
    <w:next w:val="NoList"/>
    <w:uiPriority w:val="99"/>
    <w:semiHidden/>
    <w:unhideWhenUsed/>
    <w:rsid w:val="00D0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11186</Words>
  <Characters>63763</Characters>
  <Application>Microsoft Office Word</Application>
  <DocSecurity>0</DocSecurity>
  <Lines>531</Lines>
  <Paragraphs>149</Paragraphs>
  <ScaleCrop>false</ScaleCrop>
  <Company/>
  <LinksUpToDate>false</LinksUpToDate>
  <CharactersWithSpaces>74800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Perri (PGR)</dc:creator>
  <cp:keywords/>
  <dc:description/>
  <cp:lastModifiedBy>Giorgia Perri (PGR)</cp:lastModifiedBy>
  <cp:revision>2</cp:revision>
  <cp:lastPrinted>2023-10-02T16:19:00Z</cp:lastPrinted>
  <dcterms:created xsi:type="dcterms:W3CDTF">2023-10-08T12:58:00Z</dcterms:created>
  <dcterms:modified xsi:type="dcterms:W3CDTF">2023-10-08T12:58:00Z</dcterms:modified>
</cp:coreProperties>
</file>