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AD6E" w14:textId="77777777" w:rsidR="00823301" w:rsidRDefault="00823301" w:rsidP="00823301">
      <w:pPr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3F129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Tables</w:t>
      </w:r>
    </w:p>
    <w:p w14:paraId="4F5512D4" w14:textId="77777777" w:rsidR="00823301" w:rsidRPr="003E7F87" w:rsidRDefault="00823301" w:rsidP="00823301">
      <w:pPr>
        <w:rPr>
          <w:rFonts w:asciiTheme="minorHAnsi" w:hAnsiTheme="minorHAnsi" w:cstheme="minorHAnsi"/>
          <w:sz w:val="22"/>
          <w:szCs w:val="22"/>
        </w:rPr>
      </w:pPr>
      <w:r w:rsidRPr="003E7F87">
        <w:rPr>
          <w:rFonts w:asciiTheme="minorHAnsi" w:hAnsiTheme="minorHAnsi" w:cstheme="minorHAnsi"/>
          <w:b/>
          <w:bCs/>
          <w:sz w:val="22"/>
          <w:szCs w:val="22"/>
        </w:rPr>
        <w:t>Table 1:</w:t>
      </w:r>
      <w:r w:rsidRPr="003E7F87">
        <w:rPr>
          <w:rFonts w:asciiTheme="minorHAnsi" w:hAnsiTheme="minorHAnsi" w:cstheme="minorHAnsi"/>
          <w:sz w:val="22"/>
          <w:szCs w:val="22"/>
        </w:rPr>
        <w:t xml:space="preserve"> </w:t>
      </w:r>
      <w:r w:rsidRPr="003E7F87">
        <w:rPr>
          <w:rFonts w:asciiTheme="minorHAnsi" w:hAnsiTheme="minorHAnsi" w:cstheme="minorHAnsi"/>
          <w:b/>
          <w:bCs/>
          <w:sz w:val="22"/>
          <w:szCs w:val="22"/>
        </w:rPr>
        <w:t>Mean bodyweight ± SEM on day 0 immediately prior to the first dose.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23301" w:rsidRPr="003E7F87" w14:paraId="4F684C99" w14:textId="77777777" w:rsidTr="003C6C90">
        <w:trPr>
          <w:jc w:val="center"/>
        </w:trPr>
        <w:tc>
          <w:tcPr>
            <w:tcW w:w="2254" w:type="dxa"/>
            <w:vAlign w:val="center"/>
          </w:tcPr>
          <w:p w14:paraId="0DC02915" w14:textId="77777777" w:rsidR="00823301" w:rsidRPr="003E7F87" w:rsidRDefault="00823301" w:rsidP="003C6C90">
            <w:pPr>
              <w:keepNext/>
              <w:spacing w:after="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87">
              <w:rPr>
                <w:rFonts w:asciiTheme="minorHAnsi" w:hAnsiTheme="minorHAnsi" w:cstheme="minorHAnsi"/>
                <w:sz w:val="22"/>
                <w:szCs w:val="22"/>
              </w:rPr>
              <w:t>Genotype</w:t>
            </w:r>
          </w:p>
        </w:tc>
        <w:tc>
          <w:tcPr>
            <w:tcW w:w="2254" w:type="dxa"/>
            <w:vAlign w:val="center"/>
          </w:tcPr>
          <w:p w14:paraId="1FF4CAD8" w14:textId="77777777" w:rsidR="00823301" w:rsidRPr="003E7F87" w:rsidRDefault="00823301" w:rsidP="003C6C90">
            <w:pPr>
              <w:keepNext/>
              <w:spacing w:after="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87">
              <w:rPr>
                <w:rFonts w:asciiTheme="minorHAnsi" w:hAnsiTheme="minorHAnsi" w:cstheme="minorHAnsi"/>
                <w:sz w:val="22"/>
                <w:szCs w:val="22"/>
              </w:rPr>
              <w:t>Treatment</w:t>
            </w:r>
          </w:p>
        </w:tc>
        <w:tc>
          <w:tcPr>
            <w:tcW w:w="2254" w:type="dxa"/>
            <w:vAlign w:val="center"/>
          </w:tcPr>
          <w:p w14:paraId="0D168D80" w14:textId="77777777" w:rsidR="00823301" w:rsidRPr="003E7F87" w:rsidRDefault="00823301" w:rsidP="003C6C90">
            <w:pPr>
              <w:keepNext/>
              <w:spacing w:after="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87"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2254" w:type="dxa"/>
            <w:vAlign w:val="center"/>
          </w:tcPr>
          <w:p w14:paraId="353F107D" w14:textId="77777777" w:rsidR="00823301" w:rsidRPr="003E7F87" w:rsidRDefault="00823301" w:rsidP="003C6C90">
            <w:pPr>
              <w:keepNext/>
              <w:spacing w:after="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87">
              <w:rPr>
                <w:rFonts w:asciiTheme="minorHAnsi" w:hAnsiTheme="minorHAnsi" w:cstheme="minorHAnsi"/>
                <w:sz w:val="22"/>
                <w:szCs w:val="22"/>
              </w:rPr>
              <w:t>Mean body weight (g)</w:t>
            </w:r>
          </w:p>
        </w:tc>
      </w:tr>
      <w:tr w:rsidR="00823301" w:rsidRPr="003E7F87" w14:paraId="1170B50A" w14:textId="77777777" w:rsidTr="003C6C90">
        <w:trPr>
          <w:jc w:val="center"/>
        </w:trPr>
        <w:tc>
          <w:tcPr>
            <w:tcW w:w="2254" w:type="dxa"/>
            <w:vAlign w:val="center"/>
          </w:tcPr>
          <w:p w14:paraId="6F4F6478" w14:textId="77777777" w:rsidR="00823301" w:rsidRPr="003E7F87" w:rsidRDefault="00823301" w:rsidP="003C6C90">
            <w:pPr>
              <w:keepNext/>
              <w:spacing w:after="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E7F87">
              <w:rPr>
                <w:rFonts w:asciiTheme="minorHAnsi" w:hAnsiTheme="minorHAnsi" w:cstheme="minorHAnsi"/>
                <w:sz w:val="22"/>
                <w:szCs w:val="22"/>
              </w:rPr>
              <w:t>wt</w:t>
            </w:r>
            <w:proofErr w:type="spellEnd"/>
          </w:p>
        </w:tc>
        <w:tc>
          <w:tcPr>
            <w:tcW w:w="2254" w:type="dxa"/>
            <w:vAlign w:val="center"/>
          </w:tcPr>
          <w:p w14:paraId="53CE3618" w14:textId="77777777" w:rsidR="00823301" w:rsidRPr="003E7F87" w:rsidRDefault="00823301" w:rsidP="003C6C90">
            <w:pPr>
              <w:keepNext/>
              <w:spacing w:after="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87">
              <w:rPr>
                <w:rFonts w:asciiTheme="minorHAnsi" w:hAnsiTheme="minorHAnsi" w:cstheme="minorHAnsi"/>
                <w:sz w:val="22"/>
                <w:szCs w:val="22"/>
              </w:rPr>
              <w:t>control</w:t>
            </w:r>
          </w:p>
        </w:tc>
        <w:tc>
          <w:tcPr>
            <w:tcW w:w="2254" w:type="dxa"/>
            <w:vAlign w:val="center"/>
          </w:tcPr>
          <w:p w14:paraId="28FE2324" w14:textId="77777777" w:rsidR="00823301" w:rsidRPr="003E7F87" w:rsidRDefault="00823301" w:rsidP="003C6C90">
            <w:pPr>
              <w:keepNext/>
              <w:spacing w:after="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87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254" w:type="dxa"/>
            <w:vAlign w:val="center"/>
          </w:tcPr>
          <w:p w14:paraId="3896EF8D" w14:textId="77777777" w:rsidR="00823301" w:rsidRPr="003E7F87" w:rsidRDefault="00823301" w:rsidP="003C6C90">
            <w:pPr>
              <w:keepNext/>
              <w:spacing w:after="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87">
              <w:rPr>
                <w:rFonts w:asciiTheme="minorHAnsi" w:hAnsiTheme="minorHAnsi" w:cstheme="minorHAnsi"/>
                <w:sz w:val="22"/>
                <w:szCs w:val="22"/>
              </w:rPr>
              <w:t>40.8 ± 1.4</w:t>
            </w:r>
          </w:p>
        </w:tc>
      </w:tr>
      <w:tr w:rsidR="00823301" w:rsidRPr="003E7F87" w14:paraId="0398EED0" w14:textId="77777777" w:rsidTr="003C6C90">
        <w:trPr>
          <w:jc w:val="center"/>
        </w:trPr>
        <w:tc>
          <w:tcPr>
            <w:tcW w:w="2254" w:type="dxa"/>
            <w:vAlign w:val="center"/>
          </w:tcPr>
          <w:p w14:paraId="2BDDF8AE" w14:textId="77777777" w:rsidR="00823301" w:rsidRPr="003E7F87" w:rsidRDefault="00823301" w:rsidP="003C6C90">
            <w:pPr>
              <w:keepNext/>
              <w:spacing w:after="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E7F87">
              <w:rPr>
                <w:rFonts w:asciiTheme="minorHAnsi" w:hAnsiTheme="minorHAnsi" w:cstheme="minorHAnsi"/>
                <w:sz w:val="22"/>
                <w:szCs w:val="22"/>
              </w:rPr>
              <w:t>wt</w:t>
            </w:r>
            <w:proofErr w:type="spellEnd"/>
          </w:p>
        </w:tc>
        <w:tc>
          <w:tcPr>
            <w:tcW w:w="2254" w:type="dxa"/>
            <w:vAlign w:val="center"/>
          </w:tcPr>
          <w:p w14:paraId="7D99FFF4" w14:textId="77777777" w:rsidR="00823301" w:rsidRPr="003E7F87" w:rsidRDefault="00823301" w:rsidP="003C6C90">
            <w:pPr>
              <w:keepNext/>
              <w:spacing w:after="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87">
              <w:rPr>
                <w:rFonts w:asciiTheme="minorHAnsi" w:hAnsiTheme="minorHAnsi" w:cstheme="minorHAnsi"/>
                <w:sz w:val="22"/>
                <w:szCs w:val="22"/>
              </w:rPr>
              <w:t>PNO</w:t>
            </w:r>
          </w:p>
        </w:tc>
        <w:tc>
          <w:tcPr>
            <w:tcW w:w="2254" w:type="dxa"/>
            <w:vAlign w:val="center"/>
          </w:tcPr>
          <w:p w14:paraId="17FD1E31" w14:textId="77777777" w:rsidR="00823301" w:rsidRPr="003E7F87" w:rsidRDefault="00823301" w:rsidP="003C6C90">
            <w:pPr>
              <w:keepNext/>
              <w:spacing w:after="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87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254" w:type="dxa"/>
            <w:vAlign w:val="center"/>
          </w:tcPr>
          <w:p w14:paraId="647BFCAA" w14:textId="77777777" w:rsidR="00823301" w:rsidRPr="003E7F87" w:rsidRDefault="00823301" w:rsidP="003C6C90">
            <w:pPr>
              <w:keepNext/>
              <w:spacing w:after="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87">
              <w:rPr>
                <w:rFonts w:asciiTheme="minorHAnsi" w:hAnsiTheme="minorHAnsi" w:cstheme="minorHAnsi"/>
                <w:sz w:val="22"/>
                <w:szCs w:val="22"/>
              </w:rPr>
              <w:t>41.3 ± 1.4</w:t>
            </w:r>
          </w:p>
        </w:tc>
      </w:tr>
      <w:tr w:rsidR="00823301" w:rsidRPr="003E7F87" w14:paraId="322C5FCF" w14:textId="77777777" w:rsidTr="003C6C90">
        <w:trPr>
          <w:jc w:val="center"/>
        </w:trPr>
        <w:tc>
          <w:tcPr>
            <w:tcW w:w="2254" w:type="dxa"/>
            <w:vAlign w:val="center"/>
          </w:tcPr>
          <w:p w14:paraId="1D0E4801" w14:textId="77777777" w:rsidR="00823301" w:rsidRPr="003E7F87" w:rsidRDefault="00823301" w:rsidP="003C6C90">
            <w:pPr>
              <w:keepNext/>
              <w:spacing w:after="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87">
              <w:rPr>
                <w:rFonts w:asciiTheme="minorHAnsi" w:hAnsiTheme="minorHAnsi" w:cstheme="minorHAnsi"/>
                <w:sz w:val="22"/>
                <w:szCs w:val="22"/>
              </w:rPr>
              <w:t>FFAR1 knockout</w:t>
            </w:r>
          </w:p>
        </w:tc>
        <w:tc>
          <w:tcPr>
            <w:tcW w:w="2254" w:type="dxa"/>
            <w:vAlign w:val="center"/>
          </w:tcPr>
          <w:p w14:paraId="47ED08CF" w14:textId="77777777" w:rsidR="00823301" w:rsidRPr="003E7F87" w:rsidRDefault="00823301" w:rsidP="003C6C90">
            <w:pPr>
              <w:keepNext/>
              <w:spacing w:after="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87">
              <w:rPr>
                <w:rFonts w:asciiTheme="minorHAnsi" w:hAnsiTheme="minorHAnsi" w:cstheme="minorHAnsi"/>
                <w:sz w:val="22"/>
                <w:szCs w:val="22"/>
              </w:rPr>
              <w:t>control</w:t>
            </w:r>
          </w:p>
        </w:tc>
        <w:tc>
          <w:tcPr>
            <w:tcW w:w="2254" w:type="dxa"/>
            <w:vAlign w:val="center"/>
          </w:tcPr>
          <w:p w14:paraId="6B77BABF" w14:textId="77777777" w:rsidR="00823301" w:rsidRPr="003E7F87" w:rsidRDefault="00823301" w:rsidP="003C6C90">
            <w:pPr>
              <w:keepNext/>
              <w:spacing w:after="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87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254" w:type="dxa"/>
            <w:vAlign w:val="center"/>
          </w:tcPr>
          <w:p w14:paraId="6B443183" w14:textId="77777777" w:rsidR="00823301" w:rsidRPr="003E7F87" w:rsidRDefault="00823301" w:rsidP="003C6C90">
            <w:pPr>
              <w:keepNext/>
              <w:spacing w:after="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87">
              <w:rPr>
                <w:rFonts w:asciiTheme="minorHAnsi" w:hAnsiTheme="minorHAnsi" w:cstheme="minorHAnsi"/>
                <w:sz w:val="22"/>
                <w:szCs w:val="22"/>
              </w:rPr>
              <w:t>40.2 ± 1.1</w:t>
            </w:r>
          </w:p>
        </w:tc>
      </w:tr>
      <w:tr w:rsidR="00823301" w:rsidRPr="003E7F87" w14:paraId="1E1F17CE" w14:textId="77777777" w:rsidTr="003C6C90">
        <w:trPr>
          <w:jc w:val="center"/>
        </w:trPr>
        <w:tc>
          <w:tcPr>
            <w:tcW w:w="2254" w:type="dxa"/>
            <w:vAlign w:val="center"/>
          </w:tcPr>
          <w:p w14:paraId="6B644D5B" w14:textId="77777777" w:rsidR="00823301" w:rsidRPr="003E7F87" w:rsidRDefault="00823301" w:rsidP="003C6C90">
            <w:pPr>
              <w:keepNext/>
              <w:spacing w:after="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87">
              <w:rPr>
                <w:rFonts w:asciiTheme="minorHAnsi" w:hAnsiTheme="minorHAnsi" w:cstheme="minorHAnsi"/>
                <w:sz w:val="22"/>
                <w:szCs w:val="22"/>
              </w:rPr>
              <w:t>FFAR1 knockout</w:t>
            </w:r>
          </w:p>
        </w:tc>
        <w:tc>
          <w:tcPr>
            <w:tcW w:w="2254" w:type="dxa"/>
            <w:vAlign w:val="center"/>
          </w:tcPr>
          <w:p w14:paraId="01F88F01" w14:textId="77777777" w:rsidR="00823301" w:rsidRPr="003E7F87" w:rsidRDefault="00823301" w:rsidP="003C6C90">
            <w:pPr>
              <w:keepNext/>
              <w:spacing w:after="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87">
              <w:rPr>
                <w:rFonts w:asciiTheme="minorHAnsi" w:hAnsiTheme="minorHAnsi" w:cstheme="minorHAnsi"/>
                <w:sz w:val="22"/>
                <w:szCs w:val="22"/>
              </w:rPr>
              <w:t>PNO</w:t>
            </w:r>
          </w:p>
        </w:tc>
        <w:tc>
          <w:tcPr>
            <w:tcW w:w="2254" w:type="dxa"/>
            <w:vAlign w:val="center"/>
          </w:tcPr>
          <w:p w14:paraId="3792BF0E" w14:textId="77777777" w:rsidR="00823301" w:rsidRPr="003E7F87" w:rsidRDefault="00823301" w:rsidP="003C6C90">
            <w:pPr>
              <w:keepNext/>
              <w:spacing w:after="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87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254" w:type="dxa"/>
            <w:vAlign w:val="center"/>
          </w:tcPr>
          <w:p w14:paraId="13B83D94" w14:textId="77777777" w:rsidR="00823301" w:rsidRPr="003E7F87" w:rsidRDefault="00823301" w:rsidP="003C6C90">
            <w:pPr>
              <w:keepNext/>
              <w:spacing w:after="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87">
              <w:rPr>
                <w:rFonts w:asciiTheme="minorHAnsi" w:hAnsiTheme="minorHAnsi" w:cstheme="minorHAnsi"/>
                <w:sz w:val="22"/>
                <w:szCs w:val="22"/>
              </w:rPr>
              <w:t>39.8 ± 1.1</w:t>
            </w:r>
          </w:p>
        </w:tc>
      </w:tr>
      <w:tr w:rsidR="00823301" w:rsidRPr="003E7F87" w14:paraId="700F4677" w14:textId="77777777" w:rsidTr="003C6C90">
        <w:trPr>
          <w:jc w:val="center"/>
        </w:trPr>
        <w:tc>
          <w:tcPr>
            <w:tcW w:w="2254" w:type="dxa"/>
            <w:vAlign w:val="center"/>
          </w:tcPr>
          <w:p w14:paraId="29E106CA" w14:textId="77777777" w:rsidR="00823301" w:rsidRPr="003E7F87" w:rsidRDefault="00823301" w:rsidP="003C6C90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87">
              <w:rPr>
                <w:rFonts w:asciiTheme="minorHAnsi" w:hAnsiTheme="minorHAnsi" w:cstheme="minorHAnsi"/>
                <w:sz w:val="22"/>
                <w:szCs w:val="22"/>
              </w:rPr>
              <w:t>FFAR4 knockout</w:t>
            </w:r>
          </w:p>
        </w:tc>
        <w:tc>
          <w:tcPr>
            <w:tcW w:w="2254" w:type="dxa"/>
            <w:vAlign w:val="center"/>
          </w:tcPr>
          <w:p w14:paraId="38CE3BC4" w14:textId="77777777" w:rsidR="00823301" w:rsidRPr="003E7F87" w:rsidRDefault="00823301" w:rsidP="003C6C90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87">
              <w:rPr>
                <w:rFonts w:asciiTheme="minorHAnsi" w:hAnsiTheme="minorHAnsi" w:cstheme="minorHAnsi"/>
                <w:sz w:val="22"/>
                <w:szCs w:val="22"/>
              </w:rPr>
              <w:t>control</w:t>
            </w:r>
          </w:p>
        </w:tc>
        <w:tc>
          <w:tcPr>
            <w:tcW w:w="2254" w:type="dxa"/>
            <w:vAlign w:val="center"/>
          </w:tcPr>
          <w:p w14:paraId="5AD79383" w14:textId="77777777" w:rsidR="00823301" w:rsidRPr="003E7F87" w:rsidRDefault="00823301" w:rsidP="003C6C90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87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254" w:type="dxa"/>
            <w:vAlign w:val="center"/>
          </w:tcPr>
          <w:p w14:paraId="1B42E31B" w14:textId="77777777" w:rsidR="00823301" w:rsidRPr="003E7F87" w:rsidRDefault="00823301" w:rsidP="003C6C90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87">
              <w:rPr>
                <w:rFonts w:asciiTheme="minorHAnsi" w:hAnsiTheme="minorHAnsi" w:cstheme="minorHAnsi"/>
                <w:sz w:val="22"/>
                <w:szCs w:val="22"/>
              </w:rPr>
              <w:t>39.2 ± 1.4</w:t>
            </w:r>
          </w:p>
        </w:tc>
      </w:tr>
      <w:tr w:rsidR="00823301" w:rsidRPr="003E7F87" w14:paraId="52CDE6C8" w14:textId="77777777" w:rsidTr="003C6C90">
        <w:trPr>
          <w:jc w:val="center"/>
        </w:trPr>
        <w:tc>
          <w:tcPr>
            <w:tcW w:w="2254" w:type="dxa"/>
            <w:vAlign w:val="center"/>
          </w:tcPr>
          <w:p w14:paraId="150F4443" w14:textId="77777777" w:rsidR="00823301" w:rsidRPr="003E7F87" w:rsidRDefault="00823301" w:rsidP="003C6C90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87">
              <w:rPr>
                <w:rFonts w:asciiTheme="minorHAnsi" w:hAnsiTheme="minorHAnsi" w:cstheme="minorHAnsi"/>
                <w:sz w:val="22"/>
                <w:szCs w:val="22"/>
              </w:rPr>
              <w:t>FFAR4 knockout</w:t>
            </w:r>
          </w:p>
        </w:tc>
        <w:tc>
          <w:tcPr>
            <w:tcW w:w="2254" w:type="dxa"/>
            <w:vAlign w:val="center"/>
          </w:tcPr>
          <w:p w14:paraId="05BA69BA" w14:textId="77777777" w:rsidR="00823301" w:rsidRPr="003E7F87" w:rsidRDefault="00823301" w:rsidP="003C6C90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87">
              <w:rPr>
                <w:rFonts w:asciiTheme="minorHAnsi" w:hAnsiTheme="minorHAnsi" w:cstheme="minorHAnsi"/>
                <w:sz w:val="22"/>
                <w:szCs w:val="22"/>
              </w:rPr>
              <w:t>PNO</w:t>
            </w:r>
          </w:p>
        </w:tc>
        <w:tc>
          <w:tcPr>
            <w:tcW w:w="2254" w:type="dxa"/>
            <w:vAlign w:val="center"/>
          </w:tcPr>
          <w:p w14:paraId="5B76BE90" w14:textId="77777777" w:rsidR="00823301" w:rsidRPr="003E7F87" w:rsidRDefault="00823301" w:rsidP="003C6C90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87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254" w:type="dxa"/>
            <w:vAlign w:val="center"/>
          </w:tcPr>
          <w:p w14:paraId="75798AC7" w14:textId="77777777" w:rsidR="00823301" w:rsidRPr="003E7F87" w:rsidRDefault="00823301" w:rsidP="003C6C90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87">
              <w:rPr>
                <w:rFonts w:asciiTheme="minorHAnsi" w:hAnsiTheme="minorHAnsi" w:cstheme="minorHAnsi"/>
                <w:sz w:val="22"/>
                <w:szCs w:val="22"/>
              </w:rPr>
              <w:t>41.1 ± 1.5</w:t>
            </w:r>
          </w:p>
        </w:tc>
      </w:tr>
    </w:tbl>
    <w:p w14:paraId="401B757A" w14:textId="77777777" w:rsidR="00823301" w:rsidRPr="003E7F87" w:rsidRDefault="00823301" w:rsidP="00823301">
      <w:p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8769598" w14:textId="77777777" w:rsidR="00823301" w:rsidRPr="003E7F87" w:rsidRDefault="00823301" w:rsidP="00823301">
      <w:p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A9E45D9" w14:textId="77777777" w:rsidR="004935DE" w:rsidRDefault="004935DE"/>
    <w:sectPr w:rsidR="00493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01"/>
    <w:rsid w:val="004935DE"/>
    <w:rsid w:val="00823301"/>
    <w:rsid w:val="00883A76"/>
    <w:rsid w:val="00CC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7B5B9"/>
  <w15:chartTrackingRefBased/>
  <w15:docId w15:val="{977F8A14-AA37-472C-955D-FA6D2F97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301"/>
    <w:pPr>
      <w:spacing w:after="200" w:line="360" w:lineRule="auto"/>
      <w:jc w:val="both"/>
    </w:pPr>
    <w:rPr>
      <w:rFonts w:ascii="Arial" w:hAnsi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301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30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301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301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301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301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301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301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301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3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3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3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3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3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3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301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23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301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23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301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233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301"/>
    <w:pPr>
      <w:spacing w:after="160" w:line="259" w:lineRule="auto"/>
      <w:ind w:left="720"/>
      <w:contextualSpacing/>
      <w:jc w:val="left"/>
    </w:pPr>
    <w:rPr>
      <w:rFonts w:asciiTheme="minorHAnsi" w:hAnsi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233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3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3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3301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82330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249</Characters>
  <Application>Microsoft Office Word</Application>
  <DocSecurity>0</DocSecurity>
  <Lines>32</Lines>
  <Paragraphs>30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Wargent</dc:creator>
  <cp:keywords/>
  <dc:description/>
  <cp:lastModifiedBy>Edward Wargent</cp:lastModifiedBy>
  <cp:revision>2</cp:revision>
  <dcterms:created xsi:type="dcterms:W3CDTF">2024-02-16T17:28:00Z</dcterms:created>
  <dcterms:modified xsi:type="dcterms:W3CDTF">2024-02-16T17:31:00Z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0ba8973c-9b8d-4ccd-83e9-826d125fde24</vt:lpwstr>
  </property>
</Properties>
</file>