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18" w:rsidRPr="004E67F1" w:rsidRDefault="007F4C18" w:rsidP="007F4C18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  <w:r w:rsidRPr="004E67F1">
        <w:rPr>
          <w:rFonts w:ascii="Times New Roman" w:hAnsi="Times New Roman" w:cs="Times New Roman"/>
          <w:b/>
          <w:sz w:val="24"/>
          <w:szCs w:val="24"/>
          <w:lang w:val="en-US"/>
        </w:rPr>
        <w:t>Supplemental table 1</w:t>
      </w:r>
      <w:r w:rsidRPr="004E67F1">
        <w:rPr>
          <w:rFonts w:ascii="Times New Roman" w:hAnsi="Times New Roman" w:cs="Times New Roman"/>
          <w:sz w:val="24"/>
          <w:szCs w:val="24"/>
          <w:lang w:val="en-US"/>
        </w:rPr>
        <w:t>: concentrations of protein-bound and free amino acids in human milk over the study period</w:t>
      </w:r>
      <w:bookmarkStart w:id="0" w:name="_GoBack"/>
      <w:bookmarkEnd w:id="0"/>
    </w:p>
    <w:tbl>
      <w:tblPr>
        <w:tblpPr w:leftFromText="141" w:rightFromText="141" w:vertAnchor="text" w:horzAnchor="page" w:tblpX="646" w:tblpY="813"/>
        <w:tblW w:w="10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1560"/>
        <w:gridCol w:w="1275"/>
        <w:gridCol w:w="1276"/>
        <w:gridCol w:w="1298"/>
      </w:tblGrid>
      <w:tr w:rsidR="007F4C18" w:rsidRPr="002C7C42" w:rsidTr="00100FD6">
        <w:trPr>
          <w:trHeight w:val="454"/>
        </w:trPr>
        <w:tc>
          <w:tcPr>
            <w:tcW w:w="1843" w:type="dxa"/>
            <w:tcBorders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0" w:type="dxa"/>
            <w:gridSpan w:val="3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7F4C18" w:rsidRPr="00BA3034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3034">
              <w:rPr>
                <w:rFonts w:ascii="Times New Roman" w:hAnsi="Times New Roman" w:cs="Times New Roman"/>
                <w:b/>
                <w:lang w:val="en-US"/>
              </w:rPr>
              <w:t xml:space="preserve">BAA in </w:t>
            </w:r>
            <w:proofErr w:type="spellStart"/>
            <w:r w:rsidRPr="00BA3034">
              <w:rPr>
                <w:rFonts w:ascii="Times New Roman" w:hAnsi="Times New Roman" w:cs="Times New Roman"/>
                <w:b/>
                <w:lang w:val="en-US"/>
              </w:rPr>
              <w:t>ug</w:t>
            </w:r>
            <w:proofErr w:type="spellEnd"/>
            <w:r w:rsidRPr="00BA3034">
              <w:rPr>
                <w:rFonts w:ascii="Times New Roman" w:hAnsi="Times New Roman" w:cs="Times New Roman"/>
                <w:b/>
                <w:lang w:val="en-US"/>
              </w:rPr>
              <w:t>/L, mean (SD)</w:t>
            </w:r>
          </w:p>
        </w:tc>
        <w:tc>
          <w:tcPr>
            <w:tcW w:w="3849" w:type="dxa"/>
            <w:gridSpan w:val="3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7F4C18" w:rsidRPr="00BA3034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3034">
              <w:rPr>
                <w:rFonts w:ascii="Times New Roman" w:hAnsi="Times New Roman" w:cs="Times New Roman"/>
                <w:b/>
                <w:lang w:val="en-US"/>
              </w:rPr>
              <w:t xml:space="preserve">FAA in </w:t>
            </w:r>
            <w:proofErr w:type="spellStart"/>
            <w:r w:rsidRPr="00BA3034">
              <w:rPr>
                <w:rFonts w:ascii="Times New Roman" w:hAnsi="Times New Roman" w:cs="Times New Roman"/>
                <w:b/>
                <w:lang w:val="en-US"/>
              </w:rPr>
              <w:t>ug</w:t>
            </w:r>
            <w:proofErr w:type="spellEnd"/>
            <w:r w:rsidRPr="00BA3034">
              <w:rPr>
                <w:rFonts w:ascii="Times New Roman" w:hAnsi="Times New Roman" w:cs="Times New Roman"/>
                <w:b/>
                <w:lang w:val="en-US"/>
              </w:rPr>
              <w:t>/L, mean (SD)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bottom w:val="single" w:sz="18" w:space="0" w:color="auto"/>
              <w:right w:val="single" w:sz="8" w:space="0" w:color="auto"/>
            </w:tcBorders>
            <w:noWrap/>
            <w:vAlign w:val="center"/>
          </w:tcPr>
          <w:p w:rsidR="007F4C18" w:rsidRPr="00BA3034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21C1">
              <w:rPr>
                <w:rFonts w:ascii="Times New Roman" w:hAnsi="Times New Roman" w:cs="Times New Roman"/>
                <w:b/>
              </w:rPr>
              <w:t>p10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21C1">
              <w:rPr>
                <w:rFonts w:ascii="Times New Roman" w:hAnsi="Times New Roman" w:cs="Times New Roman"/>
                <w:b/>
              </w:rPr>
              <w:t>p17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21C1">
              <w:rPr>
                <w:rFonts w:ascii="Times New Roman" w:hAnsi="Times New Roman" w:cs="Times New Roman"/>
                <w:b/>
              </w:rPr>
              <w:t>p24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21C1">
              <w:rPr>
                <w:rFonts w:ascii="Times New Roman" w:hAnsi="Times New Roman" w:cs="Times New Roman"/>
                <w:b/>
              </w:rPr>
              <w:t>p10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21C1">
              <w:rPr>
                <w:rFonts w:ascii="Times New Roman" w:hAnsi="Times New Roman" w:cs="Times New Roman"/>
                <w:b/>
              </w:rPr>
              <w:t>p17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21C1">
              <w:rPr>
                <w:rFonts w:ascii="Times New Roman" w:hAnsi="Times New Roman" w:cs="Times New Roman"/>
                <w:b/>
              </w:rPr>
              <w:t>p24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021C1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11848.6 (1886)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10432.6 (1691)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9798.3 (1757)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302.0 (87.2)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331.2 (79.3)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335.5 (82.6)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0021C1">
              <w:rPr>
                <w:rFonts w:ascii="Times New Roman" w:hAnsi="Times New Roman" w:cs="Times New Roman"/>
                <w:b/>
              </w:rPr>
              <w:t>Essential</w:t>
            </w:r>
            <w:proofErr w:type="spellEnd"/>
            <w:r w:rsidRPr="000021C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5993.6 (1061)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5362.3 (952)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4949.2 (1025)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53.8 (21.8)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50.6 (18.6)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45.0 (13.1)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021C1">
              <w:rPr>
                <w:rFonts w:ascii="Times New Roman" w:hAnsi="Times New Roman" w:cs="Times New Roman"/>
                <w:b/>
              </w:rPr>
              <w:t>Non-</w:t>
            </w:r>
            <w:proofErr w:type="spellStart"/>
            <w:r w:rsidRPr="000021C1">
              <w:rPr>
                <w:rFonts w:ascii="Times New Roman" w:hAnsi="Times New Roman" w:cs="Times New Roman"/>
                <w:b/>
              </w:rPr>
              <w:t>essential</w:t>
            </w:r>
            <w:proofErr w:type="spellEnd"/>
            <w:r w:rsidRPr="000021C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5711.5 (827)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5030.8 (742)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4795.5 (751)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214.2 (75.0)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248.8 (71.4)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261.1 (77.7)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21C1">
              <w:rPr>
                <w:rFonts w:ascii="Times New Roman" w:hAnsi="Times New Roman" w:cs="Times New Roman"/>
                <w:b/>
                <w:bCs/>
              </w:rPr>
              <w:t>Glutamate</w:t>
            </w:r>
            <w:proofErr w:type="spellEnd"/>
            <w:r w:rsidRPr="000021C1">
              <w:rPr>
                <w:rFonts w:ascii="Times New Roman" w:hAnsi="Times New Roman" w:cs="Times New Roman"/>
                <w:b/>
                <w:bCs/>
              </w:rPr>
              <w:t xml:space="preserve"> family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2667.9 (360)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2418.9 (258)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2344.5 (300)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172.5 (63.9)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202.0 (63.5)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215.4 (69.8)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021C1">
              <w:rPr>
                <w:rFonts w:ascii="Times New Roman" w:hAnsi="Times New Roman" w:cs="Times New Roman"/>
              </w:rPr>
              <w:t>Glx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2233.4 (296)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2015.2 (171)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1963.2 (247)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168.8 (65.4)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198.7 (68.3)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211.9 (74.1)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Arginine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434.5 (128)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403.7 (115)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381.3 (126)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3.6 (2.4)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3.3 (1.5)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3.5 (1.7)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21C1">
              <w:rPr>
                <w:rFonts w:ascii="Times New Roman" w:hAnsi="Times New Roman" w:cs="Times New Roman"/>
                <w:b/>
                <w:bCs/>
              </w:rPr>
              <w:t>Aspartate</w:t>
            </w:r>
            <w:proofErr w:type="spellEnd"/>
            <w:r w:rsidRPr="000021C1">
              <w:rPr>
                <w:rFonts w:ascii="Times New Roman" w:hAnsi="Times New Roman" w:cs="Times New Roman"/>
                <w:b/>
                <w:bCs/>
              </w:rPr>
              <w:t xml:space="preserve"> family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3230.0 (534)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2753.7 (501)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2624 (504)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21.4 (9.2)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26.0 (11.3)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21.6 (6.2)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021C1">
              <w:rPr>
                <w:rFonts w:ascii="Times New Roman" w:hAnsi="Times New Roman" w:cs="Times New Roman"/>
              </w:rPr>
              <w:t>Asx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1383.2 (211)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1154.6 (219)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1102.3 (202)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5.2 (3.1)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6.1 (2.9)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6.2 (3.2)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021C1">
              <w:rPr>
                <w:rFonts w:ascii="Times New Roman" w:hAnsi="Times New Roman" w:cs="Times New Roman"/>
              </w:rPr>
              <w:t>Methionine</w:t>
            </w:r>
            <w:proofErr w:type="spellEnd"/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207.5 (113)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185.5 (37)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160.0 (33)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1.2 (0.7)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4.8 (6.3)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1.3 (1.1)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021C1">
              <w:rPr>
                <w:rFonts w:ascii="Times New Roman" w:hAnsi="Times New Roman" w:cs="Times New Roman"/>
              </w:rPr>
              <w:t>Isoleucine</w:t>
            </w:r>
            <w:proofErr w:type="spellEnd"/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668.3 (111)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612.9 (95)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563.8 (90)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2.2 (1.8)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2.0 (2.0)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1.9 (1.0)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021C1">
              <w:rPr>
                <w:rFonts w:ascii="Times New Roman" w:hAnsi="Times New Roman" w:cs="Times New Roman"/>
              </w:rPr>
              <w:t>Threonine</w:t>
            </w:r>
            <w:proofErr w:type="spellEnd"/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652.2 (130)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578.6 (116)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543.7 (132)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9.6 (5.0)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10.9 (5.7)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8.9 (3.3)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Lysine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987.1 (175)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835.0 (147)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817.9 (167)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5.4 (4.5)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4.2 (3.0)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5.2 (3.3)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021C1">
              <w:rPr>
                <w:rFonts w:ascii="Times New Roman" w:hAnsi="Times New Roman" w:cs="Times New Roman"/>
                <w:b/>
                <w:bCs/>
              </w:rPr>
              <w:t>Serine family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1080.1 (234.9)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957.7 (216)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887.1 (235)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15.5 (6.4)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18.1 (4.9)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18.2 (6.1)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Serine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716.4 (151)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637.8 (138)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588.1 (150)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9.5 (4.3)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11.0 (3.5)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10.7 (4.3)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Glycine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363.7 (86)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319.9 (80)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299.0 (86)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6.0 (2.5)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7.2 (2.0)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7.6 (2.5)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21C1">
              <w:rPr>
                <w:rFonts w:ascii="Times New Roman" w:hAnsi="Times New Roman" w:cs="Times New Roman"/>
                <w:b/>
                <w:bCs/>
              </w:rPr>
              <w:t>Pyruvate</w:t>
            </w:r>
            <w:proofErr w:type="spellEnd"/>
            <w:r w:rsidRPr="000021C1">
              <w:rPr>
                <w:rFonts w:ascii="Times New Roman" w:hAnsi="Times New Roman" w:cs="Times New Roman"/>
                <w:b/>
                <w:bCs/>
              </w:rPr>
              <w:t xml:space="preserve"> family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3386.6 (575)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3051.1 (513)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2786.8 (558)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43.4 (14.2)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33.6 (12.9)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31.9 (8.6)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021C1">
              <w:rPr>
                <w:rFonts w:ascii="Times New Roman" w:hAnsi="Times New Roman" w:cs="Times New Roman"/>
              </w:rPr>
              <w:t>Valine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755.9 (151)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700.1 (128)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600.0 (130)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19.1 (5.2)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7.9 (8.0)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6.7 (2.0)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021C1">
              <w:rPr>
                <w:rFonts w:ascii="Times New Roman" w:hAnsi="Times New Roman" w:cs="Times New Roman"/>
              </w:rPr>
              <w:t>Leucine</w:t>
            </w:r>
            <w:proofErr w:type="spellEnd"/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1379.3 (220)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1239.1 (199)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1130.6 (270)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4.3 (4.4)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4.6 (5.3)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4.7 (2.6)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Alanine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563.2 (121)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498.4 (109)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472.3 (117)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17.8 (6.7)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19.0 (5.0)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18.6 (5.3)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21C1">
              <w:rPr>
                <w:rFonts w:ascii="Times New Roman" w:hAnsi="Times New Roman" w:cs="Times New Roman"/>
                <w:b/>
                <w:bCs/>
              </w:rPr>
              <w:t>Aromatic</w:t>
            </w:r>
            <w:proofErr w:type="spellEnd"/>
            <w:r w:rsidRPr="000021C1">
              <w:rPr>
                <w:rFonts w:ascii="Times New Roman" w:hAnsi="Times New Roman" w:cs="Times New Roman"/>
                <w:b/>
                <w:bCs/>
              </w:rPr>
              <w:t xml:space="preserve"> family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1019.4 (207)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910.8 (182)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838.3 (196)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8.0 (4.6)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11.4 (3.8)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11.3 (3.8)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021C1">
              <w:rPr>
                <w:rFonts w:ascii="Times New Roman" w:hAnsi="Times New Roman" w:cs="Times New Roman"/>
              </w:rPr>
              <w:t>Phenyalanine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567.8 (113)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505.8 (103)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467.6 (109)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3.1 (1.9)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3.3 (2.6)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2.5 (2.0)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021C1">
              <w:rPr>
                <w:rFonts w:ascii="Times New Roman" w:hAnsi="Times New Roman" w:cs="Times New Roman"/>
              </w:rPr>
              <w:t>Tyrosine</w:t>
            </w:r>
            <w:proofErr w:type="spellEnd"/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451.6 (101)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404.9 (81)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370.6 (88)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3.7 (2.3)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3.7 (2.1)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3.1 (1.3)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right w:val="single" w:sz="8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021C1">
              <w:rPr>
                <w:rFonts w:ascii="Times New Roman" w:hAnsi="Times New Roman" w:cs="Times New Roman"/>
              </w:rPr>
              <w:t>Tryptophan</w:t>
            </w:r>
            <w:proofErr w:type="spellEnd"/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1.2 (1.6)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4.5 (3.0)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5.6 (1.6)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021C1">
              <w:rPr>
                <w:rFonts w:ascii="Times New Roman" w:hAnsi="Times New Roman" w:cs="Times New Roman"/>
                <w:b/>
                <w:bCs/>
              </w:rPr>
              <w:t>Histidine family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341.0 (62)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300.9 (56)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284.1 (57)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4.1 (1.7)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5.1 (1.7)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4.6 (2.1)</w:t>
            </w:r>
          </w:p>
        </w:tc>
      </w:tr>
      <w:tr w:rsidR="007F4C18" w:rsidRPr="000021C1" w:rsidTr="00100FD6">
        <w:trPr>
          <w:trHeight w:val="454"/>
        </w:trPr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4C18" w:rsidRPr="000021C1" w:rsidRDefault="007F4C18" w:rsidP="00100FD6">
            <w:pPr>
              <w:spacing w:after="0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Histidine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341.0 (62)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300.9 (56)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284.1 (57)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4.1 (1.7)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5.1 (1.7)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F4C18" w:rsidRPr="000021C1" w:rsidRDefault="007F4C18" w:rsidP="00100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21C1">
              <w:rPr>
                <w:rFonts w:ascii="Times New Roman" w:hAnsi="Times New Roman" w:cs="Times New Roman"/>
              </w:rPr>
              <w:t>4.6 (2.1)</w:t>
            </w:r>
          </w:p>
        </w:tc>
      </w:tr>
    </w:tbl>
    <w:p w:rsidR="002C7C42" w:rsidRDefault="007F4C18" w:rsidP="007F4C18">
      <w:pPr>
        <w:spacing w:line="480" w:lineRule="auto"/>
        <w:rPr>
          <w:rFonts w:ascii="Times New Roman" w:hAnsi="Times New Roman" w:cs="Times New Roman"/>
          <w:lang w:val="en-GB"/>
        </w:rPr>
      </w:pPr>
      <w:r w:rsidRPr="00BA3034">
        <w:rPr>
          <w:rFonts w:ascii="Times New Roman" w:hAnsi="Times New Roman" w:cs="Times New Roman"/>
          <w:lang w:val="en-GB"/>
        </w:rPr>
        <w:lastRenderedPageBreak/>
        <w:t>Abbreviations:</w:t>
      </w:r>
      <w:r w:rsidR="002C7C42">
        <w:rPr>
          <w:rFonts w:ascii="Times New Roman" w:hAnsi="Times New Roman" w:cs="Times New Roman"/>
          <w:lang w:val="en-GB"/>
        </w:rPr>
        <w:t xml:space="preserve"> BAA, protein-bound amino acids.</w:t>
      </w:r>
      <w:r w:rsidRPr="00BA303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C7C42">
        <w:rPr>
          <w:rFonts w:ascii="Times New Roman" w:hAnsi="Times New Roman" w:cs="Times New Roman"/>
          <w:lang w:val="en-GB"/>
        </w:rPr>
        <w:t>ug</w:t>
      </w:r>
      <w:proofErr w:type="spellEnd"/>
      <w:r w:rsidR="002C7C42">
        <w:rPr>
          <w:rFonts w:ascii="Times New Roman" w:hAnsi="Times New Roman" w:cs="Times New Roman"/>
          <w:lang w:val="en-GB"/>
        </w:rPr>
        <w:t xml:space="preserve">/L, microgram per </w:t>
      </w:r>
      <w:proofErr w:type="spellStart"/>
      <w:r w:rsidR="002C7C42">
        <w:rPr>
          <w:rFonts w:ascii="Times New Roman" w:hAnsi="Times New Roman" w:cs="Times New Roman"/>
          <w:lang w:val="en-GB"/>
        </w:rPr>
        <w:t>liter</w:t>
      </w:r>
      <w:proofErr w:type="spellEnd"/>
      <w:r w:rsidR="002C7C42">
        <w:rPr>
          <w:rFonts w:ascii="Times New Roman" w:hAnsi="Times New Roman" w:cs="Times New Roman"/>
          <w:lang w:val="en-GB"/>
        </w:rPr>
        <w:t>. SD, standard deviation. FAA, free amino acids. p,</w:t>
      </w:r>
      <w:r>
        <w:rPr>
          <w:rFonts w:ascii="Times New Roman" w:hAnsi="Times New Roman" w:cs="Times New Roman"/>
          <w:lang w:val="en-GB"/>
        </w:rPr>
        <w:t xml:space="preserve"> post-partum day</w:t>
      </w:r>
      <w:r w:rsidR="002C7C42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C7C42">
        <w:rPr>
          <w:rFonts w:ascii="Times New Roman" w:hAnsi="Times New Roman" w:cs="Times New Roman"/>
          <w:lang w:val="en-GB"/>
        </w:rPr>
        <w:t>Glx</w:t>
      </w:r>
      <w:proofErr w:type="spellEnd"/>
      <w:r w:rsidR="002C7C42">
        <w:rPr>
          <w:rFonts w:ascii="Times New Roman" w:hAnsi="Times New Roman" w:cs="Times New Roman"/>
          <w:lang w:val="en-GB"/>
        </w:rPr>
        <w:t>,</w:t>
      </w:r>
      <w:r w:rsidRPr="00BA3034">
        <w:rPr>
          <w:rFonts w:ascii="Times New Roman" w:hAnsi="Times New Roman" w:cs="Times New Roman"/>
          <w:lang w:val="en-GB"/>
        </w:rPr>
        <w:t xml:space="preserve">  sum of glutamic acid + glutamine</w:t>
      </w:r>
      <w:r w:rsidR="002C7C42">
        <w:rPr>
          <w:rFonts w:ascii="Times New Roman" w:hAnsi="Times New Roman" w:cs="Times New Roman"/>
          <w:lang w:val="en-GB"/>
        </w:rPr>
        <w:t>.</w:t>
      </w:r>
      <w:r w:rsidRPr="00BA303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A3034">
        <w:rPr>
          <w:rFonts w:ascii="Times New Roman" w:hAnsi="Times New Roman" w:cs="Times New Roman"/>
          <w:lang w:val="en-GB"/>
        </w:rPr>
        <w:t>Asx</w:t>
      </w:r>
      <w:proofErr w:type="spellEnd"/>
      <w:r w:rsidR="002C7C42">
        <w:rPr>
          <w:rFonts w:ascii="Times New Roman" w:hAnsi="Times New Roman" w:cs="Times New Roman"/>
          <w:lang w:val="en-GB"/>
        </w:rPr>
        <w:t>,</w:t>
      </w:r>
      <w:r w:rsidRPr="00BA3034">
        <w:rPr>
          <w:rFonts w:ascii="Times New Roman" w:hAnsi="Times New Roman" w:cs="Times New Roman"/>
          <w:lang w:val="en-GB"/>
        </w:rPr>
        <w:t xml:space="preserve"> sum of aspartic acid + asparagine</w:t>
      </w:r>
      <w:r>
        <w:rPr>
          <w:rFonts w:ascii="Times New Roman" w:hAnsi="Times New Roman" w:cs="Times New Roman"/>
          <w:lang w:val="en-GB"/>
        </w:rPr>
        <w:t xml:space="preserve">. </w:t>
      </w:r>
    </w:p>
    <w:p w:rsidR="007F4C18" w:rsidRPr="00BA3034" w:rsidRDefault="007F4C18" w:rsidP="007F4C18">
      <w:p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Protein-bound tryptophan was not measured in the human milk samples.</w:t>
      </w:r>
      <w:r w:rsidRPr="00BA3034">
        <w:rPr>
          <w:rFonts w:ascii="Times New Roman" w:hAnsi="Times New Roman" w:cs="Times New Roman"/>
          <w:lang w:val="en-GB"/>
        </w:rPr>
        <w:t xml:space="preserve"> </w:t>
      </w:r>
    </w:p>
    <w:p w:rsidR="0072649F" w:rsidRPr="007F4C18" w:rsidRDefault="004E67F1">
      <w:pPr>
        <w:rPr>
          <w:lang w:val="en-GB"/>
        </w:rPr>
      </w:pPr>
    </w:p>
    <w:sectPr w:rsidR="0072649F" w:rsidRPr="007F4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18"/>
    <w:rsid w:val="002C7C42"/>
    <w:rsid w:val="003F0B1E"/>
    <w:rsid w:val="004B3BA0"/>
    <w:rsid w:val="004E67F1"/>
    <w:rsid w:val="007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7D3B"/>
  <w15:chartTrackingRefBased/>
  <w15:docId w15:val="{2E7600A8-8C6B-440F-BABF-EEF00B46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4C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F4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Juncker, H.G. (Hannah)</dc:creator>
  <cp:keywords/>
  <dc:description/>
  <cp:lastModifiedBy>Juncker, H.G. (Hannah)</cp:lastModifiedBy>
  <cp:revision>3</cp:revision>
  <dcterms:created xsi:type="dcterms:W3CDTF">2023-10-29T13:24:00Z</dcterms:created>
  <dcterms:modified xsi:type="dcterms:W3CDTF">2023-12-11T13:22:00Z</dcterms:modified>
</cp:coreProperties>
</file>