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1BA8" w14:textId="6F2C45E4" w:rsidR="00AD1287" w:rsidRPr="00D52564" w:rsidRDefault="00AB0F1D" w:rsidP="00AB0F1D">
      <w:pPr>
        <w:spacing w:line="240" w:lineRule="auto"/>
        <w:ind w:right="144"/>
        <w:rPr>
          <w:rFonts w:ascii="Arial Nova" w:eastAsia="Arial Nova" w:hAnsi="Arial Nova" w:cs="Arial Nova"/>
        </w:rPr>
      </w:pPr>
      <w:bookmarkStart w:id="0" w:name="_Hlk166244335"/>
      <w:bookmarkEnd w:id="0"/>
      <w:r w:rsidRPr="00D52564">
        <w:rPr>
          <w:rFonts w:ascii="Arial Nova" w:eastAsia="Arial Nova" w:hAnsi="Arial Nova" w:cs="Arial Nova"/>
        </w:rPr>
        <w:t xml:space="preserve">Supplementary Figure 1 – </w:t>
      </w:r>
      <w:r w:rsidR="00152509" w:rsidRPr="00D52564">
        <w:rPr>
          <w:rFonts w:ascii="Arial Nova" w:eastAsia="Arial Nova" w:hAnsi="Arial Nova" w:cs="Arial Nova"/>
        </w:rPr>
        <w:t xml:space="preserve">Data </w:t>
      </w:r>
      <w:r w:rsidRPr="00D52564">
        <w:rPr>
          <w:rFonts w:ascii="Arial Nova" w:eastAsia="Arial Nova" w:hAnsi="Arial Nova" w:cs="Arial Nova"/>
        </w:rPr>
        <w:t xml:space="preserve">Flow Diagram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0"/>
        <w:gridCol w:w="7168"/>
      </w:tblGrid>
      <w:tr w:rsidR="00152509" w:rsidRPr="00152509" w14:paraId="350BE705" w14:textId="77777777" w:rsidTr="14ED8F8F">
        <w:trPr>
          <w:trHeight w:val="227"/>
        </w:trPr>
        <w:tc>
          <w:tcPr>
            <w:tcW w:w="7500" w:type="dxa"/>
          </w:tcPr>
          <w:p w14:paraId="75B1E34E" w14:textId="3E2D6FA4" w:rsidR="00152509" w:rsidRPr="00152509" w:rsidRDefault="4F85A49A" w:rsidP="00AB0F1D">
            <w:pPr>
              <w:ind w:right="144"/>
              <w:rPr>
                <w:rFonts w:ascii="Arial Nova" w:eastAsia="Arial Nova" w:hAnsi="Arial Nova" w:cs="Arial Nova"/>
                <w:noProof/>
              </w:rPr>
            </w:pPr>
            <w:r w:rsidRPr="14ED8F8F">
              <w:rPr>
                <w:rFonts w:ascii="Arial Nova" w:eastAsia="Arial Nova" w:hAnsi="Arial Nova" w:cs="Arial Nova"/>
                <w:noProof/>
              </w:rPr>
              <w:t>HES-APC Admissions</w:t>
            </w:r>
          </w:p>
        </w:tc>
        <w:tc>
          <w:tcPr>
            <w:tcW w:w="7168" w:type="dxa"/>
          </w:tcPr>
          <w:p w14:paraId="446A1747" w14:textId="423674D9" w:rsidR="00152509" w:rsidRPr="00152509" w:rsidRDefault="00152509" w:rsidP="00AB0F1D">
            <w:pPr>
              <w:ind w:right="144"/>
              <w:rPr>
                <w:rFonts w:ascii="Arial Nova" w:eastAsia="Arial Nova" w:hAnsi="Arial Nova" w:cs="Arial Nova"/>
                <w:noProof/>
              </w:rPr>
            </w:pPr>
            <w:r>
              <w:rPr>
                <w:rFonts w:ascii="Arial Nova" w:eastAsia="Arial Nova" w:hAnsi="Arial Nova" w:cs="Arial Nova"/>
                <w:noProof/>
              </w:rPr>
              <w:t>England Birth Records</w:t>
            </w:r>
          </w:p>
        </w:tc>
      </w:tr>
      <w:tr w:rsidR="00AD1287" w14:paraId="1EDC80AE" w14:textId="77777777" w:rsidTr="00465446">
        <w:trPr>
          <w:trHeight w:val="7357"/>
        </w:trPr>
        <w:tc>
          <w:tcPr>
            <w:tcW w:w="7500" w:type="dxa"/>
          </w:tcPr>
          <w:p w14:paraId="37CED752" w14:textId="68E6A817" w:rsidR="00AD1287" w:rsidRDefault="00465446" w:rsidP="00AB0F1D">
            <w:pPr>
              <w:ind w:right="144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ED50324" wp14:editId="1A3644F9">
                      <wp:simplePos x="0" y="0"/>
                      <wp:positionH relativeFrom="column">
                        <wp:posOffset>46778</wp:posOffset>
                      </wp:positionH>
                      <wp:positionV relativeFrom="paragraph">
                        <wp:posOffset>1503680</wp:posOffset>
                      </wp:positionV>
                      <wp:extent cx="1981200" cy="1202267"/>
                      <wp:effectExtent l="0" t="0" r="19050" b="171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202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A01E09" w14:textId="08A204C3" w:rsidR="00DD36AD" w:rsidRPr="002A1BF1" w:rsidRDefault="002A1BF1" w:rsidP="00DD36AD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Exclusions (n):            Unknown Residence (3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390</w:t>
                                  </w:r>
                                  <w:proofErr w:type="gramStart"/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Recorded</w:t>
                                  </w:r>
                                  <w:proofErr w:type="gramEnd"/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 xml:space="preserve"> Death (14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048) 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ssing Sex (235)         Missing Ethnicity (35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876)</w:t>
                                  </w:r>
                                  <w:r w:rsidR="007C1A1A">
                                    <w:rPr>
                                      <w:rFonts w:ascii="Arial" w:hAnsi="Arial" w:cs="Arial"/>
                                    </w:rPr>
                                    <w:t xml:space="preserve">   No Birth Record (199,569)</w:t>
                                  </w:r>
                                </w:p>
                                <w:p w14:paraId="074D3BCC" w14:textId="6E220C3A" w:rsidR="002A1BF1" w:rsidRPr="002A1BF1" w:rsidRDefault="002A1BF1" w:rsidP="002A1BF1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0324" id="Rectangle 10" o:spid="_x0000_s1026" style="position:absolute;margin-left:3.7pt;margin-top:118.4pt;width:156pt;height:9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" fillcolor="#a3ceed [1305]" strokecolor="#1c6194 [2409]" strokeweight="1pt">
                      <v:textbox>
                        <w:txbxContent>
                          <w:p w14:paraId="6FA01E09" w14:textId="08A204C3" w:rsidR="00DD36AD" w:rsidRPr="002A1BF1" w:rsidRDefault="002A1BF1" w:rsidP="00DD36AD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1BF1">
                              <w:rPr>
                                <w:rFonts w:ascii="Arial" w:hAnsi="Arial" w:cs="Arial"/>
                              </w:rPr>
                              <w:t>Exclusions (n):            Unknown Residence (3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390</w:t>
                            </w:r>
                            <w:proofErr w:type="gramStart"/>
                            <w:r w:rsidRPr="002A1BF1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Recorded</w:t>
                            </w:r>
                            <w:proofErr w:type="gramEnd"/>
                            <w:r w:rsidRPr="002A1BF1">
                              <w:rPr>
                                <w:rFonts w:ascii="Arial" w:hAnsi="Arial" w:cs="Arial"/>
                              </w:rPr>
                              <w:t xml:space="preserve"> Death (14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048) M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ssing Sex (235)         Missing Ethnicity (35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876)</w:t>
                            </w:r>
                            <w:r w:rsidR="007C1A1A">
                              <w:rPr>
                                <w:rFonts w:ascii="Arial" w:hAnsi="Arial" w:cs="Arial"/>
                              </w:rPr>
                              <w:t xml:space="preserve">   No Birth Record (199,569)</w:t>
                            </w:r>
                          </w:p>
                          <w:p w14:paraId="074D3BCC" w14:textId="6E220C3A" w:rsidR="002A1BF1" w:rsidRPr="002A1BF1" w:rsidRDefault="002A1BF1" w:rsidP="002A1BF1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86C7843" wp14:editId="21424006">
                      <wp:simplePos x="0" y="0"/>
                      <wp:positionH relativeFrom="column">
                        <wp:posOffset>2273512</wp:posOffset>
                      </wp:positionH>
                      <wp:positionV relativeFrom="paragraph">
                        <wp:posOffset>724747</wp:posOffset>
                      </wp:positionV>
                      <wp:extent cx="0" cy="2370666"/>
                      <wp:effectExtent l="0" t="0" r="38100" b="2984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066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C7D43" id="Straight Connector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57.05pt" to="179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" strokecolor="#1c6194 [2409]" strokeweight="1.75pt">
                      <v:stroke joinstyle="miter"/>
                    </v:line>
                  </w:pict>
                </mc:Fallback>
              </mc:AlternateContent>
            </w:r>
            <w:r w:rsidR="00CF410E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30FA6E" wp14:editId="6ACE77A3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3114887</wp:posOffset>
                      </wp:positionV>
                      <wp:extent cx="2879725" cy="1257300"/>
                      <wp:effectExtent l="0" t="0" r="158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97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74BE2" w14:textId="6595FA7F" w:rsidR="00CF410E" w:rsidRDefault="0054543D" w:rsidP="00CF410E">
                                  <w:pPr>
                                    <w:shd w:val="clear" w:color="auto" w:fill="A3CEED" w:themeFill="accent6" w:themeFillTint="66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Total Admission </w:t>
                                  </w:r>
                                  <w:r w:rsidR="00CF410E">
                                    <w:rPr>
                                      <w:rFonts w:ascii="Arial" w:hAnsi="Arial" w:cs="Arial"/>
                                    </w:rPr>
                                    <w:t>Episodes:</w:t>
                                  </w:r>
                                  <w:r w:rsidR="00D701B2">
                                    <w:rPr>
                                      <w:rFonts w:ascii="Arial" w:hAnsi="Arial" w:cs="Arial"/>
                                    </w:rPr>
                                    <w:t xml:space="preserve"> 353,465</w:t>
                                  </w:r>
                                </w:p>
                                <w:p w14:paraId="5A5257E1" w14:textId="77777777" w:rsidR="00CF410E" w:rsidRDefault="00CF410E" w:rsidP="00CF410E">
                                  <w:pPr>
                                    <w:shd w:val="clear" w:color="auto" w:fill="A3CEED" w:themeFill="accent6" w:themeFillTint="66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Total Admission </w:t>
                                  </w:r>
                                  <w:r w:rsidR="0054543D">
                                    <w:rPr>
                                      <w:rFonts w:ascii="Arial" w:hAnsi="Arial" w:cs="Arial"/>
                                    </w:rPr>
                                    <w:t>Spells:</w:t>
                                  </w:r>
                                  <w:r w:rsidR="002A1BF1" w:rsidRPr="002A1BF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54543D">
                                    <w:rPr>
                                      <w:rFonts w:ascii="Arial Nova" w:eastAsia="Arial Nova" w:hAnsi="Arial Nova" w:cs="Arial Nova"/>
                                    </w:rPr>
                                    <w:t>312,362</w:t>
                                  </w:r>
                                </w:p>
                                <w:p w14:paraId="39EFEFB8" w14:textId="3FBD4023" w:rsidR="00EA6D1F" w:rsidRDefault="0054543D" w:rsidP="00BF18FF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 Nova" w:eastAsia="Arial Nova" w:hAnsi="Arial Nova" w:cs="Arial Nov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CYP with Admissions: </w:t>
                                  </w:r>
                                  <w:r>
                                    <w:rPr>
                                      <w:rFonts w:ascii="Arial Nova" w:eastAsia="Arial Nova" w:hAnsi="Arial Nova" w:cs="Arial Nova"/>
                                    </w:rPr>
                                    <w:t>210,973</w:t>
                                  </w:r>
                                </w:p>
                                <w:p w14:paraId="78217DF0" w14:textId="5565C7BB" w:rsidR="00BF18FF" w:rsidRDefault="001E48DF" w:rsidP="00CF410E">
                                  <w:pPr>
                                    <w:shd w:val="clear" w:color="auto" w:fill="A3CEED" w:themeFill="accent6" w:themeFillTint="66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48DF">
                                    <w:rPr>
                                      <w:rFonts w:ascii="Arial" w:hAnsi="Arial" w:cs="Arial"/>
                                    </w:rPr>
                                    <w:t xml:space="preserve">SRP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1E48DF">
                                    <w:rPr>
                                      <w:rFonts w:ascii="Arial" w:hAnsi="Arial" w:cs="Arial"/>
                                    </w:rPr>
                                    <w:t>dmission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F18FF">
                                    <w:rPr>
                                      <w:rFonts w:ascii="Arial" w:hAnsi="Arial" w:cs="Arial"/>
                                    </w:rPr>
                                    <w:t>Episodes:</w:t>
                                  </w:r>
                                  <w:r w:rsidR="00FD3323">
                                    <w:rPr>
                                      <w:rFonts w:ascii="Arial" w:hAnsi="Arial" w:cs="Arial"/>
                                    </w:rPr>
                                    <w:t xml:space="preserve"> 109,271</w:t>
                                  </w:r>
                                </w:p>
                                <w:p w14:paraId="18CEA6BB" w14:textId="6F6FCE07" w:rsidR="001E48DF" w:rsidRPr="00EA6D1F" w:rsidRDefault="00BF18FF" w:rsidP="00CF410E">
                                  <w:pPr>
                                    <w:shd w:val="clear" w:color="auto" w:fill="A3CEED" w:themeFill="accent6" w:themeFillTint="66"/>
                                    <w:spacing w:after="0"/>
                                    <w:jc w:val="center"/>
                                    <w:rPr>
                                      <w:rFonts w:ascii="Arial Nova" w:eastAsia="Arial Nova" w:hAnsi="Arial Nova" w:cs="Arial Nov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SRP Admission 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Spells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: 96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484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 xml:space="preserve">             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CYP w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ith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 xml:space="preserve"> SRP 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dmissions: 70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843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FA6E" id="Rectangle 13" o:spid="_x0000_s1027" style="position:absolute;margin-left:66.35pt;margin-top:245.25pt;width:226.75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" fillcolor="#a3ceed [1305]" strokecolor="#1c6194 [2409]" strokeweight="1pt">
                      <v:textbox>
                        <w:txbxContent>
                          <w:p w14:paraId="25174BE2" w14:textId="6595FA7F" w:rsidR="00CF410E" w:rsidRDefault="0054543D" w:rsidP="00CF410E">
                            <w:pPr>
                              <w:shd w:val="clear" w:color="auto" w:fill="A3CEED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Total Admission </w:t>
                            </w:r>
                            <w:r w:rsidR="00CF410E">
                              <w:rPr>
                                <w:rFonts w:ascii="Arial" w:hAnsi="Arial" w:cs="Arial"/>
                              </w:rPr>
                              <w:t>Episodes:</w:t>
                            </w:r>
                            <w:r w:rsidR="00D701B2">
                              <w:rPr>
                                <w:rFonts w:ascii="Arial" w:hAnsi="Arial" w:cs="Arial"/>
                              </w:rPr>
                              <w:t xml:space="preserve"> 353,465</w:t>
                            </w:r>
                          </w:p>
                          <w:p w14:paraId="5A5257E1" w14:textId="77777777" w:rsidR="00CF410E" w:rsidRDefault="00CF410E" w:rsidP="00CF410E">
                            <w:pPr>
                              <w:shd w:val="clear" w:color="auto" w:fill="A3CEED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Total Admission </w:t>
                            </w:r>
                            <w:r w:rsidR="0054543D">
                              <w:rPr>
                                <w:rFonts w:ascii="Arial" w:hAnsi="Arial" w:cs="Arial"/>
                              </w:rPr>
                              <w:t>Spells:</w:t>
                            </w:r>
                            <w:r w:rsidR="002A1BF1" w:rsidRPr="002A1B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543D">
                              <w:rPr>
                                <w:rFonts w:ascii="Arial Nova" w:eastAsia="Arial Nova" w:hAnsi="Arial Nova" w:cs="Arial Nova"/>
                              </w:rPr>
                              <w:t>312,362</w:t>
                            </w:r>
                          </w:p>
                          <w:p w14:paraId="39EFEFB8" w14:textId="3FBD4023" w:rsidR="00EA6D1F" w:rsidRDefault="0054543D" w:rsidP="00BF18FF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 Nova" w:eastAsia="Arial Nova" w:hAnsi="Arial Nova" w:cs="Arial Nov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CYP with Admissions: </w:t>
                            </w:r>
                            <w:r>
                              <w:rPr>
                                <w:rFonts w:ascii="Arial Nova" w:eastAsia="Arial Nova" w:hAnsi="Arial Nova" w:cs="Arial Nova"/>
                              </w:rPr>
                              <w:t>210,973</w:t>
                            </w:r>
                          </w:p>
                          <w:p w14:paraId="78217DF0" w14:textId="5565C7BB" w:rsidR="00BF18FF" w:rsidRDefault="001E48DF" w:rsidP="00CF410E">
                            <w:pPr>
                              <w:shd w:val="clear" w:color="auto" w:fill="A3CEED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48DF">
                              <w:rPr>
                                <w:rFonts w:ascii="Arial" w:hAnsi="Arial" w:cs="Arial"/>
                              </w:rPr>
                              <w:t xml:space="preserve">SRP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E48DF">
                              <w:rPr>
                                <w:rFonts w:ascii="Arial" w:hAnsi="Arial" w:cs="Arial"/>
                              </w:rPr>
                              <w:t>dmission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18FF">
                              <w:rPr>
                                <w:rFonts w:ascii="Arial" w:hAnsi="Arial" w:cs="Arial"/>
                              </w:rPr>
                              <w:t>Episodes:</w:t>
                            </w:r>
                            <w:r w:rsidR="00FD3323">
                              <w:rPr>
                                <w:rFonts w:ascii="Arial" w:hAnsi="Arial" w:cs="Arial"/>
                              </w:rPr>
                              <w:t xml:space="preserve"> 109,271</w:t>
                            </w:r>
                          </w:p>
                          <w:p w14:paraId="18CEA6BB" w14:textId="6F6FCE07" w:rsidR="001E48DF" w:rsidRPr="00EA6D1F" w:rsidRDefault="00BF18FF" w:rsidP="00CF410E">
                            <w:pPr>
                              <w:shd w:val="clear" w:color="auto" w:fill="A3CEED" w:themeFill="accent6" w:themeFillTint="66"/>
                              <w:spacing w:after="0"/>
                              <w:jc w:val="center"/>
                              <w:rPr>
                                <w:rFonts w:ascii="Arial Nova" w:eastAsia="Arial Nova" w:hAnsi="Arial Nova" w:cs="Arial Nov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SRP Admission 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Spells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: 96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484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CYP w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ith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 xml:space="preserve"> SRP 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dmissions: 70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843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48DF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89475A9" wp14:editId="2301D89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859155</wp:posOffset>
                      </wp:positionV>
                      <wp:extent cx="1980000" cy="503555"/>
                      <wp:effectExtent l="0" t="0" r="20320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0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DC683" w14:textId="634B407A" w:rsidR="002A1BF1" w:rsidRPr="002A1BF1" w:rsidRDefault="002A1BF1" w:rsidP="002A1BF1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Duplicates removed (n):    Exact duplicates (609)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75A9" id="Rectangle 9" o:spid="_x0000_s1028" style="position:absolute;margin-left:4.55pt;margin-top:67.65pt;width:155.9pt;height:3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" fillcolor="#a3ceed [1305]" strokecolor="#1c6194 [2409]" strokeweight="1pt">
                      <v:textbox>
                        <w:txbxContent>
                          <w:p w14:paraId="7B1DC683" w14:textId="634B407A" w:rsidR="002A1BF1" w:rsidRPr="002A1BF1" w:rsidRDefault="002A1BF1" w:rsidP="002A1BF1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1BF1">
                              <w:rPr>
                                <w:rFonts w:ascii="Arial" w:hAnsi="Arial" w:cs="Arial"/>
                              </w:rPr>
                              <w:t>Duplicates removed (n):    Exact duplicates (609)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50DCF81" wp14:editId="2E1B373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81915</wp:posOffset>
                      </wp:positionV>
                      <wp:extent cx="2520000" cy="640080"/>
                      <wp:effectExtent l="0" t="0" r="139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F584C" w14:textId="77777777" w:rsidR="002A1BF1" w:rsidRPr="002A1BF1" w:rsidRDefault="002A1BF1" w:rsidP="002A1BF1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 xml:space="preserve">Admission Episodes between 1 April 2014 and 15 March 2020 individuals aged 11-15 years: </w:t>
                                  </w:r>
                                  <w:proofErr w:type="gramStart"/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983,729</w:t>
                                  </w:r>
                                  <w:proofErr w:type="gramEnd"/>
                                </w:p>
                                <w:p w14:paraId="1D8771D6" w14:textId="77777777" w:rsidR="002A1BF1" w:rsidRPr="002A1BF1" w:rsidRDefault="002A1BF1" w:rsidP="002A1BF1">
                                  <w:pPr>
                                    <w:shd w:val="clear" w:color="auto" w:fill="A9D5E7" w:themeFill="accent1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DCF81" id="Rectangle 8" o:spid="_x0000_s1029" style="position:absolute;margin-left:79.9pt;margin-top:6.45pt;width:198.45pt;height:5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" fillcolor="#a3ceed [1305]" strokecolor="#1c6194 [2409]" strokeweight="1pt">
                      <v:textbox>
                        <w:txbxContent>
                          <w:p w14:paraId="1B4F584C" w14:textId="77777777" w:rsidR="002A1BF1" w:rsidRPr="002A1BF1" w:rsidRDefault="002A1BF1" w:rsidP="002A1BF1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1BF1">
                              <w:rPr>
                                <w:rFonts w:ascii="Arial" w:hAnsi="Arial" w:cs="Arial"/>
                              </w:rPr>
                              <w:t xml:space="preserve">Admission Episodes between 1 April 2014 and 15 March 2020 individuals aged 11-15 years: </w:t>
                            </w:r>
                            <w:proofErr w:type="gramStart"/>
                            <w:r w:rsidRPr="002A1BF1">
                              <w:rPr>
                                <w:rFonts w:ascii="Arial" w:hAnsi="Arial" w:cs="Arial"/>
                              </w:rPr>
                              <w:t>983,729</w:t>
                            </w:r>
                            <w:proofErr w:type="gramEnd"/>
                          </w:p>
                          <w:p w14:paraId="1D8771D6" w14:textId="77777777" w:rsidR="002A1BF1" w:rsidRPr="002A1BF1" w:rsidRDefault="002A1BF1" w:rsidP="002A1BF1">
                            <w:pPr>
                              <w:shd w:val="clear" w:color="auto" w:fill="A9D5E7" w:themeFill="accent1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05D511" wp14:editId="309AF6EA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2355850</wp:posOffset>
                      </wp:positionV>
                      <wp:extent cx="243205" cy="0"/>
                      <wp:effectExtent l="0" t="76200" r="23495" b="952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2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37C3DC" id="Straight Connector 18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85.5pt" to="198.3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" strokecolor="#1c6194 [2409]" strokeweight="1.5pt">
                      <v:stroke startarrow="block" joinstyle="miter"/>
                    </v:line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9CF9BF" wp14:editId="0E58DDE8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2092960</wp:posOffset>
                      </wp:positionV>
                      <wp:extent cx="1943735" cy="503555"/>
                      <wp:effectExtent l="0" t="0" r="1841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735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DC7B73" w14:textId="42A03A91" w:rsidR="002A1BF1" w:rsidRPr="002A1BF1" w:rsidRDefault="002A1BF1" w:rsidP="002A1BF1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Planned admission episodes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 xml:space="preserve"> (363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682)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CF9BF" id="Rectangle 12" o:spid="_x0000_s1030" style="position:absolute;margin-left:199.9pt;margin-top:164.8pt;width:153.05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" fillcolor="#a3ceed [1305]" strokecolor="#1c6194 [2409]" strokeweight="1pt">
                      <v:textbox>
                        <w:txbxContent>
                          <w:p w14:paraId="72DC7B73" w14:textId="42A03A91" w:rsidR="002A1BF1" w:rsidRPr="002A1BF1" w:rsidRDefault="002A1BF1" w:rsidP="002A1BF1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Planned admission episodes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 xml:space="preserve"> (363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682)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85580B" wp14:editId="426EEE41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1436370</wp:posOffset>
                      </wp:positionV>
                      <wp:extent cx="243205" cy="0"/>
                      <wp:effectExtent l="38100" t="76200" r="0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2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8CF56" id="Straight Connector 17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13.1pt" to="199.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" strokecolor="#1c6194 [2409]" strokeweight="1.5pt">
                      <v:stroke endarrow="block" joinstyle="miter"/>
                    </v:line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D2F79BE" wp14:editId="3496B92E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1163955</wp:posOffset>
                      </wp:positionV>
                      <wp:extent cx="1943735" cy="504000"/>
                      <wp:effectExtent l="0" t="0" r="1841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735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137C3" w14:textId="17F3A060" w:rsidR="002A1BF1" w:rsidRPr="002A1BF1" w:rsidRDefault="002A1BF1" w:rsidP="002A1BF1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Imputed Ethnicity from OPA and Birth Records (42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510)</w:t>
                                  </w:r>
                                </w:p>
                                <w:p w14:paraId="3767C2D6" w14:textId="4D511721" w:rsidR="002A1BF1" w:rsidRPr="002A1BF1" w:rsidRDefault="002A1BF1" w:rsidP="002A1BF1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79BE" id="Rectangle 11" o:spid="_x0000_s1031" style="position:absolute;margin-left:200.7pt;margin-top:91.65pt;width:153.05pt;height:3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" fillcolor="#a3ceed [1305]" strokecolor="#1c6194 [2409]" strokeweight="1pt">
                      <v:textbox>
                        <w:txbxContent>
                          <w:p w14:paraId="3AF137C3" w14:textId="17F3A060" w:rsidR="002A1BF1" w:rsidRPr="002A1BF1" w:rsidRDefault="002A1BF1" w:rsidP="002A1BF1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1BF1">
                              <w:rPr>
                                <w:rFonts w:ascii="Arial" w:hAnsi="Arial" w:cs="Arial"/>
                              </w:rPr>
                              <w:t>Imputed Ethnicity from OPA and Birth Records (42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510)</w:t>
                            </w:r>
                          </w:p>
                          <w:p w14:paraId="3767C2D6" w14:textId="4D511721" w:rsidR="002A1BF1" w:rsidRPr="002A1BF1" w:rsidRDefault="002A1BF1" w:rsidP="002A1BF1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3A109E" wp14:editId="4F713D26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2000250</wp:posOffset>
                      </wp:positionV>
                      <wp:extent cx="243205" cy="0"/>
                      <wp:effectExtent l="38100" t="76200" r="0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2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A1E7C" id="Straight Connector 16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157.5pt" to="178.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" strokecolor="#1c6194 [2409]" strokeweight="1.5pt">
                      <v:stroke endarrow="block" joinstyle="miter"/>
                    </v:line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DEC497" wp14:editId="691E803D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1110615</wp:posOffset>
                      </wp:positionV>
                      <wp:extent cx="243205" cy="0"/>
                      <wp:effectExtent l="38100" t="76200" r="0" b="952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2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35F9D2" id="Straight Connector 15" o:spid="_x0000_s1026" style="position:absolute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pt,87.45pt" to="179.1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" strokecolor="#1c6194 [2409]" strokeweight="1.5pt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7168" w:type="dxa"/>
          </w:tcPr>
          <w:p w14:paraId="15274706" w14:textId="20BE2BA8" w:rsidR="00AD1287" w:rsidRDefault="00152509" w:rsidP="00AB0F1D">
            <w:pPr>
              <w:ind w:right="144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42A8FD" wp14:editId="3B34C35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2390775</wp:posOffset>
                      </wp:positionV>
                      <wp:extent cx="2520000" cy="449580"/>
                      <wp:effectExtent l="0" t="0" r="139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AF4AB" w14:textId="712C27FC" w:rsidR="00152509" w:rsidRPr="002A1BF1" w:rsidRDefault="00152509" w:rsidP="00152509">
                                  <w:pPr>
                                    <w:shd w:val="clear" w:color="auto" w:fill="A3CEED" w:themeFill="accent6" w:themeFillTint="66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 Nova" w:eastAsia="Arial Nova" w:hAnsi="Arial Nova" w:cs="Arial Nova"/>
                                    </w:rPr>
                                    <w:t xml:space="preserve">Total Birth Records: </w:t>
                                  </w:r>
                                  <w:r w:rsidRPr="00197820">
                                    <w:rPr>
                                      <w:rFonts w:ascii="Arial Nova" w:eastAsia="Arial Nova" w:hAnsi="Arial Nova" w:cs="Arial Nov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ova" w:eastAsia="Arial Nova" w:hAnsi="Arial Nova" w:cs="Arial Nova"/>
                                    </w:rPr>
                                    <w:t>,</w:t>
                                  </w:r>
                                  <w:r w:rsidRPr="00197820">
                                    <w:rPr>
                                      <w:rFonts w:ascii="Arial Nova" w:eastAsia="Arial Nova" w:hAnsi="Arial Nova" w:cs="Arial Nova"/>
                                    </w:rPr>
                                    <w:t>419</w:t>
                                  </w:r>
                                  <w:r>
                                    <w:rPr>
                                      <w:rFonts w:ascii="Arial Nova" w:eastAsia="Arial Nova" w:hAnsi="Arial Nova" w:cs="Arial Nova"/>
                                    </w:rPr>
                                    <w:t>,</w:t>
                                  </w:r>
                                  <w:r w:rsidRPr="00197820">
                                    <w:rPr>
                                      <w:rFonts w:ascii="Arial Nova" w:eastAsia="Arial Nova" w:hAnsi="Arial Nova" w:cs="Arial Nova"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A8FD" id="Rectangle 25" o:spid="_x0000_s1032" style="position:absolute;margin-left:66.35pt;margin-top:188.25pt;width:198.45pt;height:3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" fillcolor="#a3ceed [1305]" strokecolor="#1c6194 [2409]" strokeweight="1pt">
                      <v:textbox>
                        <w:txbxContent>
                          <w:p w14:paraId="1E8AF4AB" w14:textId="712C27FC" w:rsidR="00152509" w:rsidRPr="002A1BF1" w:rsidRDefault="00152509" w:rsidP="00152509">
                            <w:pPr>
                              <w:shd w:val="clear" w:color="auto" w:fill="A3CEED" w:themeFill="accent6" w:themeFillTint="66"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Nova" w:eastAsia="Arial Nova" w:hAnsi="Arial Nova" w:cs="Arial Nova"/>
                              </w:rPr>
                              <w:t xml:space="preserve">Total Birth Records: </w:t>
                            </w:r>
                            <w:r w:rsidRPr="00197820">
                              <w:rPr>
                                <w:rFonts w:ascii="Arial Nova" w:eastAsia="Arial Nova" w:hAnsi="Arial Nova" w:cs="Arial Nova"/>
                              </w:rPr>
                              <w:t>2</w:t>
                            </w:r>
                            <w:r>
                              <w:rPr>
                                <w:rFonts w:ascii="Arial Nova" w:eastAsia="Arial Nova" w:hAnsi="Arial Nova" w:cs="Arial Nova"/>
                              </w:rPr>
                              <w:t>,</w:t>
                            </w:r>
                            <w:r w:rsidRPr="00197820">
                              <w:rPr>
                                <w:rFonts w:ascii="Arial Nova" w:eastAsia="Arial Nova" w:hAnsi="Arial Nova" w:cs="Arial Nova"/>
                              </w:rPr>
                              <w:t>419</w:t>
                            </w:r>
                            <w:r>
                              <w:rPr>
                                <w:rFonts w:ascii="Arial Nova" w:eastAsia="Arial Nova" w:hAnsi="Arial Nova" w:cs="Arial Nova"/>
                              </w:rPr>
                              <w:t>,</w:t>
                            </w:r>
                            <w:r w:rsidRPr="00197820">
                              <w:rPr>
                                <w:rFonts w:ascii="Arial Nova" w:eastAsia="Arial Nova" w:hAnsi="Arial Nova" w:cs="Arial Nova"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4C169F" wp14:editId="202277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859155</wp:posOffset>
                      </wp:positionV>
                      <wp:extent cx="1980000" cy="503555"/>
                      <wp:effectExtent l="0" t="0" r="20320" b="1079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0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F0C94" w14:textId="21D35CAC" w:rsidR="002A1BF1" w:rsidRPr="002A1BF1" w:rsidRDefault="002A1BF1" w:rsidP="001E48DF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Imputed Ethnicity from OPA and Birth Records (</w:t>
                                  </w:r>
                                  <w:r w:rsidR="00152509" w:rsidRPr="00152509">
                                    <w:rPr>
                                      <w:rFonts w:ascii="Arial" w:eastAsia="Arial Nova" w:hAnsi="Arial" w:cs="Arial"/>
                                    </w:rPr>
                                    <w:t>433,893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14:paraId="57525E0F" w14:textId="77777777" w:rsidR="001E48DF" w:rsidRPr="00152509" w:rsidRDefault="001E48DF" w:rsidP="001E48DF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C169F" id="Rectangle 23" o:spid="_x0000_s1033" style="position:absolute;margin-left:-.25pt;margin-top:67.65pt;width:155.9pt;height:3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" fillcolor="#a3ceed [1305]" strokecolor="#1c6194 [2409]" strokeweight="1pt">
                      <v:textbox>
                        <w:txbxContent>
                          <w:p w14:paraId="57BF0C94" w14:textId="21D35CAC" w:rsidR="002A1BF1" w:rsidRPr="002A1BF1" w:rsidRDefault="002A1BF1" w:rsidP="001E48DF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1BF1">
                              <w:rPr>
                                <w:rFonts w:ascii="Arial" w:hAnsi="Arial" w:cs="Arial"/>
                              </w:rPr>
                              <w:t>Imputed Ethnicity from OPA and Birth Records (</w:t>
                            </w:r>
                            <w:r w:rsidR="00152509" w:rsidRPr="00152509">
                              <w:rPr>
                                <w:rFonts w:ascii="Arial" w:eastAsia="Arial Nova" w:hAnsi="Arial" w:cs="Arial"/>
                              </w:rPr>
                              <w:t>433,893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57525E0F" w14:textId="77777777" w:rsidR="001E48DF" w:rsidRPr="00152509" w:rsidRDefault="001E48DF" w:rsidP="001E48DF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9087DA" wp14:editId="6FB42A30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1049655</wp:posOffset>
                      </wp:positionV>
                      <wp:extent cx="143510" cy="0"/>
                      <wp:effectExtent l="0" t="76200" r="27940" b="952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EADEE" id="Straight Connector 2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82.65pt" to="165.8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" strokecolor="#1c6194 [2409]" strokeweight="1.5pt">
                      <v:stroke startarrow="block" joinstyle="miter"/>
                    </v:line>
                  </w:pict>
                </mc:Fallback>
              </mc:AlternateContent>
            </w: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60C5F6" wp14:editId="79DFBE4C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1720215</wp:posOffset>
                      </wp:positionV>
                      <wp:extent cx="144780" cy="0"/>
                      <wp:effectExtent l="0" t="76200" r="26670" b="952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6464F" id="Straight Connector 22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5pt,135.45pt" to="176.7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" strokecolor="#1c6194 [2409]" strokeweight="1.5pt">
                      <v:stroke startarrow="block" joinstyle="miter"/>
                    </v:line>
                  </w:pict>
                </mc:Fallback>
              </mc:AlternateContent>
            </w: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C8F865" wp14:editId="167040F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696595</wp:posOffset>
                      </wp:positionV>
                      <wp:extent cx="0" cy="2148840"/>
                      <wp:effectExtent l="0" t="0" r="38100" b="2286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884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F91A" id="Straight Connector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5pt,54.85pt" to="165.95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" strokecolor="#1c6194 [2409]" strokeweight="1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BF9A00" wp14:editId="4F9A3756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1224915</wp:posOffset>
                      </wp:positionV>
                      <wp:extent cx="2159635" cy="1007745"/>
                      <wp:effectExtent l="0" t="0" r="1206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0312D" w14:textId="0E0920AA" w:rsidR="002A1BF1" w:rsidRPr="002A1BF1" w:rsidRDefault="002A1BF1" w:rsidP="001E48DF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Exclusions (n):            Unknown Residence (</w:t>
                                  </w:r>
                                  <w:r w:rsidR="001E48DF" w:rsidRPr="001E48DF">
                                    <w:rPr>
                                      <w:rFonts w:ascii="Arial" w:eastAsia="Arial Nova" w:hAnsi="Arial" w:cs="Arial"/>
                                    </w:rPr>
                                    <w:t>103</w:t>
                                  </w:r>
                                  <w:r w:rsidR="001E48DF">
                                    <w:rPr>
                                      <w:rFonts w:ascii="Arial" w:eastAsia="Arial Nova" w:hAnsi="Arial" w:cs="Arial"/>
                                    </w:rPr>
                                    <w:t>,</w:t>
                                  </w:r>
                                  <w:r w:rsidR="001E48DF" w:rsidRPr="001E48DF">
                                    <w:rPr>
                                      <w:rFonts w:ascii="Arial" w:eastAsia="Arial Nova" w:hAnsi="Arial" w:cs="Arial"/>
                                    </w:rPr>
                                    <w:t>408</w:t>
                                  </w:r>
                                  <w:proofErr w:type="gramStart"/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 xml:space="preserve">) 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Recorded</w:t>
                                  </w:r>
                                  <w:proofErr w:type="gramEnd"/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 xml:space="preserve"> Death (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13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453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) M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ssing Sex (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409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)         Missing Ethnicity (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352</w:t>
                                  </w:r>
                                  <w:r w:rsidR="001E48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="001E48DF" w:rsidRPr="001E48DF">
                                    <w:rPr>
                                      <w:rFonts w:ascii="Arial" w:hAnsi="Arial" w:cs="Arial"/>
                                    </w:rPr>
                                    <w:t>209</w:t>
                                  </w:r>
                                  <w:r w:rsidRPr="002A1BF1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14:paraId="20EB4F29" w14:textId="77777777" w:rsidR="001E48DF" w:rsidRPr="001E48DF" w:rsidRDefault="001E48DF" w:rsidP="001E48DF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F9A00" id="Rectangle 21" o:spid="_x0000_s1034" style="position:absolute;margin-left:176.15pt;margin-top:96.45pt;width:170.05pt;height:7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" fillcolor="#a3ceed [1305]" strokecolor="#1c6194 [2409]" strokeweight="1pt">
                      <v:textbox>
                        <w:txbxContent>
                          <w:p w14:paraId="1080312D" w14:textId="0E0920AA" w:rsidR="002A1BF1" w:rsidRPr="002A1BF1" w:rsidRDefault="002A1BF1" w:rsidP="001E48DF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1BF1">
                              <w:rPr>
                                <w:rFonts w:ascii="Arial" w:hAnsi="Arial" w:cs="Arial"/>
                              </w:rPr>
                              <w:t>Exclusions (n):            Unknown Residence (</w:t>
                            </w:r>
                            <w:r w:rsidR="001E48DF" w:rsidRPr="001E48DF">
                              <w:rPr>
                                <w:rFonts w:ascii="Arial" w:eastAsia="Arial Nova" w:hAnsi="Arial" w:cs="Arial"/>
                              </w:rPr>
                              <w:t>103</w:t>
                            </w:r>
                            <w:r w:rsidR="001E48DF">
                              <w:rPr>
                                <w:rFonts w:ascii="Arial" w:eastAsia="Arial Nova" w:hAnsi="Arial" w:cs="Arial"/>
                              </w:rPr>
                              <w:t>,</w:t>
                            </w:r>
                            <w:r w:rsidR="001E48DF" w:rsidRPr="001E48DF">
                              <w:rPr>
                                <w:rFonts w:ascii="Arial" w:eastAsia="Arial Nova" w:hAnsi="Arial" w:cs="Arial"/>
                              </w:rPr>
                              <w:t>408</w:t>
                            </w:r>
                            <w:proofErr w:type="gramStart"/>
                            <w:r w:rsidRPr="002A1BF1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Recorded</w:t>
                            </w:r>
                            <w:proofErr w:type="gramEnd"/>
                            <w:r w:rsidRPr="002A1BF1">
                              <w:rPr>
                                <w:rFonts w:ascii="Arial" w:hAnsi="Arial" w:cs="Arial"/>
                              </w:rPr>
                              <w:t xml:space="preserve"> Death (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13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453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) M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ssing Sex (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409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)         Missing Ethnicity (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352</w:t>
                            </w:r>
                            <w:r w:rsidR="001E48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E48DF" w:rsidRPr="001E48DF">
                              <w:rPr>
                                <w:rFonts w:ascii="Arial" w:hAnsi="Arial" w:cs="Arial"/>
                              </w:rPr>
                              <w:t>209</w:t>
                            </w:r>
                            <w:r w:rsidRPr="002A1BF1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0EB4F29" w14:textId="77777777" w:rsidR="001E48DF" w:rsidRPr="001E48DF" w:rsidRDefault="001E48DF" w:rsidP="001E48DF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43D">
              <w:rPr>
                <w:rFonts w:ascii="Arial Nova" w:eastAsia="Arial Nova" w:hAnsi="Arial Nova" w:cs="Arial Nov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77BEB8" wp14:editId="5DE2FE82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67945</wp:posOffset>
                      </wp:positionV>
                      <wp:extent cx="2520000" cy="640080"/>
                      <wp:effectExtent l="0" t="0" r="139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0FF76C" w14:textId="4CEB103E" w:rsidR="0054543D" w:rsidRPr="002A1BF1" w:rsidRDefault="0054543D" w:rsidP="0054543D">
                                  <w:pPr>
                                    <w:shd w:val="clear" w:color="auto" w:fill="A3CEED" w:themeFill="accent6" w:themeFillTint="6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4543D">
                                    <w:rPr>
                                      <w:rFonts w:ascii="Arial" w:hAnsi="Arial" w:cs="Arial"/>
                                    </w:rPr>
                                    <w:t>England Birth Records between 1 April 2003 and 15 March 2008: 2,895,582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BEB8" id="Rectangle 19" o:spid="_x0000_s1035" style="position:absolute;margin-left:77.15pt;margin-top:5.35pt;width:198.4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" fillcolor="#a3ceed [1305]" strokecolor="#1c6194 [2409]" strokeweight="1pt">
                      <v:textbox>
                        <w:txbxContent>
                          <w:p w14:paraId="400FF76C" w14:textId="4CEB103E" w:rsidR="0054543D" w:rsidRPr="002A1BF1" w:rsidRDefault="0054543D" w:rsidP="0054543D">
                            <w:pPr>
                              <w:shd w:val="clear" w:color="auto" w:fill="A3CEED" w:themeFill="accent6" w:themeFillTint="6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543D">
                              <w:rPr>
                                <w:rFonts w:ascii="Arial" w:hAnsi="Arial" w:cs="Arial"/>
                              </w:rPr>
                              <w:t>England Birth Records between 1 April 2003 and 15 March 2008: 2,895,582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D5C8C60" w14:textId="12822767" w:rsidR="00876E37" w:rsidRDefault="00876E37" w:rsidP="00CB2EBF"/>
    <w:p w14:paraId="41D11A15" w14:textId="130CFDE4" w:rsidR="14ED8F8F" w:rsidRDefault="14ED8F8F" w:rsidP="14ED8F8F">
      <w:pPr>
        <w:rPr>
          <w:rStyle w:val="normaltextrun"/>
          <w:rFonts w:ascii="Arial Nova" w:hAnsi="Arial Nova"/>
        </w:rPr>
      </w:pPr>
    </w:p>
    <w:p w14:paraId="5D0EB356" w14:textId="74394630" w:rsidR="14ED8F8F" w:rsidRDefault="14ED8F8F" w:rsidP="14ED8F8F">
      <w:pPr>
        <w:rPr>
          <w:rStyle w:val="normaltextrun"/>
          <w:rFonts w:ascii="Arial Nova" w:hAnsi="Arial Nova"/>
        </w:rPr>
      </w:pPr>
    </w:p>
    <w:p w14:paraId="6D332B1D" w14:textId="2A1EEC90" w:rsidR="14ED8F8F" w:rsidRDefault="14ED8F8F" w:rsidP="14ED8F8F">
      <w:pPr>
        <w:rPr>
          <w:rStyle w:val="normaltextrun"/>
          <w:rFonts w:ascii="Arial Nova" w:hAnsi="Arial Nova"/>
        </w:rPr>
      </w:pPr>
    </w:p>
    <w:p w14:paraId="6534C70F" w14:textId="77777777" w:rsidR="00CF7EE0" w:rsidRDefault="00CF7EE0">
      <w:pPr>
        <w:rPr>
          <w:rStyle w:val="normaltextrun"/>
          <w:rFonts w:ascii="Arial Nova" w:hAnsi="Arial Nova"/>
          <w:shd w:val="clear" w:color="auto" w:fill="FFFFFF"/>
        </w:rPr>
      </w:pPr>
      <w:r>
        <w:rPr>
          <w:rStyle w:val="normaltextrun"/>
          <w:rFonts w:ascii="Arial Nova" w:hAnsi="Arial Nova"/>
          <w:shd w:val="clear" w:color="auto" w:fill="FFFFFF"/>
        </w:rPr>
        <w:br w:type="page"/>
      </w:r>
    </w:p>
    <w:p w14:paraId="18C94ED5" w14:textId="2F2979DC" w:rsidR="4E626929" w:rsidRPr="00F548A0" w:rsidRDefault="00F548A0" w:rsidP="4E626929">
      <w:r w:rsidRPr="00F548A0">
        <w:rPr>
          <w:rStyle w:val="normaltextrun"/>
          <w:rFonts w:ascii="Arial Nova" w:hAnsi="Arial Nova"/>
          <w:shd w:val="clear" w:color="auto" w:fill="FFFFFF"/>
        </w:rPr>
        <w:lastRenderedPageBreak/>
        <w:t xml:space="preserve">Supplementary Table 1 – Characteristics of young people born in England between 1 April 2003 and 15 March 2008. </w:t>
      </w:r>
      <w:r w:rsidRPr="00F548A0">
        <w:rPr>
          <w:rStyle w:val="normaltextrun"/>
          <w:rFonts w:ascii="Arial Nova" w:hAnsi="Arial Nova"/>
          <w:i/>
          <w:iCs/>
          <w:shd w:val="clear" w:color="auto" w:fill="FFFFFF"/>
        </w:rPr>
        <w:t>Note all numbers rounded to nearest 5.</w:t>
      </w:r>
      <w:r w:rsidRPr="00F548A0">
        <w:rPr>
          <w:rStyle w:val="eop"/>
          <w:rFonts w:ascii="Arial Nova" w:hAnsi="Arial Nova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271"/>
        <w:gridCol w:w="832"/>
        <w:gridCol w:w="996"/>
        <w:gridCol w:w="827"/>
        <w:gridCol w:w="1121"/>
        <w:gridCol w:w="1021"/>
        <w:gridCol w:w="1264"/>
        <w:gridCol w:w="1121"/>
        <w:gridCol w:w="1238"/>
        <w:gridCol w:w="1007"/>
        <w:gridCol w:w="1021"/>
        <w:gridCol w:w="1121"/>
        <w:gridCol w:w="937"/>
      </w:tblGrid>
      <w:tr w:rsidR="00B13D0A" w:rsidRPr="00B13D0A" w14:paraId="5F21199C" w14:textId="77777777" w:rsidTr="14ED8F8F">
        <w:trPr>
          <w:trHeight w:val="300"/>
        </w:trPr>
        <w:tc>
          <w:tcPr>
            <w:tcW w:w="14655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0343E7D2" w14:textId="325B4A05" w:rsidR="00B13D0A" w:rsidRPr="00B13D0A" w:rsidRDefault="385A8448" w:rsidP="00EB38A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14ED8F8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 </w:t>
            </w:r>
            <w:r w:rsidRPr="14ED8F8F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n (%)</w:t>
            </w:r>
            <w:r w:rsidRPr="14ED8F8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B13D0A" w:rsidRPr="00B13D0A" w14:paraId="43E52AE7" w14:textId="77777777" w:rsidTr="14ED8F8F">
        <w:trPr>
          <w:trHeight w:val="300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3E069F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34DEF9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FEE2D6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F51B52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CA0152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4584D9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AA64EB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9266B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1EFDC0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9D94EC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0AF749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618B87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D69B7D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5BBEDB0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B13D0A" w:rsidRPr="00B13D0A" w14:paraId="6ED1563A" w14:textId="77777777" w:rsidTr="14ED8F8F">
        <w:trPr>
          <w:trHeight w:val="6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9ABC2D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D5DE98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1742180 </w:t>
            </w:r>
          </w:p>
          <w:p w14:paraId="76D3ACF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(72.0)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9F54E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149300 </w:t>
            </w:r>
          </w:p>
          <w:p w14:paraId="4889CFC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(6.2)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F5E52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30545 </w:t>
            </w:r>
          </w:p>
          <w:p w14:paraId="196508C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0E543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48180 </w:t>
            </w:r>
          </w:p>
          <w:p w14:paraId="44C1BC5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6320D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64125 </w:t>
            </w:r>
          </w:p>
          <w:p w14:paraId="10EF734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D274EB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91695 </w:t>
            </w:r>
          </w:p>
          <w:p w14:paraId="7803214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20DBD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33685 </w:t>
            </w:r>
          </w:p>
          <w:p w14:paraId="269DA2C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7AEC4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55140 </w:t>
            </w:r>
          </w:p>
          <w:p w14:paraId="6EC687C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52C08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30105 </w:t>
            </w:r>
          </w:p>
          <w:p w14:paraId="6EB16EA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EE2A6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76360 </w:t>
            </w:r>
          </w:p>
          <w:p w14:paraId="76DD541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F093D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27085 </w:t>
            </w:r>
          </w:p>
          <w:p w14:paraId="5F642E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(1.1)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51AE6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70700 </w:t>
            </w:r>
          </w:p>
          <w:p w14:paraId="559C31C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(2.9)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42E9E5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2419105 </w:t>
            </w:r>
          </w:p>
          <w:p w14:paraId="6B7E7EB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(100.0) </w:t>
            </w:r>
          </w:p>
        </w:tc>
      </w:tr>
      <w:tr w:rsidR="00B13D0A" w:rsidRPr="00B13D0A" w14:paraId="56BEE11C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FE5DE30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89BFA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841770 </w:t>
            </w:r>
          </w:p>
          <w:p w14:paraId="1F8AA9B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9D738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72310 </w:t>
            </w:r>
          </w:p>
          <w:p w14:paraId="2464BAD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(48.4)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5F71B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14860 </w:t>
            </w:r>
          </w:p>
          <w:p w14:paraId="339A3D2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2868B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23110 </w:t>
            </w:r>
          </w:p>
          <w:p w14:paraId="0C4712A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A2302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30630 </w:t>
            </w:r>
          </w:p>
          <w:p w14:paraId="721F4D6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(47.8)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5E9F39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44005 </w:t>
            </w:r>
          </w:p>
          <w:p w14:paraId="6B339DA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351FA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16280 </w:t>
            </w:r>
          </w:p>
          <w:p w14:paraId="2F0B7AC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71A72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26350 </w:t>
            </w:r>
          </w:p>
          <w:p w14:paraId="3125E62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(47.8)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5FBF48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14565 </w:t>
            </w:r>
          </w:p>
          <w:p w14:paraId="7DE006D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673BB0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37440 </w:t>
            </w:r>
          </w:p>
          <w:p w14:paraId="70DBC44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(49.0)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04C5F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13170 </w:t>
            </w:r>
          </w:p>
          <w:p w14:paraId="642C1C6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(48.6)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4A7CA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34205 </w:t>
            </w:r>
          </w:p>
          <w:p w14:paraId="439DC9D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(48.4) 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7554AD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1168685 </w:t>
            </w:r>
          </w:p>
          <w:p w14:paraId="3E2619F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(48.3) </w:t>
            </w:r>
          </w:p>
        </w:tc>
      </w:tr>
      <w:tr w:rsidR="00B13D0A" w:rsidRPr="00B13D0A" w14:paraId="02682E5E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3CEDAD7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AE6AF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900415 </w:t>
            </w:r>
          </w:p>
          <w:p w14:paraId="7B4B093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AD10E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76995 </w:t>
            </w:r>
          </w:p>
          <w:p w14:paraId="726ED91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(51.6)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8C344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15685 </w:t>
            </w:r>
          </w:p>
          <w:p w14:paraId="1ABD923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9FBB7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25070 </w:t>
            </w:r>
          </w:p>
          <w:p w14:paraId="0BE8DDB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8E829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33495 </w:t>
            </w:r>
          </w:p>
          <w:p w14:paraId="1934647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FE4CD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47695 </w:t>
            </w:r>
          </w:p>
          <w:p w14:paraId="7BD6D5B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D249E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17405 </w:t>
            </w:r>
          </w:p>
          <w:p w14:paraId="4D6A6DE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06ECF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28790 </w:t>
            </w:r>
          </w:p>
          <w:p w14:paraId="2FBCB1F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(52.2)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04377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15545 </w:t>
            </w:r>
          </w:p>
          <w:p w14:paraId="3DD05E7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C4E8D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38920 </w:t>
            </w:r>
          </w:p>
          <w:p w14:paraId="0625C31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B9554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13915 </w:t>
            </w:r>
          </w:p>
          <w:p w14:paraId="6E09EA3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(51.4)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6B6DB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36495 </w:t>
            </w:r>
          </w:p>
          <w:p w14:paraId="6D5DCE3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2BC022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1250415 </w:t>
            </w:r>
          </w:p>
          <w:p w14:paraId="41AC19D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(51.7) </w:t>
            </w:r>
          </w:p>
        </w:tc>
      </w:tr>
      <w:tr w:rsidR="00B13D0A" w:rsidRPr="00B13D0A" w14:paraId="48A932A9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1C776C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Region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C24BE1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9C297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F019F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21014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C3A035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9FDE1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17703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37FA3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86F7D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DE76E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85460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DD466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3E2A38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B13D0A" w:rsidRPr="00B13D0A" w14:paraId="4AFB6CC7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E096074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North East</w:t>
            </w:r>
            <w:proofErr w:type="gramEnd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8C5FA8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113480 </w:t>
            </w:r>
          </w:p>
          <w:p w14:paraId="0E2A378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A158B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1015 </w:t>
            </w:r>
          </w:p>
          <w:p w14:paraId="3CD5251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FBED0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325 </w:t>
            </w:r>
          </w:p>
          <w:p w14:paraId="76C1A01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27EED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1005 </w:t>
            </w:r>
          </w:p>
          <w:p w14:paraId="0003AA5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ABAB6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840 </w:t>
            </w:r>
          </w:p>
          <w:p w14:paraId="7FDB13F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(1.3)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99BCF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1290 </w:t>
            </w:r>
          </w:p>
          <w:p w14:paraId="2EF323E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B4218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970  </w:t>
            </w:r>
          </w:p>
          <w:p w14:paraId="59778AD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A154C0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1020 </w:t>
            </w:r>
          </w:p>
          <w:p w14:paraId="7E130CD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(1.8)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E0CC4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35  </w:t>
            </w:r>
          </w:p>
          <w:p w14:paraId="3A09ABE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0150DF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595  </w:t>
            </w:r>
          </w:p>
          <w:p w14:paraId="62C5B46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A63D3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120 </w:t>
            </w:r>
          </w:p>
          <w:p w14:paraId="65882FF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(0.5)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A5ED2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1550 </w:t>
            </w:r>
          </w:p>
          <w:p w14:paraId="5C87CEC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(2.2)   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11396E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122245 </w:t>
            </w:r>
          </w:p>
          <w:p w14:paraId="479219F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(5.1) </w:t>
            </w:r>
          </w:p>
        </w:tc>
      </w:tr>
      <w:tr w:rsidR="00B13D0A" w:rsidRPr="00B13D0A" w14:paraId="2AA1EC1B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A88E9C8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North West</w:t>
            </w:r>
            <w:proofErr w:type="gramEnd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7D6F2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258770 </w:t>
            </w:r>
          </w:p>
          <w:p w14:paraId="241F032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(14.9)          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C938B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7660 </w:t>
            </w:r>
          </w:p>
          <w:p w14:paraId="4692029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(5.1)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79946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2245 </w:t>
            </w:r>
          </w:p>
          <w:p w14:paraId="553FD6F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26928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3355 </w:t>
            </w:r>
          </w:p>
          <w:p w14:paraId="1BCF315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A56FB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4455 </w:t>
            </w:r>
          </w:p>
          <w:p w14:paraId="43BC6CE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        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AB435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13975 </w:t>
            </w:r>
          </w:p>
          <w:p w14:paraId="7B42735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(15.2)          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5070B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3580   </w:t>
            </w:r>
          </w:p>
          <w:p w14:paraId="0C0092F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(10.6)     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12E4F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7740 </w:t>
            </w:r>
          </w:p>
          <w:p w14:paraId="28E6023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(14.0)            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F0AE5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985  </w:t>
            </w:r>
          </w:p>
          <w:p w14:paraId="1E5CDA5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(3.3)         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31A8F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4465 </w:t>
            </w:r>
          </w:p>
          <w:p w14:paraId="6B2C697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(5.9)      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D6002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1280 </w:t>
            </w:r>
          </w:p>
          <w:p w14:paraId="29D1760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(4.7)           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A9761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3790 </w:t>
            </w:r>
          </w:p>
          <w:p w14:paraId="7723DC6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(5.4)              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5CBD81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312305 </w:t>
            </w:r>
          </w:p>
          <w:p w14:paraId="682D3D9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(12.9) </w:t>
            </w:r>
          </w:p>
        </w:tc>
      </w:tr>
      <w:tr w:rsidR="00B13D0A" w:rsidRPr="00B13D0A" w14:paraId="69DDFA75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0EB9E81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Yorkshire and Humber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2C746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202020 </w:t>
            </w:r>
          </w:p>
          <w:p w14:paraId="667AA6C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5DEB5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4910 </w:t>
            </w:r>
          </w:p>
          <w:p w14:paraId="5019BBB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(3.3)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43899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1930 </w:t>
            </w:r>
          </w:p>
          <w:p w14:paraId="68032AF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(9.0)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944B4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3915   </w:t>
            </w:r>
          </w:p>
          <w:p w14:paraId="4017CA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(8.1) 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B946C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3700 </w:t>
            </w:r>
          </w:p>
          <w:p w14:paraId="3DDC8FA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804B1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20410  </w:t>
            </w:r>
          </w:p>
          <w:p w14:paraId="41CDA57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(22.3)     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52C17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1550 </w:t>
            </w:r>
          </w:p>
          <w:p w14:paraId="46D3F0C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(4.6) 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C7FAB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3965 </w:t>
            </w:r>
          </w:p>
          <w:p w14:paraId="51EB5B0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(7.2)       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D10467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830  </w:t>
            </w:r>
          </w:p>
          <w:p w14:paraId="046BB65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(2.8)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33F1E8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2745  </w:t>
            </w:r>
          </w:p>
          <w:p w14:paraId="178291E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(3.6)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2456F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780   </w:t>
            </w:r>
          </w:p>
          <w:p w14:paraId="1828E18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(2.9)  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5FC5F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3890 </w:t>
            </w:r>
          </w:p>
          <w:p w14:paraId="3C396B3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(5.5)     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1D4087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251450 </w:t>
            </w:r>
          </w:p>
          <w:p w14:paraId="3E554FA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(10.4) </w:t>
            </w:r>
          </w:p>
        </w:tc>
      </w:tr>
      <w:tr w:rsidR="00B13D0A" w:rsidRPr="00B13D0A" w14:paraId="4F63FEF6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3DE5936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East Midlands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11260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152970 </w:t>
            </w:r>
          </w:p>
          <w:p w14:paraId="20EC202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9B251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3745 </w:t>
            </w:r>
          </w:p>
          <w:p w14:paraId="63EA5C1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(2.5)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0DBA07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4335 </w:t>
            </w:r>
          </w:p>
          <w:p w14:paraId="74A6F0D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71F6C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3425 </w:t>
            </w:r>
          </w:p>
          <w:p w14:paraId="0615944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E71D8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6130  </w:t>
            </w:r>
          </w:p>
          <w:p w14:paraId="316559F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(9.6) 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38B42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2995 </w:t>
            </w:r>
          </w:p>
          <w:p w14:paraId="526496E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(3.3)    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FD3DF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810 </w:t>
            </w:r>
          </w:p>
          <w:p w14:paraId="493EC26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(2.4)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B4167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2430 </w:t>
            </w:r>
          </w:p>
          <w:p w14:paraId="22CEF6E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    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E1BDD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1115 </w:t>
            </w:r>
          </w:p>
          <w:p w14:paraId="073C28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(3.7) 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9E344D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2340 </w:t>
            </w:r>
          </w:p>
          <w:p w14:paraId="0ED4429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(3.1)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0BA94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920  </w:t>
            </w:r>
          </w:p>
          <w:p w14:paraId="5A6A878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(3.4)   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DEF5E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12655  </w:t>
            </w:r>
          </w:p>
          <w:p w14:paraId="5B8B8F0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(17.9)        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3FBEF8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191465 </w:t>
            </w:r>
          </w:p>
          <w:p w14:paraId="4320763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(7.9) </w:t>
            </w:r>
          </w:p>
        </w:tc>
      </w:tr>
      <w:tr w:rsidR="00B13D0A" w:rsidRPr="00B13D0A" w14:paraId="241A7EED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A38FB2F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West Midlands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090F6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181160  </w:t>
            </w:r>
          </w:p>
          <w:p w14:paraId="01A1517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BE202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11475 </w:t>
            </w:r>
          </w:p>
          <w:p w14:paraId="2CE4A30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A4E481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2735 </w:t>
            </w:r>
          </w:p>
          <w:p w14:paraId="0830CA6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D18F0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4930  </w:t>
            </w:r>
          </w:p>
          <w:p w14:paraId="4C68256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(10.2)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6FCCE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13595 </w:t>
            </w:r>
          </w:p>
          <w:p w14:paraId="2615077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(21.2)         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CB837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23190  </w:t>
            </w:r>
          </w:p>
          <w:p w14:paraId="0D7F716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(25.3)      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2D677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4905 </w:t>
            </w:r>
          </w:p>
          <w:p w14:paraId="01E6EFD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(14.6) 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8ABF3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3790  </w:t>
            </w:r>
          </w:p>
          <w:p w14:paraId="4CD6E48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    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0A9C7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5695 </w:t>
            </w:r>
          </w:p>
          <w:p w14:paraId="112221C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(18.9)     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576BC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5040 </w:t>
            </w:r>
          </w:p>
          <w:p w14:paraId="17232DE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(6.6)     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A5569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1515 </w:t>
            </w:r>
          </w:p>
          <w:p w14:paraId="50F74D2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(5.6)       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586FE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6575   </w:t>
            </w:r>
          </w:p>
          <w:p w14:paraId="6DCA698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(9.3)         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93F541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266195 </w:t>
            </w:r>
          </w:p>
          <w:p w14:paraId="5D8A779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(11.0) </w:t>
            </w:r>
          </w:p>
        </w:tc>
      </w:tr>
      <w:tr w:rsidR="00B13D0A" w:rsidRPr="00B13D0A" w14:paraId="6D043D5F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783FDE0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East of England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AF418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203130 </w:t>
            </w:r>
          </w:p>
          <w:p w14:paraId="1772D3D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36484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14885 </w:t>
            </w:r>
          </w:p>
          <w:p w14:paraId="5C7FD62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(10.0)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48B5B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3575 </w:t>
            </w:r>
          </w:p>
          <w:p w14:paraId="13703C3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C30B2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5515  </w:t>
            </w:r>
          </w:p>
          <w:p w14:paraId="7C8FDD1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(11.4)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209F5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4085  </w:t>
            </w:r>
          </w:p>
          <w:p w14:paraId="1C8E394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(6.4)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39379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7365 </w:t>
            </w:r>
          </w:p>
          <w:p w14:paraId="0917201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36993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2675  </w:t>
            </w:r>
          </w:p>
          <w:p w14:paraId="64A1FAF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527052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3185  </w:t>
            </w:r>
          </w:p>
          <w:p w14:paraId="34FE181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(5.8)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EFF40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1160  </w:t>
            </w:r>
          </w:p>
          <w:p w14:paraId="1A7205D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57CE2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4470 </w:t>
            </w:r>
          </w:p>
          <w:p w14:paraId="7A8C39A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8BCDA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765 </w:t>
            </w:r>
          </w:p>
          <w:p w14:paraId="3E5E26D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03BF9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2920 </w:t>
            </w:r>
          </w:p>
          <w:p w14:paraId="53DB0A3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524609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253725 </w:t>
            </w:r>
          </w:p>
          <w:p w14:paraId="2F9B1F1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(10.5) </w:t>
            </w:r>
          </w:p>
        </w:tc>
      </w:tr>
      <w:tr w:rsidR="00B13D0A" w:rsidRPr="00B13D0A" w14:paraId="1F67DF09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6B3500F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London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1334A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160190 </w:t>
            </w:r>
          </w:p>
          <w:p w14:paraId="53D8B9E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60795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64880 </w:t>
            </w:r>
          </w:p>
          <w:p w14:paraId="5C1C78D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(43.5)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55AA3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8970 </w:t>
            </w:r>
          </w:p>
          <w:p w14:paraId="306F404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(29.4)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0247F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15680 </w:t>
            </w:r>
          </w:p>
          <w:p w14:paraId="6D8F12C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(32.5)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D09D3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22850 </w:t>
            </w:r>
          </w:p>
          <w:p w14:paraId="722CD62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(35.6)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2030F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14735 </w:t>
            </w:r>
          </w:p>
          <w:p w14:paraId="17045B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2FDA2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16875 </w:t>
            </w:r>
          </w:p>
          <w:p w14:paraId="4FD054E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(50.1)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55A96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25690 </w:t>
            </w:r>
          </w:p>
          <w:p w14:paraId="1F51014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(46.6)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AADC5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18645 </w:t>
            </w:r>
          </w:p>
          <w:p w14:paraId="12D4678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(61.9)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95538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49780 </w:t>
            </w:r>
          </w:p>
          <w:p w14:paraId="70B35C6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(65.2)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EDCCE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20255 </w:t>
            </w:r>
          </w:p>
          <w:p w14:paraId="5CDA141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(74.8)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541278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32260 </w:t>
            </w:r>
          </w:p>
          <w:p w14:paraId="1F95F48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(45.6)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6D1D4E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450810 </w:t>
            </w:r>
          </w:p>
          <w:p w14:paraId="4AE071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(18.6) </w:t>
            </w:r>
          </w:p>
        </w:tc>
      </w:tr>
      <w:tr w:rsidR="00B13D0A" w:rsidRPr="00B13D0A" w14:paraId="0715F34A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EE40EFE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South East</w:t>
            </w:r>
            <w:proofErr w:type="gramEnd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20255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281350 </w:t>
            </w:r>
          </w:p>
          <w:p w14:paraId="7245C9E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(16.1)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A60A04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34540 </w:t>
            </w:r>
          </w:p>
          <w:p w14:paraId="67F2991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(23.1)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E7EF9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3730 </w:t>
            </w:r>
          </w:p>
          <w:p w14:paraId="3CDEF40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43B22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7045 </w:t>
            </w:r>
          </w:p>
          <w:p w14:paraId="5015D88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(14.6)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1FCD5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6300 </w:t>
            </w:r>
          </w:p>
          <w:p w14:paraId="6C16565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FAC3E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6980 </w:t>
            </w:r>
          </w:p>
          <w:p w14:paraId="423B858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(7.6)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7FA1B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1815 </w:t>
            </w:r>
          </w:p>
          <w:p w14:paraId="3B6B5FA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41DE7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5865 </w:t>
            </w:r>
          </w:p>
          <w:p w14:paraId="77005B2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(10.6)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B53AB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1050 </w:t>
            </w:r>
          </w:p>
          <w:p w14:paraId="3A9B233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(3.5)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CA3353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4975 </w:t>
            </w:r>
          </w:p>
          <w:p w14:paraId="4C3E8F2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076A5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950 </w:t>
            </w:r>
          </w:p>
          <w:p w14:paraId="12887AC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(3.5)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DA197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5255 </w:t>
            </w:r>
          </w:p>
          <w:p w14:paraId="020F3AB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D4CC54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359850 </w:t>
            </w:r>
          </w:p>
          <w:p w14:paraId="2538976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(14.9) </w:t>
            </w:r>
          </w:p>
        </w:tc>
      </w:tr>
      <w:tr w:rsidR="00B13D0A" w:rsidRPr="00B13D0A" w14:paraId="1A0FC9BE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0230452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South West</w:t>
            </w:r>
            <w:proofErr w:type="gramEnd"/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699E9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189110 </w:t>
            </w:r>
          </w:p>
          <w:p w14:paraId="10F6212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D61EF1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6195 </w:t>
            </w:r>
          </w:p>
          <w:p w14:paraId="411F1C9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(4.1)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991D7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2695 </w:t>
            </w:r>
          </w:p>
          <w:p w14:paraId="4A0BDF5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(8.8)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484755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3310 </w:t>
            </w:r>
          </w:p>
          <w:p w14:paraId="28961E7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1B73E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2170 </w:t>
            </w:r>
          </w:p>
          <w:p w14:paraId="12393E8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1FA47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760 </w:t>
            </w:r>
          </w:p>
          <w:p w14:paraId="0DF46B2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BE8FE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505 </w:t>
            </w:r>
          </w:p>
          <w:p w14:paraId="4DA4671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14B2A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1460 </w:t>
            </w:r>
          </w:p>
          <w:p w14:paraId="301698D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(2.6)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F1763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590 </w:t>
            </w:r>
          </w:p>
          <w:p w14:paraId="6350480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E956D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1950 </w:t>
            </w:r>
          </w:p>
          <w:p w14:paraId="27B6605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99927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500 </w:t>
            </w:r>
          </w:p>
          <w:p w14:paraId="10958C7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39AC6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1810 </w:t>
            </w:r>
          </w:p>
          <w:p w14:paraId="4397039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370B4F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211055 </w:t>
            </w:r>
          </w:p>
          <w:p w14:paraId="65DAE85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(8.7) </w:t>
            </w:r>
          </w:p>
        </w:tc>
      </w:tr>
      <w:tr w:rsidR="00B13D0A" w:rsidRPr="00B13D0A" w14:paraId="6759D12D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ABB2EB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IMD Quintile of Deprivation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9FC71F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AC9C6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F99B9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ED3178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3B1D1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D8D7C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DA928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344FD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E6A15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C7C0E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40FA6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D3CF2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EBF2E2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B13D0A" w:rsidRPr="00B13D0A" w14:paraId="66498106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BBA8ABA" w14:textId="166F0953" w:rsidR="00B13D0A" w:rsidRPr="00B13D0A" w:rsidRDefault="385A8448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</w:t>
            </w:r>
            <w:r w:rsidR="4DCE9225"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(most)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690A8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396765 </w:t>
            </w:r>
          </w:p>
          <w:p w14:paraId="5EC62B7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7E848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38565 </w:t>
            </w:r>
          </w:p>
          <w:p w14:paraId="57AF9C3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(25.9)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07D99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12005 </w:t>
            </w:r>
          </w:p>
          <w:p w14:paraId="5333753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(39.4)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25508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13860 </w:t>
            </w:r>
          </w:p>
          <w:p w14:paraId="4A8FC4D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(28.8)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7FCFD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19625 </w:t>
            </w:r>
          </w:p>
          <w:p w14:paraId="2A5438A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0D38B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55040 </w:t>
            </w:r>
          </w:p>
          <w:p w14:paraId="22451E6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(60.1)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ACBE3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23695 </w:t>
            </w:r>
          </w:p>
          <w:p w14:paraId="0E0A51E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(70.4)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F4991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19245 </w:t>
            </w:r>
          </w:p>
          <w:p w14:paraId="0EA17AC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(35.0)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EF9D9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16420 </w:t>
            </w:r>
          </w:p>
          <w:p w14:paraId="7A7ED69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FB6C6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42130 </w:t>
            </w:r>
          </w:p>
          <w:p w14:paraId="3E7A3D2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(55.3)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89C32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14710 </w:t>
            </w:r>
          </w:p>
          <w:p w14:paraId="2A0FDCC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(54.4)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946CB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28270 </w:t>
            </w:r>
          </w:p>
          <w:p w14:paraId="021BA6D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(40.0)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9DB367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680330 </w:t>
            </w:r>
          </w:p>
          <w:p w14:paraId="69C5DA0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(28.2) </w:t>
            </w:r>
          </w:p>
        </w:tc>
      </w:tr>
      <w:tr w:rsidR="00B13D0A" w:rsidRPr="00B13D0A" w14:paraId="6DD1673F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CE7BE83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8480A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355930 </w:t>
            </w:r>
          </w:p>
          <w:p w14:paraId="63496BE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BE3F5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34170 </w:t>
            </w:r>
          </w:p>
          <w:p w14:paraId="279090B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(22.9)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0CD1C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7830 </w:t>
            </w:r>
          </w:p>
          <w:p w14:paraId="36D9F2C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438A7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11035 </w:t>
            </w:r>
          </w:p>
          <w:p w14:paraId="5422FC3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D3200A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17395 </w:t>
            </w:r>
          </w:p>
          <w:p w14:paraId="624EDAA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2650E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20125 </w:t>
            </w:r>
          </w:p>
          <w:p w14:paraId="06FA251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6D397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5720 </w:t>
            </w:r>
          </w:p>
          <w:p w14:paraId="0A429C3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6ED75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14925 </w:t>
            </w:r>
          </w:p>
          <w:p w14:paraId="0F48391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(27.1)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C3E7D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8320 </w:t>
            </w:r>
          </w:p>
          <w:p w14:paraId="56A15EC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BD929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20305 </w:t>
            </w:r>
          </w:p>
          <w:p w14:paraId="0EADA1B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20E04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7850 </w:t>
            </w:r>
          </w:p>
          <w:p w14:paraId="26493A5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(29.0)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4F218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17845 </w:t>
            </w:r>
          </w:p>
          <w:p w14:paraId="10C6D5D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705AA9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521450 </w:t>
            </w:r>
          </w:p>
          <w:p w14:paraId="6F6E196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(21.6) </w:t>
            </w:r>
          </w:p>
        </w:tc>
      </w:tr>
      <w:tr w:rsidR="00B13D0A" w:rsidRPr="00B13D0A" w14:paraId="59F104E0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572CC35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10CB8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336295 </w:t>
            </w:r>
          </w:p>
          <w:p w14:paraId="4F5C84F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667F1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26385 </w:t>
            </w:r>
          </w:p>
          <w:p w14:paraId="1626F43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72DD4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4790 </w:t>
            </w:r>
          </w:p>
          <w:p w14:paraId="249FF91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228F7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8620 </w:t>
            </w:r>
          </w:p>
          <w:p w14:paraId="50E77C7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9F853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12080 </w:t>
            </w:r>
          </w:p>
          <w:p w14:paraId="11C6D64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417B50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9075 </w:t>
            </w:r>
          </w:p>
          <w:p w14:paraId="6C88360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8D0FF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2335 </w:t>
            </w:r>
          </w:p>
          <w:p w14:paraId="7EA97E5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5FED9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9525 </w:t>
            </w:r>
          </w:p>
          <w:p w14:paraId="462AF04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51C57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3290 </w:t>
            </w:r>
          </w:p>
          <w:p w14:paraId="74122E7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8E68C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8185 </w:t>
            </w:r>
          </w:p>
          <w:p w14:paraId="0A56350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3DBAF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2710 </w:t>
            </w:r>
          </w:p>
          <w:p w14:paraId="633B6D8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E4AF6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11030 </w:t>
            </w:r>
          </w:p>
          <w:p w14:paraId="552ABFF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41338C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434330 </w:t>
            </w:r>
          </w:p>
          <w:p w14:paraId="5076002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(18.0) </w:t>
            </w:r>
          </w:p>
        </w:tc>
      </w:tr>
      <w:tr w:rsidR="00B13D0A" w:rsidRPr="00B13D0A" w14:paraId="615EEAD2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E54F95E" w14:textId="77777777" w:rsidR="00B13D0A" w:rsidRPr="00B13D0A" w:rsidRDefault="00B13D0A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CEF458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326555 </w:t>
            </w:r>
          </w:p>
          <w:p w14:paraId="324AC5E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96E69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22665 </w:t>
            </w:r>
          </w:p>
          <w:p w14:paraId="2D19071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(15.2)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33093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3155 </w:t>
            </w:r>
          </w:p>
          <w:p w14:paraId="24F4DAA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(10.4)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75B699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7275 </w:t>
            </w:r>
          </w:p>
          <w:p w14:paraId="1EEAFBA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C5EB7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8085 </w:t>
            </w:r>
          </w:p>
          <w:p w14:paraId="3EE8443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8D22E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4530 </w:t>
            </w:r>
          </w:p>
          <w:p w14:paraId="1481EC7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59493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1070 </w:t>
            </w:r>
          </w:p>
          <w:p w14:paraId="175A1DA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30F16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6365 </w:t>
            </w:r>
          </w:p>
          <w:p w14:paraId="2BAAC74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(11.6)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ACB39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1240 </w:t>
            </w:r>
          </w:p>
          <w:p w14:paraId="69732AF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243D73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3395 </w:t>
            </w:r>
          </w:p>
          <w:p w14:paraId="7FA332A3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DA8E2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1095 </w:t>
            </w:r>
          </w:p>
          <w:p w14:paraId="058B5C9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(4.1)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E6B9CB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7730 </w:t>
            </w:r>
          </w:p>
          <w:p w14:paraId="1168EBF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131D68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393165 </w:t>
            </w:r>
          </w:p>
          <w:p w14:paraId="700094F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(16.3) </w:t>
            </w:r>
          </w:p>
        </w:tc>
      </w:tr>
      <w:tr w:rsidR="00B13D0A" w:rsidRPr="00B13D0A" w14:paraId="59D69C41" w14:textId="77777777" w:rsidTr="14ED8F8F">
        <w:trPr>
          <w:trHeight w:val="15"/>
        </w:trPr>
        <w:tc>
          <w:tcPr>
            <w:tcW w:w="17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16356AE" w14:textId="2067F02F" w:rsidR="00B13D0A" w:rsidRPr="00B13D0A" w:rsidRDefault="385A8448" w:rsidP="00B13D0A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5</w:t>
            </w:r>
            <w:r w:rsidR="2E9A6992"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(least)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01034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324030 </w:t>
            </w:r>
          </w:p>
          <w:p w14:paraId="60E7081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2D4F2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27320 </w:t>
            </w:r>
          </w:p>
          <w:p w14:paraId="5741DF2F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(18.3)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51BF66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2715 </w:t>
            </w:r>
          </w:p>
          <w:p w14:paraId="6CC794B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A13A8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7315 </w:t>
            </w:r>
          </w:p>
          <w:p w14:paraId="274E0A75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(15.2)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F3E8B1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6850 </w:t>
            </w:r>
          </w:p>
          <w:p w14:paraId="6332C55C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DCA4C6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2785 </w:t>
            </w:r>
          </w:p>
          <w:p w14:paraId="44E1565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BB3D4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825 </w:t>
            </w:r>
          </w:p>
          <w:p w14:paraId="112A7A3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9ED337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4975 </w:t>
            </w:r>
          </w:p>
          <w:p w14:paraId="5919B2E8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(9.0)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9F1448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780 </w:t>
            </w:r>
          </w:p>
          <w:p w14:paraId="47DEA52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723576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2175 </w:t>
            </w:r>
          </w:p>
          <w:p w14:paraId="0F79D27A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8C474B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665 </w:t>
            </w:r>
          </w:p>
          <w:p w14:paraId="5397F232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(2.5)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333BDD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5720 </w:t>
            </w:r>
          </w:p>
          <w:p w14:paraId="538C3CA4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5FF31A0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386150 </w:t>
            </w:r>
          </w:p>
          <w:p w14:paraId="6A1F9CFE" w14:textId="77777777" w:rsidR="00B13D0A" w:rsidRPr="00B13D0A" w:rsidRDefault="00B13D0A" w:rsidP="00B13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13D0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(16.0) </w:t>
            </w:r>
          </w:p>
        </w:tc>
      </w:tr>
    </w:tbl>
    <w:p w14:paraId="57E05C2C" w14:textId="73B5BE67" w:rsidR="4E626929" w:rsidRDefault="4E626929" w:rsidP="4E626929"/>
    <w:p w14:paraId="274A673A" w14:textId="5B20C339" w:rsidR="14ED8F8F" w:rsidRDefault="14ED8F8F">
      <w:r>
        <w:br w:type="page"/>
      </w:r>
    </w:p>
    <w:p w14:paraId="1F5D3604" w14:textId="4158D387" w:rsidR="00560C23" w:rsidRPr="00560C23" w:rsidRDefault="00560C23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Arial Nova" w:eastAsia="Times New Roman" w:hAnsi="Arial Nova" w:cs="Segoe UI"/>
          <w:lang w:eastAsia="en-GB"/>
        </w:rPr>
        <w:lastRenderedPageBreak/>
        <w:t>Supplementary Table 2 – Characteristics of young people with emergency hospital admissions</w:t>
      </w:r>
      <w:r w:rsidR="3D1B25DF" w:rsidRPr="14ED8F8F">
        <w:rPr>
          <w:rFonts w:ascii="Arial Nova" w:eastAsia="Times New Roman" w:hAnsi="Arial Nova" w:cs="Segoe UI"/>
          <w:lang w:eastAsia="en-GB"/>
        </w:rPr>
        <w:t xml:space="preserve"> of any type</w:t>
      </w:r>
      <w:r w:rsidRPr="14ED8F8F">
        <w:rPr>
          <w:rFonts w:ascii="Arial Nova" w:eastAsia="Times New Roman" w:hAnsi="Arial Nova" w:cs="Segoe UI"/>
          <w:lang w:eastAsia="en-GB"/>
        </w:rPr>
        <w:t xml:space="preserve"> 2014-2020. </w:t>
      </w:r>
      <w:r w:rsidRPr="14ED8F8F">
        <w:rPr>
          <w:rFonts w:ascii="Arial Nova" w:eastAsia="Times New Roman" w:hAnsi="Arial Nova" w:cs="Segoe UI"/>
          <w:i/>
          <w:iCs/>
          <w:lang w:eastAsia="en-GB"/>
        </w:rPr>
        <w:t>Note all numbers rounded to nearest 5.</w:t>
      </w:r>
      <w:r w:rsidRPr="14ED8F8F">
        <w:rPr>
          <w:rFonts w:ascii="Arial Nova" w:eastAsia="Times New Roman" w:hAnsi="Arial Nova" w:cs="Segoe UI"/>
          <w:lang w:eastAsia="en-GB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975"/>
        <w:gridCol w:w="900"/>
        <w:gridCol w:w="1140"/>
        <w:gridCol w:w="930"/>
        <w:gridCol w:w="750"/>
        <w:gridCol w:w="1020"/>
        <w:gridCol w:w="1305"/>
        <w:gridCol w:w="885"/>
        <w:gridCol w:w="1305"/>
        <w:gridCol w:w="1005"/>
        <w:gridCol w:w="885"/>
        <w:gridCol w:w="705"/>
        <w:gridCol w:w="1741"/>
      </w:tblGrid>
      <w:tr w:rsidR="00560C23" w:rsidRPr="00560C23" w14:paraId="10823C59" w14:textId="77777777" w:rsidTr="001705AB">
        <w:trPr>
          <w:trHeight w:val="300"/>
        </w:trPr>
        <w:tc>
          <w:tcPr>
            <w:tcW w:w="15301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25C1A275" w14:textId="1D7453C0" w:rsidR="00560C23" w:rsidRPr="00560C23" w:rsidRDefault="00560C23" w:rsidP="0070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n (%)</w:t>
            </w:r>
          </w:p>
        </w:tc>
      </w:tr>
      <w:tr w:rsidR="00560C23" w:rsidRPr="00560C23" w14:paraId="4DCC11BE" w14:textId="77777777" w:rsidTr="001705AB">
        <w:trPr>
          <w:trHeight w:val="300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F51CD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04AE5F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465296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7F1DA6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454DC5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696BD1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FE1FFD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C21A49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1B31C0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F46173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EF5BCC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457EB5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BEB782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136CBE4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560C23" w:rsidRPr="00560C23" w14:paraId="31CE167C" w14:textId="77777777" w:rsidTr="001705AB">
        <w:trPr>
          <w:trHeight w:val="6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8D1741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5FC74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161480 </w:t>
            </w:r>
          </w:p>
          <w:p w14:paraId="236C299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(76.5)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83331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7145 </w:t>
            </w:r>
          </w:p>
          <w:p w14:paraId="4F4B883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(3.4)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B4984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2825 </w:t>
            </w:r>
          </w:p>
          <w:p w14:paraId="6E433C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77D0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3910 </w:t>
            </w:r>
          </w:p>
          <w:p w14:paraId="238AB8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CA74D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4360 </w:t>
            </w:r>
          </w:p>
          <w:p w14:paraId="40F0576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F5616A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9500 </w:t>
            </w:r>
          </w:p>
          <w:p w14:paraId="04B1129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23DF1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2815 </w:t>
            </w:r>
          </w:p>
          <w:p w14:paraId="3333195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(1.3)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6065E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4305 </w:t>
            </w:r>
          </w:p>
          <w:p w14:paraId="6F32A22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831AA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2220 </w:t>
            </w:r>
          </w:p>
          <w:p w14:paraId="34A1DE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(1.1)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D6DF9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4855 </w:t>
            </w:r>
          </w:p>
          <w:p w14:paraId="0E4D58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(2.3)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4E2D7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2335 </w:t>
            </w:r>
          </w:p>
          <w:p w14:paraId="7A324C2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(1.1)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A0308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5220 </w:t>
            </w:r>
          </w:p>
          <w:p w14:paraId="7A73C7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(2.5)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44EE5AF" w14:textId="1CF4315E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210975 (100.0) </w:t>
            </w:r>
          </w:p>
        </w:tc>
      </w:tr>
      <w:tr w:rsidR="00560C23" w:rsidRPr="00560C23" w14:paraId="31EB52F1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A415775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C4F7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75940 </w:t>
            </w:r>
          </w:p>
          <w:p w14:paraId="6A4955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(47.0)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5D1A0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3240 </w:t>
            </w:r>
          </w:p>
          <w:p w14:paraId="00BCED7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(45.3)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EFB7E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1335 </w:t>
            </w:r>
          </w:p>
          <w:p w14:paraId="096F6E3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(47.3)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E504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1755 </w:t>
            </w:r>
          </w:p>
          <w:p w14:paraId="76EF98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(44.9)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CBF49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1830 </w:t>
            </w:r>
          </w:p>
          <w:p w14:paraId="0B738CB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(42.0)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E9267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4125 </w:t>
            </w:r>
          </w:p>
          <w:p w14:paraId="0D76482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(43.4)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B9CED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1230 </w:t>
            </w:r>
          </w:p>
          <w:p w14:paraId="2C3FDD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(43.7)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9242C5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1820 </w:t>
            </w:r>
          </w:p>
          <w:p w14:paraId="6BC5DA9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(42.2)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05F12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1030 </w:t>
            </w:r>
          </w:p>
          <w:p w14:paraId="7A55448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(46.3)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342B8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2160 </w:t>
            </w:r>
          </w:p>
          <w:p w14:paraId="507653A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(44.5)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74DC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1100 </w:t>
            </w:r>
          </w:p>
          <w:p w14:paraId="2C4887B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(47.0)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8B0AA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2300 </w:t>
            </w:r>
          </w:p>
          <w:p w14:paraId="7224E26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(44.1)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C0EE17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97860 (46.4) </w:t>
            </w:r>
          </w:p>
        </w:tc>
      </w:tr>
      <w:tr w:rsidR="00560C23" w:rsidRPr="00560C23" w14:paraId="5CBD4E0C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BD9A571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ACBB3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85540 </w:t>
            </w:r>
          </w:p>
          <w:p w14:paraId="1897EF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(53.0)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BF46E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3905 </w:t>
            </w:r>
          </w:p>
          <w:p w14:paraId="2010A0B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(54.7)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F1F27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1490 </w:t>
            </w:r>
          </w:p>
          <w:p w14:paraId="34F0316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A3F24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2155 </w:t>
            </w:r>
          </w:p>
          <w:p w14:paraId="1592F1B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(55.1)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15035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2530 </w:t>
            </w:r>
          </w:p>
          <w:p w14:paraId="3D1A99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(58.0)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780B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5375 </w:t>
            </w:r>
          </w:p>
          <w:p w14:paraId="585435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(56.6)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92394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1585 </w:t>
            </w:r>
          </w:p>
          <w:p w14:paraId="51ACA9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(56.3)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7F1154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2490 </w:t>
            </w:r>
          </w:p>
          <w:p w14:paraId="26CA58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(57.8)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B3FA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1195 </w:t>
            </w:r>
          </w:p>
          <w:p w14:paraId="029FF1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(53.7)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D02918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2695 </w:t>
            </w:r>
          </w:p>
          <w:p w14:paraId="7694CF3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(55.5)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DD66A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1235 </w:t>
            </w:r>
          </w:p>
          <w:p w14:paraId="59B855E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(53.0)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C4906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2915 </w:t>
            </w:r>
          </w:p>
          <w:p w14:paraId="02E59C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(55.9)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DA0CB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113115 (53.6) </w:t>
            </w:r>
          </w:p>
        </w:tc>
      </w:tr>
      <w:tr w:rsidR="00560C23" w:rsidRPr="00560C23" w14:paraId="0BDCD4CA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567FD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Region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6B406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92026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72636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55D808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178C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887B4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ED796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5749F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BCA77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71AF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6BE28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DDEE2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505D58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560C23" w:rsidRPr="00560C23" w14:paraId="49731BDF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1DC06D3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North East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FEA46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12320 </w:t>
            </w:r>
          </w:p>
          <w:p w14:paraId="23F5851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CFEB6D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65 </w:t>
            </w:r>
          </w:p>
          <w:p w14:paraId="72BA26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(0.9)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5F5F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45 </w:t>
            </w:r>
          </w:p>
          <w:p w14:paraId="67D54E5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2B861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90 </w:t>
            </w:r>
          </w:p>
          <w:p w14:paraId="09C437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(2.3)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9CF79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65 </w:t>
            </w:r>
          </w:p>
          <w:p w14:paraId="6BD3CA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(1.5)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FE1F2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180 </w:t>
            </w:r>
          </w:p>
          <w:p w14:paraId="4DFD891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81D9A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80 </w:t>
            </w:r>
          </w:p>
          <w:p w14:paraId="1A86C2E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(2.8)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EF70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</w:t>
            </w:r>
          </w:p>
          <w:p w14:paraId="02C1AF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(1.7)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88E69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 </w:t>
            </w:r>
          </w:p>
          <w:p w14:paraId="2E02B70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(X)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344A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 </w:t>
            </w:r>
          </w:p>
          <w:p w14:paraId="2613661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(X)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40F6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 </w:t>
            </w:r>
          </w:p>
          <w:p w14:paraId="443D34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(X)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03200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125 </w:t>
            </w:r>
          </w:p>
          <w:p w14:paraId="41F1958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(2.4)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C02FB6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13100 (6.2) </w:t>
            </w:r>
          </w:p>
        </w:tc>
      </w:tr>
      <w:tr w:rsidR="00560C23" w:rsidRPr="00560C23" w14:paraId="0CC9C920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0010D41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North West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666F4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28355 </w:t>
            </w:r>
          </w:p>
          <w:p w14:paraId="2BC6AEA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275D0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395 </w:t>
            </w:r>
          </w:p>
          <w:p w14:paraId="0128313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(5.5)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F46E0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270 </w:t>
            </w:r>
          </w:p>
          <w:p w14:paraId="252F195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EB0B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355 </w:t>
            </w:r>
          </w:p>
          <w:p w14:paraId="463157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F685A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400 </w:t>
            </w:r>
          </w:p>
          <w:p w14:paraId="2572C57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0F3AA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1750 </w:t>
            </w:r>
          </w:p>
          <w:p w14:paraId="464913B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8757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350 </w:t>
            </w:r>
          </w:p>
          <w:p w14:paraId="6F30320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FB1D5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560 </w:t>
            </w:r>
          </w:p>
          <w:p w14:paraId="0AA074E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(13.0)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B0CE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100 </w:t>
            </w:r>
          </w:p>
          <w:p w14:paraId="41EA35A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(4.5)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184BE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355 </w:t>
            </w:r>
          </w:p>
          <w:p w14:paraId="2C241A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(7.3)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1D8FA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155 </w:t>
            </w:r>
          </w:p>
          <w:p w14:paraId="091D410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(6.6)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25576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380 </w:t>
            </w:r>
          </w:p>
          <w:p w14:paraId="63BC627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(7.3)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D1A80B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33425 (15.8) </w:t>
            </w:r>
          </w:p>
        </w:tc>
      </w:tr>
      <w:tr w:rsidR="00560C23" w:rsidRPr="00560C23" w14:paraId="3A39EFD6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4358AC5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Yorkshire and Humber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5197F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18690 </w:t>
            </w:r>
          </w:p>
          <w:p w14:paraId="3E41478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63022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300 </w:t>
            </w:r>
          </w:p>
          <w:p w14:paraId="16567DC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(4.2)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239BC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195 </w:t>
            </w:r>
          </w:p>
          <w:p w14:paraId="641ADC8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8B27B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310 </w:t>
            </w:r>
          </w:p>
          <w:p w14:paraId="767EACC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B75BA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235 </w:t>
            </w:r>
          </w:p>
          <w:p w14:paraId="3945191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AE19E4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2270 </w:t>
            </w:r>
          </w:p>
          <w:p w14:paraId="2C82698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1748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130 </w:t>
            </w:r>
          </w:p>
          <w:p w14:paraId="72420BA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C7181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300 </w:t>
            </w:r>
          </w:p>
          <w:p w14:paraId="72F4B4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0BA93B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65 </w:t>
            </w:r>
          </w:p>
          <w:p w14:paraId="00C280E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(2.8)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D887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170 </w:t>
            </w:r>
          </w:p>
          <w:p w14:paraId="4DC9477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C8764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80 </w:t>
            </w:r>
          </w:p>
          <w:p w14:paraId="4E6E62E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(3.4)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D4FAF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255 </w:t>
            </w:r>
          </w:p>
          <w:p w14:paraId="34AD387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(4.9)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782A67E" w14:textId="773D7F8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22995 (10.9) </w:t>
            </w:r>
          </w:p>
        </w:tc>
      </w:tr>
      <w:tr w:rsidR="00560C23" w:rsidRPr="00560C23" w14:paraId="68728E6E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BB2CA32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East Midlands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03B7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13685 </w:t>
            </w:r>
          </w:p>
          <w:p w14:paraId="2AAD4DE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92EBF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255 </w:t>
            </w:r>
          </w:p>
          <w:p w14:paraId="00723F8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(3.6)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FC537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215 </w:t>
            </w:r>
          </w:p>
          <w:p w14:paraId="201A0CB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6789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250 </w:t>
            </w:r>
          </w:p>
          <w:p w14:paraId="7906470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(6.4)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DEF26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560 </w:t>
            </w:r>
          </w:p>
          <w:p w14:paraId="0405B81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73914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255 </w:t>
            </w:r>
          </w:p>
          <w:p w14:paraId="6E988CF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(2.7)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63CCB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60 </w:t>
            </w:r>
          </w:p>
          <w:p w14:paraId="28B1A0A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(2.1)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16D49F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205 </w:t>
            </w:r>
          </w:p>
          <w:p w14:paraId="18BA4E2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5549C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85 </w:t>
            </w:r>
          </w:p>
          <w:p w14:paraId="68FCD4D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(3.9)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67E7C7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155 </w:t>
            </w:r>
          </w:p>
          <w:p w14:paraId="7D7905A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(3.2)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DB4C5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90 </w:t>
            </w:r>
          </w:p>
          <w:p w14:paraId="460B4EC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(3.9)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DA57E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390 </w:t>
            </w:r>
          </w:p>
          <w:p w14:paraId="656BEFF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(7.5)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8E0F06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16210 (7.7) </w:t>
            </w:r>
          </w:p>
        </w:tc>
      </w:tr>
      <w:tr w:rsidR="00560C23" w:rsidRPr="00560C23" w14:paraId="1DBC3DDB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DCF0009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West Midlands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941063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17170 </w:t>
            </w:r>
          </w:p>
          <w:p w14:paraId="2E98B85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3E3955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520 </w:t>
            </w:r>
          </w:p>
          <w:p w14:paraId="3CE571B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(7.3)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9475E8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535 </w:t>
            </w:r>
          </w:p>
          <w:p w14:paraId="520248F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B6297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610 </w:t>
            </w:r>
          </w:p>
          <w:p w14:paraId="336165C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(15.5)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89D82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1050 </w:t>
            </w:r>
          </w:p>
          <w:p w14:paraId="553578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(24.0)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5F92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2655 </w:t>
            </w:r>
          </w:p>
          <w:p w14:paraId="1089855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(28.0)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CDBD9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440 </w:t>
            </w:r>
          </w:p>
          <w:p w14:paraId="1DEE1E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11D84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435 </w:t>
            </w:r>
          </w:p>
          <w:p w14:paraId="6EA3A4E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6F98B0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500 </w:t>
            </w:r>
          </w:p>
          <w:p w14:paraId="7E57816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(22.6)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0C41E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470 </w:t>
            </w:r>
          </w:p>
          <w:p w14:paraId="374933E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(9.7)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E59F26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155 </w:t>
            </w:r>
          </w:p>
          <w:p w14:paraId="2BB6059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(6.7)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00F1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505 </w:t>
            </w:r>
          </w:p>
          <w:p w14:paraId="1C4298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(9.7)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1EC350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25050 (11.9) </w:t>
            </w:r>
          </w:p>
        </w:tc>
      </w:tr>
      <w:tr w:rsidR="00560C23" w:rsidRPr="00560C23" w14:paraId="0F465483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99DBB98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East of England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32A98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17365 </w:t>
            </w:r>
          </w:p>
          <w:p w14:paraId="199EB52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985E7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790 </w:t>
            </w:r>
          </w:p>
          <w:p w14:paraId="086D48D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(11.1)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8FFD6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325 </w:t>
            </w:r>
          </w:p>
          <w:p w14:paraId="25F9331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297E3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460 </w:t>
            </w:r>
          </w:p>
          <w:p w14:paraId="26DC497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(11.8)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FC391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265 </w:t>
            </w:r>
          </w:p>
          <w:p w14:paraId="462825A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38D4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715 </w:t>
            </w:r>
          </w:p>
          <w:p w14:paraId="5832922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1CECC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210 </w:t>
            </w:r>
          </w:p>
          <w:p w14:paraId="1BB3901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AC86D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250 </w:t>
            </w:r>
          </w:p>
          <w:p w14:paraId="3FBEE6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A89BB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115 </w:t>
            </w:r>
          </w:p>
          <w:p w14:paraId="746993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(5.1)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151D93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320 </w:t>
            </w:r>
          </w:p>
          <w:p w14:paraId="0C06D65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59AC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125 </w:t>
            </w:r>
          </w:p>
          <w:p w14:paraId="744570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(5.4)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FBEEF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285 </w:t>
            </w:r>
          </w:p>
          <w:p w14:paraId="2A0AA16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(5.5)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4DE4D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21220 (10.1) </w:t>
            </w:r>
          </w:p>
        </w:tc>
      </w:tr>
      <w:tr w:rsidR="00560C23" w:rsidRPr="00560C23" w14:paraId="415A7C9D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824EB5A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London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65934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8820 </w:t>
            </w:r>
          </w:p>
          <w:p w14:paraId="62D075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3A326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2755 </w:t>
            </w:r>
          </w:p>
          <w:p w14:paraId="3DACA29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(38.6)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E72AF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665 </w:t>
            </w:r>
          </w:p>
          <w:p w14:paraId="1969107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A975E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990 </w:t>
            </w:r>
          </w:p>
          <w:p w14:paraId="761DF6F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(25.3)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99255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1140 </w:t>
            </w:r>
          </w:p>
          <w:p w14:paraId="6C3A8E4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7187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885 </w:t>
            </w:r>
          </w:p>
          <w:p w14:paraId="276137E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(9.3)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AB181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1365 </w:t>
            </w:r>
          </w:p>
          <w:p w14:paraId="59C950B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2AC5E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1935 </w:t>
            </w:r>
          </w:p>
          <w:p w14:paraId="52F678E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(45.0)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88C47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1205 </w:t>
            </w:r>
          </w:p>
          <w:p w14:paraId="1DE579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(54.3)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64721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2760 </w:t>
            </w:r>
          </w:p>
          <w:p w14:paraId="33793E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(56.9)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D63BC3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1500 </w:t>
            </w:r>
          </w:p>
          <w:p w14:paraId="06395A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(64.2)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56D6F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2540 </w:t>
            </w:r>
          </w:p>
          <w:p w14:paraId="5B817A9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(48.7)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1493A9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26560 (12.6) </w:t>
            </w:r>
          </w:p>
        </w:tc>
      </w:tr>
      <w:tr w:rsidR="00560C23" w:rsidRPr="00560C23" w14:paraId="5ED86939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76B7C3C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South East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89E48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25900 </w:t>
            </w:r>
          </w:p>
          <w:p w14:paraId="2211345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11958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1680 </w:t>
            </w:r>
          </w:p>
          <w:p w14:paraId="02A2D3B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(23.5)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A1105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315 </w:t>
            </w:r>
          </w:p>
          <w:p w14:paraId="2CFD080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228E31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590 </w:t>
            </w:r>
          </w:p>
          <w:p w14:paraId="759D6D5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379212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510 </w:t>
            </w:r>
          </w:p>
          <w:p w14:paraId="48F92DD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60105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715 </w:t>
            </w:r>
          </w:p>
          <w:p w14:paraId="726053F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81191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140 </w:t>
            </w:r>
          </w:p>
          <w:p w14:paraId="17AB9D2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(4.9)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DB9DF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465 </w:t>
            </w:r>
          </w:p>
          <w:p w14:paraId="4EB5950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23090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85 </w:t>
            </w:r>
          </w:p>
          <w:p w14:paraId="061E496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(3.9)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F3CC6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435 </w:t>
            </w:r>
          </w:p>
          <w:p w14:paraId="6DF5D4F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(9.0)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F845D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180 </w:t>
            </w:r>
          </w:p>
          <w:p w14:paraId="719B82B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(7.7)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F3C41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610 </w:t>
            </w:r>
          </w:p>
          <w:p w14:paraId="23B64CA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3A728E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31625 (15.0) </w:t>
            </w:r>
          </w:p>
        </w:tc>
      </w:tr>
      <w:tr w:rsidR="00560C23" w:rsidRPr="00560C23" w14:paraId="2DC701AC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F49AAF7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South West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3097D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19175 </w:t>
            </w:r>
          </w:p>
          <w:p w14:paraId="3B3E630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6A05C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380 </w:t>
            </w:r>
          </w:p>
          <w:p w14:paraId="756C249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(5.3)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C3ABE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265 </w:t>
            </w:r>
          </w:p>
          <w:p w14:paraId="7DA5FB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B9ED9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260 </w:t>
            </w:r>
          </w:p>
          <w:p w14:paraId="6EDCBF7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(6.7)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A999D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130 </w:t>
            </w:r>
          </w:p>
          <w:p w14:paraId="767E7DE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B1E4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80 </w:t>
            </w:r>
          </w:p>
          <w:p w14:paraId="5C8DA47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EA6A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45 </w:t>
            </w:r>
          </w:p>
          <w:p w14:paraId="7BFFD1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00A443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80 </w:t>
            </w:r>
          </w:p>
          <w:p w14:paraId="44E790A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2A42F2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60 </w:t>
            </w:r>
          </w:p>
          <w:p w14:paraId="6FB0D92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(2.6)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86C68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150 </w:t>
            </w:r>
          </w:p>
          <w:p w14:paraId="437AACB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(3.1)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40BE9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40 </w:t>
            </w:r>
          </w:p>
          <w:p w14:paraId="52DBDBE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(1.7)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90FAB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130 </w:t>
            </w:r>
          </w:p>
          <w:p w14:paraId="6FEF6D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(2.5)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F37E13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20785 (9.9) </w:t>
            </w:r>
          </w:p>
        </w:tc>
      </w:tr>
      <w:tr w:rsidR="00560C23" w:rsidRPr="00560C23" w14:paraId="785C4E40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697FA6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IMD Quintile of Deprivation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6E0FD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C6398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D6CE5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2B5B5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F03D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E73EF5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0B151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8593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84241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699A0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474BF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03B51B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EBB093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560C23" w:rsidRPr="00560C23" w14:paraId="25DECEEC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832E8F6" w14:textId="25A3E19B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</w:t>
            </w:r>
            <w:r w:rsidR="11A85F06"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(most)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1FD4A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35775 </w:t>
            </w:r>
          </w:p>
          <w:p w14:paraId="742DAF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AE1C9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1695 </w:t>
            </w:r>
          </w:p>
          <w:p w14:paraId="0D8BAC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(23.7)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267024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1060 </w:t>
            </w:r>
          </w:p>
          <w:p w14:paraId="04CE1C1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(37.6)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18FCE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1170 </w:t>
            </w:r>
          </w:p>
          <w:p w14:paraId="43AAA2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3462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1150 </w:t>
            </w:r>
          </w:p>
          <w:p w14:paraId="68B65B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E2E1E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5635 </w:t>
            </w:r>
          </w:p>
          <w:p w14:paraId="39011EC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(59.3)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078E0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1845 </w:t>
            </w:r>
          </w:p>
          <w:p w14:paraId="6BE1013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(65.5)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F907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1420 </w:t>
            </w:r>
          </w:p>
          <w:p w14:paraId="39B3F00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(33.0)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0C90E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1145 </w:t>
            </w:r>
          </w:p>
          <w:p w14:paraId="481F4B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(51.6)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ACC50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2535 </w:t>
            </w:r>
          </w:p>
          <w:p w14:paraId="4610770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(52.2)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B3831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1070 </w:t>
            </w:r>
          </w:p>
          <w:p w14:paraId="01B8D5A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(45.8)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AE87E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1945 </w:t>
            </w:r>
          </w:p>
          <w:p w14:paraId="344006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(37.2)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6FCA8A7" w14:textId="21A27D3C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56450 (26.8) </w:t>
            </w:r>
          </w:p>
        </w:tc>
      </w:tr>
      <w:tr w:rsidR="00560C23" w:rsidRPr="00560C23" w14:paraId="755FFFA6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FB4F110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90D34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30900 </w:t>
            </w:r>
          </w:p>
          <w:p w14:paraId="4E0658E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(19.1)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8E924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1595 </w:t>
            </w:r>
          </w:p>
          <w:p w14:paraId="4C8DA1C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(22.4)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83304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700 </w:t>
            </w:r>
          </w:p>
          <w:p w14:paraId="73E09C8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(24.8)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E143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895 </w:t>
            </w:r>
          </w:p>
          <w:p w14:paraId="7EF107D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(22.8)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C5F2C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1125 </w:t>
            </w:r>
          </w:p>
          <w:p w14:paraId="67FFC74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(25.8 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A8D134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2070 </w:t>
            </w:r>
          </w:p>
          <w:p w14:paraId="7128BFB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(21.8)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4FA92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515 </w:t>
            </w:r>
          </w:p>
          <w:p w14:paraId="6219C0C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(18.3)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106145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1140 </w:t>
            </w:r>
          </w:p>
          <w:p w14:paraId="314763B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C82A1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640 </w:t>
            </w:r>
          </w:p>
          <w:p w14:paraId="0C043F7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(28.9)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03F3D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1310 </w:t>
            </w:r>
          </w:p>
          <w:p w14:paraId="24AEC57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(27.0)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FD9525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730 </w:t>
            </w:r>
          </w:p>
          <w:p w14:paraId="2F37FE9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(31.3)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2DADF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1330 </w:t>
            </w:r>
          </w:p>
          <w:p w14:paraId="7D76789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(25.5)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43737AF" w14:textId="75341D1D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42950 (20.4) </w:t>
            </w:r>
          </w:p>
        </w:tc>
      </w:tr>
      <w:tr w:rsidR="00560C23" w:rsidRPr="00560C23" w14:paraId="047AFEC1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EDF83A7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FCAA3B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31220 </w:t>
            </w:r>
          </w:p>
          <w:p w14:paraId="7BF77BA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5047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1235 </w:t>
            </w:r>
          </w:p>
          <w:p w14:paraId="02CC62A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(17.3)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F1D9B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450 </w:t>
            </w:r>
          </w:p>
          <w:p w14:paraId="5A3B1A8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7588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680 </w:t>
            </w:r>
          </w:p>
          <w:p w14:paraId="4014DA2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(17.4)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01E34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830 </w:t>
            </w:r>
          </w:p>
          <w:p w14:paraId="127833B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63E98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955 </w:t>
            </w:r>
          </w:p>
          <w:p w14:paraId="1C031D9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93D8A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280 </w:t>
            </w:r>
          </w:p>
          <w:p w14:paraId="48EAE5C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(9.9)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7E6AE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795 </w:t>
            </w:r>
          </w:p>
          <w:p w14:paraId="6AD7BE5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ADDFD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265 </w:t>
            </w:r>
          </w:p>
          <w:p w14:paraId="36719CB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(11.8)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95EF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530 </w:t>
            </w:r>
          </w:p>
          <w:p w14:paraId="760B0AA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(10.9)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0A3CDA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280 </w:t>
            </w:r>
          </w:p>
          <w:p w14:paraId="47147F2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5F5AC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800 </w:t>
            </w:r>
          </w:p>
          <w:p w14:paraId="7D29788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(15.3)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E350E85" w14:textId="5E949B4E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38315 (18.2) </w:t>
            </w:r>
          </w:p>
        </w:tc>
      </w:tr>
      <w:tr w:rsidR="00560C23" w:rsidRPr="00560C23" w14:paraId="5A8C8C6E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D8BDE18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D4307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31470 </w:t>
            </w:r>
          </w:p>
          <w:p w14:paraId="5C53EE8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F21B1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1135 </w:t>
            </w:r>
          </w:p>
          <w:p w14:paraId="550612B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(15.9)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5094D7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345 </w:t>
            </w:r>
          </w:p>
          <w:p w14:paraId="30ED137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116CA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560 </w:t>
            </w:r>
          </w:p>
          <w:p w14:paraId="41828FD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(14.3)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D451D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600 </w:t>
            </w:r>
          </w:p>
          <w:p w14:paraId="14557EA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(13.8)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E9823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490 </w:t>
            </w:r>
          </w:p>
          <w:p w14:paraId="4F349FB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(5.2)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0E00A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105 </w:t>
            </w:r>
          </w:p>
          <w:p w14:paraId="1DFA9E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(3.7)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A532B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495 </w:t>
            </w:r>
          </w:p>
          <w:p w14:paraId="0697DD0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07AFD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95 </w:t>
            </w:r>
          </w:p>
          <w:p w14:paraId="40F076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(4.3)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03136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270 </w:t>
            </w:r>
          </w:p>
          <w:p w14:paraId="650CB40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364622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150 </w:t>
            </w:r>
          </w:p>
          <w:p w14:paraId="2D16C0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(6.3)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DED1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565 </w:t>
            </w:r>
          </w:p>
          <w:p w14:paraId="6B1A14A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F17AE75" w14:textId="5D38EE33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36275 (17.2) </w:t>
            </w:r>
          </w:p>
        </w:tc>
      </w:tr>
      <w:tr w:rsidR="00560C23" w:rsidRPr="00560C23" w14:paraId="362DF25F" w14:textId="77777777" w:rsidTr="001705AB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CF42E34" w14:textId="015C1F72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5</w:t>
            </w:r>
            <w:r w:rsidR="3EC74385"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14ED8F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(least)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E9D5D5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32120 </w:t>
            </w:r>
          </w:p>
          <w:p w14:paraId="1613251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8252D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1480 </w:t>
            </w:r>
          </w:p>
          <w:p w14:paraId="5DB2105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(20.7)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2A105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270 </w:t>
            </w:r>
          </w:p>
          <w:p w14:paraId="4FC24DB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C2C83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605 </w:t>
            </w:r>
          </w:p>
          <w:p w14:paraId="02C9484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(15.5)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E5DE5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655 </w:t>
            </w:r>
          </w:p>
          <w:p w14:paraId="538EE18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6F04F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350 </w:t>
            </w:r>
          </w:p>
          <w:p w14:paraId="5D1F049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(3.7)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FF4A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</w:t>
            </w:r>
          </w:p>
          <w:p w14:paraId="21E38F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FD57D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450 </w:t>
            </w:r>
          </w:p>
          <w:p w14:paraId="5F2079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DF10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</w:t>
            </w:r>
          </w:p>
          <w:p w14:paraId="378ED08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(3.4) </w:t>
            </w:r>
          </w:p>
        </w:tc>
        <w:tc>
          <w:tcPr>
            <w:tcW w:w="10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E1A5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215 </w:t>
            </w:r>
          </w:p>
          <w:p w14:paraId="77A37BF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D8D8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110 </w:t>
            </w:r>
          </w:p>
          <w:p w14:paraId="7AFC51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(4.6)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D3D0C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585 </w:t>
            </w:r>
          </w:p>
          <w:p w14:paraId="24FDF72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(11.2) </w:t>
            </w:r>
          </w:p>
        </w:tc>
        <w:tc>
          <w:tcPr>
            <w:tcW w:w="174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BF44CAB" w14:textId="45D157B8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36985 (17.5) </w:t>
            </w:r>
          </w:p>
        </w:tc>
      </w:tr>
    </w:tbl>
    <w:p w14:paraId="1BB7ED79" w14:textId="77777777" w:rsidR="00560C23" w:rsidRPr="00560C23" w:rsidRDefault="00560C23" w:rsidP="00560C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Calibri" w:eastAsia="Times New Roman" w:hAnsi="Calibri" w:cs="Calibri"/>
          <w:lang w:eastAsia="en-GB"/>
        </w:rPr>
        <w:t> </w:t>
      </w:r>
    </w:p>
    <w:p w14:paraId="6D67EBCB" w14:textId="27F913D2" w:rsidR="14ED8F8F" w:rsidRDefault="14ED8F8F">
      <w:r>
        <w:br w:type="page"/>
      </w:r>
    </w:p>
    <w:p w14:paraId="7A1DEEF4" w14:textId="77777777" w:rsidR="00560C23" w:rsidRPr="00560C23" w:rsidRDefault="00560C23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60C23">
        <w:rPr>
          <w:rFonts w:ascii="Arial Nova" w:eastAsia="Times New Roman" w:hAnsi="Arial Nova" w:cs="Segoe UI"/>
          <w:lang w:eastAsia="en-GB"/>
        </w:rPr>
        <w:lastRenderedPageBreak/>
        <w:t xml:space="preserve">Supplementary Table 3 – Characteristics of young people with emergency hospital admissions for stress-related presentations (SPRs) 2014-2020. </w:t>
      </w:r>
      <w:r w:rsidRPr="00560C23">
        <w:rPr>
          <w:rFonts w:ascii="Arial Nova" w:eastAsia="Times New Roman" w:hAnsi="Arial Nova" w:cs="Segoe UI"/>
          <w:i/>
          <w:iCs/>
          <w:lang w:eastAsia="en-GB"/>
        </w:rPr>
        <w:t>Note all numbers rounded to nearest 5.</w:t>
      </w:r>
      <w:r w:rsidRPr="00560C23">
        <w:rPr>
          <w:rFonts w:ascii="Arial Nova" w:eastAsia="Times New Roman" w:hAnsi="Arial Nova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960"/>
        <w:gridCol w:w="900"/>
        <w:gridCol w:w="1155"/>
        <w:gridCol w:w="930"/>
        <w:gridCol w:w="750"/>
        <w:gridCol w:w="1020"/>
        <w:gridCol w:w="1305"/>
        <w:gridCol w:w="900"/>
        <w:gridCol w:w="1320"/>
        <w:gridCol w:w="1020"/>
        <w:gridCol w:w="885"/>
        <w:gridCol w:w="705"/>
        <w:gridCol w:w="1065"/>
      </w:tblGrid>
      <w:tr w:rsidR="00560C23" w:rsidRPr="00560C23" w14:paraId="6B9FAD0E" w14:textId="77777777" w:rsidTr="14ED8F8F">
        <w:trPr>
          <w:trHeight w:val="300"/>
        </w:trPr>
        <w:tc>
          <w:tcPr>
            <w:tcW w:w="14670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641A9A55" w14:textId="77777777" w:rsidR="00560C23" w:rsidRPr="00560C23" w:rsidRDefault="00560C23" w:rsidP="00701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n (%)</w:t>
            </w:r>
            <w:r w:rsidRPr="14ED8F8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560C23" w:rsidRPr="00560C23" w14:paraId="629C43C3" w14:textId="77777777" w:rsidTr="14ED8F8F">
        <w:trPr>
          <w:trHeight w:val="300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7BEED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2B55A6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259796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D9364C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A8DB92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A05C4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A500B3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BC9FC1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ED9CFE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509DC4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654B0A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A0A42E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6B637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2778DBF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560C23" w:rsidRPr="00560C23" w14:paraId="164DEE0F" w14:textId="77777777" w:rsidTr="14ED8F8F">
        <w:trPr>
          <w:trHeight w:val="6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FE07B4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E68B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55935  </w:t>
            </w:r>
          </w:p>
          <w:p w14:paraId="048230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(79.0)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196DB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2250 </w:t>
            </w:r>
          </w:p>
          <w:p w14:paraId="6375627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(3.2)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94F1A6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945 </w:t>
            </w:r>
          </w:p>
          <w:p w14:paraId="5AB5A9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3E290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1290 </w:t>
            </w:r>
          </w:p>
          <w:p w14:paraId="19B7E7A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(1.8)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3FA94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1235  </w:t>
            </w:r>
          </w:p>
          <w:p w14:paraId="084E8D1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87AC4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2920  </w:t>
            </w:r>
          </w:p>
          <w:p w14:paraId="17EA1D5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73F6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915 </w:t>
            </w:r>
          </w:p>
          <w:p w14:paraId="7AB36F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C6512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1200 </w:t>
            </w:r>
          </w:p>
          <w:p w14:paraId="6323698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(1.7)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945AA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680 </w:t>
            </w:r>
          </w:p>
          <w:p w14:paraId="36658C4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C29B8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1300 </w:t>
            </w:r>
          </w:p>
          <w:p w14:paraId="74D5D59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(1.8)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71228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685  </w:t>
            </w:r>
          </w:p>
          <w:p w14:paraId="7146994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739C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1480 </w:t>
            </w:r>
          </w:p>
          <w:p w14:paraId="3A4A946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(2.1)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A2D48C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70845 (100.0) </w:t>
            </w:r>
          </w:p>
        </w:tc>
      </w:tr>
      <w:tr w:rsidR="00560C23" w:rsidRPr="00560C23" w14:paraId="5E1B1E31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6B28147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91653B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34585  </w:t>
            </w:r>
          </w:p>
          <w:p w14:paraId="789756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(61.8)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DB42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1345  </w:t>
            </w:r>
          </w:p>
          <w:p w14:paraId="5684BE2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(59.8)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80F4E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600  </w:t>
            </w:r>
          </w:p>
          <w:p w14:paraId="173F337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(63.5)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A6C40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760 </w:t>
            </w:r>
          </w:p>
          <w:p w14:paraId="0EBC4D2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(58.9)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8E821E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640  </w:t>
            </w:r>
          </w:p>
          <w:p w14:paraId="2C68EA1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(51.8)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E8578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1560 </w:t>
            </w:r>
          </w:p>
          <w:p w14:paraId="1F72CF9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(53.4)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922C1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495  </w:t>
            </w:r>
          </w:p>
          <w:p w14:paraId="0CB177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(54.1)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31C0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645 </w:t>
            </w:r>
          </w:p>
          <w:p w14:paraId="02BDB14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(53.8)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2474E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405  </w:t>
            </w:r>
          </w:p>
          <w:p w14:paraId="44A156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(59.6)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862A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720 </w:t>
            </w:r>
          </w:p>
          <w:p w14:paraId="42163E5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(55.4)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623FA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420  </w:t>
            </w:r>
          </w:p>
          <w:p w14:paraId="5630144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(61.3)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85B26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865 </w:t>
            </w:r>
          </w:p>
          <w:p w14:paraId="5D1989A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(58.5)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7C3D2D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43045  </w:t>
            </w:r>
          </w:p>
          <w:p w14:paraId="6E7D75B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(60.8) </w:t>
            </w:r>
          </w:p>
        </w:tc>
      </w:tr>
      <w:tr w:rsidR="00560C23" w:rsidRPr="00560C23" w14:paraId="261F3538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16216BD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0F41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21350  </w:t>
            </w:r>
          </w:p>
          <w:p w14:paraId="535C39F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(38.2)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4280F6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900 </w:t>
            </w:r>
          </w:p>
          <w:p w14:paraId="5FE27F2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(40.0)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3524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345  </w:t>
            </w:r>
          </w:p>
          <w:p w14:paraId="04D7956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(36.5)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D8B9EC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535  </w:t>
            </w:r>
          </w:p>
          <w:p w14:paraId="50573CF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(41.5)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CBAA0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595 </w:t>
            </w:r>
          </w:p>
          <w:p w14:paraId="49477D0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(48.2)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945A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1360  </w:t>
            </w:r>
          </w:p>
          <w:p w14:paraId="1457018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(46.6)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8E234F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415  </w:t>
            </w:r>
          </w:p>
          <w:p w14:paraId="4916C5E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(45.4)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B3883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555  </w:t>
            </w:r>
          </w:p>
          <w:p w14:paraId="477D502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(46.3)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D793F3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275  </w:t>
            </w:r>
          </w:p>
          <w:p w14:paraId="1F7AE04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(40.4)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FB89B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580  </w:t>
            </w:r>
          </w:p>
          <w:p w14:paraId="17E0187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(44.6)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1749E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265  </w:t>
            </w:r>
          </w:p>
          <w:p w14:paraId="177BC18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(38.7)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BBDC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615  </w:t>
            </w:r>
          </w:p>
          <w:p w14:paraId="1F08701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(41.6)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1C06FD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27795  </w:t>
            </w:r>
          </w:p>
          <w:p w14:paraId="6E9005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(39.2) </w:t>
            </w:r>
          </w:p>
        </w:tc>
      </w:tr>
      <w:tr w:rsidR="00560C23" w:rsidRPr="00560C23" w14:paraId="6AE80D2D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64969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Region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59A58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2F53B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AAF44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6B65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1AE6E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19569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1C499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409C3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B5F3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3ECF3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A0C1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321EE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AD93C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</w:tr>
      <w:tr w:rsidR="00560C23" w:rsidRPr="00560C23" w14:paraId="2C5E1C58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34E7992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North East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9ACA8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3810 </w:t>
            </w:r>
          </w:p>
          <w:p w14:paraId="51596E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EC02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20 </w:t>
            </w:r>
          </w:p>
          <w:p w14:paraId="6F2CFB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(0.9)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ACEB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10 </w:t>
            </w:r>
          </w:p>
          <w:p w14:paraId="23DD0F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981C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20 </w:t>
            </w:r>
          </w:p>
          <w:p w14:paraId="5079EC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(1.6)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6E19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15 </w:t>
            </w:r>
          </w:p>
          <w:p w14:paraId="4ACADE0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B4741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40 </w:t>
            </w:r>
          </w:p>
          <w:p w14:paraId="1CD707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3B1B4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25 </w:t>
            </w:r>
          </w:p>
          <w:p w14:paraId="769107D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E5C52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20 </w:t>
            </w:r>
          </w:p>
          <w:p w14:paraId="6DC9448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(1.7)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D55F2C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 </w:t>
            </w:r>
          </w:p>
          <w:p w14:paraId="4550E96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(X)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C171E6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  </w:t>
            </w:r>
          </w:p>
          <w:p w14:paraId="2DF7787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(X)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D6506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X </w:t>
            </w:r>
          </w:p>
          <w:p w14:paraId="7DD6E54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(X)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2652D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</w:t>
            </w:r>
          </w:p>
          <w:p w14:paraId="31450D1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(2.4)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1144FC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4015  </w:t>
            </w:r>
          </w:p>
          <w:p w14:paraId="4344402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(5.7) </w:t>
            </w:r>
          </w:p>
        </w:tc>
      </w:tr>
      <w:tr w:rsidR="00560C23" w:rsidRPr="00560C23" w14:paraId="0FE1A46D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1721F55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North West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228BEA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10340  </w:t>
            </w:r>
          </w:p>
          <w:p w14:paraId="7027883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A103D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130  </w:t>
            </w:r>
          </w:p>
          <w:p w14:paraId="371C3A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(5.8)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ECB9E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100 </w:t>
            </w:r>
          </w:p>
          <w:p w14:paraId="24A3B17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DB51E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115  </w:t>
            </w:r>
          </w:p>
          <w:p w14:paraId="16E215E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A6F634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105  </w:t>
            </w:r>
          </w:p>
          <w:p w14:paraId="1E41BB7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(8.5)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AC1C87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495  </w:t>
            </w:r>
          </w:p>
          <w:p w14:paraId="5734E10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A911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105  </w:t>
            </w:r>
          </w:p>
          <w:p w14:paraId="4B02B4B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1DBC4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160  </w:t>
            </w:r>
          </w:p>
          <w:p w14:paraId="270470B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(13.3)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64EF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</w:t>
            </w:r>
          </w:p>
          <w:p w14:paraId="6B42055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ED46F7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100  </w:t>
            </w:r>
          </w:p>
          <w:p w14:paraId="16C5085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(7.7)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DEB35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50 </w:t>
            </w:r>
          </w:p>
          <w:p w14:paraId="3D9335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(7.3)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84A6F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110  </w:t>
            </w:r>
          </w:p>
          <w:p w14:paraId="2306E86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(7.4)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B0E0BC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11855  </w:t>
            </w:r>
          </w:p>
          <w:p w14:paraId="44E7E8F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(16.7) </w:t>
            </w:r>
          </w:p>
        </w:tc>
      </w:tr>
      <w:tr w:rsidR="00560C23" w:rsidRPr="00560C23" w14:paraId="46486CDF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E6DA8C3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Yorkshire and Humber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F01F6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5985  </w:t>
            </w:r>
          </w:p>
          <w:p w14:paraId="29F16EB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32049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95 </w:t>
            </w:r>
          </w:p>
          <w:p w14:paraId="4FE76DC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(4.2)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6B18F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70  </w:t>
            </w:r>
          </w:p>
          <w:p w14:paraId="33AAE73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(7.4)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E744D0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105  </w:t>
            </w:r>
          </w:p>
          <w:p w14:paraId="0EBC7DB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2F530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70  </w:t>
            </w:r>
          </w:p>
          <w:p w14:paraId="62904D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05251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665  </w:t>
            </w:r>
          </w:p>
          <w:p w14:paraId="416D7E2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08CCB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</w:t>
            </w:r>
          </w:p>
          <w:p w14:paraId="54741F9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5ECB7B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</w:t>
            </w:r>
          </w:p>
          <w:p w14:paraId="655031A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8ED0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15  </w:t>
            </w:r>
          </w:p>
          <w:p w14:paraId="11DCEFD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EA7D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</w:t>
            </w:r>
          </w:p>
          <w:p w14:paraId="35DD624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(2.3)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10224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15  </w:t>
            </w:r>
          </w:p>
          <w:p w14:paraId="4AFFA12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(2.2)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D671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70 </w:t>
            </w:r>
          </w:p>
          <w:p w14:paraId="7CCEBE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(4.7)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2713E5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7230  </w:t>
            </w:r>
          </w:p>
          <w:p w14:paraId="6D71EAC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(10.2) </w:t>
            </w:r>
          </w:p>
        </w:tc>
      </w:tr>
      <w:tr w:rsidR="00560C23" w:rsidRPr="00560C23" w14:paraId="77FBDC70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38570AA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East Midlands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14018C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4720 </w:t>
            </w:r>
          </w:p>
          <w:p w14:paraId="630451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BD64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85  </w:t>
            </w:r>
          </w:p>
          <w:p w14:paraId="77B47EF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(3.8)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77E30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75  </w:t>
            </w:r>
          </w:p>
          <w:p w14:paraId="2C4D9C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72DDA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85 </w:t>
            </w:r>
          </w:p>
          <w:p w14:paraId="29ADACF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(6.6)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D1C8D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135  </w:t>
            </w:r>
          </w:p>
          <w:p w14:paraId="3912A7A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B6EA2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70  </w:t>
            </w:r>
          </w:p>
          <w:p w14:paraId="5341488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897BD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15  </w:t>
            </w:r>
          </w:p>
          <w:p w14:paraId="576135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440CD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55  </w:t>
            </w:r>
          </w:p>
          <w:p w14:paraId="18AEAB3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(4.6)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EA4B0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30  </w:t>
            </w:r>
          </w:p>
          <w:p w14:paraId="5A4CDEF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11EBE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40  </w:t>
            </w:r>
          </w:p>
          <w:p w14:paraId="14944F7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(3.1)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B971C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30  </w:t>
            </w:r>
          </w:p>
          <w:p w14:paraId="1D4FC30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FAB40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110  </w:t>
            </w:r>
          </w:p>
          <w:p w14:paraId="07DA008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(7.4)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15348E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5450  </w:t>
            </w:r>
          </w:p>
          <w:p w14:paraId="031FDA0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(7.7) </w:t>
            </w:r>
          </w:p>
        </w:tc>
      </w:tr>
      <w:tr w:rsidR="00560C23" w:rsidRPr="00560C23" w14:paraId="50EB29E4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444A0BD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West Midlands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D73A5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6475  </w:t>
            </w:r>
          </w:p>
          <w:p w14:paraId="06E6FB7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4A03D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165  </w:t>
            </w:r>
          </w:p>
          <w:p w14:paraId="4081E90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(7.3)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D5ABE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175  </w:t>
            </w:r>
          </w:p>
          <w:p w14:paraId="6A30882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E3DB5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210  </w:t>
            </w:r>
          </w:p>
          <w:p w14:paraId="5A637C8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(16.3)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5ACA5D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326  </w:t>
            </w:r>
          </w:p>
          <w:p w14:paraId="3B63642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0507D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880  </w:t>
            </w:r>
          </w:p>
          <w:p w14:paraId="2F0B03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81B17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140  </w:t>
            </w:r>
          </w:p>
          <w:p w14:paraId="0E81F99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51347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130  </w:t>
            </w:r>
          </w:p>
          <w:p w14:paraId="65571A9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9A4E14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150 </w:t>
            </w:r>
          </w:p>
          <w:p w14:paraId="256294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DCE9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135  </w:t>
            </w:r>
          </w:p>
          <w:p w14:paraId="230080E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(10.4)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55E1E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45  </w:t>
            </w:r>
          </w:p>
          <w:p w14:paraId="66C1DC6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(6.6)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31BDC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150  </w:t>
            </w:r>
          </w:p>
          <w:p w14:paraId="2D4A4B0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(10.1)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62CBC7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8985  </w:t>
            </w:r>
          </w:p>
          <w:p w14:paraId="4D47A75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(12.7) </w:t>
            </w:r>
          </w:p>
        </w:tc>
      </w:tr>
      <w:tr w:rsidR="00560C23" w:rsidRPr="00560C23" w14:paraId="45B9BA5C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8B2EAA4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East of England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E0751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5920  </w:t>
            </w:r>
          </w:p>
          <w:p w14:paraId="67F9A3B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0A76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260  </w:t>
            </w:r>
          </w:p>
          <w:p w14:paraId="7F73D01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(11.6)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03421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100  </w:t>
            </w:r>
          </w:p>
          <w:p w14:paraId="2D0B8C0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07C54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170  </w:t>
            </w:r>
          </w:p>
          <w:p w14:paraId="582916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(13.2)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46A78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80 </w:t>
            </w:r>
          </w:p>
          <w:p w14:paraId="2096CF6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A03E1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230  </w:t>
            </w:r>
          </w:p>
          <w:p w14:paraId="227B131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97E9D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</w:t>
            </w:r>
          </w:p>
          <w:p w14:paraId="6CF2B57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27B62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75  </w:t>
            </w:r>
          </w:p>
          <w:p w14:paraId="2C8495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5D5A0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30  </w:t>
            </w:r>
          </w:p>
          <w:p w14:paraId="195308A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80716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90 </w:t>
            </w:r>
          </w:p>
          <w:p w14:paraId="578B116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(6.9)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274A8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40  </w:t>
            </w:r>
          </w:p>
          <w:p w14:paraId="3761DF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BB908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90 </w:t>
            </w:r>
          </w:p>
          <w:p w14:paraId="76A5247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(6.1)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875191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7155  </w:t>
            </w:r>
          </w:p>
          <w:p w14:paraId="7F5046D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(10.1) </w:t>
            </w:r>
          </w:p>
        </w:tc>
      </w:tr>
      <w:tr w:rsidR="00560C23" w:rsidRPr="00560C23" w14:paraId="59C0372C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12F2DC6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London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FBA9F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2770  </w:t>
            </w:r>
          </w:p>
          <w:p w14:paraId="16B3786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1F552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840  </w:t>
            </w:r>
          </w:p>
          <w:p w14:paraId="1311DAA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(37.3)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FDD3B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195  </w:t>
            </w:r>
          </w:p>
          <w:p w14:paraId="5AB0034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D7A6E9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305  </w:t>
            </w:r>
          </w:p>
          <w:p w14:paraId="4CF09E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(23.6)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F2B99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325  </w:t>
            </w:r>
          </w:p>
          <w:p w14:paraId="0BC78BC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(26.3)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49758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270  </w:t>
            </w:r>
          </w:p>
          <w:p w14:paraId="7A2DC28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(9.3)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8BDD9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465  </w:t>
            </w:r>
          </w:p>
          <w:p w14:paraId="38C1436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(50.8)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4278F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530  </w:t>
            </w:r>
          </w:p>
          <w:p w14:paraId="362773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(44.2)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7FF79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370  </w:t>
            </w:r>
          </w:p>
          <w:p w14:paraId="224A3D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53131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710 </w:t>
            </w:r>
          </w:p>
          <w:p w14:paraId="1B3FCB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(54.6)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7B2DF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430  </w:t>
            </w:r>
          </w:p>
          <w:p w14:paraId="059F9EE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(62.8)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9E9CC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705 </w:t>
            </w:r>
          </w:p>
          <w:p w14:paraId="7AF0D7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(47.6)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47BE09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7920  </w:t>
            </w:r>
          </w:p>
          <w:p w14:paraId="1F63FBD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(11.2) </w:t>
            </w:r>
          </w:p>
        </w:tc>
      </w:tr>
      <w:tr w:rsidR="00560C23" w:rsidRPr="00560C23" w14:paraId="64657F17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E11804E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South East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740AB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8715  </w:t>
            </w:r>
          </w:p>
          <w:p w14:paraId="3ECB511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F3A87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515  </w:t>
            </w:r>
          </w:p>
          <w:p w14:paraId="5691C7E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(22.9)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AE9C0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115  </w:t>
            </w:r>
          </w:p>
          <w:p w14:paraId="12A4410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25ED7B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180  </w:t>
            </w:r>
          </w:p>
          <w:p w14:paraId="4B86A08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CA6B5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145  </w:t>
            </w:r>
          </w:p>
          <w:p w14:paraId="1E839B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039D5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230  </w:t>
            </w:r>
          </w:p>
          <w:p w14:paraId="37B7CC1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1CDA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40 </w:t>
            </w:r>
          </w:p>
          <w:p w14:paraId="6B08AB9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6AC923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130  </w:t>
            </w:r>
          </w:p>
          <w:p w14:paraId="6572C65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30AA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</w:t>
            </w:r>
          </w:p>
          <w:p w14:paraId="091B7C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89F20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140  </w:t>
            </w:r>
          </w:p>
          <w:p w14:paraId="0D17BF5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13D4D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55  </w:t>
            </w:r>
          </w:p>
          <w:p w14:paraId="0AD9992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8D4F42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170  </w:t>
            </w:r>
          </w:p>
          <w:p w14:paraId="7CA6B86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(11.5)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2FE4C5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10460  </w:t>
            </w:r>
          </w:p>
          <w:p w14:paraId="10C4AE7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(14.8) </w:t>
            </w:r>
          </w:p>
        </w:tc>
      </w:tr>
      <w:tr w:rsidR="00560C23" w:rsidRPr="00560C23" w14:paraId="478FCB73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4C9853A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South West</w:t>
            </w:r>
            <w:proofErr w:type="gramEnd"/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08BCD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7195  </w:t>
            </w:r>
          </w:p>
          <w:p w14:paraId="044060F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D5933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135  </w:t>
            </w:r>
          </w:p>
          <w:p w14:paraId="007C8B0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(6.0)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4ED74C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110  </w:t>
            </w:r>
          </w:p>
          <w:p w14:paraId="64A6318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C75D5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95 </w:t>
            </w:r>
          </w:p>
          <w:p w14:paraId="395597A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(7.4)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A76D2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40  </w:t>
            </w:r>
          </w:p>
          <w:p w14:paraId="6912832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3F165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</w:t>
            </w:r>
          </w:p>
          <w:p w14:paraId="3D47C10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(1.2)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C5B5D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15  </w:t>
            </w:r>
          </w:p>
          <w:p w14:paraId="2FDEA4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4ED66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</w:t>
            </w:r>
          </w:p>
          <w:p w14:paraId="6A831F8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(2.5)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5C70A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20 </w:t>
            </w:r>
          </w:p>
          <w:p w14:paraId="4C5A99D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CDECB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45 </w:t>
            </w:r>
          </w:p>
          <w:p w14:paraId="58FFB14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40C77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10  </w:t>
            </w:r>
          </w:p>
          <w:p w14:paraId="2431BF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(1.5)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9DE0A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35  </w:t>
            </w:r>
          </w:p>
          <w:p w14:paraId="7AC0983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(2.4)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99D957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7770  </w:t>
            </w:r>
          </w:p>
          <w:p w14:paraId="3D7B8AF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(11.0) </w:t>
            </w:r>
          </w:p>
        </w:tc>
      </w:tr>
      <w:tr w:rsidR="00560C23" w:rsidRPr="00560C23" w14:paraId="3422D335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27CD5D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IMD Quintile of Deprivation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23810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18C1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BD95A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23BF8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577620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F7908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70BF4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65A7C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5E3747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F7988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A4303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DA836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CEFBC9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color w:val="7030A0"/>
                <w:sz w:val="18"/>
                <w:szCs w:val="18"/>
                <w:lang w:eastAsia="en-GB"/>
              </w:rPr>
              <w:t> </w:t>
            </w:r>
          </w:p>
        </w:tc>
      </w:tr>
      <w:tr w:rsidR="00560C23" w:rsidRPr="00560C23" w14:paraId="77A1792D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70D76BD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1(most)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910C6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12600  </w:t>
            </w:r>
          </w:p>
          <w:p w14:paraId="49947EF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D6A2A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520  </w:t>
            </w:r>
          </w:p>
          <w:p w14:paraId="252A452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(23.1)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AC69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350  </w:t>
            </w:r>
          </w:p>
          <w:p w14:paraId="2E55362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(37.0)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60BD29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375  </w:t>
            </w:r>
          </w:p>
          <w:p w14:paraId="5E9B6C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(29.1)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B0CFE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350  </w:t>
            </w:r>
          </w:p>
          <w:p w14:paraId="19236D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(28.3)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1BCA7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1720  </w:t>
            </w:r>
          </w:p>
          <w:p w14:paraId="683408C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(58.9)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41C5B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625  </w:t>
            </w:r>
          </w:p>
          <w:p w14:paraId="094B986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(68.3)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22C93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400  </w:t>
            </w:r>
          </w:p>
          <w:p w14:paraId="358D16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(33.3)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A4DAB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365  </w:t>
            </w:r>
          </w:p>
          <w:p w14:paraId="4F6814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(53.7)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E905D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660  </w:t>
            </w:r>
          </w:p>
          <w:p w14:paraId="149108C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(50.8)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09A82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300  </w:t>
            </w:r>
          </w:p>
          <w:p w14:paraId="5C85E54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(43.8)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B96BE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580  </w:t>
            </w:r>
          </w:p>
          <w:p w14:paraId="3F6C21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(39.2)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257B77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18850  </w:t>
            </w:r>
          </w:p>
          <w:p w14:paraId="6A27101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(26.6) </w:t>
            </w:r>
          </w:p>
        </w:tc>
      </w:tr>
      <w:tr w:rsidR="00560C23" w:rsidRPr="00560C23" w14:paraId="6A789161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8B2BB59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C9EC8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11000  </w:t>
            </w:r>
          </w:p>
          <w:p w14:paraId="1C83841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6EE45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495  </w:t>
            </w:r>
          </w:p>
          <w:p w14:paraId="453A6E6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(22.0)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A9C02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245  </w:t>
            </w:r>
          </w:p>
          <w:p w14:paraId="243E73F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F46B4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295  </w:t>
            </w:r>
          </w:p>
          <w:p w14:paraId="5DC46FB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(22.9)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FF838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315  </w:t>
            </w:r>
          </w:p>
          <w:p w14:paraId="0C665C3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(25.5)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DEB7E7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655  </w:t>
            </w:r>
          </w:p>
          <w:p w14:paraId="5E5FA40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62554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155  </w:t>
            </w:r>
          </w:p>
          <w:p w14:paraId="31191B7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3F041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290  </w:t>
            </w:r>
          </w:p>
          <w:p w14:paraId="2B8C9CC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(24.2)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C666D02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185  </w:t>
            </w:r>
          </w:p>
          <w:p w14:paraId="1070B7D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49DCA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360  </w:t>
            </w:r>
          </w:p>
          <w:p w14:paraId="5FA367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(27.7)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D8FC8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210  </w:t>
            </w:r>
          </w:p>
          <w:p w14:paraId="115D641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(30.7)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6D4DEE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335  </w:t>
            </w:r>
          </w:p>
          <w:p w14:paraId="6F773D7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(22.6)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C7F103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14540  </w:t>
            </w:r>
          </w:p>
          <w:p w14:paraId="419E218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(20.5) </w:t>
            </w:r>
          </w:p>
        </w:tc>
      </w:tr>
      <w:tr w:rsidR="00560C23" w:rsidRPr="00560C23" w14:paraId="664BD7BD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E6E1A92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FE0ED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11050  </w:t>
            </w:r>
          </w:p>
          <w:p w14:paraId="3D8BD94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1B086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395  </w:t>
            </w:r>
          </w:p>
          <w:p w14:paraId="5D1D42A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(17.6)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6941E6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145  </w:t>
            </w:r>
          </w:p>
          <w:p w14:paraId="3B5FEFD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803C4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235  </w:t>
            </w:r>
          </w:p>
          <w:p w14:paraId="54956CB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(18.2)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377E10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220  </w:t>
            </w:r>
          </w:p>
          <w:p w14:paraId="28FF8BE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A6DA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295  </w:t>
            </w:r>
          </w:p>
          <w:p w14:paraId="121F52A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B2684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90 </w:t>
            </w:r>
          </w:p>
          <w:p w14:paraId="1557013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D6BF9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230  </w:t>
            </w:r>
          </w:p>
          <w:p w14:paraId="5A812CE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(19.2)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A41EA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80  </w:t>
            </w:r>
          </w:p>
          <w:p w14:paraId="3B383E1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B1C66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150  </w:t>
            </w:r>
          </w:p>
          <w:p w14:paraId="7A15280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(11.5)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AE2AE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85  </w:t>
            </w:r>
          </w:p>
          <w:p w14:paraId="6CB0B1F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(12.4)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A8269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240  </w:t>
            </w:r>
          </w:p>
          <w:p w14:paraId="3ADD9BB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(16.2)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2AB970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13215  </w:t>
            </w:r>
          </w:p>
          <w:p w14:paraId="6BCE597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(18.7) </w:t>
            </w:r>
          </w:p>
        </w:tc>
      </w:tr>
      <w:tr w:rsidR="00560C23" w:rsidRPr="00560C23" w14:paraId="7B569C06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6A06ADF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308E2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10735  </w:t>
            </w:r>
          </w:p>
          <w:p w14:paraId="08C96CC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5E80C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375  </w:t>
            </w:r>
          </w:p>
          <w:p w14:paraId="6E80445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9CB825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115  </w:t>
            </w:r>
          </w:p>
          <w:p w14:paraId="1F544CC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131E5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185  </w:t>
            </w:r>
          </w:p>
          <w:p w14:paraId="7880404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(14.3)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2EDEF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170  </w:t>
            </w:r>
          </w:p>
          <w:p w14:paraId="002CF5C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(13.8)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DD04B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150  </w:t>
            </w:r>
          </w:p>
          <w:p w14:paraId="5509E5C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(5.1)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BFCAB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25  </w:t>
            </w:r>
          </w:p>
          <w:p w14:paraId="13D1CC9E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A38AF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140  </w:t>
            </w:r>
          </w:p>
          <w:p w14:paraId="0716D6B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38BC5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30 </w:t>
            </w:r>
          </w:p>
          <w:p w14:paraId="259E51D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(4.4)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B65EB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75 </w:t>
            </w:r>
          </w:p>
          <w:p w14:paraId="005CD33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(5.8)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1F05E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55  </w:t>
            </w:r>
          </w:p>
          <w:p w14:paraId="35320F24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(8.0)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7B9DF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160  </w:t>
            </w:r>
          </w:p>
          <w:p w14:paraId="0D682E7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(10.8)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0CB54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12215  </w:t>
            </w:r>
          </w:p>
          <w:p w14:paraId="437BB18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(17.2) </w:t>
            </w:r>
          </w:p>
        </w:tc>
      </w:tr>
      <w:tr w:rsidR="00560C23" w:rsidRPr="00560C23" w14:paraId="1E92B783" w14:textId="77777777" w:rsidTr="14ED8F8F">
        <w:trPr>
          <w:trHeight w:val="15"/>
        </w:trPr>
        <w:tc>
          <w:tcPr>
            <w:tcW w:w="175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4AC886B" w14:textId="77777777" w:rsidR="00560C23" w:rsidRPr="00560C23" w:rsidRDefault="00560C23" w:rsidP="00560C23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5(least)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9FA3CA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10550  </w:t>
            </w:r>
          </w:p>
          <w:p w14:paraId="7FF4921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95D05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460  </w:t>
            </w:r>
          </w:p>
          <w:p w14:paraId="6265FB1C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(20.4)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5F3DC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90  </w:t>
            </w:r>
          </w:p>
          <w:p w14:paraId="49D20EFA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(9.5)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95674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200  </w:t>
            </w:r>
          </w:p>
          <w:p w14:paraId="70A73207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(15.5)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9373BB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185  </w:t>
            </w:r>
          </w:p>
          <w:p w14:paraId="36F9C699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(15.0)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44B87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100 </w:t>
            </w:r>
          </w:p>
          <w:p w14:paraId="12669C9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(3.4)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592B03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20  </w:t>
            </w:r>
          </w:p>
          <w:p w14:paraId="677DFF05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7AD5DFF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140  </w:t>
            </w:r>
          </w:p>
          <w:p w14:paraId="00FBF12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(11.7) </w:t>
            </w:r>
          </w:p>
        </w:tc>
        <w:tc>
          <w:tcPr>
            <w:tcW w:w="13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5F4620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20  </w:t>
            </w:r>
          </w:p>
          <w:p w14:paraId="4E12151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C0D68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55  </w:t>
            </w:r>
          </w:p>
          <w:p w14:paraId="4EF2961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(4.2) </w:t>
            </w:r>
          </w:p>
        </w:tc>
        <w:tc>
          <w:tcPr>
            <w:tcW w:w="8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75C2A8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35  </w:t>
            </w:r>
          </w:p>
          <w:p w14:paraId="7FB984FD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(5.1)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2FD593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165  </w:t>
            </w:r>
          </w:p>
          <w:p w14:paraId="45211F06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(11.2) </w:t>
            </w:r>
          </w:p>
        </w:tc>
        <w:tc>
          <w:tcPr>
            <w:tcW w:w="96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2B012FB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12025  </w:t>
            </w:r>
          </w:p>
          <w:p w14:paraId="57D4ECF1" w14:textId="77777777" w:rsidR="00560C23" w:rsidRPr="00560C23" w:rsidRDefault="00560C23" w:rsidP="0056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0C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(17.0) </w:t>
            </w:r>
          </w:p>
        </w:tc>
      </w:tr>
    </w:tbl>
    <w:p w14:paraId="33D0B631" w14:textId="77ECB414" w:rsidR="00560C23" w:rsidRPr="0059099A" w:rsidRDefault="00560C23" w:rsidP="005909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Calibri" w:eastAsia="Times New Roman" w:hAnsi="Calibri" w:cs="Calibri"/>
          <w:lang w:eastAsia="en-GB"/>
        </w:rPr>
        <w:t> </w:t>
      </w:r>
    </w:p>
    <w:p w14:paraId="59DFC3BC" w14:textId="728816C0" w:rsidR="14ED8F8F" w:rsidRDefault="14ED8F8F">
      <w:r>
        <w:br w:type="page"/>
      </w:r>
    </w:p>
    <w:p w14:paraId="6020AA7D" w14:textId="77777777" w:rsidR="00AD3245" w:rsidRPr="00AD3245" w:rsidRDefault="00AD3245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Arial Nova" w:eastAsia="Times New Roman" w:hAnsi="Arial Nova" w:cs="Segoe UI"/>
          <w:lang w:eastAsia="en-GB"/>
        </w:rPr>
        <w:lastRenderedPageBreak/>
        <w:t xml:space="preserve">Supplementary Table 4 – Proportion of all emergency hospital admissions deemed stress-related presentations (SPRs) 2014-2020, stratified by </w:t>
      </w:r>
      <w:proofErr w:type="gramStart"/>
      <w:r w:rsidRPr="00AD3245">
        <w:rPr>
          <w:rFonts w:ascii="Arial Nova" w:eastAsia="Times New Roman" w:hAnsi="Arial Nova" w:cs="Segoe UI"/>
          <w:lang w:eastAsia="en-GB"/>
        </w:rPr>
        <w:t>gender</w:t>
      </w:r>
      <w:proofErr w:type="gramEnd"/>
      <w:r w:rsidRPr="00AD3245">
        <w:rPr>
          <w:rFonts w:ascii="Arial Nova" w:eastAsia="Times New Roman" w:hAnsi="Arial Nova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095"/>
        <w:gridCol w:w="1035"/>
        <w:gridCol w:w="1410"/>
        <w:gridCol w:w="1065"/>
        <w:gridCol w:w="750"/>
        <w:gridCol w:w="1020"/>
        <w:gridCol w:w="1305"/>
        <w:gridCol w:w="1035"/>
        <w:gridCol w:w="1440"/>
        <w:gridCol w:w="1140"/>
        <w:gridCol w:w="1020"/>
        <w:gridCol w:w="705"/>
        <w:gridCol w:w="825"/>
      </w:tblGrid>
      <w:tr w:rsidR="00AD3245" w:rsidRPr="00AD3245" w14:paraId="3DBBB473" w14:textId="77777777" w:rsidTr="14ED8F8F">
        <w:trPr>
          <w:trHeight w:val="300"/>
        </w:trPr>
        <w:tc>
          <w:tcPr>
            <w:tcW w:w="14670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164A5C18" w14:textId="77777777" w:rsidR="00AD3245" w:rsidRPr="00AD3245" w:rsidRDefault="00AD3245" w:rsidP="00701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n (%)</w:t>
            </w:r>
            <w:r w:rsidRPr="14ED8F8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AD3245" w:rsidRPr="00AD3245" w14:paraId="2CEBE155" w14:textId="77777777" w:rsidTr="14ED8F8F">
        <w:trPr>
          <w:trHeight w:val="300"/>
        </w:trPr>
        <w:tc>
          <w:tcPr>
            <w:tcW w:w="82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5066E4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2C267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70D3A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41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187BD1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F6D21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8BD1D6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A1DF1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9C0E9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8DD05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4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221EB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A42A6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A056A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CC61A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07002D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AD3245" w:rsidRPr="00AD3245" w14:paraId="0B44C69A" w14:textId="77777777" w:rsidTr="14ED8F8F">
        <w:trPr>
          <w:trHeight w:val="615"/>
        </w:trPr>
        <w:tc>
          <w:tcPr>
            <w:tcW w:w="82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0304B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 </w:t>
            </w:r>
          </w:p>
        </w:tc>
        <w:tc>
          <w:tcPr>
            <w:tcW w:w="109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C3BA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77156  </w:t>
            </w:r>
          </w:p>
          <w:p w14:paraId="7AC862C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(32.5)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8217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2898  </w:t>
            </w:r>
          </w:p>
          <w:p w14:paraId="3DBF09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(29.9) </w:t>
            </w:r>
          </w:p>
        </w:tc>
        <w:tc>
          <w:tcPr>
            <w:tcW w:w="141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CD5E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1307  </w:t>
            </w:r>
          </w:p>
          <w:p w14:paraId="35A39B0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(30.2) </w:t>
            </w:r>
          </w:p>
        </w:tc>
        <w:tc>
          <w:tcPr>
            <w:tcW w:w="106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7E2B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1753  </w:t>
            </w:r>
          </w:p>
          <w:p w14:paraId="636A4C5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FFB8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1582  </w:t>
            </w:r>
          </w:p>
          <w:p w14:paraId="104628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857C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3838  </w:t>
            </w:r>
          </w:p>
          <w:p w14:paraId="121461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(24.0)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FB0FA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1157  </w:t>
            </w:r>
          </w:p>
          <w:p w14:paraId="64949E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(27.5)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A311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1502  </w:t>
            </w:r>
          </w:p>
          <w:p w14:paraId="6EE99FD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(23.8)   </w:t>
            </w:r>
          </w:p>
        </w:tc>
        <w:tc>
          <w:tcPr>
            <w:tcW w:w="14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A5E9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887  </w:t>
            </w:r>
          </w:p>
          <w:p w14:paraId="5EF4F6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(24.9)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A0CB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1624  </w:t>
            </w:r>
          </w:p>
          <w:p w14:paraId="119915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D5AA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891  </w:t>
            </w:r>
          </w:p>
          <w:p w14:paraId="780A9E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(25.7)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7C4A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1889  </w:t>
            </w:r>
          </w:p>
          <w:p w14:paraId="1D4A1EC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(26.1) 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F8B6D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96484  </w:t>
            </w:r>
          </w:p>
          <w:p w14:paraId="62FFD2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(30.9) </w:t>
            </w:r>
          </w:p>
        </w:tc>
      </w:tr>
      <w:tr w:rsidR="00AD3245" w:rsidRPr="00AD3245" w14:paraId="0632735E" w14:textId="77777777" w:rsidTr="14ED8F8F">
        <w:trPr>
          <w:trHeight w:val="615"/>
        </w:trPr>
        <w:tc>
          <w:tcPr>
            <w:tcW w:w="82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883B3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109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9A447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51410  </w:t>
            </w:r>
          </w:p>
          <w:p w14:paraId="7C4274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(42.4)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C89E2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1842  </w:t>
            </w:r>
          </w:p>
          <w:p w14:paraId="70C90C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(39.6)  </w:t>
            </w:r>
          </w:p>
        </w:tc>
        <w:tc>
          <w:tcPr>
            <w:tcW w:w="141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F0FFD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885  </w:t>
            </w:r>
          </w:p>
          <w:p w14:paraId="17947C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(40.0)           </w:t>
            </w:r>
          </w:p>
        </w:tc>
        <w:tc>
          <w:tcPr>
            <w:tcW w:w="106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86A0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1118  </w:t>
            </w:r>
          </w:p>
          <w:p w14:paraId="65CCBD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(39.7)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A7D1B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867  </w:t>
            </w:r>
          </w:p>
          <w:p w14:paraId="2C8942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(31.9)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DA52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2146  </w:t>
            </w:r>
          </w:p>
          <w:p w14:paraId="5AA732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(29.3) 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57A2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660  </w:t>
            </w:r>
          </w:p>
          <w:p w14:paraId="4BF85A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(33.6)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1A749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862  </w:t>
            </w:r>
          </w:p>
          <w:p w14:paraId="59A9A0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(31.2)     </w:t>
            </w:r>
          </w:p>
        </w:tc>
        <w:tc>
          <w:tcPr>
            <w:tcW w:w="14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90A3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559  </w:t>
            </w:r>
          </w:p>
          <w:p w14:paraId="56E8F6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(31.1)   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24AE5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940  </w:t>
            </w:r>
          </w:p>
          <w:p w14:paraId="4E52EC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(25.7)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E4934D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578  </w:t>
            </w:r>
          </w:p>
          <w:p w14:paraId="397CD3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(33.3)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C132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1150  </w:t>
            </w:r>
          </w:p>
          <w:p w14:paraId="02B9CE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(34.2)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2D340B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63017  </w:t>
            </w:r>
          </w:p>
          <w:p w14:paraId="40A7F36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(40.3) </w:t>
            </w:r>
          </w:p>
        </w:tc>
      </w:tr>
      <w:tr w:rsidR="00AD3245" w:rsidRPr="00AD3245" w14:paraId="2F30BA70" w14:textId="77777777" w:rsidTr="14ED8F8F">
        <w:trPr>
          <w:trHeight w:val="615"/>
        </w:trPr>
        <w:tc>
          <w:tcPr>
            <w:tcW w:w="82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8809DA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109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92D45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25746  </w:t>
            </w:r>
          </w:p>
          <w:p w14:paraId="38C833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(22.1) 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6B92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1056  </w:t>
            </w:r>
          </w:p>
          <w:p w14:paraId="00CD23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(20.9)  </w:t>
            </w:r>
          </w:p>
        </w:tc>
        <w:tc>
          <w:tcPr>
            <w:tcW w:w="141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8D8D2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422  </w:t>
            </w:r>
          </w:p>
          <w:p w14:paraId="1120A2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(20.0)  </w:t>
            </w:r>
          </w:p>
        </w:tc>
        <w:tc>
          <w:tcPr>
            <w:tcW w:w="106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C0B68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635  </w:t>
            </w:r>
          </w:p>
          <w:p w14:paraId="4CB506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(21.0) </w:t>
            </w:r>
          </w:p>
        </w:tc>
        <w:tc>
          <w:tcPr>
            <w:tcW w:w="75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BF0E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715  </w:t>
            </w:r>
          </w:p>
          <w:p w14:paraId="578F2D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(20.0) 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ACFD7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1692  </w:t>
            </w:r>
          </w:p>
          <w:p w14:paraId="0283206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(19.5) 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B7EE6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497  </w:t>
            </w:r>
          </w:p>
          <w:p w14:paraId="4E517F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(22.1) 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A68D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640  </w:t>
            </w:r>
          </w:p>
          <w:p w14:paraId="3B82F9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(18.0) </w:t>
            </w:r>
          </w:p>
        </w:tc>
        <w:tc>
          <w:tcPr>
            <w:tcW w:w="14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AB8C9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328  </w:t>
            </w:r>
          </w:p>
          <w:p w14:paraId="0E25D6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(18.6) </w:t>
            </w:r>
          </w:p>
        </w:tc>
        <w:tc>
          <w:tcPr>
            <w:tcW w:w="11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96EF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684  </w:t>
            </w:r>
          </w:p>
          <w:p w14:paraId="257438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(16.1)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9EC8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313  </w:t>
            </w:r>
          </w:p>
          <w:p w14:paraId="448409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(18.1)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78EF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739  </w:t>
            </w:r>
          </w:p>
          <w:p w14:paraId="728C3F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(19.2)  </w:t>
            </w:r>
          </w:p>
        </w:tc>
        <w:tc>
          <w:tcPr>
            <w:tcW w:w="7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979AF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33467  </w:t>
            </w:r>
          </w:p>
          <w:p w14:paraId="1C4571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(21.4)     </w:t>
            </w:r>
          </w:p>
        </w:tc>
      </w:tr>
    </w:tbl>
    <w:p w14:paraId="7B6D21A4" w14:textId="77777777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Calibri" w:eastAsia="Times New Roman" w:hAnsi="Calibri" w:cs="Calibri"/>
          <w:lang w:eastAsia="en-GB"/>
        </w:rPr>
        <w:t> </w:t>
      </w:r>
    </w:p>
    <w:p w14:paraId="4D57CE70" w14:textId="49906BBD" w:rsidR="14ED8F8F" w:rsidRDefault="14ED8F8F">
      <w:r>
        <w:br w:type="page"/>
      </w:r>
    </w:p>
    <w:p w14:paraId="24B0914F" w14:textId="60BCCAE7" w:rsidR="00AD3245" w:rsidRPr="00AD3245" w:rsidRDefault="00AD3245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Arial Nova" w:eastAsia="Times New Roman" w:hAnsi="Arial Nova" w:cs="Segoe UI"/>
          <w:lang w:eastAsia="en-GB"/>
        </w:rPr>
        <w:lastRenderedPageBreak/>
        <w:t>Supplementary Table 5 – Rates of admissions for stress-related presentations (SPRs)</w:t>
      </w:r>
      <w:r w:rsidR="28B6931E" w:rsidRPr="14ED8F8F">
        <w:rPr>
          <w:rFonts w:ascii="Arial Nova" w:eastAsia="Times New Roman" w:hAnsi="Arial Nova" w:cs="Segoe UI"/>
          <w:lang w:eastAsia="en-GB"/>
        </w:rPr>
        <w:t xml:space="preserve"> for young people aged 11 to 15 years</w:t>
      </w:r>
      <w:r w:rsidRPr="14ED8F8F">
        <w:rPr>
          <w:rFonts w:ascii="Arial Nova" w:eastAsia="Times New Roman" w:hAnsi="Arial Nova" w:cs="Segoe UI"/>
          <w:lang w:eastAsia="en-GB"/>
        </w:rPr>
        <w:t xml:space="preserve"> 2014-2020 per 1,000 births, stratified by </w:t>
      </w:r>
      <w:proofErr w:type="gramStart"/>
      <w:r w:rsidRPr="14ED8F8F">
        <w:rPr>
          <w:rFonts w:ascii="Arial Nova" w:eastAsia="Times New Roman" w:hAnsi="Arial Nova" w:cs="Segoe UI"/>
          <w:lang w:eastAsia="en-GB"/>
        </w:rPr>
        <w:t>gender</w:t>
      </w:r>
      <w:proofErr w:type="gramEnd"/>
      <w:r w:rsidRPr="14ED8F8F">
        <w:rPr>
          <w:rFonts w:ascii="Arial Nova" w:eastAsia="Times New Roman" w:hAnsi="Arial Nova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75"/>
        <w:gridCol w:w="930"/>
        <w:gridCol w:w="1185"/>
        <w:gridCol w:w="945"/>
        <w:gridCol w:w="915"/>
        <w:gridCol w:w="1155"/>
        <w:gridCol w:w="1305"/>
        <w:gridCol w:w="915"/>
        <w:gridCol w:w="1335"/>
        <w:gridCol w:w="1035"/>
        <w:gridCol w:w="915"/>
        <w:gridCol w:w="900"/>
        <w:gridCol w:w="990"/>
      </w:tblGrid>
      <w:tr w:rsidR="00AD3245" w:rsidRPr="00AD3245" w14:paraId="273754B5" w14:textId="77777777" w:rsidTr="292BEB87">
        <w:trPr>
          <w:trHeight w:val="300"/>
        </w:trPr>
        <w:tc>
          <w:tcPr>
            <w:tcW w:w="14670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708486E1" w14:textId="5CC3678A" w:rsidR="00AD3245" w:rsidRPr="00AD3245" w:rsidRDefault="7182313F" w:rsidP="47A1BA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47A1BA51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R</w:t>
            </w:r>
            <w:r w:rsidR="00AD3245" w:rsidRPr="47A1BA51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ate</w:t>
            </w:r>
            <w:r w:rsidR="00AD3245"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68CB9721"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 xml:space="preserve">per 1,000 </w:t>
            </w:r>
            <w:r w:rsidR="00AD3245"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(95% CI)</w:t>
            </w:r>
            <w:r w:rsidR="00AD3245" w:rsidRPr="14ED8F8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AD3245" w:rsidRPr="00AD3245" w14:paraId="30A22F1D" w14:textId="77777777" w:rsidTr="292BEB87">
        <w:trPr>
          <w:trHeight w:val="300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0B97E0C" w14:textId="6A127348" w:rsidR="00AD3245" w:rsidRPr="00AD3245" w:rsidRDefault="52FBD7B7" w:rsidP="292BEB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92BE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72541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B3FDC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BFD50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0110C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9066C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6704D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D4770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8B063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1F1B2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0632C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7A42A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FF4AA7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483B93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AD3245" w:rsidRPr="00AD3245" w14:paraId="513E3852" w14:textId="77777777" w:rsidTr="292BEB87">
        <w:trPr>
          <w:trHeight w:val="6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8F626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11 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3E5A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8.23 </w:t>
            </w:r>
          </w:p>
          <w:p w14:paraId="51168B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(8.10 - 8.37)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8FC141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4.06 </w:t>
            </w:r>
          </w:p>
          <w:p w14:paraId="299BEA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(3.74 - 4.38)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D8523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8.90 </w:t>
            </w:r>
          </w:p>
          <w:p w14:paraId="57B8F0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(7.85 - 9.96)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CE241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6.95 </w:t>
            </w:r>
          </w:p>
          <w:p w14:paraId="3EF093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(6.21 - 7.70)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669F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5.79 </w:t>
            </w:r>
          </w:p>
          <w:p w14:paraId="3202774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(5.20 - 6.37)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A791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10.95 </w:t>
            </w:r>
          </w:p>
          <w:p w14:paraId="6E84BA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(10.28 - 11.62)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EA2D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7.57 </w:t>
            </w:r>
          </w:p>
          <w:p w14:paraId="56E611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(6.64 - 8.50)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3FC6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6.69 </w:t>
            </w:r>
          </w:p>
          <w:p w14:paraId="50B97FF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(6.01 - 7.37)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6FA9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6.44 </w:t>
            </w:r>
          </w:p>
          <w:p w14:paraId="11B94F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(5.54 - 7.35)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D3477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5.33 </w:t>
            </w:r>
          </w:p>
          <w:p w14:paraId="30D936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(4.81 -5.85)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1368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7.20 </w:t>
            </w:r>
          </w:p>
          <w:p w14:paraId="3B8EBFA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(6.19 -8.21)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5B920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5.53 </w:t>
            </w:r>
          </w:p>
          <w:p w14:paraId="49FE1C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(4.98 -6.08)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49305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7.75 </w:t>
            </w:r>
          </w:p>
          <w:p w14:paraId="074731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(7.64 -7.86) </w:t>
            </w:r>
          </w:p>
        </w:tc>
      </w:tr>
      <w:tr w:rsidR="00AD3245" w:rsidRPr="00AD3245" w14:paraId="59DB23B7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B0372B6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54908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8.67 </w:t>
            </w:r>
          </w:p>
          <w:p w14:paraId="7D3A42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(8.47 - 8.86)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0E259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4.12 </w:t>
            </w:r>
          </w:p>
          <w:p w14:paraId="1CC5E74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(3.65 - 4.59)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476B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8.95 </w:t>
            </w:r>
          </w:p>
          <w:p w14:paraId="21E302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(7.43 - 10.46)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CE2EF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6.62 </w:t>
            </w:r>
          </w:p>
          <w:p w14:paraId="48F941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(5.57 - 7.67)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64EA8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5.78 </w:t>
            </w:r>
          </w:p>
          <w:p w14:paraId="438583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(4.93 - 6.63)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128C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11.14 </w:t>
            </w:r>
          </w:p>
          <w:p w14:paraId="0697BF6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(10.16 - 12.12)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95FF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6.88 </w:t>
            </w:r>
          </w:p>
          <w:p w14:paraId="4370DC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(5.61 - 8.15)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B9DB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6.34 </w:t>
            </w:r>
          </w:p>
          <w:p w14:paraId="041514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(5.38 - 7.30)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7CFCE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6.66 </w:t>
            </w:r>
          </w:p>
          <w:p w14:paraId="3A42B2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(5.34 - 7.98)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B516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5.37 </w:t>
            </w:r>
          </w:p>
          <w:p w14:paraId="5D21AA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(4.63 - 6.11)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8F04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7.75 </w:t>
            </w:r>
          </w:p>
          <w:p w14:paraId="5CAE27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(6.25 - 9.24)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03425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5.17 </w:t>
            </w:r>
          </w:p>
          <w:p w14:paraId="0B9E1E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(4.41 - 5.94)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C0029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8.04 </w:t>
            </w:r>
          </w:p>
          <w:p w14:paraId="3D434C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(7.88 - 8.21) </w:t>
            </w:r>
          </w:p>
        </w:tc>
      </w:tr>
      <w:tr w:rsidR="00AD3245" w:rsidRPr="00AD3245" w14:paraId="7C481773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6F6136C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53FE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7.83 </w:t>
            </w:r>
          </w:p>
          <w:p w14:paraId="5650020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(7.65 -  </w:t>
            </w:r>
          </w:p>
          <w:p w14:paraId="5669AA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AC4A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4.00 </w:t>
            </w:r>
          </w:p>
          <w:p w14:paraId="22B2CB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(3.55 - </w:t>
            </w:r>
          </w:p>
          <w:p w14:paraId="402ED2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4.45)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F5A87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8.86 </w:t>
            </w:r>
          </w:p>
          <w:p w14:paraId="2F0B13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(7.40 - </w:t>
            </w:r>
          </w:p>
          <w:p w14:paraId="56F255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10.33)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9D898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7.26 </w:t>
            </w:r>
          </w:p>
          <w:p w14:paraId="7556DA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(6.21 - </w:t>
            </w:r>
          </w:p>
          <w:p w14:paraId="201499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8.31)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4CEC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5.79 </w:t>
            </w:r>
          </w:p>
          <w:p w14:paraId="0F2C7C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(4.98 - </w:t>
            </w:r>
          </w:p>
          <w:p w14:paraId="38A0E0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6.60)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EDB55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10.78 </w:t>
            </w:r>
          </w:p>
          <w:p w14:paraId="0F7E606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(9.85 - </w:t>
            </w:r>
          </w:p>
          <w:p w14:paraId="7E45A1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11.70)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4C6B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8.22 </w:t>
            </w:r>
          </w:p>
          <w:p w14:paraId="1EBEBA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(6.88 - </w:t>
            </w:r>
          </w:p>
          <w:p w14:paraId="1605AE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0F89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7.02 </w:t>
            </w:r>
          </w:p>
          <w:p w14:paraId="362CE25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(6.05 - </w:t>
            </w:r>
          </w:p>
          <w:p w14:paraId="72F3BEC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7.98)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BEBBC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6.24 </w:t>
            </w:r>
          </w:p>
          <w:p w14:paraId="6D9FE8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(5.00 - </w:t>
            </w:r>
          </w:p>
          <w:p w14:paraId="2AB815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0C9A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5.29 </w:t>
            </w:r>
          </w:p>
          <w:p w14:paraId="458531E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(4.57 - </w:t>
            </w:r>
          </w:p>
          <w:p w14:paraId="21D869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6.01)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6458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6.68 </w:t>
            </w:r>
          </w:p>
          <w:p w14:paraId="5290EC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(5.33 - </w:t>
            </w:r>
          </w:p>
          <w:p w14:paraId="1CDF87F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66FC6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5.86 </w:t>
            </w:r>
          </w:p>
          <w:p w14:paraId="490FB63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(5.08 - </w:t>
            </w:r>
          </w:p>
          <w:p w14:paraId="7ACDAB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F44B9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7.47 </w:t>
            </w:r>
          </w:p>
          <w:p w14:paraId="4A80EE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(7.32 - </w:t>
            </w:r>
          </w:p>
          <w:p w14:paraId="4F3D43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7.62) </w:t>
            </w:r>
          </w:p>
        </w:tc>
      </w:tr>
      <w:tr w:rsidR="00AD3245" w:rsidRPr="00AD3245" w14:paraId="0596A28C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4B896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12 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87C4D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11.59  </w:t>
            </w:r>
          </w:p>
          <w:p w14:paraId="03AC29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(11.41 - </w:t>
            </w:r>
          </w:p>
          <w:p w14:paraId="7EBB35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11.76)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F0A72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5.84 </w:t>
            </w:r>
          </w:p>
          <w:p w14:paraId="7ED396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(5.40 - </w:t>
            </w:r>
          </w:p>
          <w:p w14:paraId="16522D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6.29)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AC8A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11.86 </w:t>
            </w:r>
          </w:p>
          <w:p w14:paraId="1B5C29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(10.48 - </w:t>
            </w:r>
          </w:p>
          <w:p w14:paraId="399DEE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13.25)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C7BE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10.36 </w:t>
            </w:r>
          </w:p>
          <w:p w14:paraId="5BD289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(9.32 - </w:t>
            </w:r>
          </w:p>
          <w:p w14:paraId="36F4EE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11.39)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D5C2E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7.77 </w:t>
            </w:r>
          </w:p>
          <w:p w14:paraId="04691C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(6.99 - </w:t>
            </w:r>
          </w:p>
          <w:p w14:paraId="4F830D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8.55)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9BCC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13.33 </w:t>
            </w:r>
          </w:p>
          <w:p w14:paraId="01082E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(12.49 - </w:t>
            </w:r>
          </w:p>
          <w:p w14:paraId="31F3088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14.18)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39BC6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8.94 </w:t>
            </w:r>
          </w:p>
          <w:p w14:paraId="1A0A4C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(7.80 - </w:t>
            </w:r>
          </w:p>
          <w:p w14:paraId="1813CC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10.07)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AA9DA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8.47 </w:t>
            </w:r>
          </w:p>
          <w:p w14:paraId="7133D70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(7.60 - </w:t>
            </w:r>
          </w:p>
          <w:p w14:paraId="6CCD11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9.34)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21C42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7.66 </w:t>
            </w:r>
          </w:p>
          <w:p w14:paraId="61408D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(6.57 - </w:t>
            </w:r>
          </w:p>
          <w:p w14:paraId="048487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8.76)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B45F2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7.44 </w:t>
            </w:r>
          </w:p>
          <w:p w14:paraId="7562C4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(6.74 - </w:t>
            </w:r>
          </w:p>
          <w:p w14:paraId="691805D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9A4BF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9.75 </w:t>
            </w:r>
          </w:p>
          <w:p w14:paraId="204AED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(8.45 - </w:t>
            </w:r>
          </w:p>
          <w:p w14:paraId="757882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B4399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8.66 </w:t>
            </w:r>
          </w:p>
          <w:p w14:paraId="5B7080A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(7.87 - </w:t>
            </w:r>
          </w:p>
          <w:p w14:paraId="06035F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A7688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10.81 </w:t>
            </w:r>
          </w:p>
          <w:p w14:paraId="4059F1D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(10.67 - </w:t>
            </w:r>
          </w:p>
          <w:p w14:paraId="55A066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10.96) </w:t>
            </w:r>
          </w:p>
        </w:tc>
      </w:tr>
      <w:tr w:rsidR="00AD3245" w:rsidRPr="00AD3245" w14:paraId="215FC7A1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EE6972B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F42434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14.15 </w:t>
            </w:r>
          </w:p>
          <w:p w14:paraId="5C1CFC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(13.87 - </w:t>
            </w:r>
          </w:p>
          <w:p w14:paraId="5F191D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14.43)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18DA9D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7.19 </w:t>
            </w:r>
          </w:p>
          <w:p w14:paraId="12B97D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(6.48 - </w:t>
            </w:r>
          </w:p>
          <w:p w14:paraId="7123276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7.91)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CAC7C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15.19 </w:t>
            </w:r>
          </w:p>
          <w:p w14:paraId="303511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(12.95 - </w:t>
            </w:r>
          </w:p>
          <w:p w14:paraId="7EEBBC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17.43)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4BAA6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12.44 </w:t>
            </w:r>
          </w:p>
          <w:p w14:paraId="777F8E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(10.81 - </w:t>
            </w:r>
          </w:p>
          <w:p w14:paraId="739003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14.08)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DD11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7.93 </w:t>
            </w:r>
          </w:p>
          <w:p w14:paraId="1A0190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(6.79 - </w:t>
            </w:r>
          </w:p>
          <w:p w14:paraId="491D48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9.07)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36838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13.91 </w:t>
            </w:r>
          </w:p>
          <w:p w14:paraId="5059D8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(12.67 - </w:t>
            </w:r>
          </w:p>
          <w:p w14:paraId="21E63A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15.16)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86F67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9.48 </w:t>
            </w:r>
          </w:p>
          <w:p w14:paraId="04EFA9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(7.80 - </w:t>
            </w:r>
          </w:p>
          <w:p w14:paraId="7952F4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E6C156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9.74 </w:t>
            </w:r>
          </w:p>
          <w:p w14:paraId="137D65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(8.39 - </w:t>
            </w:r>
          </w:p>
          <w:p w14:paraId="4CB69C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11.10)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499C5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9.76 </w:t>
            </w:r>
          </w:p>
          <w:p w14:paraId="6A48E2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(7.98 - </w:t>
            </w:r>
          </w:p>
          <w:p w14:paraId="091E08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03510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8.12 </w:t>
            </w:r>
          </w:p>
          <w:p w14:paraId="6ED5BA8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(7.08 - </w:t>
            </w:r>
          </w:p>
          <w:p w14:paraId="186142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9.16)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6516A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11.68 </w:t>
            </w:r>
          </w:p>
          <w:p w14:paraId="5C6A84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(9.65 - </w:t>
            </w:r>
          </w:p>
          <w:p w14:paraId="7D5889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13.72)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89C852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9.83 </w:t>
            </w:r>
          </w:p>
          <w:p w14:paraId="37AD9E8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(8.62 - </w:t>
            </w:r>
          </w:p>
          <w:p w14:paraId="1AA8A8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11.04)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536518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13.01 </w:t>
            </w:r>
          </w:p>
          <w:p w14:paraId="68683F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(12.77 - </w:t>
            </w:r>
          </w:p>
          <w:p w14:paraId="025C13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13.24) </w:t>
            </w:r>
          </w:p>
        </w:tc>
      </w:tr>
      <w:tr w:rsidR="00AD3245" w:rsidRPr="00AD3245" w14:paraId="76724D71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27A3418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52D6D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9.19 </w:t>
            </w:r>
          </w:p>
          <w:p w14:paraId="4ADF555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(8.97 - </w:t>
            </w:r>
          </w:p>
          <w:p w14:paraId="74DA03E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AD4CD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4.58 </w:t>
            </w:r>
          </w:p>
          <w:p w14:paraId="00DE4D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(4.03 - </w:t>
            </w:r>
          </w:p>
          <w:p w14:paraId="6B5D5D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5.14)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7D969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8.68 </w:t>
            </w:r>
          </w:p>
          <w:p w14:paraId="6AA0AD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(7.02 - </w:t>
            </w:r>
          </w:p>
          <w:p w14:paraId="313D6D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10.34)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CAF47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8.43 </w:t>
            </w:r>
          </w:p>
          <w:p w14:paraId="0B677B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(7.14 - </w:t>
            </w:r>
          </w:p>
          <w:p w14:paraId="1BE8C3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9239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7.62 </w:t>
            </w:r>
          </w:p>
          <w:p w14:paraId="43B3E6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(6.56 - </w:t>
            </w:r>
          </w:p>
          <w:p w14:paraId="679F57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8.69)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6DB8C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12.81 </w:t>
            </w:r>
          </w:p>
          <w:p w14:paraId="0FAFB0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(11.66 - </w:t>
            </w:r>
          </w:p>
          <w:p w14:paraId="6224EC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9DD5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8.43 </w:t>
            </w:r>
          </w:p>
          <w:p w14:paraId="6B1F3A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(6.89 - </w:t>
            </w:r>
          </w:p>
          <w:p w14:paraId="2823F4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9.97)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654B1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7.30 </w:t>
            </w:r>
          </w:p>
          <w:p w14:paraId="7A3759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(6.18 - </w:t>
            </w:r>
          </w:p>
          <w:p w14:paraId="385F25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8.42)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53A15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5.72 </w:t>
            </w:r>
          </w:p>
          <w:p w14:paraId="105B46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(4.40 - </w:t>
            </w:r>
          </w:p>
          <w:p w14:paraId="18A024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7.03)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923D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6.79 </w:t>
            </w:r>
          </w:p>
          <w:p w14:paraId="4F5379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(5.85 - </w:t>
            </w:r>
          </w:p>
          <w:p w14:paraId="50578B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7.72)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98580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7.92 </w:t>
            </w:r>
          </w:p>
          <w:p w14:paraId="21A8F4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(6.28 - </w:t>
            </w:r>
          </w:p>
          <w:p w14:paraId="69AD606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B5856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7.56 </w:t>
            </w:r>
          </w:p>
          <w:p w14:paraId="47046C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(6.54 - </w:t>
            </w:r>
          </w:p>
          <w:p w14:paraId="0FB5BF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A79C4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8.76 </w:t>
            </w:r>
          </w:p>
          <w:p w14:paraId="3C8634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(8.58 - </w:t>
            </w:r>
          </w:p>
          <w:p w14:paraId="039B43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8.95) </w:t>
            </w:r>
          </w:p>
        </w:tc>
      </w:tr>
      <w:tr w:rsidR="00AD3245" w:rsidRPr="00AD3245" w14:paraId="085B060B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A11F2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13 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8346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16.36 </w:t>
            </w:r>
          </w:p>
          <w:p w14:paraId="702C5E5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(16.11 - </w:t>
            </w:r>
          </w:p>
          <w:p w14:paraId="712C51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16.60)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C406F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8.17 </w:t>
            </w:r>
          </w:p>
          <w:p w14:paraId="5F0BEC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(7.52 - </w:t>
            </w:r>
          </w:p>
          <w:p w14:paraId="676F27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8.81)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50EDD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17.57 </w:t>
            </w:r>
          </w:p>
          <w:p w14:paraId="71C0FF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(15.58 - </w:t>
            </w:r>
          </w:p>
          <w:p w14:paraId="1407C3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19.57)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8D9F4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15.24 </w:t>
            </w:r>
          </w:p>
          <w:p w14:paraId="2C95BB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(13.74 - </w:t>
            </w:r>
          </w:p>
          <w:p w14:paraId="0749FF4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16.74)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CD3DAF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9.75 </w:t>
            </w:r>
          </w:p>
          <w:p w14:paraId="268496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(8.72 - </w:t>
            </w:r>
          </w:p>
          <w:p w14:paraId="479D7C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FB097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15.40 </w:t>
            </w:r>
          </w:p>
          <w:p w14:paraId="349F67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(14.33 - </w:t>
            </w:r>
          </w:p>
          <w:p w14:paraId="62581F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16.46)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BB57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12.48 </w:t>
            </w:r>
          </w:p>
          <w:p w14:paraId="5329983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(10.90 - </w:t>
            </w:r>
          </w:p>
          <w:p w14:paraId="7DC20D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14.05)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89C94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10.39 </w:t>
            </w:r>
          </w:p>
          <w:p w14:paraId="4A07A7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(9.24 - </w:t>
            </w:r>
          </w:p>
          <w:p w14:paraId="22AF8C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11.54)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3C0B8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10.59 </w:t>
            </w:r>
          </w:p>
          <w:p w14:paraId="536670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(9.09 - </w:t>
            </w:r>
          </w:p>
          <w:p w14:paraId="1BED92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42C7C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8.89 </w:t>
            </w:r>
          </w:p>
          <w:p w14:paraId="39AF3C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(7.97 - </w:t>
            </w:r>
          </w:p>
          <w:p w14:paraId="12BA0D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69B54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10.41 </w:t>
            </w:r>
          </w:p>
          <w:p w14:paraId="0FFFBD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(8.86 - </w:t>
            </w:r>
          </w:p>
          <w:p w14:paraId="6105DE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92CB8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11.14 </w:t>
            </w:r>
          </w:p>
          <w:p w14:paraId="03AB68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(10.06 - </w:t>
            </w:r>
          </w:p>
          <w:p w14:paraId="61D837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ED72B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15.03 </w:t>
            </w:r>
          </w:p>
          <w:p w14:paraId="5FB0B2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(14.83 - </w:t>
            </w:r>
          </w:p>
          <w:p w14:paraId="18CCEAD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15.23) </w:t>
            </w:r>
          </w:p>
        </w:tc>
      </w:tr>
      <w:tr w:rsidR="00AD3245" w:rsidRPr="00AD3245" w14:paraId="1270CA51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7037ABC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8854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23.79 </w:t>
            </w:r>
          </w:p>
          <w:p w14:paraId="4822EE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(23.37 - </w:t>
            </w:r>
          </w:p>
          <w:p w14:paraId="7F2326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24.21)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8892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10.92 </w:t>
            </w:r>
          </w:p>
          <w:p w14:paraId="4C72CE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(9.85 - </w:t>
            </w:r>
          </w:p>
          <w:p w14:paraId="6B55D8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11.98)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7664D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27.82 </w:t>
            </w:r>
          </w:p>
          <w:p w14:paraId="0AB03E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(24.25 - </w:t>
            </w:r>
          </w:p>
          <w:p w14:paraId="265C1D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31.38)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6E3E05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22.41 </w:t>
            </w:r>
          </w:p>
          <w:p w14:paraId="5F22F9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(19.79 - </w:t>
            </w:r>
          </w:p>
          <w:p w14:paraId="5BD3E3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25.02)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AC90B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11.28 </w:t>
            </w:r>
          </w:p>
          <w:p w14:paraId="3DC5DA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(9.68 - </w:t>
            </w:r>
          </w:p>
          <w:p w14:paraId="6A4F15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12.88)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FCDC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18.45 </w:t>
            </w:r>
          </w:p>
          <w:p w14:paraId="5DAEE0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(16.76 - </w:t>
            </w:r>
          </w:p>
          <w:p w14:paraId="18D6A5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20.13)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DA910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15.94 </w:t>
            </w:r>
          </w:p>
          <w:p w14:paraId="59E9F0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(13.38 - </w:t>
            </w:r>
          </w:p>
          <w:p w14:paraId="7EC822F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18.50)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EF261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13.22 </w:t>
            </w:r>
          </w:p>
          <w:p w14:paraId="13A2C4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(11.34 - </w:t>
            </w:r>
          </w:p>
          <w:p w14:paraId="665EAC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15.09)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91564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15.23 </w:t>
            </w:r>
          </w:p>
          <w:p w14:paraId="24AABE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(12.64 - </w:t>
            </w:r>
          </w:p>
          <w:p w14:paraId="455649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472C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11.53 </w:t>
            </w:r>
          </w:p>
          <w:p w14:paraId="378D6F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(10.03 - </w:t>
            </w:r>
          </w:p>
          <w:p w14:paraId="480C130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13.03)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2426F9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15.19 </w:t>
            </w:r>
          </w:p>
          <w:p w14:paraId="19BF1C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(12.50 - </w:t>
            </w:r>
          </w:p>
          <w:p w14:paraId="53A949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07D90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15.64 </w:t>
            </w:r>
          </w:p>
          <w:p w14:paraId="0C231FB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(13.79 - </w:t>
            </w:r>
          </w:p>
          <w:p w14:paraId="3A84D9D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5A6F5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21.50 </w:t>
            </w:r>
          </w:p>
          <w:p w14:paraId="412290B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(21.16 - </w:t>
            </w:r>
          </w:p>
          <w:p w14:paraId="6616C4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21.85) </w:t>
            </w:r>
          </w:p>
        </w:tc>
      </w:tr>
      <w:tr w:rsidR="00AD3245" w:rsidRPr="00AD3245" w14:paraId="0A1F6BC2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C0E4259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13F7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9.39 </w:t>
            </w:r>
          </w:p>
          <w:p w14:paraId="0B02E3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(9.13 - </w:t>
            </w:r>
          </w:p>
          <w:p w14:paraId="08DD49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9.65)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5FB4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5.59 </w:t>
            </w:r>
          </w:p>
          <w:p w14:paraId="6EA7351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(4.85 - </w:t>
            </w:r>
          </w:p>
          <w:p w14:paraId="1FABDA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6.33)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EE13D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7.75 </w:t>
            </w:r>
          </w:p>
          <w:p w14:paraId="420A701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(5.89 - </w:t>
            </w:r>
          </w:p>
          <w:p w14:paraId="257B53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9.62)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73605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8.62 </w:t>
            </w:r>
          </w:p>
          <w:p w14:paraId="3E801F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(7.05 - </w:t>
            </w:r>
          </w:p>
          <w:p w14:paraId="543544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10.19)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85E4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8.35 </w:t>
            </w:r>
          </w:p>
          <w:p w14:paraId="1D93D8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(7.04 - </w:t>
            </w:r>
          </w:p>
          <w:p w14:paraId="4BE87C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9.66)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0134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12.63 </w:t>
            </w:r>
          </w:p>
          <w:p w14:paraId="163AA0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(11.30 - </w:t>
            </w:r>
          </w:p>
          <w:p w14:paraId="623D498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13.97)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43A32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9.23 </w:t>
            </w:r>
          </w:p>
          <w:p w14:paraId="27AF77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(7.35 - </w:t>
            </w:r>
          </w:p>
          <w:p w14:paraId="117E68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11.12)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970753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7.83 </w:t>
            </w:r>
          </w:p>
          <w:p w14:paraId="2A4CE4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(6.45 - </w:t>
            </w:r>
          </w:p>
          <w:p w14:paraId="62F9B8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9.21)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121DA2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6.32 </w:t>
            </w:r>
          </w:p>
          <w:p w14:paraId="2ABB61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(4.71 - </w:t>
            </w:r>
          </w:p>
          <w:p w14:paraId="71877A8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57567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6.37 </w:t>
            </w:r>
          </w:p>
          <w:p w14:paraId="342222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(5.28 - </w:t>
            </w:r>
          </w:p>
          <w:p w14:paraId="1C871D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67069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5.92 </w:t>
            </w:r>
          </w:p>
          <w:p w14:paraId="2186B8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(4.28 - </w:t>
            </w:r>
          </w:p>
          <w:p w14:paraId="4861DF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DBB63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6.97 </w:t>
            </w:r>
          </w:p>
          <w:p w14:paraId="48E2B2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(5.77 - </w:t>
            </w:r>
          </w:p>
          <w:p w14:paraId="3BE017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EE16C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8.98 </w:t>
            </w:r>
          </w:p>
          <w:p w14:paraId="49093A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(8.76 - </w:t>
            </w:r>
          </w:p>
          <w:p w14:paraId="02080E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9.20) </w:t>
            </w:r>
          </w:p>
        </w:tc>
      </w:tr>
      <w:tr w:rsidR="00AD3245" w:rsidRPr="00AD3245" w14:paraId="2CC93AD8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275AF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14 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D59B5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25.74 </w:t>
            </w:r>
          </w:p>
          <w:p w14:paraId="48B4CF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(25.36 - </w:t>
            </w:r>
          </w:p>
          <w:p w14:paraId="5B907B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26.12)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0E026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12.76 </w:t>
            </w:r>
          </w:p>
          <w:p w14:paraId="42315C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(11.74 - </w:t>
            </w:r>
          </w:p>
          <w:p w14:paraId="7AB98B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13.78)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B26E9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24.30 </w:t>
            </w:r>
          </w:p>
          <w:p w14:paraId="5EE649C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(21.37 - </w:t>
            </w:r>
          </w:p>
          <w:p w14:paraId="43AA36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27.24)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3EA94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23.60 </w:t>
            </w:r>
          </w:p>
          <w:p w14:paraId="0952EB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(21.24 - </w:t>
            </w:r>
          </w:p>
          <w:p w14:paraId="4D2AF3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25.96)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3CC4B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12.53 </w:t>
            </w:r>
          </w:p>
          <w:p w14:paraId="4F7FB4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(11.07 - </w:t>
            </w:r>
          </w:p>
          <w:p w14:paraId="7140CE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13.99)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E4066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20.69 </w:t>
            </w:r>
          </w:p>
          <w:p w14:paraId="67A3DCB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(19.15 - </w:t>
            </w:r>
          </w:p>
          <w:p w14:paraId="14575E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22.23)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BE1A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20.40 </w:t>
            </w:r>
          </w:p>
          <w:p w14:paraId="75FABF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(17.89 - </w:t>
            </w:r>
          </w:p>
          <w:p w14:paraId="2F91ED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22.91)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C4DD9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14.01 </w:t>
            </w:r>
          </w:p>
          <w:p w14:paraId="21AB01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(12.31 - </w:t>
            </w:r>
          </w:p>
          <w:p w14:paraId="385B96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15.70)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9DBA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14.04 </w:t>
            </w:r>
          </w:p>
          <w:p w14:paraId="3A08C5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(11.93 - </w:t>
            </w:r>
          </w:p>
          <w:p w14:paraId="7D8D82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16.15)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8DF37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12.14 </w:t>
            </w:r>
          </w:p>
          <w:p w14:paraId="6655AC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(10.73 - </w:t>
            </w:r>
          </w:p>
          <w:p w14:paraId="7FBAC5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13.54)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B29AF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16.95 </w:t>
            </w:r>
          </w:p>
          <w:p w14:paraId="494073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(14.52 - </w:t>
            </w:r>
          </w:p>
          <w:p w14:paraId="48AE7A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19.37)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89DF5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17.42 </w:t>
            </w:r>
          </w:p>
          <w:p w14:paraId="0EDF7B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(15.68 - </w:t>
            </w:r>
          </w:p>
          <w:p w14:paraId="2E8BF5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19.16)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A5046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23.38 </w:t>
            </w:r>
          </w:p>
          <w:p w14:paraId="04A8B2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(23.06 - </w:t>
            </w:r>
          </w:p>
          <w:p w14:paraId="56C3B3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23.69) </w:t>
            </w:r>
          </w:p>
        </w:tc>
      </w:tr>
      <w:tr w:rsidR="00AD3245" w:rsidRPr="00AD3245" w14:paraId="19A19EBC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EE33D0C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A9C1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40.61 </w:t>
            </w:r>
          </w:p>
          <w:p w14:paraId="416801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(39.93 - </w:t>
            </w:r>
          </w:p>
          <w:p w14:paraId="4E04F3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41.29)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F4D9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19.85 </w:t>
            </w:r>
          </w:p>
          <w:p w14:paraId="025781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(18.03 - </w:t>
            </w:r>
          </w:p>
          <w:p w14:paraId="72179E9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21.67)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F2D17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36.97 </w:t>
            </w:r>
          </w:p>
          <w:p w14:paraId="4FEB5C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(31.83 - </w:t>
            </w:r>
          </w:p>
          <w:p w14:paraId="13579D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42.12)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3E34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35.99 </w:t>
            </w:r>
          </w:p>
          <w:p w14:paraId="247432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(31.81 - </w:t>
            </w:r>
          </w:p>
          <w:p w14:paraId="18D00FF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40.18)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10256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17.86 </w:t>
            </w:r>
          </w:p>
          <w:p w14:paraId="51C0DE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(15.34 - </w:t>
            </w:r>
          </w:p>
          <w:p w14:paraId="6F2315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20.38)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FEF7E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28.74 </w:t>
            </w:r>
          </w:p>
          <w:p w14:paraId="11E799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(26.11 - </w:t>
            </w:r>
          </w:p>
          <w:p w14:paraId="7CFDC10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31.36)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E225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27.53 </w:t>
            </w:r>
          </w:p>
          <w:p w14:paraId="57C357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(23.37 - </w:t>
            </w:r>
          </w:p>
          <w:p w14:paraId="7BFD3E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31.70)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554D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19.62 </w:t>
            </w:r>
          </w:p>
          <w:p w14:paraId="0C96ED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(16.72 - </w:t>
            </w:r>
          </w:p>
          <w:p w14:paraId="150FA51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22.52)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43D60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18.79 </w:t>
            </w:r>
          </w:p>
          <w:p w14:paraId="119CFC9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(15.26 - </w:t>
            </w:r>
          </w:p>
          <w:p w14:paraId="4E9244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22.32)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C4E7C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16.13 </w:t>
            </w:r>
          </w:p>
          <w:p w14:paraId="49FA6C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(13.82 - </w:t>
            </w:r>
          </w:p>
          <w:p w14:paraId="27201EB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18.45)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6466A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24.57 </w:t>
            </w:r>
          </w:p>
          <w:p w14:paraId="266166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(20.38 - </w:t>
            </w:r>
          </w:p>
          <w:p w14:paraId="01ACBEA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28.76)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1B1B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25.77 </w:t>
            </w:r>
          </w:p>
          <w:p w14:paraId="39FFDF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(22.73 - </w:t>
            </w:r>
          </w:p>
          <w:p w14:paraId="2822DE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28.81)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5CBBE4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36.35 </w:t>
            </w:r>
          </w:p>
          <w:p w14:paraId="2F2E41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(35.79 - </w:t>
            </w:r>
          </w:p>
          <w:p w14:paraId="1CA24E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36.90) </w:t>
            </w:r>
          </w:p>
        </w:tc>
      </w:tr>
      <w:tr w:rsidR="00AD3245" w:rsidRPr="00AD3245" w14:paraId="0DACCC59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8535AD3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0D04A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11.83 </w:t>
            </w:r>
          </w:p>
          <w:p w14:paraId="31BDBE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(11.47 - </w:t>
            </w:r>
          </w:p>
          <w:p w14:paraId="574651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FAF56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6.10 </w:t>
            </w:r>
          </w:p>
          <w:p w14:paraId="4484660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(5.12 - </w:t>
            </w:r>
          </w:p>
          <w:p w14:paraId="264AA3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7.09)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881D0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12.20 </w:t>
            </w:r>
          </w:p>
          <w:p w14:paraId="4716F3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(9.28 - </w:t>
            </w:r>
          </w:p>
          <w:p w14:paraId="567A67F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15.13)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0F28D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12.26 </w:t>
            </w:r>
          </w:p>
          <w:p w14:paraId="6435BD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(9.90 - </w:t>
            </w:r>
          </w:p>
          <w:p w14:paraId="7CA520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5CCAC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7.69 </w:t>
            </w:r>
          </w:p>
          <w:p w14:paraId="7813F9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(6.10 - </w:t>
            </w:r>
          </w:p>
          <w:p w14:paraId="3146AE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9.27)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F98E7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13.43 </w:t>
            </w:r>
          </w:p>
          <w:p w14:paraId="27F5460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(11.71 - </w:t>
            </w:r>
          </w:p>
          <w:p w14:paraId="078C6D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15.15)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53D9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13.68 </w:t>
            </w:r>
          </w:p>
          <w:p w14:paraId="78D823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(10.81 - </w:t>
            </w:r>
          </w:p>
          <w:p w14:paraId="16C6B5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16.56)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0334C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8.95 </w:t>
            </w:r>
          </w:p>
          <w:p w14:paraId="2B11DC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(7.07 - </w:t>
            </w:r>
          </w:p>
          <w:p w14:paraId="673D19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10.82)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104D9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9.68 </w:t>
            </w:r>
          </w:p>
          <w:p w14:paraId="427E22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(7.24 - </w:t>
            </w:r>
          </w:p>
          <w:p w14:paraId="7BF018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4DFBF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8.31 </w:t>
            </w:r>
          </w:p>
          <w:p w14:paraId="56B2E6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(6.68 - </w:t>
            </w:r>
          </w:p>
          <w:p w14:paraId="2835C3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A9A0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9.81 </w:t>
            </w:r>
          </w:p>
          <w:p w14:paraId="538DAC6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(7.23 - </w:t>
            </w:r>
          </w:p>
          <w:p w14:paraId="7D1BF55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4A0B3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9.64 </w:t>
            </w:r>
          </w:p>
          <w:p w14:paraId="1417B5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(7.83 - </w:t>
            </w:r>
          </w:p>
          <w:p w14:paraId="6C9AC8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11.45)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08FA02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11.27 </w:t>
            </w:r>
          </w:p>
          <w:p w14:paraId="7A3DD5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(10.97 - </w:t>
            </w:r>
          </w:p>
          <w:p w14:paraId="3125AE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11.57) </w:t>
            </w:r>
          </w:p>
        </w:tc>
      </w:tr>
      <w:tr w:rsidR="00AD3245" w:rsidRPr="00AD3245" w14:paraId="4CEA48CC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9281D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15 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FA76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38.38 </w:t>
            </w:r>
          </w:p>
          <w:p w14:paraId="6DA051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(37.72 - </w:t>
            </w:r>
          </w:p>
          <w:p w14:paraId="3A6D49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39.03)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DB265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19.43 </w:t>
            </w:r>
          </w:p>
          <w:p w14:paraId="0FDC51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(17.63 - </w:t>
            </w:r>
          </w:p>
          <w:p w14:paraId="121F81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21.24)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DC724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41.76 </w:t>
            </w:r>
          </w:p>
          <w:p w14:paraId="3BC79B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(36.19 - </w:t>
            </w:r>
          </w:p>
          <w:p w14:paraId="73B1B3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47.33)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350C03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37.60 </w:t>
            </w:r>
          </w:p>
          <w:p w14:paraId="4BEA3F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(33.21 - </w:t>
            </w:r>
          </w:p>
          <w:p w14:paraId="748FAC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41.99)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6C6CC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19.12 </w:t>
            </w:r>
          </w:p>
          <w:p w14:paraId="5392BE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(16.54 - </w:t>
            </w:r>
          </w:p>
          <w:p w14:paraId="3FAB8E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21.71)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39164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26.06 </w:t>
            </w:r>
          </w:p>
          <w:p w14:paraId="6BD2E8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(23.59 - </w:t>
            </w:r>
          </w:p>
          <w:p w14:paraId="1525AD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28.54)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16CD4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29.09 </w:t>
            </w:r>
          </w:p>
          <w:p w14:paraId="270E86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(24.91 - </w:t>
            </w:r>
          </w:p>
          <w:p w14:paraId="73564F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33.28)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12735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23.81 </w:t>
            </w:r>
          </w:p>
          <w:p w14:paraId="682E02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(20.57 - </w:t>
            </w:r>
          </w:p>
          <w:p w14:paraId="481105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27.05)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005931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25.28 </w:t>
            </w:r>
          </w:p>
          <w:p w14:paraId="00E7FE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(21.29 - </w:t>
            </w:r>
          </w:p>
          <w:p w14:paraId="5F1CEE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29.28)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3FBE2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13.73 </w:t>
            </w:r>
          </w:p>
          <w:p w14:paraId="21367E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(11.53 - </w:t>
            </w:r>
          </w:p>
          <w:p w14:paraId="42932E3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15.93)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617B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23.01 </w:t>
            </w:r>
          </w:p>
          <w:p w14:paraId="6DDA36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(19.06 - </w:t>
            </w:r>
          </w:p>
          <w:p w14:paraId="676B10C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26.97)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16F17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25.09 </w:t>
            </w:r>
          </w:p>
          <w:p w14:paraId="6DEE23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(22.11 - </w:t>
            </w:r>
          </w:p>
          <w:p w14:paraId="63CDD8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28.07)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6AE768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34.79 </w:t>
            </w:r>
          </w:p>
          <w:p w14:paraId="4AA5E1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(34.25 - </w:t>
            </w:r>
          </w:p>
          <w:p w14:paraId="58D70B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35.33) </w:t>
            </w:r>
          </w:p>
        </w:tc>
      </w:tr>
      <w:tr w:rsidR="00AD3245" w:rsidRPr="00AD3245" w14:paraId="2468516F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2F78C9B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DD9EF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60.40 </w:t>
            </w:r>
          </w:p>
          <w:p w14:paraId="2CCA94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(59.22 - </w:t>
            </w:r>
          </w:p>
          <w:p w14:paraId="72AB43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61.57)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F4B4A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28.71 </w:t>
            </w:r>
          </w:p>
          <w:p w14:paraId="76812E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(25.58 - </w:t>
            </w:r>
          </w:p>
          <w:p w14:paraId="54D56B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31.84)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94C6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67.51 </w:t>
            </w:r>
          </w:p>
          <w:p w14:paraId="588383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(57.41 - </w:t>
            </w:r>
          </w:p>
          <w:p w14:paraId="4849D6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77.61)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3B363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57.89 </w:t>
            </w:r>
          </w:p>
          <w:p w14:paraId="23EB82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(50.02 - </w:t>
            </w:r>
          </w:p>
          <w:p w14:paraId="1CEFAD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65.75)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E9B8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24.42 </w:t>
            </w:r>
          </w:p>
          <w:p w14:paraId="6E4F5C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(20.19 - </w:t>
            </w:r>
          </w:p>
          <w:p w14:paraId="75A04D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28.65)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1C9DA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37.64 </w:t>
            </w:r>
          </w:p>
          <w:p w14:paraId="57E27A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(33.35 - </w:t>
            </w:r>
          </w:p>
          <w:p w14:paraId="2684ED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41.93)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863C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38.55 </w:t>
            </w:r>
          </w:p>
          <w:p w14:paraId="3CC6FB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(31.70 - </w:t>
            </w:r>
          </w:p>
          <w:p w14:paraId="38981D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45.40)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EBCCD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34.19 </w:t>
            </w:r>
          </w:p>
          <w:p w14:paraId="6C270A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(28.56 - </w:t>
            </w:r>
          </w:p>
          <w:p w14:paraId="30BA189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39.82)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E4D96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37.88 </w:t>
            </w:r>
          </w:p>
          <w:p w14:paraId="319535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(30.94 - </w:t>
            </w:r>
          </w:p>
          <w:p w14:paraId="443FC0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CCE22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18.85 </w:t>
            </w:r>
          </w:p>
          <w:p w14:paraId="6B04E6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(15.17 - </w:t>
            </w:r>
          </w:p>
          <w:p w14:paraId="361793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22.53)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17608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37.60 </w:t>
            </w:r>
          </w:p>
          <w:p w14:paraId="6830161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(30.41 - </w:t>
            </w:r>
          </w:p>
          <w:p w14:paraId="17CBA4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44.80)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5F90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35.59 </w:t>
            </w:r>
          </w:p>
          <w:p w14:paraId="3F3E46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(30.55 - </w:t>
            </w:r>
          </w:p>
          <w:p w14:paraId="5328DC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40.63)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61AFE6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54.04 </w:t>
            </w:r>
          </w:p>
          <w:p w14:paraId="343C18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(53.08 - </w:t>
            </w:r>
          </w:p>
          <w:p w14:paraId="008C60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55.01) </w:t>
            </w:r>
          </w:p>
        </w:tc>
      </w:tr>
      <w:tr w:rsidR="00AD3245" w:rsidRPr="00AD3245" w14:paraId="7D374416" w14:textId="77777777" w:rsidTr="292BEB87">
        <w:trPr>
          <w:trHeight w:val="15"/>
        </w:trPr>
        <w:tc>
          <w:tcPr>
            <w:tcW w:w="117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108E531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Male </w:t>
            </w:r>
          </w:p>
        </w:tc>
        <w:tc>
          <w:tcPr>
            <w:tcW w:w="9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D4D74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17.79 </w:t>
            </w:r>
          </w:p>
          <w:p w14:paraId="7F72F0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(17.16 - </w:t>
            </w:r>
          </w:p>
          <w:p w14:paraId="778DEC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18.42)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C345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10.61 </w:t>
            </w:r>
          </w:p>
          <w:p w14:paraId="5050FA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(8.74 - </w:t>
            </w:r>
          </w:p>
          <w:p w14:paraId="4D94F8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12.48) </w:t>
            </w:r>
          </w:p>
        </w:tc>
        <w:tc>
          <w:tcPr>
            <w:tcW w:w="118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178A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18.17 </w:t>
            </w:r>
          </w:p>
          <w:p w14:paraId="0D1CFB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(13.02 - </w:t>
            </w:r>
          </w:p>
          <w:p w14:paraId="2BF883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23.31) </w:t>
            </w:r>
          </w:p>
        </w:tc>
        <w:tc>
          <w:tcPr>
            <w:tcW w:w="94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7E0EE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19.63 </w:t>
            </w:r>
          </w:p>
          <w:p w14:paraId="0B3120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(15.23 - </w:t>
            </w:r>
          </w:p>
          <w:p w14:paraId="76B36E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24.03)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CA5A8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14.33 </w:t>
            </w:r>
          </w:p>
          <w:p w14:paraId="5A34E8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(11.23 - </w:t>
            </w:r>
          </w:p>
          <w:p w14:paraId="3ABFF9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17.43) </w:t>
            </w:r>
          </w:p>
        </w:tc>
        <w:tc>
          <w:tcPr>
            <w:tcW w:w="115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C470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15.62 </w:t>
            </w:r>
          </w:p>
          <w:p w14:paraId="18237D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(12.96 - </w:t>
            </w:r>
          </w:p>
          <w:p w14:paraId="24A3E3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18.27) </w:t>
            </w:r>
          </w:p>
        </w:tc>
        <w:tc>
          <w:tcPr>
            <w:tcW w:w="130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E4ACC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19.99 </w:t>
            </w:r>
          </w:p>
          <w:p w14:paraId="569270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(15.10 - </w:t>
            </w:r>
          </w:p>
          <w:p w14:paraId="4AFA9F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24.87)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BB96F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14.61 </w:t>
            </w:r>
          </w:p>
          <w:p w14:paraId="64056E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(11.11 - </w:t>
            </w:r>
          </w:p>
          <w:p w14:paraId="3F69BF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18.10) </w:t>
            </w:r>
          </w:p>
        </w:tc>
        <w:tc>
          <w:tcPr>
            <w:tcW w:w="13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6DFFB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13.21 </w:t>
            </w:r>
          </w:p>
          <w:p w14:paraId="69C042B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(9.14 - </w:t>
            </w:r>
          </w:p>
          <w:p w14:paraId="0FCCC2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531A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8.80 </w:t>
            </w:r>
          </w:p>
          <w:p w14:paraId="382EE7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(6.32 - </w:t>
            </w:r>
          </w:p>
          <w:p w14:paraId="7A655D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11.28)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DCCCE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9.18 </w:t>
            </w:r>
          </w:p>
          <w:p w14:paraId="551437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(5.67 - </w:t>
            </w:r>
          </w:p>
          <w:p w14:paraId="039CFC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12.69)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8933F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14.99 </w:t>
            </w:r>
          </w:p>
          <w:p w14:paraId="03EC0A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(11.75 - </w:t>
            </w:r>
          </w:p>
          <w:p w14:paraId="11681A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18.23) </w:t>
            </w:r>
          </w:p>
        </w:tc>
        <w:tc>
          <w:tcPr>
            <w:tcW w:w="90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61C1A5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16.81 </w:t>
            </w:r>
          </w:p>
          <w:p w14:paraId="5D08B8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(16.27 - </w:t>
            </w:r>
          </w:p>
          <w:p w14:paraId="3290EF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17.34) </w:t>
            </w:r>
          </w:p>
        </w:tc>
      </w:tr>
    </w:tbl>
    <w:p w14:paraId="4C3BF807" w14:textId="77777777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Calibri" w:eastAsia="Times New Roman" w:hAnsi="Calibri" w:cs="Calibri"/>
          <w:lang w:eastAsia="en-GB"/>
        </w:rPr>
        <w:t> </w:t>
      </w:r>
    </w:p>
    <w:p w14:paraId="7E67EA14" w14:textId="06EAEB7E" w:rsidR="14ED8F8F" w:rsidRDefault="14ED8F8F">
      <w:r>
        <w:br w:type="page"/>
      </w:r>
    </w:p>
    <w:p w14:paraId="33A6FE15" w14:textId="1FAD8F48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Arial Nova" w:eastAsia="Times New Roman" w:hAnsi="Arial Nova" w:cs="Segoe UI"/>
          <w:lang w:eastAsia="en-GB"/>
        </w:rPr>
        <w:lastRenderedPageBreak/>
        <w:t>Supplementary Figure 2 – Yearly incidence of emergency hospital admissions for stress-related presentations (SPRs) 2014-2020 per 1,000 births of young people born 2003-2004 </w:t>
      </w:r>
    </w:p>
    <w:p w14:paraId="4E7380BE" w14:textId="77777777" w:rsidR="00DD5E18" w:rsidRDefault="00DD5E18" w:rsidP="00AD3245">
      <w:pPr>
        <w:spacing w:after="0" w:line="240" w:lineRule="auto"/>
        <w:textAlignment w:val="baselin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</w:p>
    <w:p w14:paraId="15A5D329" w14:textId="316F212C" w:rsidR="00B915A6" w:rsidRDefault="00DD5E18" w:rsidP="00AD3245">
      <w:pPr>
        <w:spacing w:after="0" w:line="240" w:lineRule="auto"/>
        <w:textAlignment w:val="baseline"/>
        <w:rPr>
          <w:rFonts w:ascii="Arial Nova" w:eastAsia="Times New Roman" w:hAnsi="Arial Nova" w:cs="Segoe UI"/>
          <w:color w:val="FF0000"/>
          <w:lang w:eastAsia="en-GB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F585D85" wp14:editId="6E95B8B6">
            <wp:extent cx="9102384" cy="3038475"/>
            <wp:effectExtent l="0" t="0" r="3810" b="0"/>
            <wp:docPr id="7" name="Picture 7" descr="A graph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A graph of different colore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227" cy="303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ova" w:hAnsi="Arial Nova"/>
          <w:color w:val="FF0000"/>
          <w:shd w:val="clear" w:color="auto" w:fill="FFFFFF"/>
        </w:rPr>
        <w:br/>
      </w:r>
      <w:r>
        <w:rPr>
          <w:rFonts w:ascii="Arial Nova" w:hAnsi="Arial Nova"/>
          <w:color w:val="FF0000"/>
          <w:shd w:val="clear" w:color="auto" w:fill="FFFFFF"/>
        </w:rPr>
        <w:br/>
      </w:r>
      <w:r w:rsidR="00522473">
        <w:rPr>
          <w:rFonts w:ascii="Arial Nova" w:hAnsi="Arial Nova"/>
          <w:color w:val="FF0000"/>
          <w:shd w:val="clear" w:color="auto" w:fill="FFFFFF"/>
        </w:rPr>
        <w:br/>
      </w:r>
    </w:p>
    <w:p w14:paraId="198C6831" w14:textId="77777777" w:rsidR="00B915A6" w:rsidRDefault="00B915A6" w:rsidP="00AD3245">
      <w:pPr>
        <w:spacing w:after="0" w:line="240" w:lineRule="auto"/>
        <w:textAlignment w:val="baseline"/>
        <w:rPr>
          <w:rFonts w:ascii="Arial Nova" w:eastAsia="Times New Roman" w:hAnsi="Arial Nova" w:cs="Segoe UI"/>
          <w:color w:val="FF0000"/>
          <w:lang w:eastAsia="en-GB"/>
        </w:rPr>
      </w:pPr>
    </w:p>
    <w:p w14:paraId="0A45B07B" w14:textId="690F35A0" w:rsidR="14ED8F8F" w:rsidRDefault="14ED8F8F">
      <w:r>
        <w:br w:type="page"/>
      </w:r>
    </w:p>
    <w:p w14:paraId="286E47CB" w14:textId="1C1D4F45" w:rsidR="00AD3245" w:rsidRPr="00AD3245" w:rsidRDefault="00AD3245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Arial Nova" w:eastAsia="Times New Roman" w:hAnsi="Arial Nova" w:cs="Segoe UI"/>
          <w:lang w:eastAsia="en-GB"/>
        </w:rPr>
        <w:lastRenderedPageBreak/>
        <w:t>Supplementary Table 6 – Cumulative Incidence</w:t>
      </w:r>
      <w:r w:rsidR="675B784F" w:rsidRPr="14ED8F8F">
        <w:rPr>
          <w:rFonts w:ascii="Arial Nova" w:eastAsia="Times New Roman" w:hAnsi="Arial Nova" w:cs="Segoe UI"/>
          <w:lang w:eastAsia="en-GB"/>
        </w:rPr>
        <w:t xml:space="preserve"> between ages 11 and 15</w:t>
      </w:r>
      <w:r w:rsidRPr="14ED8F8F">
        <w:rPr>
          <w:rFonts w:ascii="Arial Nova" w:eastAsia="Times New Roman" w:hAnsi="Arial Nova" w:cs="Segoe UI"/>
          <w:lang w:eastAsia="en-GB"/>
        </w:rPr>
        <w:t xml:space="preserve"> of emergency hospital admissions for stress-related presentations (SPRs) 2014-2020 of young people born 2003-2004, stratified by </w:t>
      </w:r>
      <w:proofErr w:type="gramStart"/>
      <w:r w:rsidRPr="14ED8F8F">
        <w:rPr>
          <w:rFonts w:ascii="Arial Nova" w:eastAsia="Times New Roman" w:hAnsi="Arial Nova" w:cs="Segoe UI"/>
          <w:lang w:eastAsia="en-GB"/>
        </w:rPr>
        <w:t>gender</w:t>
      </w:r>
      <w:proofErr w:type="gramEnd"/>
      <w:r w:rsidRPr="14ED8F8F">
        <w:rPr>
          <w:rFonts w:ascii="Arial Nova" w:eastAsia="Times New Roman" w:hAnsi="Arial Nova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157"/>
        <w:gridCol w:w="1035"/>
        <w:gridCol w:w="1035"/>
        <w:gridCol w:w="1035"/>
        <w:gridCol w:w="1035"/>
        <w:gridCol w:w="1035"/>
        <w:gridCol w:w="1200"/>
      </w:tblGrid>
      <w:tr w:rsidR="00AD3245" w:rsidRPr="00AD3245" w14:paraId="0EC00D3C" w14:textId="77777777" w:rsidTr="292BEB87">
        <w:trPr>
          <w:trHeight w:val="300"/>
        </w:trPr>
        <w:tc>
          <w:tcPr>
            <w:tcW w:w="14655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04C182B5" w14:textId="3723D14F" w:rsidR="00AD3245" w:rsidRPr="00AD3245" w:rsidRDefault="00AD3245" w:rsidP="47A1BA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% (95% CI)</w:t>
            </w:r>
            <w:r w:rsidRPr="14ED8F8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AD3245" w:rsidRPr="00AD3245" w14:paraId="33EA7DC5" w14:textId="77777777" w:rsidTr="292BEB87">
        <w:trPr>
          <w:trHeight w:val="30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8C8621A" w14:textId="28BDDB4D" w:rsidR="00AD3245" w:rsidRPr="00F62D49" w:rsidRDefault="00AD3245" w:rsidP="292BEB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A687F3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5E495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D54B8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63FF2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E4793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AE74F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6EBE1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22A66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FADC6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895D63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74714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CED587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0868B4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AD3245" w:rsidRPr="00AD3245" w14:paraId="34B21C25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5E7B0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11 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6B18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0.72 </w:t>
            </w:r>
          </w:p>
          <w:p w14:paraId="7B9FBB6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(0.69-0.75)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E574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0.51 </w:t>
            </w:r>
          </w:p>
          <w:p w14:paraId="32C464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(0.42-0.61)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3625E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0.61 </w:t>
            </w:r>
          </w:p>
          <w:p w14:paraId="5FBD130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(0.39-0.82)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8F8B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0.64 </w:t>
            </w:r>
          </w:p>
          <w:p w14:paraId="64EE0B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(0.45-0.82)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4366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0.59 </w:t>
            </w:r>
          </w:p>
          <w:p w14:paraId="03CAEC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(0.45-0.74)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E204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1.11 </w:t>
            </w:r>
          </w:p>
          <w:p w14:paraId="6BE62B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1.27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3246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0.76 </w:t>
            </w:r>
          </w:p>
          <w:p w14:paraId="3BD021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(0.54-0.98)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B002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0.38 </w:t>
            </w:r>
          </w:p>
          <w:p w14:paraId="0D5B47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(0.25-0.51)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CA43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0.59 </w:t>
            </w:r>
          </w:p>
          <w:p w14:paraId="478DC9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(0.40-0.78)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710D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0.50 </w:t>
            </w:r>
          </w:p>
          <w:p w14:paraId="7D1FFF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(0.37-0.64)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AC0C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0.49 </w:t>
            </w:r>
          </w:p>
          <w:p w14:paraId="165B61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(0.31-0.67)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C8A38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0.51 </w:t>
            </w:r>
          </w:p>
          <w:p w14:paraId="0E374B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(0.37-0.64)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A6AF4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0.69 </w:t>
            </w:r>
          </w:p>
          <w:p w14:paraId="743BC9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(0.67-0.72) </w:t>
            </w:r>
          </w:p>
        </w:tc>
      </w:tr>
      <w:tr w:rsidR="00AD3245" w:rsidRPr="00AD3245" w14:paraId="63208F5D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FEE93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E98C53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0.74 </w:t>
            </w:r>
          </w:p>
          <w:p w14:paraId="75D25B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(0.69-0.78)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20717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0.56 </w:t>
            </w:r>
          </w:p>
          <w:p w14:paraId="052750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(0.42-0.70)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051EFC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0.76 </w:t>
            </w:r>
          </w:p>
          <w:p w14:paraId="726976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(0.41-1.11)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FB61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0.71 </w:t>
            </w:r>
          </w:p>
          <w:p w14:paraId="10E11F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(0.43-0.99)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8124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0.55 </w:t>
            </w:r>
          </w:p>
          <w:p w14:paraId="207336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(0.34-0.75)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EFAC2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1.06 </w:t>
            </w:r>
          </w:p>
          <w:p w14:paraId="750EBF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(0.83-1.29)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1DA69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0.59 </w:t>
            </w:r>
          </w:p>
          <w:p w14:paraId="42FB9D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(0.32-0.87)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9C63E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0.37 </w:t>
            </w:r>
          </w:p>
          <w:p w14:paraId="555DF7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(0.19-0.56)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0F6DA0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0.55 </w:t>
            </w:r>
          </w:p>
          <w:p w14:paraId="6917A8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(0.28-0.82)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A9C0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0.59 </w:t>
            </w:r>
          </w:p>
          <w:p w14:paraId="4A48E1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(0.38-0.80)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8FE0B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0.56 </w:t>
            </w:r>
          </w:p>
          <w:p w14:paraId="751146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(0.28-0.84)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2D057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0.52 </w:t>
            </w:r>
          </w:p>
          <w:p w14:paraId="7DC233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(0.32-0.71)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E30CB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0.71 </w:t>
            </w:r>
          </w:p>
          <w:p w14:paraId="50F1B1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(0.68-0.75) </w:t>
            </w:r>
          </w:p>
        </w:tc>
      </w:tr>
      <w:tr w:rsidR="00AD3245" w:rsidRPr="00AD3245" w14:paraId="76B6EF27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328C3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DDBCC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0.70 </w:t>
            </w:r>
          </w:p>
          <w:p w14:paraId="743400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(0.66-0.74)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A0A1D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0.47 </w:t>
            </w:r>
          </w:p>
          <w:p w14:paraId="410944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(0.34-0.59)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B94E4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0.46 </w:t>
            </w:r>
          </w:p>
          <w:p w14:paraId="3A0DBBD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(0.20-0.73)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BECF9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0.58 </w:t>
            </w:r>
          </w:p>
          <w:p w14:paraId="0D2049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(0.34-0.82)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AA254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0.64 </w:t>
            </w:r>
          </w:p>
          <w:p w14:paraId="309640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(0.43-0.84)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F259F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1.16 </w:t>
            </w:r>
          </w:p>
          <w:p w14:paraId="316E6A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(0.93-1.39)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3E87F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0.92 </w:t>
            </w:r>
          </w:p>
          <w:p w14:paraId="3973CD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(0.59-1.25)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A9F74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0.38 </w:t>
            </w:r>
          </w:p>
          <w:p w14:paraId="42548D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(0.20-0.55)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0CEAB5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0.63 </w:t>
            </w:r>
          </w:p>
          <w:p w14:paraId="538FB8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(0.35-0.91)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AB40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0.42 </w:t>
            </w:r>
          </w:p>
          <w:p w14:paraId="03D534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(0.25-0.59)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53BC0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0.42 </w:t>
            </w:r>
          </w:p>
          <w:p w14:paraId="004581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(0.18-0.66)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7E81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0.50 </w:t>
            </w:r>
          </w:p>
          <w:p w14:paraId="61428D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(0.31-0.69)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513143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0.68 </w:t>
            </w:r>
          </w:p>
          <w:p w14:paraId="6A05AC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(0.64-0.71) </w:t>
            </w:r>
          </w:p>
        </w:tc>
      </w:tr>
      <w:tr w:rsidR="00AD3245" w:rsidRPr="00AD3245" w14:paraId="0E7B05DE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301B0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12 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E723F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1.54 </w:t>
            </w:r>
          </w:p>
          <w:p w14:paraId="085AE5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(1.50-1.58)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21C4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1.12 </w:t>
            </w:r>
          </w:p>
          <w:p w14:paraId="048D530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(0.98-1.26)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B708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1.44 </w:t>
            </w:r>
          </w:p>
          <w:p w14:paraId="54D1428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(1.10-1.77)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AF2EF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1.41 </w:t>
            </w:r>
          </w:p>
          <w:p w14:paraId="54E701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(1.13-1.68)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32D2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1.35 </w:t>
            </w:r>
          </w:p>
          <w:p w14:paraId="61B296B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(1.13-1.57)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4CEC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2.05 </w:t>
            </w:r>
          </w:p>
          <w:p w14:paraId="712A49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(1.83-2.27)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4D6B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1.38 </w:t>
            </w:r>
          </w:p>
          <w:p w14:paraId="7B34EF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(1.09-1.67)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C86D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0.83 </w:t>
            </w:r>
          </w:p>
          <w:p w14:paraId="7C20DE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(0.64-1.03)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F341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1.13 </w:t>
            </w:r>
          </w:p>
          <w:p w14:paraId="763544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(0.86-1.40)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4811C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1.05 </w:t>
            </w:r>
          </w:p>
          <w:p w14:paraId="183478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(0.86-1.24)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00928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1.02 </w:t>
            </w:r>
          </w:p>
          <w:p w14:paraId="6A50886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(0.75-1.28)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8EA4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1.03 </w:t>
            </w:r>
          </w:p>
          <w:p w14:paraId="313D1F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(0.84-1.22)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0E975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1.47 </w:t>
            </w:r>
          </w:p>
          <w:p w14:paraId="6742F3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(1.44-1.51) </w:t>
            </w:r>
          </w:p>
        </w:tc>
      </w:tr>
      <w:tr w:rsidR="00AD3245" w:rsidRPr="00AD3245" w14:paraId="2F7139A7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09CD5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BC26C7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1.70 </w:t>
            </w:r>
          </w:p>
          <w:p w14:paraId="2CC6FE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(1.64-1.76)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1F1B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1.34 </w:t>
            </w:r>
          </w:p>
          <w:p w14:paraId="696E8F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(1.12-1.56)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177D2D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1.95 </w:t>
            </w:r>
          </w:p>
          <w:p w14:paraId="7CDF86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(1.39-2.51)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36B5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1.63 </w:t>
            </w:r>
          </w:p>
          <w:p w14:paraId="1BCBF5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(1.20-2.06)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9465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1.25 </w:t>
            </w:r>
          </w:p>
          <w:p w14:paraId="2A0754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(0.95-1.56)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5083D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2.12 </w:t>
            </w:r>
          </w:p>
          <w:p w14:paraId="09DFE2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(1.80-2.45)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CF0A1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1.22 </w:t>
            </w:r>
          </w:p>
          <w:p w14:paraId="666831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(0.83-1.62)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647AB9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0.90 </w:t>
            </w:r>
          </w:p>
          <w:p w14:paraId="468FB5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(0.61-1.19)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230C9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1.24 </w:t>
            </w:r>
          </w:p>
          <w:p w14:paraId="74B213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(0.84-1.65)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EA5BB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1.17 </w:t>
            </w:r>
          </w:p>
          <w:p w14:paraId="672859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(0.87-1.46)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1FD95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1.23 </w:t>
            </w:r>
          </w:p>
          <w:p w14:paraId="485A7D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(0.81-1.65)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867C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1.20 </w:t>
            </w:r>
          </w:p>
          <w:p w14:paraId="0C7229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(0.90-1.49)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2A7F7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1.63 </w:t>
            </w:r>
          </w:p>
          <w:p w14:paraId="50C4F8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(1.57-1.68) </w:t>
            </w:r>
          </w:p>
        </w:tc>
      </w:tr>
      <w:tr w:rsidR="00AD3245" w:rsidRPr="00AD3245" w14:paraId="59E61E83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5BD7F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D8F3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1.39 </w:t>
            </w:r>
          </w:p>
          <w:p w14:paraId="2B038B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(1.33-1.44)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2158C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0.92 </w:t>
            </w:r>
          </w:p>
          <w:p w14:paraId="4FB39B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(0.74-1.09)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8559C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0.97 </w:t>
            </w:r>
          </w:p>
          <w:p w14:paraId="475C75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(0.59-1.35)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110AD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1.21 </w:t>
            </w:r>
          </w:p>
          <w:p w14:paraId="37D0C9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(0.86-1.55)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FDB97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1.44 </w:t>
            </w:r>
          </w:p>
          <w:p w14:paraId="064130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(1.13-1.75)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DE391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1.98 </w:t>
            </w:r>
          </w:p>
          <w:p w14:paraId="6E4E446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(1.68-2.28)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A32C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1.53 </w:t>
            </w:r>
          </w:p>
          <w:p w14:paraId="4DF90C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(1.10-1.96)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66A3E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0.78 </w:t>
            </w:r>
          </w:p>
          <w:p w14:paraId="14E2C85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(0.52-1.03)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2C4FB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1.03 </w:t>
            </w:r>
          </w:p>
          <w:p w14:paraId="4DFB6D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(0.67-1.39)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19788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0.94 </w:t>
            </w:r>
          </w:p>
          <w:p w14:paraId="6D5D53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(0.68-1.19)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04E83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0.81 </w:t>
            </w:r>
          </w:p>
          <w:p w14:paraId="4F1E79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(0.48-1.14)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F1ECB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0.87 </w:t>
            </w:r>
          </w:p>
          <w:p w14:paraId="3B5F43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(0.62-1.12)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50B9DA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1.33 </w:t>
            </w:r>
          </w:p>
          <w:p w14:paraId="050633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(1.29-1.38) </w:t>
            </w:r>
          </w:p>
        </w:tc>
      </w:tr>
      <w:tr w:rsidR="00AD3245" w:rsidRPr="00AD3245" w14:paraId="29E87F59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C2D67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13 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DFC0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2.53 </w:t>
            </w:r>
          </w:p>
          <w:p w14:paraId="36EA85B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(2.47-2.58)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E1882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1.85 </w:t>
            </w:r>
          </w:p>
          <w:p w14:paraId="6D55BA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(1.67-2.02)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CD852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2.34 </w:t>
            </w:r>
          </w:p>
          <w:p w14:paraId="61E378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(1.91-2.76)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80CD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2.41 </w:t>
            </w:r>
          </w:p>
          <w:p w14:paraId="5E55DE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(2.05-2.76)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5284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2.13 </w:t>
            </w:r>
          </w:p>
          <w:p w14:paraId="3BB3A94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(1.86-2.41)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672E2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3.05 </w:t>
            </w:r>
          </w:p>
          <w:p w14:paraId="3076F83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(2.78-3.32)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F1DBA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2.20 </w:t>
            </w:r>
          </w:p>
          <w:p w14:paraId="12806D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(1.83-2.57)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0788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1.47 </w:t>
            </w:r>
          </w:p>
          <w:p w14:paraId="1014316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(1.22-1.73)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B889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2.05 </w:t>
            </w:r>
          </w:p>
          <w:p w14:paraId="4F6E6D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(1.69-2.42)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A6C71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1.65 </w:t>
            </w:r>
          </w:p>
          <w:p w14:paraId="0D44F1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(1.41-1.90)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E8B5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1.79 </w:t>
            </w:r>
          </w:p>
          <w:p w14:paraId="028E0D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(1.43-2.14)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E9C70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1.64 </w:t>
            </w:r>
          </w:p>
          <w:p w14:paraId="7283BA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(1.40-1.88)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42A33D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2.41 </w:t>
            </w:r>
          </w:p>
          <w:p w14:paraId="0B7BDD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(2.37-2.46) </w:t>
            </w:r>
          </w:p>
        </w:tc>
      </w:tr>
      <w:tr w:rsidR="00AD3245" w:rsidRPr="00AD3245" w14:paraId="00440232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76A3A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457B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3.09 </w:t>
            </w:r>
          </w:p>
          <w:p w14:paraId="01AD2E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(3.00-3.17)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BEE97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2.24 </w:t>
            </w:r>
          </w:p>
          <w:p w14:paraId="3B3FEC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(1.96-2.52)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E5C10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3.15 </w:t>
            </w:r>
          </w:p>
          <w:p w14:paraId="4D04AC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(2.44-3.87)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50F4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3.10 </w:t>
            </w:r>
          </w:p>
          <w:p w14:paraId="07B290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(2.51-3.69)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86C90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2.05 </w:t>
            </w:r>
          </w:p>
          <w:p w14:paraId="27F648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(1.66-2.44)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3934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3.20 </w:t>
            </w:r>
          </w:p>
          <w:p w14:paraId="6392E8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(2.80-3.60)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5EE6E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2.22 </w:t>
            </w:r>
          </w:p>
          <w:p w14:paraId="76FF38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(1.70-2.75)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816A8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1.76 </w:t>
            </w:r>
          </w:p>
          <w:p w14:paraId="5859D5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(1.35-2.17)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66EC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2.46 </w:t>
            </w:r>
          </w:p>
          <w:p w14:paraId="4C94226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(1.90-3.03)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F81E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1.96 </w:t>
            </w:r>
          </w:p>
          <w:p w14:paraId="6EA7F2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(1.58-2.33)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0D6D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2.21 </w:t>
            </w:r>
          </w:p>
          <w:p w14:paraId="6A4143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(1.65-2.77)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CA2E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1.94 </w:t>
            </w:r>
          </w:p>
          <w:p w14:paraId="3B7524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(1.56-2.31)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800C73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2.91 </w:t>
            </w:r>
          </w:p>
          <w:p w14:paraId="70E79B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(2.84-2.98) </w:t>
            </w:r>
          </w:p>
        </w:tc>
      </w:tr>
      <w:tr w:rsidR="00AD3245" w:rsidRPr="00AD3245" w14:paraId="4D389A6B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C14E3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85ED2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2.01 </w:t>
            </w:r>
          </w:p>
          <w:p w14:paraId="48C75F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(1.94-2.08)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39EC6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1.48 </w:t>
            </w:r>
          </w:p>
          <w:p w14:paraId="1D28DD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(1.26-1.70)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BD6D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1.59 </w:t>
            </w:r>
          </w:p>
          <w:p w14:paraId="5514C0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(1.11-2.08)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35A4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1.79 </w:t>
            </w:r>
          </w:p>
          <w:p w14:paraId="5CF4EA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(1.37-2.21)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E2FF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2.21 </w:t>
            </w:r>
          </w:p>
          <w:p w14:paraId="317A05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(1.82-2.60)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3595C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2.91 </w:t>
            </w:r>
          </w:p>
          <w:p w14:paraId="6FC09D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(2.55-3.28)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647B7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2.17 </w:t>
            </w:r>
          </w:p>
          <w:p w14:paraId="68E29E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(1.66-2.69)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8F180B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1.22 </w:t>
            </w:r>
          </w:p>
          <w:p w14:paraId="43E30F0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(0.90-1.54)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C505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1.66 </w:t>
            </w:r>
          </w:p>
          <w:p w14:paraId="397C0CB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(1.20-2.12)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FFDB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1.36 </w:t>
            </w:r>
          </w:p>
          <w:p w14:paraId="008D4C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(1.05-1.67)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CDEB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1.38 </w:t>
            </w:r>
          </w:p>
          <w:p w14:paraId="41D65C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(0.95-1.81)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AD69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1.36 </w:t>
            </w:r>
          </w:p>
          <w:p w14:paraId="32A417A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(1.05-1.67)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C2B31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1.95 </w:t>
            </w:r>
          </w:p>
          <w:p w14:paraId="000EA7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(1.90-2.01) </w:t>
            </w:r>
          </w:p>
        </w:tc>
      </w:tr>
      <w:tr w:rsidR="00AD3245" w:rsidRPr="00AD3245" w14:paraId="766AE1E3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F88D4B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14 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5529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3.82 </w:t>
            </w:r>
          </w:p>
          <w:p w14:paraId="5123163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(3.75-3.88)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18DB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2.81 </w:t>
            </w:r>
          </w:p>
          <w:p w14:paraId="36A036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(2.59-3.02)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4BA6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3.49 </w:t>
            </w:r>
          </w:p>
          <w:p w14:paraId="60453E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(2.98-4.01)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8E66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3.61 </w:t>
            </w:r>
          </w:p>
          <w:p w14:paraId="00FD0A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(3.18-4.05)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697A0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2.89 </w:t>
            </w:r>
          </w:p>
          <w:p w14:paraId="01FEAA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(2.57-3.21)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1CD06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4.19 </w:t>
            </w:r>
          </w:p>
          <w:p w14:paraId="517663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(3.88-4.51)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C3E5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3.44 </w:t>
            </w:r>
          </w:p>
          <w:p w14:paraId="075228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(2.98-3.90)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5D96B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2.20 </w:t>
            </w:r>
          </w:p>
          <w:p w14:paraId="30FCEEB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(1.89-2.51)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5F33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3.14 </w:t>
            </w:r>
          </w:p>
          <w:p w14:paraId="4945D9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(2.69-3.59)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C2A1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2.27 </w:t>
            </w:r>
          </w:p>
          <w:p w14:paraId="20B71B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(1.99-2.55)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AAB05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2.67 </w:t>
            </w:r>
          </w:p>
          <w:p w14:paraId="4E3C12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(2.24-3.10)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9181D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2.61 </w:t>
            </w:r>
          </w:p>
          <w:p w14:paraId="762EF1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(2.30-2.92)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201A6B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3.62 </w:t>
            </w:r>
          </w:p>
          <w:p w14:paraId="1464B4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(3.56-3.68) </w:t>
            </w:r>
          </w:p>
        </w:tc>
      </w:tr>
      <w:tr w:rsidR="00AD3245" w:rsidRPr="00AD3245" w14:paraId="68D463EA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D68B0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4598B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4.99 </w:t>
            </w:r>
          </w:p>
          <w:p w14:paraId="6A4E9D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(4.88-5.10)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5009E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3.63 </w:t>
            </w:r>
          </w:p>
          <w:p w14:paraId="63D106E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(3.28-3.99)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502DC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4.94 </w:t>
            </w:r>
          </w:p>
          <w:p w14:paraId="39CD56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(4.05-5.83)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58A76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4.69 </w:t>
            </w:r>
          </w:p>
          <w:p w14:paraId="7BF06C3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(3.96-5.41)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73FC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2.96 </w:t>
            </w:r>
          </w:p>
          <w:p w14:paraId="699A68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(2.49-3.43)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A408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4.65 </w:t>
            </w:r>
          </w:p>
          <w:p w14:paraId="26F211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(4.17-5.13)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8D16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3.71 </w:t>
            </w:r>
          </w:p>
          <w:p w14:paraId="5293BA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(3.03-4.39)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78E2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2.54 </w:t>
            </w:r>
          </w:p>
          <w:p w14:paraId="20A4DE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(.05-3.04)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FF863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3.81 </w:t>
            </w:r>
          </w:p>
          <w:p w14:paraId="38CDA1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(3.10-4.51)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B9DF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2.73 </w:t>
            </w:r>
          </w:p>
          <w:p w14:paraId="4CCD90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(2.29-3.18)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51C25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3.43 </w:t>
            </w:r>
          </w:p>
          <w:p w14:paraId="23C843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(2.73-4.13)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4C871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3.33 </w:t>
            </w:r>
          </w:p>
          <w:p w14:paraId="28B601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(2.84-3.82)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965785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4.65 </w:t>
            </w:r>
          </w:p>
          <w:p w14:paraId="74C5F1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(4.56-4.74) </w:t>
            </w:r>
          </w:p>
        </w:tc>
      </w:tr>
      <w:tr w:rsidR="00AD3245" w:rsidRPr="00AD3245" w14:paraId="1BD842A9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709F6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4436F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2.73 </w:t>
            </w:r>
          </w:p>
          <w:p w14:paraId="7A253F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(2.65-2.81)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F1A4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2.02 </w:t>
            </w:r>
          </w:p>
          <w:p w14:paraId="2E4C31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(1.76-2.28)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1B89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2.18 </w:t>
            </w:r>
          </w:p>
          <w:p w14:paraId="0766A8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(1.61-2.75)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4A92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2.67 </w:t>
            </w:r>
          </w:p>
          <w:p w14:paraId="2FDAA2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(2.15-3.19)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9A15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2.82 </w:t>
            </w:r>
          </w:p>
          <w:p w14:paraId="3F2823D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(2.39-3.26)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F2EA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3.78 </w:t>
            </w:r>
          </w:p>
          <w:p w14:paraId="5F1D3D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(3.37-4.20)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CA51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3.18 </w:t>
            </w:r>
          </w:p>
          <w:p w14:paraId="0FA175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(2.56-3.80)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2643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1.89 </w:t>
            </w:r>
          </w:p>
          <w:p w14:paraId="16F6DF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(1.49-2.29)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D715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2.50 </w:t>
            </w:r>
          </w:p>
          <w:p w14:paraId="316419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(1.94-3.06)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84530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1.83 </w:t>
            </w:r>
          </w:p>
          <w:p w14:paraId="415B32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(1.47-2.18)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9FA1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1.96 </w:t>
            </w:r>
          </w:p>
          <w:p w14:paraId="21002F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(1.44-2.47)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2C4D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1.92 </w:t>
            </w:r>
          </w:p>
          <w:p w14:paraId="01B719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(1.55-2.29)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849D7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2.66 </w:t>
            </w:r>
          </w:p>
          <w:p w14:paraId="73E7BA0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(2.59-2.73) </w:t>
            </w:r>
          </w:p>
        </w:tc>
      </w:tr>
      <w:tr w:rsidR="00AD3245" w:rsidRPr="00AD3245" w14:paraId="6E2591DF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28216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15 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39897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5.30 </w:t>
            </w:r>
          </w:p>
          <w:p w14:paraId="700A57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(5.22-5.38)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DB71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3.86 </w:t>
            </w:r>
          </w:p>
          <w:p w14:paraId="189FAA8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(3.61-4.12)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5EC0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4.81 </w:t>
            </w:r>
          </w:p>
          <w:p w14:paraId="0E1A79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(4.20-5.42)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C2E6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4.92 </w:t>
            </w:r>
          </w:p>
          <w:p w14:paraId="581F67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(4.41-5.43)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7C900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4.02 </w:t>
            </w:r>
          </w:p>
          <w:p w14:paraId="052811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(3.64-4.39)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22C6A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5.37 </w:t>
            </w:r>
          </w:p>
          <w:p w14:paraId="6A2D12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(5.01-5.73)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E36F3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4.64 </w:t>
            </w:r>
          </w:p>
          <w:p w14:paraId="7D1EC1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(4.11-5.18)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F62B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3.22 </w:t>
            </w:r>
          </w:p>
          <w:p w14:paraId="41F39A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(2.84-3.60)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6C75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4.48 </w:t>
            </w:r>
          </w:p>
          <w:p w14:paraId="10EB1C3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(3.94-5.01)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A6C7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3.02 </w:t>
            </w:r>
          </w:p>
          <w:p w14:paraId="6744DD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(2.70-3.35)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F16C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3.86 </w:t>
            </w:r>
          </w:p>
          <w:p w14:paraId="63D9B3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(3.35-4.38)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1C2FD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3.60 </w:t>
            </w:r>
          </w:p>
          <w:p w14:paraId="2078AE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(3.24-3.96)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0D8977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5.01 </w:t>
            </w:r>
          </w:p>
          <w:p w14:paraId="2036B7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(4.94-5.07) </w:t>
            </w:r>
          </w:p>
        </w:tc>
      </w:tr>
      <w:tr w:rsidR="00AD3245" w:rsidRPr="00AD3245" w14:paraId="40B7FC7E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25A1A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B603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7.13 </w:t>
            </w:r>
          </w:p>
          <w:p w14:paraId="72BE73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(7.00-7.26)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677C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4.98 </w:t>
            </w:r>
          </w:p>
          <w:p w14:paraId="1025C1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(4.56-5.39)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8E525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6.58 </w:t>
            </w:r>
          </w:p>
          <w:p w14:paraId="55FA470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(5.56-7.60)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8476F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6.64 </w:t>
            </w:r>
          </w:p>
          <w:p w14:paraId="5DD4D9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(5.78-7.50)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99EEE9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4.29 </w:t>
            </w:r>
          </w:p>
          <w:p w14:paraId="713349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(3.73-4.85)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876F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6.32 </w:t>
            </w:r>
          </w:p>
          <w:p w14:paraId="01D2A5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(5.76-6.89)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1C09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5.28 </w:t>
            </w:r>
          </w:p>
          <w:p w14:paraId="139FE37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(4.47-6.09)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E643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3.85 </w:t>
            </w:r>
          </w:p>
          <w:p w14:paraId="57B003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(3.25-4.45)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68E9B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5.84 </w:t>
            </w:r>
          </w:p>
          <w:p w14:paraId="77E5CC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(4.97-6.71)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D1C9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3.73 </w:t>
            </w:r>
          </w:p>
          <w:p w14:paraId="1C2224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(3.21-4.25)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D06F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5.05 </w:t>
            </w:r>
          </w:p>
          <w:p w14:paraId="2B52BB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(4.21-5.89)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F1C4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4.86 </w:t>
            </w:r>
          </w:p>
          <w:p w14:paraId="19019A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(4.27-5.46)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D9C40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6.63 </w:t>
            </w:r>
          </w:p>
          <w:p w14:paraId="1E6917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(6.52-6.74) </w:t>
            </w:r>
          </w:p>
        </w:tc>
      </w:tr>
      <w:tr w:rsidR="00AD3245" w:rsidRPr="00AD3245" w14:paraId="1DC67866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D5E49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473FB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3.61 </w:t>
            </w:r>
          </w:p>
          <w:p w14:paraId="296382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(3.52-3.70)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9EDF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2.81 </w:t>
            </w:r>
          </w:p>
          <w:p w14:paraId="0EFD6F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(2.51-3.12)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B9FF7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3.21 </w:t>
            </w:r>
          </w:p>
          <w:p w14:paraId="32ECB2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(2.52-3.90)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D91B3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3.42 </w:t>
            </w:r>
          </w:p>
          <w:p w14:paraId="19ABDA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(2.84-4.01)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0D8F3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3.77 </w:t>
            </w:r>
          </w:p>
          <w:p w14:paraId="4E155E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(3.27-4.27)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CC69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4.51 </w:t>
            </w:r>
          </w:p>
          <w:p w14:paraId="50F567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(4.06-4.97)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197DD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4.03 </w:t>
            </w:r>
          </w:p>
          <w:p w14:paraId="6A0AD6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(3.33-4.73)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DBE6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2.66 </w:t>
            </w:r>
          </w:p>
          <w:p w14:paraId="5B1543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(2.19-3.13)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9D35F6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3.18 </w:t>
            </w:r>
          </w:p>
          <w:p w14:paraId="1D00CF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(2.54-3.81)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31CF2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2.35 </w:t>
            </w:r>
          </w:p>
          <w:p w14:paraId="489296B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(1.94-2.76)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ACD5D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2.75 </w:t>
            </w:r>
          </w:p>
          <w:p w14:paraId="1394F13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(2.14-3.36)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F605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2.39 </w:t>
            </w:r>
          </w:p>
          <w:p w14:paraId="204470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(1.98-2.80)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CA26F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3.51 </w:t>
            </w:r>
          </w:p>
          <w:p w14:paraId="7EAF15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(3.43-3.58) </w:t>
            </w:r>
          </w:p>
        </w:tc>
      </w:tr>
    </w:tbl>
    <w:p w14:paraId="6205A636" w14:textId="77777777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Calibri" w:eastAsia="Times New Roman" w:hAnsi="Calibri" w:cs="Calibri"/>
          <w:lang w:eastAsia="en-GB"/>
        </w:rPr>
        <w:t> </w:t>
      </w:r>
    </w:p>
    <w:p w14:paraId="4E554629" w14:textId="77777777" w:rsidR="009D2FE5" w:rsidRDefault="009D2FE5">
      <w:pPr>
        <w:rPr>
          <w:rFonts w:ascii="Arial Nova" w:eastAsia="Times New Roman" w:hAnsi="Arial Nova" w:cs="Segoe UI"/>
          <w:lang w:eastAsia="en-GB"/>
        </w:rPr>
      </w:pPr>
      <w:r>
        <w:rPr>
          <w:rFonts w:ascii="Arial Nova" w:eastAsia="Times New Roman" w:hAnsi="Arial Nova" w:cs="Segoe UI"/>
          <w:lang w:eastAsia="en-GB"/>
        </w:rPr>
        <w:br w:type="page"/>
      </w:r>
    </w:p>
    <w:p w14:paraId="0DC65890" w14:textId="2FEA65EF" w:rsidR="00AD3245" w:rsidRPr="00AD3245" w:rsidRDefault="00AD3245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Arial Nova" w:eastAsia="Times New Roman" w:hAnsi="Arial Nova" w:cs="Segoe UI"/>
          <w:lang w:eastAsia="en-GB"/>
        </w:rPr>
        <w:lastRenderedPageBreak/>
        <w:t xml:space="preserve">Supplementary Table 7 - Trends in the proportion of young people with singular and repeat SRP admissions across racial-ethnic groups, stratified by </w:t>
      </w:r>
      <w:proofErr w:type="gramStart"/>
      <w:r w:rsidRPr="00AD3245">
        <w:rPr>
          <w:rFonts w:ascii="Arial Nova" w:eastAsia="Times New Roman" w:hAnsi="Arial Nova" w:cs="Segoe UI"/>
          <w:lang w:eastAsia="en-GB"/>
        </w:rPr>
        <w:t>gender</w:t>
      </w:r>
      <w:proofErr w:type="gramEnd"/>
      <w:r w:rsidRPr="00AD3245">
        <w:rPr>
          <w:rFonts w:ascii="Arial Nova" w:eastAsia="Times New Roman" w:hAnsi="Arial Nova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157"/>
        <w:gridCol w:w="1035"/>
        <w:gridCol w:w="1035"/>
        <w:gridCol w:w="1035"/>
        <w:gridCol w:w="1035"/>
        <w:gridCol w:w="1035"/>
        <w:gridCol w:w="1200"/>
      </w:tblGrid>
      <w:tr w:rsidR="00AD3245" w:rsidRPr="00AD3245" w14:paraId="16EBD4D1" w14:textId="77777777" w:rsidTr="292BEB87">
        <w:trPr>
          <w:trHeight w:val="300"/>
        </w:trPr>
        <w:tc>
          <w:tcPr>
            <w:tcW w:w="14655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72C5521B" w14:textId="79C60EBD" w:rsidR="00AD3245" w:rsidRPr="00AD3245" w:rsidRDefault="00AD3245" w:rsidP="47A1BA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% (95% CI)</w:t>
            </w:r>
            <w:r w:rsidRPr="14ED8F8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AD3245" w:rsidRPr="00AD3245" w14:paraId="03514AA2" w14:textId="77777777" w:rsidTr="292BEB87">
        <w:trPr>
          <w:trHeight w:val="30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05004E7" w14:textId="615C6544" w:rsidR="00AD3245" w:rsidRPr="00CF7EE0" w:rsidRDefault="52FBD7B7" w:rsidP="292BEB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7E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8D90D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9F528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D1DD6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CAEC6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7FF3F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62F48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F07BA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6823A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D1081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D3FBA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0D658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9FC75F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554641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AD3245" w:rsidRPr="00AD3245" w14:paraId="75E13E38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0A8ED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BB436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58.6 </w:t>
            </w:r>
          </w:p>
          <w:p w14:paraId="5B8F9C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(58.2-59.0)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7250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64.2 </w:t>
            </w:r>
          </w:p>
          <w:p w14:paraId="4F8A25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62.2-66.1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C66F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58.7 </w:t>
            </w:r>
          </w:p>
          <w:p w14:paraId="34A936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55.6-61.8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A9F1E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60.5 </w:t>
            </w:r>
          </w:p>
          <w:p w14:paraId="256AFC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57.9-63.2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46FEF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60.9 </w:t>
            </w:r>
          </w:p>
          <w:p w14:paraId="254A9F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58.2-63.6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AC5BD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52.3 </w:t>
            </w:r>
          </w:p>
          <w:p w14:paraId="4EFBF0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(50.5-54.1)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3A4A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61.8 </w:t>
            </w:r>
          </w:p>
          <w:p w14:paraId="014E29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58.7-65.0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EAC4E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60.2 </w:t>
            </w:r>
          </w:p>
          <w:p w14:paraId="2341158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(57.4-63.0)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2E4C6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59.3 </w:t>
            </w:r>
          </w:p>
          <w:p w14:paraId="6DABC9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55.6-63.0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265E0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60.1 </w:t>
            </w:r>
          </w:p>
          <w:p w14:paraId="495183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57.4-62.8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338B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63.6 </w:t>
            </w:r>
          </w:p>
          <w:p w14:paraId="6F865E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60.0-67.3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0EE0F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62.0 </w:t>
            </w:r>
          </w:p>
          <w:p w14:paraId="17E583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59.5-64.5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AEB5ED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58.8 </w:t>
            </w:r>
          </w:p>
          <w:p w14:paraId="12A242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(58.5-59.2) </w:t>
            </w:r>
          </w:p>
        </w:tc>
      </w:tr>
      <w:tr w:rsidR="00AD3245" w:rsidRPr="00AD3245" w14:paraId="4E49509A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D1CE0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7D7E0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55.8 </w:t>
            </w:r>
          </w:p>
          <w:p w14:paraId="6FC0AF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(55.3-56.3)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E1AFE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61.6 </w:t>
            </w:r>
          </w:p>
          <w:p w14:paraId="7CA805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(59.0-64.2)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D814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55.7 </w:t>
            </w:r>
          </w:p>
          <w:p w14:paraId="009A47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(51.7-59.6)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9BDD1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56.6 </w:t>
            </w:r>
          </w:p>
          <w:p w14:paraId="4222D6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(53.1-60.1)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D828E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60.9 </w:t>
            </w:r>
          </w:p>
          <w:p w14:paraId="24A372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(57.2-64.7)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6379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52.6 </w:t>
            </w:r>
          </w:p>
          <w:p w14:paraId="5C3E41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(50.1-55.1)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5ECD9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61.8 </w:t>
            </w:r>
          </w:p>
          <w:p w14:paraId="5F0168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(57.5-66.0)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0396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60.2 </w:t>
            </w:r>
          </w:p>
          <w:p w14:paraId="28A8B3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(56.5-64.0)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AF464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57.7 </w:t>
            </w:r>
          </w:p>
          <w:p w14:paraId="3CB990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(52.9-62.5)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5EC62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59.8 </w:t>
            </w:r>
          </w:p>
          <w:p w14:paraId="487C14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(56.2-63.4)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39AD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61.4 </w:t>
            </w:r>
          </w:p>
          <w:p w14:paraId="4EB8E6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(56.8-66.1)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5CF8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62.1 </w:t>
            </w:r>
          </w:p>
          <w:p w14:paraId="57C57A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(58.8-65.3)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DF59C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56.4 </w:t>
            </w:r>
          </w:p>
          <w:p w14:paraId="626EC3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(55.9-56.8) </w:t>
            </w:r>
          </w:p>
        </w:tc>
      </w:tr>
      <w:tr w:rsidR="00AD3245" w:rsidRPr="00AD3245" w14:paraId="4B2006EB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DA5F5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2D807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63.1 </w:t>
            </w:r>
          </w:p>
          <w:p w14:paraId="049BC6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(62.5-63.8)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1133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68.0 </w:t>
            </w:r>
          </w:p>
          <w:p w14:paraId="19E272F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(64.9-71.0)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F6063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64.0 </w:t>
            </w:r>
          </w:p>
          <w:p w14:paraId="4FC728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(58.9-69.0)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575B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66.1 </w:t>
            </w:r>
          </w:p>
          <w:p w14:paraId="006C773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(62.1-70.1)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C2666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60.8 </w:t>
            </w:r>
          </w:p>
          <w:p w14:paraId="484391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(56.9-64.7)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32F1A0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51.9 </w:t>
            </w:r>
          </w:p>
          <w:p w14:paraId="21065C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(49.3-54.6)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C0652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61.9 </w:t>
            </w:r>
          </w:p>
          <w:p w14:paraId="69A890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(57.2-66.5)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BADF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60.1 </w:t>
            </w:r>
          </w:p>
          <w:p w14:paraId="561B1D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(56.1-64.2)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528E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61.7 </w:t>
            </w:r>
          </w:p>
          <w:p w14:paraId="1F2428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(55.9-67.4)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92E3C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60.5 </w:t>
            </w:r>
          </w:p>
          <w:p w14:paraId="0DE602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(56.5-64.5)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FDFE1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67.2 </w:t>
            </w:r>
          </w:p>
          <w:p w14:paraId="6A08E0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(61.5-72.8)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9DCC5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62.0 </w:t>
            </w:r>
          </w:p>
          <w:p w14:paraId="4DB4EF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(58.1-65.8)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14BA61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62.6 </w:t>
            </w:r>
          </w:p>
          <w:p w14:paraId="3E2FCE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(62.0-63.2) </w:t>
            </w:r>
          </w:p>
        </w:tc>
      </w:tr>
      <w:tr w:rsidR="00AD3245" w:rsidRPr="00AD3245" w14:paraId="5730F100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6B651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B588D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21.0 </w:t>
            </w:r>
          </w:p>
          <w:p w14:paraId="4F2ABB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(20.6-21.3)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57828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19.8 </w:t>
            </w:r>
          </w:p>
          <w:p w14:paraId="5DB763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18.1-21.4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F791E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19.9 </w:t>
            </w:r>
          </w:p>
          <w:p w14:paraId="4491F9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17.3-22.4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26D14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18.3 </w:t>
            </w:r>
          </w:p>
          <w:p w14:paraId="7F386AA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(16.2-20.5)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60C09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21.3 </w:t>
            </w:r>
          </w:p>
          <w:p w14:paraId="44CA44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19.0-23.5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EB445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22.0 </w:t>
            </w:r>
          </w:p>
          <w:p w14:paraId="04DAA0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20.5-23.5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25400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17.8 </w:t>
            </w:r>
          </w:p>
          <w:p w14:paraId="7BA3B9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15.4-20.3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054B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22.1 </w:t>
            </w:r>
          </w:p>
          <w:p w14:paraId="0D3B87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19.7-24.4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FD546E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19.7 </w:t>
            </w:r>
          </w:p>
          <w:p w14:paraId="740E8C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16.7-22.7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3E34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17.7 </w:t>
            </w:r>
          </w:p>
          <w:p w14:paraId="067A94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15.6-19.8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79AEC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16.9 </w:t>
            </w:r>
          </w:p>
          <w:p w14:paraId="7D74E0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14.1-19.7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7E15C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21.4 </w:t>
            </w:r>
          </w:p>
          <w:p w14:paraId="6BB440E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19.3-23.5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7D2AEE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20.8 </w:t>
            </w:r>
          </w:p>
          <w:p w14:paraId="72FC61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(20.5-21.1) </w:t>
            </w:r>
          </w:p>
        </w:tc>
      </w:tr>
      <w:tr w:rsidR="00AD3245" w:rsidRPr="00AD3245" w14:paraId="551D0F67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B9A655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2E9A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21.6 </w:t>
            </w:r>
          </w:p>
          <w:p w14:paraId="3FE4C0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(21.2-22.0)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5C7F1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20.2 </w:t>
            </w:r>
          </w:p>
          <w:p w14:paraId="2291F1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(18.0-22.3)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3F7D3E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22.3 </w:t>
            </w:r>
          </w:p>
          <w:p w14:paraId="6589C0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(19.0-25.7)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09D73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19.4 </w:t>
            </w:r>
          </w:p>
          <w:p w14:paraId="6367E5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(16.6-22.2)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E33A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20.2 </w:t>
            </w:r>
          </w:p>
          <w:p w14:paraId="5F3D79C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(17.0-23.3)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7544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21.1 </w:t>
            </w:r>
          </w:p>
          <w:p w14:paraId="31E3C6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(19.1-23.2)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A3365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17.3 </w:t>
            </w:r>
          </w:p>
          <w:p w14:paraId="70B897D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(14.0-20.6)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4A6C1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21.9 </w:t>
            </w:r>
          </w:p>
          <w:p w14:paraId="3C5DA2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(18.7-25.1)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F3506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19.9 </w:t>
            </w:r>
          </w:p>
          <w:p w14:paraId="604855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(16.0-23.8)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0669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18.7 </w:t>
            </w:r>
          </w:p>
          <w:p w14:paraId="5B0CE9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(15.9-21.6)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9571C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17.4 </w:t>
            </w:r>
          </w:p>
          <w:p w14:paraId="3DED52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(13.8-21.0)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72EB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20.8 </w:t>
            </w:r>
          </w:p>
          <w:p w14:paraId="57D216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(18.1-23.5)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1C099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21.3 </w:t>
            </w:r>
          </w:p>
          <w:p w14:paraId="44D908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(20.9-21.7) </w:t>
            </w:r>
          </w:p>
        </w:tc>
      </w:tr>
      <w:tr w:rsidR="00AD3245" w:rsidRPr="00AD3245" w14:paraId="0616D0F5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6E4D2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5B7C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19.9 </w:t>
            </w:r>
          </w:p>
          <w:p w14:paraId="07B174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(19.3-20.4)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DDA3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19.2 </w:t>
            </w:r>
          </w:p>
          <w:p w14:paraId="7AE55E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(16.6-21.7)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C78C3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15.6 </w:t>
            </w:r>
          </w:p>
          <w:p w14:paraId="4FFF77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(11.7-19.4)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6A06D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16.9 </w:t>
            </w:r>
          </w:p>
          <w:p w14:paraId="238E7A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(13.7-20.0)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112F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22.4 </w:t>
            </w:r>
          </w:p>
          <w:p w14:paraId="2A562C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(19.1-25.8)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6E541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22.9 </w:t>
            </w:r>
          </w:p>
          <w:p w14:paraId="64001DE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(20.7-25.1)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387E0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18.5 </w:t>
            </w:r>
          </w:p>
          <w:p w14:paraId="3EA9BC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(14.7-22.2)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0B79D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22.3 </w:t>
            </w:r>
          </w:p>
          <w:p w14:paraId="6F10C6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(18.8-25.7)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A1C0B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19.3 </w:t>
            </w:r>
          </w:p>
          <w:p w14:paraId="656B3AC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(14.7-24.0)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DBA6F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16.4 </w:t>
            </w:r>
          </w:p>
          <w:p w14:paraId="544178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(13.4-19.4)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EBC230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16.2 </w:t>
            </w:r>
          </w:p>
          <w:p w14:paraId="4298AC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(11.8-20.7)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10D0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22.3 </w:t>
            </w:r>
          </w:p>
          <w:p w14:paraId="7E26F5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(19.0-25.6)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79C969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19.9 </w:t>
            </w:r>
          </w:p>
          <w:p w14:paraId="0D4AB5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(19.4-20.4) </w:t>
            </w:r>
          </w:p>
        </w:tc>
      </w:tr>
      <w:tr w:rsidR="00AD3245" w:rsidRPr="00AD3245" w14:paraId="72FB54F5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45AEF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A465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8.8 </w:t>
            </w:r>
          </w:p>
          <w:p w14:paraId="00CCA2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(8.5-9.0)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7F7A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8.0 </w:t>
            </w:r>
          </w:p>
          <w:p w14:paraId="468776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6.9-9.2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D0100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8.6 </w:t>
            </w:r>
          </w:p>
          <w:p w14:paraId="2A02A3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6.8-10.3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25758F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9.3 </w:t>
            </w:r>
          </w:p>
          <w:p w14:paraId="2BFDF4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7.7-10.9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92C4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7.3 </w:t>
            </w:r>
          </w:p>
          <w:p w14:paraId="419402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5.8-8.7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206F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8.9 </w:t>
            </w:r>
          </w:p>
          <w:p w14:paraId="056002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7.8-9.9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3B18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8.4 </w:t>
            </w:r>
          </w:p>
          <w:p w14:paraId="291912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6.6-10.2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1EBD11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7.8 </w:t>
            </w:r>
          </w:p>
          <w:p w14:paraId="0EC191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6.3-9.3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F90C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7.8 </w:t>
            </w:r>
          </w:p>
          <w:p w14:paraId="175C0C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5.8-9.8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14DC8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8.0 </w:t>
            </w:r>
          </w:p>
          <w:p w14:paraId="6016FE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6.5-9.5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D30C2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7.4 </w:t>
            </w:r>
          </w:p>
          <w:p w14:paraId="02B534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5.5-9.4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A1B0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7.8 </w:t>
            </w:r>
          </w:p>
          <w:p w14:paraId="620A40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6.5-9.2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E59BD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8.6 </w:t>
            </w:r>
          </w:p>
          <w:p w14:paraId="13CE78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(8.4-8.9) </w:t>
            </w:r>
          </w:p>
        </w:tc>
      </w:tr>
      <w:tr w:rsidR="00AD3245" w:rsidRPr="00AD3245" w14:paraId="0A7A842E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EF73A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D98D2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4AD8D8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(9.0-9.7)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C010E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9.1 </w:t>
            </w:r>
          </w:p>
          <w:p w14:paraId="4F9263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(7.6-10.7)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E0111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9.2 </w:t>
            </w:r>
          </w:p>
          <w:p w14:paraId="4A00A5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(6.9-11.5)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5D883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10.9 </w:t>
            </w:r>
          </w:p>
          <w:p w14:paraId="2E3795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(8.7-13.2)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57382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5B6CBE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(5.7-9.9)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5D4DC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8.7 </w:t>
            </w:r>
          </w:p>
          <w:p w14:paraId="021987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(7.3-10.1)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86C8F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8.0 </w:t>
            </w:r>
          </w:p>
          <w:p w14:paraId="67B6D4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(5.7-10.4)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BF9CF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7.5 </w:t>
            </w:r>
          </w:p>
          <w:p w14:paraId="69AC88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(5.4-9.5)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F034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0C1662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(6.5-12.2)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1DC0B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8.7 </w:t>
            </w:r>
          </w:p>
          <w:p w14:paraId="01C395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(6.7-10.8)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7387A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9.0 </w:t>
            </w:r>
          </w:p>
          <w:p w14:paraId="5CB57F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(6.3-11.8)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9F97F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8.1 </w:t>
            </w:r>
          </w:p>
          <w:p w14:paraId="33A92AC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(6.3-9.9)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7BDBC4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9.2 </w:t>
            </w:r>
          </w:p>
          <w:p w14:paraId="391F8D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(9.0-9.5) </w:t>
            </w:r>
          </w:p>
        </w:tc>
      </w:tr>
      <w:tr w:rsidR="00AD3245" w:rsidRPr="00AD3245" w14:paraId="11CC027A" w14:textId="77777777" w:rsidTr="292BEB87">
        <w:trPr>
          <w:trHeight w:val="480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92D87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B2C7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1F92FF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(7.4-8.2)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55EBBC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6.4 </w:t>
            </w:r>
          </w:p>
          <w:p w14:paraId="7E5628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A61FE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7.5 </w:t>
            </w:r>
          </w:p>
          <w:p w14:paraId="2C726B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(4.7-10.3)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C9DDD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6.9 </w:t>
            </w:r>
          </w:p>
          <w:p w14:paraId="0F3AFB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(4.8-9.1)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4CBD2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7A6491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(4.7-8.7)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F26C8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9.1 </w:t>
            </w:r>
          </w:p>
          <w:p w14:paraId="0DE6EA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(7.5-10.6)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EB2E7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8.9 </w:t>
            </w:r>
          </w:p>
          <w:p w14:paraId="60686F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(6.1-11.6)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18FEB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8.3 </w:t>
            </w:r>
          </w:p>
          <w:p w14:paraId="2958CF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(6.0-10.5)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F1E88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5.5 </w:t>
            </w:r>
          </w:p>
          <w:p w14:paraId="61664B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(2.8-8.2)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6365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7.1 </w:t>
            </w:r>
          </w:p>
          <w:p w14:paraId="7C2941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(5.0-9.2)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5CE1C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4.9 </w:t>
            </w:r>
          </w:p>
          <w:p w14:paraId="5F1FC2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(2.3-7.5)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07B92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7.5 </w:t>
            </w:r>
          </w:p>
          <w:p w14:paraId="7FA97E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(5.4-9.6)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2468BF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6186F75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(7.4-8.0) </w:t>
            </w:r>
          </w:p>
        </w:tc>
      </w:tr>
      <w:tr w:rsidR="00AD3245" w:rsidRPr="00AD3245" w14:paraId="276B45B1" w14:textId="77777777" w:rsidTr="292BEB87">
        <w:trPr>
          <w:trHeight w:val="34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A87C0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4+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4EE526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11.7 </w:t>
            </w:r>
          </w:p>
          <w:p w14:paraId="65DCA2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(11.4-12.0)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53A5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8.0 </w:t>
            </w:r>
          </w:p>
          <w:p w14:paraId="0FFC44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6.9-9.1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E22F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12.9 </w:t>
            </w:r>
          </w:p>
          <w:p w14:paraId="0F481F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10.7-15.0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DDF6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11.8 </w:t>
            </w:r>
          </w:p>
          <w:p w14:paraId="4A3BB1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10.1-13.6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02A4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10.6 </w:t>
            </w:r>
          </w:p>
          <w:p w14:paraId="5378DE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8.9-12.3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EF818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16.9 </w:t>
            </w:r>
          </w:p>
          <w:p w14:paraId="6EE27A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15.5-18.2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18322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11.9 </w:t>
            </w:r>
          </w:p>
          <w:p w14:paraId="1ECB74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9.8-14.0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2FFE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9.9 </w:t>
            </w:r>
          </w:p>
          <w:p w14:paraId="1234EA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8.2-11.6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304D8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13.2 </w:t>
            </w:r>
          </w:p>
          <w:p w14:paraId="3BEEF1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10.7-15.8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8A5A0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14.2 </w:t>
            </w:r>
          </w:p>
          <w:p w14:paraId="64F853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12.3-16.1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B4C3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12.0 </w:t>
            </w:r>
          </w:p>
          <w:p w14:paraId="22BB38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9.5-14.4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36E585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8.8 </w:t>
            </w:r>
          </w:p>
          <w:p w14:paraId="3B3F2A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7.3-10.2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14A07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11.8 </w:t>
            </w:r>
          </w:p>
          <w:p w14:paraId="101597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(11.5-12.0) </w:t>
            </w:r>
          </w:p>
        </w:tc>
      </w:tr>
      <w:tr w:rsidR="00AD3245" w:rsidRPr="00AD3245" w14:paraId="5F6A0C37" w14:textId="77777777" w:rsidTr="292BEB87">
        <w:trPr>
          <w:trHeight w:val="55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95D6B5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FEB7DC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13.2 </w:t>
            </w:r>
          </w:p>
          <w:p w14:paraId="3844E7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(12.9-13.6)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677B9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9.1 </w:t>
            </w:r>
          </w:p>
          <w:p w14:paraId="7A152A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(7.5-10.6)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91D0A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12.8 </w:t>
            </w:r>
          </w:p>
          <w:p w14:paraId="0A1C948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(10.2-15.5)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7BB9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13.1 </w:t>
            </w:r>
          </w:p>
          <w:p w14:paraId="767A84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(10.7-15.5)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541B3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11.1 </w:t>
            </w:r>
          </w:p>
          <w:p w14:paraId="547FB7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(8.7-13.5)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29E04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17.6 </w:t>
            </w:r>
          </w:p>
          <w:p w14:paraId="4319C4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(15.7-19.4)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EA705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12.9 </w:t>
            </w:r>
          </w:p>
          <w:p w14:paraId="78781B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(9.9-15.8)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2C509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10.4 </w:t>
            </w:r>
          </w:p>
          <w:p w14:paraId="4C0186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(8.0-12.8)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8D7A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13.0 </w:t>
            </w:r>
          </w:p>
          <w:p w14:paraId="5BA167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(9.8-16.3)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A1EB5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12.8 </w:t>
            </w:r>
          </w:p>
          <w:p w14:paraId="6731DE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(10.3-15.2)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F2466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12.1 </w:t>
            </w:r>
          </w:p>
          <w:p w14:paraId="326D7E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(9.0-15.3)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8AE4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9.1 </w:t>
            </w:r>
          </w:p>
          <w:p w14:paraId="445B29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(7.2-11.0)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7853F3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13.1 </w:t>
            </w:r>
          </w:p>
          <w:p w14:paraId="47B0A9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(12.7-13.4) </w:t>
            </w:r>
          </w:p>
        </w:tc>
      </w:tr>
      <w:tr w:rsidR="00AD3245" w:rsidRPr="00AD3245" w14:paraId="6B1231DE" w14:textId="77777777" w:rsidTr="292BEB87">
        <w:trPr>
          <w:trHeight w:val="315"/>
        </w:trPr>
        <w:tc>
          <w:tcPr>
            <w:tcW w:w="103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26386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F3C0F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9.2 </w:t>
            </w:r>
          </w:p>
          <w:p w14:paraId="7E3E00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(8.8-9.6)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BB489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6.4 </w:t>
            </w:r>
          </w:p>
          <w:p w14:paraId="48085AA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38BC7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13.0 </w:t>
            </w:r>
          </w:p>
          <w:p w14:paraId="247A61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(9.4-16.5)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EEA1B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2EBE9C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(7.6-12.7)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19834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2729AA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(7.6-12.5)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474B4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16.1 </w:t>
            </w:r>
          </w:p>
          <w:p w14:paraId="0C3905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(14.2-18.1)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9D2F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10.8 </w:t>
            </w:r>
          </w:p>
          <w:p w14:paraId="63406C2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(7.8-13.8)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982A8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648749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(6.9-11.8)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51BE8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13.5 </w:t>
            </w:r>
          </w:p>
          <w:p w14:paraId="0AB736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(9.5-17.6)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BC90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16.0 </w:t>
            </w:r>
          </w:p>
          <w:p w14:paraId="29ED8D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(13.0-19.0)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95163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11.7 </w:t>
            </w:r>
          </w:p>
          <w:p w14:paraId="625606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(7.8-15.6)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947C1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8.3 </w:t>
            </w:r>
          </w:p>
          <w:p w14:paraId="70E55A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(6.1-10.5) </w:t>
            </w:r>
          </w:p>
        </w:tc>
        <w:tc>
          <w:tcPr>
            <w:tcW w:w="103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29DC65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9.8 </w:t>
            </w:r>
          </w:p>
          <w:p w14:paraId="073DDB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(9.4-10.1) </w:t>
            </w:r>
          </w:p>
        </w:tc>
      </w:tr>
    </w:tbl>
    <w:p w14:paraId="34101440" w14:textId="77777777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4ED8F8F">
        <w:rPr>
          <w:rFonts w:ascii="Calibri" w:eastAsia="Times New Roman" w:hAnsi="Calibri" w:cs="Calibri"/>
          <w:lang w:eastAsia="en-GB"/>
        </w:rPr>
        <w:t> </w:t>
      </w:r>
    </w:p>
    <w:p w14:paraId="553674C9" w14:textId="5DDC989A" w:rsidR="14ED8F8F" w:rsidRDefault="14ED8F8F">
      <w:r>
        <w:br w:type="page"/>
      </w:r>
    </w:p>
    <w:p w14:paraId="67E5A5CD" w14:textId="77777777" w:rsidR="00AD3245" w:rsidRPr="00AD3245" w:rsidRDefault="00AD3245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Arial Nova" w:eastAsia="Times New Roman" w:hAnsi="Arial Nova" w:cs="Segoe UI"/>
          <w:lang w:eastAsia="en-GB"/>
        </w:rPr>
        <w:lastRenderedPageBreak/>
        <w:t xml:space="preserve">Supplementary Table 8 - Trends in the proportion of SRP admissions with a duration of 0, 1, 2, 3-4, 5+ days across racial-ethnic groups, stratified by </w:t>
      </w:r>
      <w:proofErr w:type="gramStart"/>
      <w:r w:rsidRPr="00AD3245">
        <w:rPr>
          <w:rFonts w:ascii="Arial Nova" w:eastAsia="Times New Roman" w:hAnsi="Arial Nova" w:cs="Segoe UI"/>
          <w:lang w:eastAsia="en-GB"/>
        </w:rPr>
        <w:t>gender</w:t>
      </w:r>
      <w:proofErr w:type="gramEnd"/>
      <w:r w:rsidRPr="00AD3245">
        <w:rPr>
          <w:rFonts w:ascii="Arial Nova" w:eastAsia="Times New Roman" w:hAnsi="Arial Nova" w:cs="Segoe UI"/>
          <w:lang w:eastAsia="en-GB"/>
        </w:rPr>
        <w:t> </w:t>
      </w:r>
    </w:p>
    <w:tbl>
      <w:tblPr>
        <w:tblW w:w="14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080"/>
        <w:gridCol w:w="1024"/>
        <w:gridCol w:w="1025"/>
        <w:gridCol w:w="1025"/>
        <w:gridCol w:w="1026"/>
        <w:gridCol w:w="1031"/>
        <w:gridCol w:w="1157"/>
        <w:gridCol w:w="1025"/>
        <w:gridCol w:w="1034"/>
        <w:gridCol w:w="1027"/>
        <w:gridCol w:w="1025"/>
        <w:gridCol w:w="1025"/>
        <w:gridCol w:w="1183"/>
      </w:tblGrid>
      <w:tr w:rsidR="00AD3245" w:rsidRPr="00AD3245" w14:paraId="0848D3C3" w14:textId="77777777" w:rsidTr="00CF7EE0">
        <w:trPr>
          <w:trHeight w:val="300"/>
        </w:trPr>
        <w:tc>
          <w:tcPr>
            <w:tcW w:w="14662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2EEE553D" w14:textId="77777777" w:rsidR="00AD3245" w:rsidRPr="00AD3245" w:rsidRDefault="00AD3245" w:rsidP="00267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% (95% CI)</w:t>
            </w:r>
            <w:r w:rsidRPr="14ED8F8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F62D49" w:rsidRPr="00AD3245" w14:paraId="4D153458" w14:textId="77777777" w:rsidTr="292BEB87">
        <w:trPr>
          <w:trHeight w:val="300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CF0A811" w14:textId="027165A9" w:rsidR="00AD3245" w:rsidRPr="00AD3245" w:rsidRDefault="52FBD7B7" w:rsidP="292BEB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92BE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76C98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C1A98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3500C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0F19D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04488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02CFD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8FEA0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B6908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773B1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C761E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A86F1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55F688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6DEA35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AD3245" w:rsidRPr="00AD3245" w14:paraId="744A3D66" w14:textId="77777777" w:rsidTr="00CF7EE0">
        <w:trPr>
          <w:trHeight w:val="34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185F0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0 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A73EA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45.1 </w:t>
            </w:r>
          </w:p>
          <w:p w14:paraId="5BFFA30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(44.7-45.4)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1E20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44.9 </w:t>
            </w:r>
          </w:p>
          <w:p w14:paraId="13DB64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(43.1-46.7)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2A995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41.2 </w:t>
            </w:r>
          </w:p>
          <w:p w14:paraId="1EEB57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(38.5-43.8)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88FF3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43.0 </w:t>
            </w:r>
          </w:p>
          <w:p w14:paraId="33B333B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(40.7-45.3)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CD425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46.7 </w:t>
            </w:r>
          </w:p>
          <w:p w14:paraId="71A17C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(44.3-49.2)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4114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44.6 </w:t>
            </w:r>
          </w:p>
          <w:p w14:paraId="6AB33B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(43.0-46.2)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049C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41.7 </w:t>
            </w:r>
          </w:p>
          <w:p w14:paraId="40FE9A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(38.8-44.5)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27C69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45.1 </w:t>
            </w:r>
          </w:p>
          <w:p w14:paraId="79E03A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(42.6-47.6)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A204D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45.3 </w:t>
            </w:r>
          </w:p>
          <w:p w14:paraId="343CE4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(42.0-48.6)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F079A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47.8 </w:t>
            </w:r>
          </w:p>
          <w:p w14:paraId="01CC7C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(45.4-50.2)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CC2DD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42.6 </w:t>
            </w:r>
          </w:p>
          <w:p w14:paraId="7AAAC88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(39.4-45.9)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4DAFB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43.4 </w:t>
            </w:r>
          </w:p>
          <w:p w14:paraId="5FF1C9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(41.2-45.6)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9CC66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44.9 </w:t>
            </w:r>
          </w:p>
          <w:p w14:paraId="117C9AC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(44.6-45.3) </w:t>
            </w:r>
          </w:p>
        </w:tc>
      </w:tr>
      <w:tr w:rsidR="00AD3245" w:rsidRPr="00AD3245" w14:paraId="5597FFA5" w14:textId="77777777" w:rsidTr="00CF7EE0">
        <w:trPr>
          <w:trHeight w:val="55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F2256F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36FCE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42.0 </w:t>
            </w:r>
          </w:p>
          <w:p w14:paraId="335D4C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(41.6-42.4)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D4766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42.8 </w:t>
            </w:r>
          </w:p>
          <w:p w14:paraId="57463A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(40.6-45.1)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C3DE9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39.2 </w:t>
            </w:r>
          </w:p>
          <w:p w14:paraId="2E34DB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(36.0-42.4)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CD0CAF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39.5 </w:t>
            </w:r>
          </w:p>
          <w:p w14:paraId="31073E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(36.7-42.4)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DF377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43.9 </w:t>
            </w:r>
          </w:p>
          <w:p w14:paraId="00420C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(40.6-47.2)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0D8D6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42.5 </w:t>
            </w:r>
          </w:p>
          <w:p w14:paraId="19AC14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(40.4-44.5)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98BFD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40.3 </w:t>
            </w:r>
          </w:p>
          <w:p w14:paraId="0A91A4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(36.6-44.0)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05844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42.1 </w:t>
            </w:r>
          </w:p>
          <w:p w14:paraId="254BED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(38.8-45.4)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CE644B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43.1 </w:t>
            </w:r>
          </w:p>
          <w:p w14:paraId="58E72D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(39.0-47.2)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7CEF4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46.5 </w:t>
            </w:r>
          </w:p>
          <w:p w14:paraId="1994F8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(43.3-49.7)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308CA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41.0 </w:t>
            </w:r>
          </w:p>
          <w:p w14:paraId="033DF1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(37.0-45.0)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62F1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40.2 </w:t>
            </w:r>
          </w:p>
          <w:p w14:paraId="40E45B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(37.3-43.0)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38602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42.0 </w:t>
            </w:r>
          </w:p>
          <w:p w14:paraId="172731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(41.6-42.4) </w:t>
            </w:r>
          </w:p>
        </w:tc>
      </w:tr>
      <w:tr w:rsidR="00AD3245" w:rsidRPr="00AD3245" w14:paraId="0F5BD573" w14:textId="77777777" w:rsidTr="00CF7EE0">
        <w:trPr>
          <w:trHeight w:val="480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3372F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72C54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51.2 </w:t>
            </w:r>
          </w:p>
          <w:p w14:paraId="3AB6EC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(50.6-51.8)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693CA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48.5 </w:t>
            </w:r>
          </w:p>
          <w:p w14:paraId="3EC293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(45.5-51.5)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9B1B80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45.3 </w:t>
            </w:r>
          </w:p>
          <w:p w14:paraId="41EE93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(40.5-50.0)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88E38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49.1 </w:t>
            </w:r>
          </w:p>
          <w:p w14:paraId="030BB1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(45.2-53.0)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2A1F3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50.1 </w:t>
            </w:r>
          </w:p>
          <w:p w14:paraId="49FA93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(46.4-53.7)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F140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47.3 </w:t>
            </w:r>
          </w:p>
          <w:p w14:paraId="3E388E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(45.0-49.7)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BF20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43.5 </w:t>
            </w:r>
          </w:p>
          <w:p w14:paraId="314D1A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(39.1-47.8)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0031D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49.1 </w:t>
            </w:r>
          </w:p>
          <w:p w14:paraId="0085F6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(45.2-52.9)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5438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49.1 </w:t>
            </w:r>
          </w:p>
          <w:p w14:paraId="70145CB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(43.7-54.5)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83636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49.6 </w:t>
            </w:r>
          </w:p>
          <w:p w14:paraId="32DF70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(45.8-53.3)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0FE82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45.7 </w:t>
            </w:r>
          </w:p>
          <w:p w14:paraId="7EED24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(40.2-51.2)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A9B52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48.4 </w:t>
            </w:r>
          </w:p>
          <w:p w14:paraId="63BE77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(44.8-52.0)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CF1E75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50.5 </w:t>
            </w:r>
          </w:p>
          <w:p w14:paraId="074579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(49.9-51.0) </w:t>
            </w:r>
          </w:p>
        </w:tc>
      </w:tr>
      <w:tr w:rsidR="00AD3245" w:rsidRPr="00AD3245" w14:paraId="20BB0924" w14:textId="77777777" w:rsidTr="00CF7EE0">
        <w:trPr>
          <w:trHeight w:val="34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11860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3883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33.7 </w:t>
            </w:r>
          </w:p>
          <w:p w14:paraId="2613E5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(33.4-34.1)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5040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32.6 </w:t>
            </w:r>
          </w:p>
          <w:p w14:paraId="75CDB2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(30.9-34.4)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4470F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34.1 </w:t>
            </w:r>
          </w:p>
          <w:p w14:paraId="2FAED0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(31.6-36.7)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07278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32.2 </w:t>
            </w:r>
          </w:p>
          <w:p w14:paraId="2296AD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(30.0-34.4)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982AD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31.0 </w:t>
            </w:r>
          </w:p>
          <w:p w14:paraId="754300C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(28.7-33.3)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8129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32.3 </w:t>
            </w:r>
          </w:p>
          <w:p w14:paraId="442047A5" w14:textId="77777777" w:rsidR="00AD3245" w:rsidRPr="00AD3245" w:rsidRDefault="00AD3245" w:rsidP="00AD32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30.8-33.8</w:t>
            </w: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694C2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32.0 </w:t>
            </w:r>
          </w:p>
          <w:p w14:paraId="539A30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(29.3-34.7)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D44A1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29.4 </w:t>
            </w:r>
          </w:p>
          <w:p w14:paraId="2CE6530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(27.1-31.7)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B0BAD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30.3 </w:t>
            </w:r>
          </w:p>
          <w:p w14:paraId="29FC80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(27.3-33.4)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D8E3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28.1 </w:t>
            </w:r>
          </w:p>
          <w:p w14:paraId="599579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(25.9-30.3)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749C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30.4 </w:t>
            </w:r>
          </w:p>
          <w:p w14:paraId="52A679F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(27.4-33.4)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7A1705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31.4 </w:t>
            </w:r>
          </w:p>
          <w:p w14:paraId="675F86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(29.3-33.5)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56AE64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33.3 </w:t>
            </w:r>
          </w:p>
          <w:p w14:paraId="7B5FAE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(33.0-33.6) </w:t>
            </w:r>
          </w:p>
        </w:tc>
      </w:tr>
      <w:tr w:rsidR="00AD3245" w:rsidRPr="00AD3245" w14:paraId="6BF315C8" w14:textId="77777777" w:rsidTr="00CF7EE0">
        <w:trPr>
          <w:trHeight w:val="55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25A7B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44D2E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34.7 </w:t>
            </w:r>
          </w:p>
          <w:p w14:paraId="3FEAF3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(34.2-35.1)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38091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33.0 </w:t>
            </w:r>
          </w:p>
          <w:p w14:paraId="6652B2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(30.9-35.2)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D9E6F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35.3 </w:t>
            </w:r>
          </w:p>
          <w:p w14:paraId="122EC98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(32.1-38.4)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F590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31.9 </w:t>
            </w:r>
          </w:p>
          <w:p w14:paraId="12C811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(29.2-34.7)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04303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31.7 </w:t>
            </w:r>
          </w:p>
          <w:p w14:paraId="45D9EA8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(28.6-34.8)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08570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32.6 </w:t>
            </w:r>
          </w:p>
          <w:p w14:paraId="5F00652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(30.6-34.6)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35D52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31.1 </w:t>
            </w:r>
          </w:p>
          <w:p w14:paraId="053DF0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(27.5-34.6)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43DBA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30.9 </w:t>
            </w:r>
          </w:p>
          <w:p w14:paraId="3F38DF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(27.8-33.9)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3E138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31.7 </w:t>
            </w:r>
          </w:p>
          <w:p w14:paraId="723A20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(27.8-35.5)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AF87E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28.3 </w:t>
            </w:r>
          </w:p>
          <w:p w14:paraId="6A20AC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(25.4-31.2)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84D6C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29.4 </w:t>
            </w:r>
          </w:p>
          <w:p w14:paraId="3D3054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(25.7-33.1)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2E51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33.0 </w:t>
            </w:r>
          </w:p>
          <w:p w14:paraId="45E6C5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(30.2-35.7)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140BC9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34.2 </w:t>
            </w:r>
          </w:p>
          <w:p w14:paraId="6B8F1A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(33.8-34.5) </w:t>
            </w:r>
          </w:p>
        </w:tc>
      </w:tr>
      <w:tr w:rsidR="00AD3245" w:rsidRPr="00AD3245" w14:paraId="5334A794" w14:textId="77777777" w:rsidTr="00CF7EE0">
        <w:trPr>
          <w:trHeight w:val="480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7979C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E525A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31.9 </w:t>
            </w:r>
          </w:p>
          <w:p w14:paraId="7867E2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(31.4-32.5)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47B8D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32.0 </w:t>
            </w:r>
          </w:p>
          <w:p w14:paraId="52E7AB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(29.2-34.8)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CA709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31.8 </w:t>
            </w:r>
          </w:p>
          <w:p w14:paraId="4F34807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(27.3-36.2)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315E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32.6 </w:t>
            </w:r>
          </w:p>
          <w:p w14:paraId="7CFD65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(29.0-36.2)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02FCD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30.1 </w:t>
            </w:r>
          </w:p>
          <w:p w14:paraId="64D8E6E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(26.7-33.4)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01ED4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31.9 </w:t>
            </w:r>
          </w:p>
          <w:p w14:paraId="69C0AA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(29.6-34.1)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F5EE2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33.2 </w:t>
            </w:r>
          </w:p>
          <w:p w14:paraId="1625B23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(29.1-37.3)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F3363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27.5 </w:t>
            </w:r>
          </w:p>
          <w:p w14:paraId="316C50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(24.0-31.0)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5EE9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28.0 </w:t>
            </w:r>
          </w:p>
          <w:p w14:paraId="0B2F49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(23.2-32.9)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0127B3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27.8 </w:t>
            </w:r>
          </w:p>
          <w:p w14:paraId="500E0B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(24.4-31.1)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5CBE2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32.3 </w:t>
            </w:r>
          </w:p>
          <w:p w14:paraId="39AF84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(27.1-37.4)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D6D966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29.0 </w:t>
            </w:r>
          </w:p>
          <w:p w14:paraId="1030874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(25.7-32.2)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0C355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31.7 </w:t>
            </w:r>
          </w:p>
          <w:p w14:paraId="50A7DF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(31.2-32.2) </w:t>
            </w:r>
          </w:p>
        </w:tc>
      </w:tr>
      <w:tr w:rsidR="00AD3245" w:rsidRPr="00AD3245" w14:paraId="79C3E698" w14:textId="77777777" w:rsidTr="00CF7EE0">
        <w:trPr>
          <w:trHeight w:val="34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60DC0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897BE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9.2 </w:t>
            </w:r>
          </w:p>
          <w:p w14:paraId="706CE9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(9.0-9.4)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4925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9.2 </w:t>
            </w:r>
          </w:p>
          <w:p w14:paraId="1A3970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(8.2-10.3)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AAD6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9.6 </w:t>
            </w:r>
          </w:p>
          <w:p w14:paraId="3CEA2F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(8.0-11.2)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F2E96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10.0 </w:t>
            </w:r>
          </w:p>
          <w:p w14:paraId="3946FC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(8.6-11.4)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34900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10.5 </w:t>
            </w:r>
          </w:p>
          <w:p w14:paraId="529EED8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(9.0-12.0)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60C6CC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9.8 </w:t>
            </w:r>
          </w:p>
          <w:p w14:paraId="15B5E2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(8.8-10.7)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B9DB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5E390F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(8.4-11.8)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E2734A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9.6 </w:t>
            </w:r>
          </w:p>
          <w:p w14:paraId="511BB9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(8.1-11.1)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F96B4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8.6 </w:t>
            </w:r>
          </w:p>
          <w:p w14:paraId="439E87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(6.7-10.4)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3C7B3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10.0 </w:t>
            </w:r>
          </w:p>
          <w:p w14:paraId="0F2F53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(8.6-11.5)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59E5C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10.3 </w:t>
            </w:r>
          </w:p>
          <w:p w14:paraId="475601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(8.3-12.3)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97D10D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10.5 </w:t>
            </w:r>
          </w:p>
          <w:p w14:paraId="5DFBB3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(9.1-11.9)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1C13436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9.4 </w:t>
            </w:r>
          </w:p>
          <w:p w14:paraId="2A0E18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(9.2-9.5) </w:t>
            </w:r>
          </w:p>
        </w:tc>
      </w:tr>
      <w:tr w:rsidR="00AD3245" w:rsidRPr="00AD3245" w14:paraId="02F3303C" w14:textId="77777777" w:rsidTr="00CF7EE0">
        <w:trPr>
          <w:trHeight w:val="55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B7255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C4C81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9.9 </w:t>
            </w:r>
          </w:p>
          <w:p w14:paraId="3E1758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(9.7-10.2)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09DEA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9.8 </w:t>
            </w:r>
          </w:p>
          <w:p w14:paraId="654C10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(8.4-11.1)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21921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9.0 </w:t>
            </w:r>
          </w:p>
          <w:p w14:paraId="092CBD7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(7.2-10.9)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46C4D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10.8 </w:t>
            </w:r>
          </w:p>
          <w:p w14:paraId="19DC68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(9.0-12.6)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7AB08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11.4 </w:t>
            </w:r>
          </w:p>
          <w:p w14:paraId="376C61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(9.3-13.5)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3F4A2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10.5 </w:t>
            </w:r>
          </w:p>
          <w:p w14:paraId="6B0707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(9.2-11.8)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7C45B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11.4 </w:t>
            </w:r>
          </w:p>
          <w:p w14:paraId="130991B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(8.9-13.8)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27D1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1FA3BC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(8.1-12.1)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8469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8.1 </w:t>
            </w:r>
          </w:p>
          <w:p w14:paraId="5DCD410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(5.8-10.3)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449F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31B567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(8.2-12.0)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7423D4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11.8 </w:t>
            </w:r>
          </w:p>
          <w:p w14:paraId="633569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(9.1-14.4)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31FAF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11.2 </w:t>
            </w:r>
          </w:p>
          <w:p w14:paraId="41ACDF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(9.4-13.0)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1FFAB7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10.0 </w:t>
            </w:r>
          </w:p>
          <w:p w14:paraId="705EE13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(9.8-10.2) </w:t>
            </w:r>
          </w:p>
        </w:tc>
      </w:tr>
      <w:tr w:rsidR="00AD3245" w:rsidRPr="00AD3245" w14:paraId="201A4E8E" w14:textId="77777777" w:rsidTr="00CF7EE0">
        <w:trPr>
          <w:trHeight w:val="480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68E30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7DE32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023A2B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(7.5-8.2)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CB5B2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8.2 </w:t>
            </w:r>
          </w:p>
          <w:p w14:paraId="3199E1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(6.6-9.9)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75CB55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10.7 </w:t>
            </w:r>
          </w:p>
          <w:p w14:paraId="3AA5A9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(7.7-13.6)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06762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193199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(6.3-10.7)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EE72C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9.4 </w:t>
            </w:r>
          </w:p>
          <w:p w14:paraId="25A945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(7.2-11.5)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C96C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8.8 </w:t>
            </w:r>
          </w:p>
          <w:p w14:paraId="6F55CB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(7.5-10.2)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97CAB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4EC918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(6.0-10.9)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3C8CC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8.9 </w:t>
            </w:r>
          </w:p>
          <w:p w14:paraId="196BA91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(6.7-11.1)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42F2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9.5 </w:t>
            </w:r>
          </w:p>
          <w:p w14:paraId="6D620B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(6.3-12.6)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570B1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9.9 </w:t>
            </w:r>
          </w:p>
          <w:p w14:paraId="2F5D42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(7.7-12.2)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D6476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627DB56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(4.7-10.6)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BA4DD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4ECD85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(7.2-11.4)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D7890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8.1 </w:t>
            </w:r>
          </w:p>
          <w:p w14:paraId="554055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(7.8-8.4) </w:t>
            </w:r>
          </w:p>
        </w:tc>
      </w:tr>
      <w:tr w:rsidR="00AD3245" w:rsidRPr="00AD3245" w14:paraId="29EFA948" w14:textId="77777777" w:rsidTr="00CF7EE0">
        <w:trPr>
          <w:trHeight w:val="34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C445F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3-4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030C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6.0 </w:t>
            </w:r>
          </w:p>
          <w:p w14:paraId="4DF6C5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(5.9-6.2)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F1237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5.9 </w:t>
            </w:r>
          </w:p>
          <w:p w14:paraId="48D616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(5.1-6.8)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81BE3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40E90F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(6.3-9.3)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11C1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6C3001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(5.6-7.9)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8B592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38D017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(5.5-7.9)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2A32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7.2 </w:t>
            </w:r>
          </w:p>
          <w:p w14:paraId="47CEF88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(6.4-8.1)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2080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7BF335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(6.9-10.1)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C48B1A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4BD56A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(6.4-9.1)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55083A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6.4 </w:t>
            </w:r>
          </w:p>
          <w:p w14:paraId="0CD6741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(4.8-8.0)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A3107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6.5 </w:t>
            </w:r>
          </w:p>
          <w:p w14:paraId="65FE5A7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(5.3-7.7)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9E183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7.9 </w:t>
            </w:r>
          </w:p>
          <w:p w14:paraId="0B71A6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(6.1-9.6)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0842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6.9 </w:t>
            </w:r>
          </w:p>
          <w:p w14:paraId="31E2BD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(5.7-8.0)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28195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6.2 </w:t>
            </w:r>
          </w:p>
          <w:p w14:paraId="2048F5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(6.1-6.4) </w:t>
            </w:r>
          </w:p>
        </w:tc>
      </w:tr>
      <w:tr w:rsidR="00AD3245" w:rsidRPr="00AD3245" w14:paraId="2480C7AF" w14:textId="77777777" w:rsidTr="00CF7EE0">
        <w:trPr>
          <w:trHeight w:val="55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A3E09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0E6E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6.6 </w:t>
            </w:r>
          </w:p>
          <w:p w14:paraId="69BBD6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(6.4-6.8)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62B63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6.2 </w:t>
            </w:r>
          </w:p>
          <w:p w14:paraId="298258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(5.1-7.3)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882AF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8.6 </w:t>
            </w:r>
          </w:p>
          <w:p w14:paraId="18A51B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(6.7-10.4)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109B66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8.9 </w:t>
            </w:r>
          </w:p>
          <w:p w14:paraId="3CA75A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(7.2-10.5)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B42B6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7.3 </w:t>
            </w:r>
          </w:p>
          <w:p w14:paraId="496F34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(5.5-9.0)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A3DED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7.3 </w:t>
            </w:r>
          </w:p>
          <w:p w14:paraId="44BD55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(6.2-8.4)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987B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9.1 </w:t>
            </w:r>
          </w:p>
          <w:p w14:paraId="2AB6F3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(6.9-11.3)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7A1AC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206042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(5.9-9.4)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E84E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7.3 </w:t>
            </w:r>
          </w:p>
          <w:p w14:paraId="16102AC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(5.2-9.5)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45C9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7.4 </w:t>
            </w:r>
          </w:p>
          <w:p w14:paraId="61415F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(5.8-9.1)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40949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1358AE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(6.2-10.7)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C1BCE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7.5 </w:t>
            </w:r>
          </w:p>
          <w:p w14:paraId="61C146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(6.0-9.0)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EC21D4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6.8 </w:t>
            </w:r>
          </w:p>
          <w:p w14:paraId="07E9843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(6.6-7.0) </w:t>
            </w:r>
          </w:p>
        </w:tc>
      </w:tr>
      <w:tr w:rsidR="00AD3245" w:rsidRPr="00AD3245" w14:paraId="6849D201" w14:textId="77777777" w:rsidTr="00CF7EE0">
        <w:trPr>
          <w:trHeight w:val="25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B7938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4767B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4.9 </w:t>
            </w:r>
          </w:p>
          <w:p w14:paraId="007639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(4.6-5.1)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28CEC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5.5 </w:t>
            </w:r>
          </w:p>
          <w:p w14:paraId="0365CA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(4.1-6.9)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326792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6.2 </w:t>
            </w:r>
          </w:p>
          <w:p w14:paraId="2601C6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(3.9-8.5)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188DB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3.0 </w:t>
            </w:r>
          </w:p>
          <w:p w14:paraId="22014B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(1.7-4.3)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BBF7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6.0 </w:t>
            </w:r>
          </w:p>
          <w:p w14:paraId="141F3B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(4.3-7.8)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D464C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7.2 </w:t>
            </w:r>
          </w:p>
          <w:p w14:paraId="5CE1EAA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(5.9-8.4)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1F473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7.6 </w:t>
            </w:r>
          </w:p>
          <w:p w14:paraId="7A026C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(5.3-10.0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A0A2B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032AC0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(5.7-9.9)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32231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4.9 </w:t>
            </w:r>
          </w:p>
          <w:p w14:paraId="107884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(2.5-7.2)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7159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5.3 </w:t>
            </w:r>
          </w:p>
          <w:p w14:paraId="6976EA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(3.6-6.9)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21D00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7D9A64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(3.9-9.5)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1FA7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6.0 </w:t>
            </w:r>
          </w:p>
          <w:p w14:paraId="04602E8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(4.2-7.7)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78E590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5.1 </w:t>
            </w:r>
          </w:p>
          <w:p w14:paraId="19DA57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(4.9-5.4) </w:t>
            </w:r>
          </w:p>
        </w:tc>
      </w:tr>
      <w:tr w:rsidR="00AD3245" w:rsidRPr="00AD3245" w14:paraId="162944CE" w14:textId="77777777" w:rsidTr="00CF7EE0">
        <w:trPr>
          <w:trHeight w:val="34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30A53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5+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E238F2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5.9 </w:t>
            </w:r>
          </w:p>
          <w:p w14:paraId="65386CC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(5.7-6.1)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0B176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7.3 </w:t>
            </w:r>
          </w:p>
          <w:p w14:paraId="732335D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(6.4-8.3)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8D4AB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7.3 </w:t>
            </w:r>
          </w:p>
          <w:p w14:paraId="01B5015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(5.9-8.8)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01AB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8.1 </w:t>
            </w:r>
          </w:p>
          <w:p w14:paraId="13238E0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(6.8-9.4)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0C50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5.1 </w:t>
            </w:r>
          </w:p>
          <w:p w14:paraId="3189584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(4.0-6.2)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D0CA73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6.1 </w:t>
            </w:r>
          </w:p>
          <w:p w14:paraId="697883E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(5.3-6.9)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F6956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172F7E0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(6.2-9.3)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401743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8.2 </w:t>
            </w:r>
          </w:p>
          <w:p w14:paraId="16D4D80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(6.8-9.6)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E710B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9.4 </w:t>
            </w:r>
          </w:p>
          <w:p w14:paraId="51CBFC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(7.4-11.3)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ADAD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7.6 </w:t>
            </w:r>
          </w:p>
          <w:p w14:paraId="36EA77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(6.3-8.9)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BED4E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8.8 </w:t>
            </w:r>
          </w:p>
          <w:p w14:paraId="39DB223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(6.9-10.6)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6BBF3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1367B1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(6.6-9.0)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C1C15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6.2 </w:t>
            </w:r>
          </w:p>
          <w:p w14:paraId="2C7B6D9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(6.0-6.3) </w:t>
            </w:r>
          </w:p>
        </w:tc>
      </w:tr>
      <w:tr w:rsidR="00AD3245" w:rsidRPr="00AD3245" w14:paraId="4780FF8A" w14:textId="77777777" w:rsidTr="00CF7EE0">
        <w:trPr>
          <w:trHeight w:val="555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84156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Female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DA8C0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6.8 </w:t>
            </w:r>
          </w:p>
          <w:p w14:paraId="1DEA67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(6.6-7.0)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49AB7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8.2 </w:t>
            </w:r>
          </w:p>
          <w:p w14:paraId="7E8123D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(6.9-9.5)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B48099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7.9 </w:t>
            </w:r>
          </w:p>
          <w:p w14:paraId="55A447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(6.1-9.7)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A69700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8.9 </w:t>
            </w:r>
          </w:p>
          <w:p w14:paraId="59FA7C5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(7.2-10.5)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981660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5.7 </w:t>
            </w:r>
          </w:p>
          <w:p w14:paraId="74350D5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(4.1-7.2)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24E80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7.1 </w:t>
            </w:r>
          </w:p>
          <w:p w14:paraId="089FC9C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(6.0-8.2)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50BB3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8.2 </w:t>
            </w:r>
          </w:p>
          <w:p w14:paraId="5CF7CC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(6.1-10.3)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96E66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0B6043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(7.3-11.2)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6FDF2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9.8 </w:t>
            </w:r>
          </w:p>
          <w:p w14:paraId="573B11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(7.4-12.3)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00F81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3DE44F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(6.0-9.4)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C0DC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53E792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(7.0-11.7)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5FAE9C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8.2 </w:t>
            </w:r>
          </w:p>
          <w:p w14:paraId="35E8476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(6.6-9.8)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2B08CE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7.0 </w:t>
            </w:r>
          </w:p>
          <w:p w14:paraId="0BD6B8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(6.8-7.2) </w:t>
            </w:r>
          </w:p>
        </w:tc>
      </w:tr>
      <w:tr w:rsidR="00AD3245" w:rsidRPr="00AD3245" w14:paraId="0FB8459B" w14:textId="77777777" w:rsidTr="00CF7EE0">
        <w:trPr>
          <w:trHeight w:val="270"/>
        </w:trPr>
        <w:tc>
          <w:tcPr>
            <w:tcW w:w="975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AD827C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  Male </w:t>
            </w:r>
          </w:p>
        </w:tc>
        <w:tc>
          <w:tcPr>
            <w:tcW w:w="108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179C9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4.1 </w:t>
            </w:r>
          </w:p>
          <w:p w14:paraId="083B56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(3.9-4.4) </w:t>
            </w:r>
          </w:p>
        </w:tc>
        <w:tc>
          <w:tcPr>
            <w:tcW w:w="102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6221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5.8 </w:t>
            </w:r>
          </w:p>
          <w:p w14:paraId="3AB566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(4.4-7.2)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C1B5C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6.2 </w:t>
            </w:r>
          </w:p>
          <w:p w14:paraId="20BA43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(3.9-8.5)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4CC7F2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6.8 </w:t>
            </w:r>
          </w:p>
          <w:p w14:paraId="543649B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(4.8-8.7) </w:t>
            </w:r>
          </w:p>
        </w:tc>
        <w:tc>
          <w:tcPr>
            <w:tcW w:w="1026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1B6CFD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4.5 </w:t>
            </w:r>
          </w:p>
          <w:p w14:paraId="1D4F52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(3.0-6.0) </w:t>
            </w:r>
          </w:p>
        </w:tc>
        <w:tc>
          <w:tcPr>
            <w:tcW w:w="1031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7248B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4.8 </w:t>
            </w:r>
          </w:p>
          <w:p w14:paraId="201010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(3.8-5.9) </w:t>
            </w:r>
          </w:p>
        </w:tc>
        <w:tc>
          <w:tcPr>
            <w:tcW w:w="115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50C4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7.2 </w:t>
            </w:r>
          </w:p>
          <w:p w14:paraId="6C9A164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(5.0-9.5)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E568C8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0959B0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(4.8-8.7) </w:t>
            </w:r>
          </w:p>
        </w:tc>
        <w:tc>
          <w:tcPr>
            <w:tcW w:w="1034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0D88E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1EEB82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(5.5-11.6) </w:t>
            </w:r>
          </w:p>
        </w:tc>
        <w:tc>
          <w:tcPr>
            <w:tcW w:w="1027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BE71B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7.5 </w:t>
            </w:r>
          </w:p>
          <w:p w14:paraId="7C2762C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(5.5-9.4)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E0687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2B976C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(4.7-10.6) </w:t>
            </w:r>
          </w:p>
        </w:tc>
        <w:tc>
          <w:tcPr>
            <w:tcW w:w="10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B34BDF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7.3 </w:t>
            </w:r>
          </w:p>
          <w:p w14:paraId="6167DAD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(5.4-9.2) </w:t>
            </w:r>
          </w:p>
        </w:tc>
        <w:tc>
          <w:tcPr>
            <w:tcW w:w="1183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6843093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4.6 </w:t>
            </w:r>
          </w:p>
          <w:p w14:paraId="6EC4D1F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(4.4-4.8) </w:t>
            </w:r>
          </w:p>
        </w:tc>
      </w:tr>
    </w:tbl>
    <w:p w14:paraId="2B53006F" w14:textId="77777777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Calibri" w:eastAsia="Times New Roman" w:hAnsi="Calibri" w:cs="Calibri"/>
          <w:lang w:eastAsia="en-GB"/>
        </w:rPr>
        <w:t> </w:t>
      </w:r>
    </w:p>
    <w:p w14:paraId="2A4473D9" w14:textId="77777777" w:rsidR="00AD3245" w:rsidRPr="00AD3245" w:rsidRDefault="00AD3245" w:rsidP="00AD32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Calibri" w:eastAsia="Times New Roman" w:hAnsi="Calibri" w:cs="Calibri"/>
          <w:lang w:eastAsia="en-GB"/>
        </w:rPr>
        <w:t> </w:t>
      </w:r>
    </w:p>
    <w:p w14:paraId="09F39BA0" w14:textId="77777777" w:rsidR="009D2FE5" w:rsidRDefault="009D2FE5">
      <w:pPr>
        <w:rPr>
          <w:rFonts w:ascii="Arial Nova" w:eastAsia="Times New Roman" w:hAnsi="Arial Nova" w:cs="Segoe UI"/>
          <w:lang w:eastAsia="en-GB"/>
        </w:rPr>
      </w:pPr>
      <w:r>
        <w:rPr>
          <w:rFonts w:ascii="Arial Nova" w:eastAsia="Times New Roman" w:hAnsi="Arial Nova" w:cs="Segoe UI"/>
          <w:lang w:eastAsia="en-GB"/>
        </w:rPr>
        <w:br w:type="page"/>
      </w:r>
    </w:p>
    <w:p w14:paraId="3A1321FD" w14:textId="35F81969" w:rsidR="00AD3245" w:rsidRPr="00AD3245" w:rsidRDefault="00AD3245" w:rsidP="00D64BCA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Arial Nova" w:eastAsia="Times New Roman" w:hAnsi="Arial Nova" w:cs="Segoe UI"/>
          <w:lang w:eastAsia="en-GB"/>
        </w:rPr>
        <w:lastRenderedPageBreak/>
        <w:t xml:space="preserve">Supplementary Table 9 – Proportion of SRP Admissions with a recorded diagnoses related to (a) Psychosomatic (b) Internalising (c) Externalising (d) Thought disorder (e) Self-harm symptoms. Note: </w:t>
      </w:r>
      <w:r w:rsidRPr="00AD3245">
        <w:rPr>
          <w:rFonts w:ascii="Arial Nova" w:eastAsia="Times New Roman" w:hAnsi="Arial Nova" w:cs="Segoe UI"/>
          <w:i/>
          <w:iCs/>
          <w:lang w:eastAsia="en-GB"/>
        </w:rPr>
        <w:t>Results for Mixed White-Black race/ethnicity, Mixed Other race/ethnicity and Indian groups with recorded diagnoses related to Thought disorder censored due to small cell count, gender breakdown not available due to small cell counts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90"/>
        <w:gridCol w:w="990"/>
        <w:gridCol w:w="1170"/>
        <w:gridCol w:w="990"/>
        <w:gridCol w:w="930"/>
        <w:gridCol w:w="1020"/>
        <w:gridCol w:w="1157"/>
        <w:gridCol w:w="840"/>
        <w:gridCol w:w="1275"/>
        <w:gridCol w:w="990"/>
        <w:gridCol w:w="1125"/>
        <w:gridCol w:w="990"/>
        <w:gridCol w:w="990"/>
      </w:tblGrid>
      <w:tr w:rsidR="00AD3245" w:rsidRPr="00AD3245" w14:paraId="7426BD45" w14:textId="77777777" w:rsidTr="14ED8F8F">
        <w:trPr>
          <w:trHeight w:val="300"/>
        </w:trPr>
        <w:tc>
          <w:tcPr>
            <w:tcW w:w="14700" w:type="dxa"/>
            <w:gridSpan w:val="14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578793" w:themeFill="accent5" w:themeFillShade="BF"/>
            <w:hideMark/>
          </w:tcPr>
          <w:p w14:paraId="5AB53107" w14:textId="77777777" w:rsidR="00AD3245" w:rsidRPr="00AD3245" w:rsidRDefault="00AD3245" w:rsidP="00267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14ED8F8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eastAsia="en-GB"/>
              </w:rPr>
              <w:t>% (95% CI)</w:t>
            </w:r>
            <w:r w:rsidRPr="14ED8F8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</w:tc>
      </w:tr>
      <w:tr w:rsidR="00AD3245" w:rsidRPr="00AD3245" w14:paraId="13F14B72" w14:textId="77777777" w:rsidTr="14ED8F8F">
        <w:trPr>
          <w:trHeight w:val="30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D37F7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371358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British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C38670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 Other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1AD510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</w:t>
            </w:r>
            <w:proofErr w:type="gramStart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White-Black</w:t>
            </w:r>
            <w:proofErr w:type="gramEnd"/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ADB1ED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 Other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433BCF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8A03BF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Pakistani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662A92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Bangladeshi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A51BB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Asian Other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C92D7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Caribbean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285C2D8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African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734A5B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Other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CDDDE1" w:themeFill="accent5" w:themeFillTint="66"/>
            <w:hideMark/>
          </w:tcPr>
          <w:p w14:paraId="06B6219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CDDDE1" w:themeFill="accent5" w:themeFillTint="66"/>
            <w:hideMark/>
          </w:tcPr>
          <w:p w14:paraId="14336D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 </w:t>
            </w:r>
          </w:p>
        </w:tc>
      </w:tr>
      <w:tr w:rsidR="00AD3245" w:rsidRPr="00AD3245" w14:paraId="40CCC59F" w14:textId="77777777" w:rsidTr="14ED8F8F">
        <w:trPr>
          <w:trHeight w:val="34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2AE808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Psycho-somatic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22ABC5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75.9 </w:t>
            </w:r>
          </w:p>
          <w:p w14:paraId="32CBDD5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(75.6-76.2)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1F7E5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78.2 </w:t>
            </w:r>
          </w:p>
          <w:p w14:paraId="2E3B43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(76.7-79.7)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2865B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75.4 </w:t>
            </w:r>
          </w:p>
          <w:p w14:paraId="677B8F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(73.1-77.8)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A43A4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77.4 </w:t>
            </w:r>
          </w:p>
          <w:p w14:paraId="5FF8AB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(75.4-79.3)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1EABD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89.3 </w:t>
            </w:r>
          </w:p>
          <w:p w14:paraId="057AD17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(87.8-90.8)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3C195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92.7 </w:t>
            </w:r>
          </w:p>
          <w:p w14:paraId="449A94F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(91.9-93.5)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9523D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86.9 </w:t>
            </w:r>
          </w:p>
          <w:p w14:paraId="6319821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(84.9-88.8)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49FA0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87.9 </w:t>
            </w:r>
          </w:p>
          <w:p w14:paraId="5AE18A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(86.3-89.6)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97B732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80.9 </w:t>
            </w:r>
          </w:p>
          <w:p w14:paraId="2FFCFD4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(78.4-83.5)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78E48E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88.6 </w:t>
            </w:r>
          </w:p>
          <w:p w14:paraId="48901FF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(87.1-90.2)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C26E9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80.4 </w:t>
            </w:r>
          </w:p>
          <w:p w14:paraId="5BE6F11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(77.8-83.0)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5BCF55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81.9 </w:t>
            </w:r>
          </w:p>
          <w:p w14:paraId="7D1C3A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(80.2-83.6)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3EFA80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77.6 </w:t>
            </w:r>
          </w:p>
          <w:p w14:paraId="2B218A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(77.3-77.9) </w:t>
            </w:r>
          </w:p>
        </w:tc>
      </w:tr>
      <w:tr w:rsidR="00AD3245" w:rsidRPr="00AD3245" w14:paraId="336A09DE" w14:textId="77777777" w:rsidTr="14ED8F8F">
        <w:trPr>
          <w:trHeight w:val="55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AC63769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48780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69.9 </w:t>
            </w:r>
          </w:p>
          <w:p w14:paraId="0431B0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(69.5-70.3)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144B13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72.3 </w:t>
            </w:r>
          </w:p>
          <w:p w14:paraId="434F7CD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(70.2-74.3)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76547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71.5 </w:t>
            </w:r>
          </w:p>
          <w:p w14:paraId="659292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(68.6-74.5)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2FCA1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71.4 </w:t>
            </w:r>
          </w:p>
          <w:p w14:paraId="70B972D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(68.7-74.0)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578576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84.3 </w:t>
            </w:r>
          </w:p>
          <w:p w14:paraId="44BE29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(81.9-86.7)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E5611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89.4 </w:t>
            </w:r>
          </w:p>
          <w:p w14:paraId="56EF59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(88.1-90.7)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73EFD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82.0 </w:t>
            </w:r>
          </w:p>
          <w:p w14:paraId="067EED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(79.0-84.9)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E5747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82.8 </w:t>
            </w:r>
          </w:p>
          <w:p w14:paraId="0556820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(80.3-85.3)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2C71D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75.1 </w:t>
            </w:r>
          </w:p>
          <w:p w14:paraId="0BC206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(71.6-78.7)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7932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84.4 </w:t>
            </w:r>
          </w:p>
          <w:p w14:paraId="1D83359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(82.0-86.7)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DAC5D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74.4 </w:t>
            </w:r>
          </w:p>
          <w:p w14:paraId="6884B6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(70.8-78.0)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6558B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76.9 </w:t>
            </w:r>
          </w:p>
          <w:p w14:paraId="5AE0BB7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(74.4-79.3)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7A83CF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71.6 </w:t>
            </w:r>
          </w:p>
          <w:p w14:paraId="2DCD2D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(71.3-72.0) </w:t>
            </w:r>
          </w:p>
        </w:tc>
      </w:tr>
      <w:tr w:rsidR="00AD3245" w:rsidRPr="00AD3245" w14:paraId="48ABB3BF" w14:textId="77777777" w:rsidTr="14ED8F8F">
        <w:trPr>
          <w:trHeight w:val="48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06096404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4EA3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87.8 </w:t>
            </w:r>
          </w:p>
          <w:p w14:paraId="30D6D8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(87.4-88.2)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33067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88.6 </w:t>
            </w:r>
          </w:p>
          <w:p w14:paraId="698BB6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(86.7-90.6)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FDEB0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83.6 </w:t>
            </w:r>
          </w:p>
          <w:p w14:paraId="0D1590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(80.1-87.2)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F56A42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87.9 </w:t>
            </w:r>
          </w:p>
          <w:p w14:paraId="09E316A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(85.3-90.4)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E7B8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95.4 </w:t>
            </w:r>
          </w:p>
          <w:p w14:paraId="3F8C2F2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(93.8-96.9)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FF9A4A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96.8 </w:t>
            </w:r>
          </w:p>
          <w:p w14:paraId="272DE74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(96.0-97.6)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0E04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93.4 </w:t>
            </w:r>
          </w:p>
          <w:p w14:paraId="5FDC0CC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(91.2-95.5)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7E357B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94.8 </w:t>
            </w:r>
          </w:p>
          <w:p w14:paraId="07A888A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(93.1-96.6)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9051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90.9 </w:t>
            </w:r>
          </w:p>
          <w:p w14:paraId="2691AB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(87.7-94.0)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7112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94.4 </w:t>
            </w:r>
          </w:p>
          <w:p w14:paraId="35D9031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(92.7-96.2)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15997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91.4 </w:t>
            </w:r>
          </w:p>
          <w:p w14:paraId="4519B2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(88.3-94.5)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E2DF1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89.7 </w:t>
            </w:r>
          </w:p>
          <w:p w14:paraId="6B95BE2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(87.5-91.9)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6AAD234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88.9 </w:t>
            </w:r>
          </w:p>
          <w:p w14:paraId="0F303D4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(88.5-89.2) </w:t>
            </w:r>
          </w:p>
        </w:tc>
      </w:tr>
      <w:tr w:rsidR="00AD3245" w:rsidRPr="00AD3245" w14:paraId="6D819717" w14:textId="77777777" w:rsidTr="14ED8F8F">
        <w:trPr>
          <w:trHeight w:val="42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E1B6FE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Internalising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DA05E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15.9 </w:t>
            </w:r>
          </w:p>
          <w:p w14:paraId="0C66E0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(15.6-16.1)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1B5C0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16.4 </w:t>
            </w:r>
          </w:p>
          <w:p w14:paraId="14AACD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(15.1-17.8)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799B2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14.8 </w:t>
            </w:r>
          </w:p>
          <w:p w14:paraId="5E745C7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(12.9-16.8)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0B2E4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16.2 </w:t>
            </w:r>
          </w:p>
          <w:p w14:paraId="14FBEBE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(14.5-17.9)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F95018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8.2 </w:t>
            </w:r>
          </w:p>
          <w:p w14:paraId="3267D2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(6.8-9.5)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3F830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5.9 </w:t>
            </w:r>
          </w:p>
          <w:p w14:paraId="73645C5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(5.1-6.6)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C3664E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7DCA6E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(6.9-10.1)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A0F498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10.5 </w:t>
            </w:r>
          </w:p>
          <w:p w14:paraId="178588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(9.0-12.1)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8BF69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9.5 </w:t>
            </w:r>
          </w:p>
          <w:p w14:paraId="6249C1D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(7.5-11.4)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29E71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7.1 </w:t>
            </w:r>
          </w:p>
          <w:p w14:paraId="537458B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(5.8-8.3)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17D61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10.5 </w:t>
            </w:r>
          </w:p>
          <w:p w14:paraId="321D6A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(8.5-12.6)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870FF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13.4 </w:t>
            </w:r>
          </w:p>
          <w:p w14:paraId="317B37F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(11.9-15.0)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5F1EC70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14.9 </w:t>
            </w:r>
          </w:p>
          <w:p w14:paraId="3AC688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(14.6-15.1) </w:t>
            </w:r>
          </w:p>
        </w:tc>
      </w:tr>
      <w:tr w:rsidR="00AD3245" w:rsidRPr="00AD3245" w14:paraId="19F24142" w14:textId="77777777" w:rsidTr="14ED8F8F">
        <w:trPr>
          <w:trHeight w:val="63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F8E3702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DE0FFB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19.0 </w:t>
            </w:r>
          </w:p>
          <w:p w14:paraId="2BBE43C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(18.6-19.3)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3BFE2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20.7 </w:t>
            </w:r>
          </w:p>
          <w:p w14:paraId="41918FC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(18.8-22.5)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845CA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17.5 </w:t>
            </w:r>
          </w:p>
          <w:p w14:paraId="786E62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(15.0-20.0)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C6D9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19.8 </w:t>
            </w:r>
          </w:p>
          <w:p w14:paraId="10965C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(17.4-22.1)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3595BD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10.3 </w:t>
            </w:r>
          </w:p>
          <w:p w14:paraId="462633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(8.2-12.3)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291DBD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7.8 </w:t>
            </w:r>
          </w:p>
          <w:p w14:paraId="70AA842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(6.6-8.9)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89C412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11.5 </w:t>
            </w:r>
          </w:p>
          <w:p w14:paraId="7D7C5A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(9.1-14.0)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AA7D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13.3 </w:t>
            </w:r>
          </w:p>
          <w:p w14:paraId="759CC2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(11.1-15.6)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9E295D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12.3 </w:t>
            </w:r>
          </w:p>
          <w:p w14:paraId="249C2C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(9.6-15.1)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65C91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9.0 </w:t>
            </w:r>
          </w:p>
          <w:p w14:paraId="783ACB0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(7.2-10.9)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28AED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11.8 </w:t>
            </w:r>
          </w:p>
          <w:p w14:paraId="26B810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(9.1-14.4)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E559FA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16.1 </w:t>
            </w:r>
          </w:p>
          <w:p w14:paraId="35DBBA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(14.0-18.2)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99E81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18.0 </w:t>
            </w:r>
          </w:p>
          <w:p w14:paraId="60E05A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(17.7-18.3) </w:t>
            </w:r>
          </w:p>
        </w:tc>
      </w:tr>
      <w:tr w:rsidR="00AD3245" w:rsidRPr="00AD3245" w14:paraId="7BEA9860" w14:textId="77777777" w:rsidTr="14ED8F8F">
        <w:trPr>
          <w:trHeight w:val="39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DBE40D0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6C9627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9.7 </w:t>
            </w:r>
          </w:p>
          <w:p w14:paraId="76D39F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(9.3-10.0)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FAD73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9.0 </w:t>
            </w:r>
          </w:p>
          <w:p w14:paraId="2C29075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(7.3-10.7)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0AE3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9.2 </w:t>
            </w:r>
          </w:p>
          <w:p w14:paraId="65D5EC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(6.5-12.0)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AD39E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9.9 </w:t>
            </w:r>
          </w:p>
          <w:p w14:paraId="03762C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(7.6-12.2)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A5CE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5.6 </w:t>
            </w:r>
          </w:p>
          <w:p w14:paraId="5EEFAE8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(3.9-7.3)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0793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3.4 </w:t>
            </w:r>
          </w:p>
          <w:p w14:paraId="39BD73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(2.6-4.3)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415A9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4.4 </w:t>
            </w:r>
          </w:p>
          <w:p w14:paraId="3E25174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(2.6-6.2)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FFBF1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6F628C3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(4.8-8.7)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2A94E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4.6 </w:t>
            </w:r>
          </w:p>
          <w:p w14:paraId="24394E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(2.3-6.8)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57CB59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4.4 </w:t>
            </w:r>
          </w:p>
          <w:p w14:paraId="5C4F13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(2.9-5.9)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0A772E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8.3 </w:t>
            </w:r>
          </w:p>
          <w:p w14:paraId="12F04C7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(5.2-11.4)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B1E8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9.3 </w:t>
            </w:r>
          </w:p>
          <w:p w14:paraId="6F440C7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(7.2-11.4)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20A055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8.9 </w:t>
            </w:r>
          </w:p>
          <w:p w14:paraId="41EEA98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(8.6-9.2) </w:t>
            </w:r>
          </w:p>
        </w:tc>
      </w:tr>
      <w:tr w:rsidR="00AD3245" w:rsidRPr="00AD3245" w14:paraId="0F05DD5D" w14:textId="77777777" w:rsidTr="14ED8F8F">
        <w:trPr>
          <w:trHeight w:val="1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71E4902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Externalising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87A72E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8.5 </w:t>
            </w:r>
          </w:p>
          <w:p w14:paraId="3C968F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(8.3-8.7)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70B6F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6.4 </w:t>
            </w:r>
          </w:p>
          <w:p w14:paraId="0CB3DC4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(5.5-7.3)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B1535D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8.3 </w:t>
            </w:r>
          </w:p>
          <w:p w14:paraId="27BED0C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(6.8-9.8)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E5CE0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7.1 </w:t>
            </w:r>
          </w:p>
          <w:p w14:paraId="2C189A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(5.9-8.3)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6ED8D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2.1 </w:t>
            </w:r>
          </w:p>
          <w:p w14:paraId="2269B4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(1.4-2.8)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C472D4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1.8 </w:t>
            </w:r>
          </w:p>
          <w:p w14:paraId="61A17B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(1.4-2.2)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B07DA2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2.4 </w:t>
            </w:r>
          </w:p>
          <w:p w14:paraId="474841A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(1.5-3.3)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A0AEA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3.2 </w:t>
            </w:r>
          </w:p>
          <w:p w14:paraId="4FD8B36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(2.3-4.1)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76658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7.6 </w:t>
            </w:r>
          </w:p>
          <w:p w14:paraId="3C5431B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(5.8-9.3)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04289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2.3 </w:t>
            </w:r>
          </w:p>
          <w:p w14:paraId="0B965D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(1.6-3.1)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296BB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4.7 </w:t>
            </w:r>
          </w:p>
          <w:p w14:paraId="0B98A5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(3.3-6.1)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1CFF6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5.4 </w:t>
            </w:r>
          </w:p>
          <w:p w14:paraId="4580495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(4.4-6.4)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658AB74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15A5A7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(7.5-7.8) </w:t>
            </w:r>
          </w:p>
        </w:tc>
      </w:tr>
      <w:tr w:rsidR="00AD3245" w:rsidRPr="00AD3245" w14:paraId="48DC3393" w14:textId="77777777" w:rsidTr="14ED8F8F">
        <w:trPr>
          <w:trHeight w:val="1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6F09EB22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A8E79F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7.6 </w:t>
            </w:r>
          </w:p>
          <w:p w14:paraId="76E950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(7.4-7.9)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FB65DB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5.1 </w:t>
            </w:r>
          </w:p>
          <w:p w14:paraId="4236F1E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(4.1-6.1)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0EB077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7.0 </w:t>
            </w:r>
          </w:p>
          <w:p w14:paraId="6389D3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(5.3-8.7)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3983674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6.0 </w:t>
            </w:r>
          </w:p>
          <w:p w14:paraId="011D2AB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(4.6-7.4)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56FB885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1.7 </w:t>
            </w:r>
          </w:p>
          <w:p w14:paraId="0AAB3D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(0.9-2.6)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665930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1.4 </w:t>
            </w:r>
          </w:p>
          <w:p w14:paraId="069B8CC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(0.9-2.6)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8740C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1.7 </w:t>
            </w:r>
          </w:p>
          <w:p w14:paraId="370D87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(0.7-2.6)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1D15A0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3.2 </w:t>
            </w:r>
          </w:p>
          <w:p w14:paraId="61AB357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(2.1-4.4)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00302A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6.1 </w:t>
            </w:r>
          </w:p>
          <w:p w14:paraId="52D175F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(4.1-8.1)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8A6B48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2.1 </w:t>
            </w:r>
          </w:p>
          <w:p w14:paraId="3E69AC8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(1.2-3.1)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770CF4C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3.1 </w:t>
            </w:r>
          </w:p>
          <w:p w14:paraId="4716B36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(1.7-4.5)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hideMark/>
          </w:tcPr>
          <w:p w14:paraId="4CEC88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5.7 </w:t>
            </w:r>
          </w:p>
          <w:p w14:paraId="29431E2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(4.4-7.1)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hideMark/>
          </w:tcPr>
          <w:p w14:paraId="0EE95DF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6.9 </w:t>
            </w:r>
          </w:p>
          <w:p w14:paraId="29C6C0B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(6.7-7.1) </w:t>
            </w:r>
          </w:p>
        </w:tc>
      </w:tr>
      <w:tr w:rsidR="00AD3245" w:rsidRPr="00AD3245" w14:paraId="5A59F1BC" w14:textId="77777777" w:rsidTr="14ED8F8F">
        <w:trPr>
          <w:trHeight w:val="1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2B37B59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A8FE33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10.2 </w:t>
            </w:r>
          </w:p>
          <w:p w14:paraId="7D0CA5A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(9.9-10.6)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93C988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8.6 </w:t>
            </w:r>
          </w:p>
          <w:p w14:paraId="54B3E27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(6.9-10.3)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404836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11.1 </w:t>
            </w:r>
          </w:p>
          <w:p w14:paraId="0C32679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(8.1-14.1)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4BC6C1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9.0 </w:t>
            </w:r>
          </w:p>
          <w:p w14:paraId="4B8B613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(6.8-11.2)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1DFB1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2.5 </w:t>
            </w:r>
          </w:p>
          <w:p w14:paraId="42364EF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(1.4-3.7)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8810B2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2.4 </w:t>
            </w:r>
          </w:p>
          <w:p w14:paraId="499525A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(1.7-3.2)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9D1DB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3.4 </w:t>
            </w:r>
          </w:p>
          <w:p w14:paraId="02EFA4D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(1.8-5.0)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E92879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3.1 </w:t>
            </w:r>
          </w:p>
          <w:p w14:paraId="1667B4E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(1.8-4.5)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92AEC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4D479AA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(6.8-13.3)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F04BF6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2.6 </w:t>
            </w:r>
          </w:p>
          <w:p w14:paraId="042F97E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(1.4-3.8)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0E254D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7.7 </w:t>
            </w:r>
          </w:p>
          <w:p w14:paraId="75DD04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(4.7-10.6)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AFFF1B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4.9 </w:t>
            </w:r>
          </w:p>
          <w:p w14:paraId="07E9AA3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(3.3-6.4)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2A33CF8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9.1 </w:t>
            </w:r>
          </w:p>
          <w:p w14:paraId="20AE50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(8.8-9.4) </w:t>
            </w:r>
          </w:p>
        </w:tc>
      </w:tr>
      <w:tr w:rsidR="00AD3245" w:rsidRPr="00AD3245" w14:paraId="519DDF3A" w14:textId="77777777" w:rsidTr="14ED8F8F">
        <w:trPr>
          <w:trHeight w:val="54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479BA0E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Thought Disorders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8795F9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0.46 </w:t>
            </w:r>
          </w:p>
          <w:p w14:paraId="235506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(0.41-0.51)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FDD189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1.00 </w:t>
            </w:r>
          </w:p>
          <w:p w14:paraId="30054F2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(0.64-1.36)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6BAF7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DA9F31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DF562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1F8003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0.39 </w:t>
            </w:r>
          </w:p>
          <w:p w14:paraId="422DEC3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(0.19-0.59)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6CCD6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0.86 </w:t>
            </w:r>
          </w:p>
          <w:p w14:paraId="2B46F2C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(0.33-1.40)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BDCF18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1.07 </w:t>
            </w:r>
          </w:p>
          <w:p w14:paraId="462B4A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(0.55-1.58)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5CC2A2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1.69 </w:t>
            </w:r>
          </w:p>
          <w:p w14:paraId="047AF1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(0.84-2.54)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B94EC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1.35 </w:t>
            </w:r>
          </w:p>
          <w:p w14:paraId="1B46C45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(0.79-1.92)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4E70E2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2.47 </w:t>
            </w:r>
          </w:p>
          <w:p w14:paraId="2F16D22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(1.45-3.49)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987D4F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1.11 </w:t>
            </w:r>
          </w:p>
          <w:p w14:paraId="0B00E7B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(0.64-1.58)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CC4FF0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0.54 </w:t>
            </w:r>
          </w:p>
          <w:p w14:paraId="6C77F92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(0.50-0.59 </w:t>
            </w:r>
          </w:p>
        </w:tc>
      </w:tr>
      <w:tr w:rsidR="00AD3245" w:rsidRPr="00AD3245" w14:paraId="55CC59CB" w14:textId="77777777" w:rsidTr="14ED8F8F">
        <w:trPr>
          <w:trHeight w:val="55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3089855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Self-Harm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6CE44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33.5 </w:t>
            </w:r>
          </w:p>
          <w:p w14:paraId="5215D64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(33.2-33.9)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ACA520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29.3 </w:t>
            </w:r>
          </w:p>
          <w:p w14:paraId="2EBA00D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(27.7-31.0)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0BFA6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35.0 </w:t>
            </w:r>
          </w:p>
          <w:p w14:paraId="435EA2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(32.4-37.6)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088B74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32.9 </w:t>
            </w:r>
          </w:p>
          <w:p w14:paraId="37EC47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(30.7-35.1)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E6CE9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15.4 </w:t>
            </w:r>
          </w:p>
          <w:p w14:paraId="333D07B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(13.6-17.2)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75D5AE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10.1 </w:t>
            </w:r>
          </w:p>
          <w:p w14:paraId="637654C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(9.2-11.1)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D9FE50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17.7 </w:t>
            </w:r>
          </w:p>
          <w:p w14:paraId="0A2161D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(15.5-19.9)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DB2F5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18.2 </w:t>
            </w:r>
          </w:p>
          <w:p w14:paraId="158605B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(16.2-20.1)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19725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28.1 </w:t>
            </w:r>
          </w:p>
          <w:p w14:paraId="2E7B64A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(25.1-31.0)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ED0506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15.3 </w:t>
            </w:r>
          </w:p>
          <w:p w14:paraId="28AA3A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(13.5-17.0)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595A5C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27.2 </w:t>
            </w:r>
          </w:p>
          <w:p w14:paraId="790528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(24.2-30.1)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5FF9B9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25.7 </w:t>
            </w:r>
          </w:p>
          <w:p w14:paraId="4A017A3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(23.7-27.6)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35BAD2A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31.2 </w:t>
            </w:r>
          </w:p>
          <w:p w14:paraId="5B2FDA0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(30.9-31.5) </w:t>
            </w:r>
          </w:p>
        </w:tc>
      </w:tr>
      <w:tr w:rsidR="00AD3245" w:rsidRPr="00AD3245" w14:paraId="17D4E8B1" w14:textId="77777777" w:rsidTr="14ED8F8F">
        <w:trPr>
          <w:trHeight w:val="405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1B9DA860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Female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A51265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42.6 </w:t>
            </w:r>
          </w:p>
          <w:p w14:paraId="6639C68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(42.2-43.0)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18215D7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38.4 </w:t>
            </w:r>
          </w:p>
          <w:p w14:paraId="068CA90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(36.2-40.6)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D3E50A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41.4 </w:t>
            </w:r>
          </w:p>
          <w:p w14:paraId="3AA91D5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(38.1-44.6)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04D66F9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43.9 </w:t>
            </w:r>
          </w:p>
          <w:p w14:paraId="3182B79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(41.0-46.8)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EC8D764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23.3 </w:t>
            </w:r>
          </w:p>
          <w:p w14:paraId="79FC0D7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(20.5-26.1)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59E5F7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15.6 </w:t>
            </w:r>
          </w:p>
          <w:p w14:paraId="37C1E1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(14.0-17.1)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3EB3FD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27.3 </w:t>
            </w:r>
          </w:p>
          <w:p w14:paraId="12FD3B6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(23.9-30.7)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17DBC00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26.7 </w:t>
            </w:r>
          </w:p>
          <w:p w14:paraId="64625A1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(23.7-29.6)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C2792E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36.9 </w:t>
            </w:r>
          </w:p>
          <w:p w14:paraId="053C752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(32.9-40.9)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B661D18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22.8 </w:t>
            </w:r>
          </w:p>
          <w:p w14:paraId="1777251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(20.1-25.4)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0D5E70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34.9 </w:t>
            </w:r>
          </w:p>
          <w:p w14:paraId="390DAA7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(31.1-38.8)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C50D79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34.1 </w:t>
            </w:r>
          </w:p>
          <w:p w14:paraId="246C9A13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(31.3-36.8)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755F7DE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40.4 </w:t>
            </w:r>
          </w:p>
          <w:p w14:paraId="6B6EE1A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(40.0-40.7) </w:t>
            </w:r>
          </w:p>
        </w:tc>
      </w:tr>
      <w:tr w:rsidR="00AD3245" w:rsidRPr="00AD3245" w14:paraId="521B95A9" w14:textId="77777777" w:rsidTr="14ED8F8F">
        <w:trPr>
          <w:trHeight w:val="480"/>
        </w:trPr>
        <w:tc>
          <w:tcPr>
            <w:tcW w:w="1410" w:type="dxa"/>
            <w:tcBorders>
              <w:top w:val="single" w:sz="6" w:space="0" w:color="84ACB6" w:themeColor="accent5"/>
              <w:left w:val="single" w:sz="6" w:space="0" w:color="84ACB6" w:themeColor="accent5"/>
              <w:bottom w:val="single" w:sz="6" w:space="0" w:color="84ACB6" w:themeColor="accent5"/>
              <w:right w:val="nil"/>
            </w:tcBorders>
            <w:shd w:val="clear" w:color="auto" w:fill="FFFFFF" w:themeFill="background1"/>
            <w:hideMark/>
          </w:tcPr>
          <w:p w14:paraId="5DEF9A5A" w14:textId="77777777" w:rsidR="00AD3245" w:rsidRPr="00AD3245" w:rsidRDefault="00AD3245" w:rsidP="00AD3245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Male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C0156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15.4 </w:t>
            </w:r>
          </w:p>
          <w:p w14:paraId="6A62094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(15.0-15.9)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E09FEF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13.5 </w:t>
            </w:r>
          </w:p>
          <w:p w14:paraId="70884431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(11.5-15.6) </w:t>
            </w:r>
          </w:p>
        </w:tc>
        <w:tc>
          <w:tcPr>
            <w:tcW w:w="117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36ACF78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21.6 </w:t>
            </w:r>
          </w:p>
          <w:p w14:paraId="24A1977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(17.6-25.5)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63D8A3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13.5 </w:t>
            </w:r>
          </w:p>
          <w:p w14:paraId="61ED8C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(10.9-16.2) </w:t>
            </w:r>
          </w:p>
        </w:tc>
        <w:tc>
          <w:tcPr>
            <w:tcW w:w="93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122772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5.9 </w:t>
            </w:r>
          </w:p>
          <w:p w14:paraId="52432336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(4.2-7.6) </w:t>
            </w:r>
          </w:p>
        </w:tc>
        <w:tc>
          <w:tcPr>
            <w:tcW w:w="102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74AAA010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3.2 </w:t>
            </w:r>
          </w:p>
          <w:p w14:paraId="50CB70A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(2.4-4.0)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7ADDE2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5.0 </w:t>
            </w:r>
          </w:p>
          <w:p w14:paraId="542F96EA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(3.1-7.0) </w:t>
            </w:r>
          </w:p>
        </w:tc>
        <w:tc>
          <w:tcPr>
            <w:tcW w:w="84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0BD83A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6.7 </w:t>
            </w:r>
          </w:p>
          <w:p w14:paraId="4171303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(4.8-8.7) </w:t>
            </w:r>
          </w:p>
        </w:tc>
        <w:tc>
          <w:tcPr>
            <w:tcW w:w="127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2E53291D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13.1 </w:t>
            </w:r>
          </w:p>
          <w:p w14:paraId="475CF86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(9.5-16.8)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54B364F5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5.0 </w:t>
            </w:r>
          </w:p>
          <w:p w14:paraId="0134F269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(3.3-6.6) </w:t>
            </w:r>
          </w:p>
        </w:tc>
        <w:tc>
          <w:tcPr>
            <w:tcW w:w="112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67444CB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12.8 </w:t>
            </w:r>
          </w:p>
          <w:p w14:paraId="424090AE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(9.1-16.5) </w:t>
            </w:r>
          </w:p>
        </w:tc>
        <w:tc>
          <w:tcPr>
            <w:tcW w:w="990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nil"/>
            </w:tcBorders>
            <w:shd w:val="clear" w:color="auto" w:fill="auto"/>
            <w:vAlign w:val="bottom"/>
            <w:hideMark/>
          </w:tcPr>
          <w:p w14:paraId="41FB33FC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12.6 </w:t>
            </w:r>
          </w:p>
          <w:p w14:paraId="5D061D0B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(10.2-15.0) </w:t>
            </w:r>
          </w:p>
        </w:tc>
        <w:tc>
          <w:tcPr>
            <w:tcW w:w="915" w:type="dxa"/>
            <w:tcBorders>
              <w:top w:val="single" w:sz="6" w:space="0" w:color="84ACB6" w:themeColor="accent5"/>
              <w:left w:val="nil"/>
              <w:bottom w:val="single" w:sz="6" w:space="0" w:color="84ACB6" w:themeColor="accent5"/>
              <w:right w:val="single" w:sz="6" w:space="0" w:color="84ACB6" w:themeColor="accent5"/>
            </w:tcBorders>
            <w:shd w:val="clear" w:color="auto" w:fill="auto"/>
            <w:vAlign w:val="bottom"/>
            <w:hideMark/>
          </w:tcPr>
          <w:p w14:paraId="4E95084F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40.4 </w:t>
            </w:r>
          </w:p>
          <w:p w14:paraId="466CAC52" w14:textId="77777777" w:rsidR="00AD3245" w:rsidRPr="00AD3245" w:rsidRDefault="00AD3245" w:rsidP="00AD32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2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(40.0-40.7) </w:t>
            </w:r>
          </w:p>
        </w:tc>
      </w:tr>
    </w:tbl>
    <w:p w14:paraId="7FB63B7B" w14:textId="43A674EA" w:rsidR="00560C23" w:rsidRPr="00B04764" w:rsidRDefault="00AD3245" w:rsidP="00B047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D3245">
        <w:rPr>
          <w:rFonts w:ascii="Calibri" w:eastAsia="Times New Roman" w:hAnsi="Calibri" w:cs="Calibri"/>
          <w:lang w:eastAsia="en-GB"/>
        </w:rPr>
        <w:t> </w:t>
      </w:r>
    </w:p>
    <w:p w14:paraId="77BE7BDB" w14:textId="77777777" w:rsidR="00A21BD3" w:rsidRDefault="00A21BD3" w:rsidP="00CB2EBF">
      <w:pPr>
        <w:rPr>
          <w:rFonts w:ascii="Arial Nova" w:eastAsia="Arial Nova" w:hAnsi="Arial Nova" w:cs="Arial Nova"/>
        </w:rPr>
      </w:pPr>
    </w:p>
    <w:p w14:paraId="2F4CEBF4" w14:textId="77777777" w:rsidR="00A21BD3" w:rsidRDefault="00A21BD3" w:rsidP="00CB2EBF">
      <w:pPr>
        <w:rPr>
          <w:rFonts w:ascii="Arial Nova" w:eastAsia="Arial Nova" w:hAnsi="Arial Nova" w:cs="Arial Nova"/>
        </w:rPr>
      </w:pPr>
    </w:p>
    <w:p w14:paraId="1667DA88" w14:textId="77777777" w:rsidR="001705AB" w:rsidRDefault="001705AB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br w:type="page"/>
      </w:r>
    </w:p>
    <w:p w14:paraId="37099929" w14:textId="1E28984F" w:rsidR="00CB2EBF" w:rsidRPr="00D52564" w:rsidRDefault="00C26885" w:rsidP="00CB2EBF">
      <w:r w:rsidRPr="00D52564">
        <w:rPr>
          <w:rFonts w:ascii="Arial Nova" w:eastAsia="Arial Nova" w:hAnsi="Arial Nova" w:cs="Arial Nova"/>
        </w:rPr>
        <w:lastRenderedPageBreak/>
        <w:t xml:space="preserve">Supplementary Table </w:t>
      </w:r>
      <w:r w:rsidR="0006152A" w:rsidRPr="00D52564">
        <w:rPr>
          <w:rFonts w:ascii="Arial Nova" w:eastAsia="Arial Nova" w:hAnsi="Arial Nova" w:cs="Arial Nova"/>
        </w:rPr>
        <w:t>10</w:t>
      </w:r>
      <w:r w:rsidR="00C5549B" w:rsidRPr="00D52564">
        <w:rPr>
          <w:rFonts w:ascii="Arial Nova" w:eastAsia="Arial Nova" w:hAnsi="Arial Nova" w:cs="Arial Nova"/>
        </w:rPr>
        <w:t xml:space="preserve"> – Proportion of recorded SRP-related diagnoses during SRP Admissions across racial-ethnic groups, stratified by </w:t>
      </w:r>
      <w:proofErr w:type="gramStart"/>
      <w:r w:rsidR="00C5549B" w:rsidRPr="00D52564">
        <w:rPr>
          <w:rFonts w:ascii="Arial Nova" w:eastAsia="Arial Nova" w:hAnsi="Arial Nova" w:cs="Arial Nova"/>
        </w:rPr>
        <w:t>gender</w:t>
      </w:r>
      <w:proofErr w:type="gramEnd"/>
    </w:p>
    <w:tbl>
      <w:tblPr>
        <w:tblStyle w:val="ListTable3-Accent6"/>
        <w:tblW w:w="0" w:type="auto"/>
        <w:tbl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single" w:sz="4" w:space="0" w:color="84ACB6" w:themeColor="accent5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48"/>
        <w:gridCol w:w="1048"/>
        <w:gridCol w:w="1047"/>
        <w:gridCol w:w="1048"/>
        <w:gridCol w:w="1048"/>
        <w:gridCol w:w="1048"/>
        <w:gridCol w:w="1047"/>
        <w:gridCol w:w="1048"/>
        <w:gridCol w:w="1048"/>
        <w:gridCol w:w="1047"/>
        <w:gridCol w:w="1048"/>
        <w:gridCol w:w="1048"/>
        <w:gridCol w:w="1048"/>
      </w:tblGrid>
      <w:tr w:rsidR="00146F9A" w:rsidRPr="00844C24" w14:paraId="7B9193D4" w14:textId="77777777" w:rsidTr="14ED8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68" w:type="dxa"/>
            <w:gridSpan w:val="14"/>
            <w:shd w:val="clear" w:color="auto" w:fill="578793" w:themeFill="accent5" w:themeFillShade="BF"/>
          </w:tcPr>
          <w:p w14:paraId="0A9E723F" w14:textId="77777777" w:rsidR="00146F9A" w:rsidRPr="00844C24" w:rsidRDefault="6E8EB1C2" w:rsidP="00267B37">
            <w:pPr>
              <w:rPr>
                <w:rFonts w:ascii="Arial" w:hAnsi="Arial" w:cs="Arial"/>
                <w:sz w:val="20"/>
                <w:szCs w:val="20"/>
              </w:rPr>
            </w:pPr>
            <w:r w:rsidRPr="14ED8F8F">
              <w:rPr>
                <w:rFonts w:ascii="Arial" w:hAnsi="Arial" w:cs="Arial"/>
                <w:i/>
                <w:iCs/>
                <w:sz w:val="20"/>
                <w:szCs w:val="20"/>
              </w:rPr>
              <w:t>% (95% CI)</w:t>
            </w:r>
          </w:p>
        </w:tc>
      </w:tr>
      <w:tr w:rsidR="00146F9A" w:rsidRPr="00844C24" w14:paraId="1184802C" w14:textId="77777777" w:rsidTr="14ED8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1AE12E05" w14:textId="77777777" w:rsidR="00146F9A" w:rsidRPr="00844C24" w:rsidRDefault="00146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4BAF2EFC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White British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1AAA6A17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White Other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16B4C774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 xml:space="preserve">Mixed </w:t>
            </w:r>
            <w:proofErr w:type="gramStart"/>
            <w:r w:rsidRPr="00844C24">
              <w:rPr>
                <w:rFonts w:ascii="Arial" w:hAnsi="Arial" w:cs="Arial"/>
                <w:sz w:val="20"/>
                <w:szCs w:val="20"/>
              </w:rPr>
              <w:t>White-Black</w:t>
            </w:r>
            <w:proofErr w:type="gramEnd"/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3054717A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Mixed Other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329221F9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2B2E2054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239B0C50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Bangladeshi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0E340BB8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Asian Other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7DB23D39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Black Caribbean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39E3BA6E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Black African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7073D836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Black Other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273A900C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shd w:val="clear" w:color="auto" w:fill="CDDDE1" w:themeFill="accent5" w:themeFillTint="66"/>
          </w:tcPr>
          <w:p w14:paraId="0CB4DCBA" w14:textId="77777777" w:rsidR="00146F9A" w:rsidRPr="00844C24" w:rsidRDefault="00146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4C2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146F9A" w:rsidRPr="00514C2F" w14:paraId="6E5F5AD6" w14:textId="77777777" w:rsidTr="14ED8F8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14:paraId="170D8E3E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14:paraId="4BC1115C" w14:textId="02CE7A7E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44BF8415" w14:textId="6BA7C1CC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358C53CF" w14:textId="27E2D95B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  <w:p w14:paraId="2CCE7AEB" w14:textId="604B505A" w:rsidR="00146F9A" w:rsidRPr="00DF5FD8" w:rsidRDefault="00C5549B" w:rsidP="00C5549B">
            <w:pPr>
              <w:tabs>
                <w:tab w:val="left" w:pos="780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77.</w:t>
            </w:r>
            <w:r w:rsidR="000A31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</w:tcPr>
          <w:p w14:paraId="662F5945" w14:textId="36BDED31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  <w:p w14:paraId="41DF3BB0" w14:textId="7AE67A0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077D8792" w14:textId="67457AC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  <w:p w14:paraId="5907B131" w14:textId="0DD85655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4653933D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87.4</w:t>
            </w:r>
          </w:p>
          <w:p w14:paraId="18CAD976" w14:textId="3921E7CC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85.8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89.1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41053213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91.3</w:t>
            </w:r>
          </w:p>
          <w:p w14:paraId="1BC972DF" w14:textId="0462B060" w:rsidR="00146F9A" w:rsidRPr="009B78ED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90.4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</w:tcPr>
          <w:p w14:paraId="2A951595" w14:textId="039B887B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  <w:p w14:paraId="6D5541CF" w14:textId="2CB295FA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667FA5AC" w14:textId="0ACDE863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84.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  <w:p w14:paraId="4AAB3C67" w14:textId="72C4F390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6D1F665E" w14:textId="68A9B499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78.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78C8C170" w14:textId="7CF28676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</w:tcPr>
          <w:p w14:paraId="30FC1B85" w14:textId="5251908E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  <w:p w14:paraId="682F9737" w14:textId="38FEB306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86.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89.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7F6C642B" w14:textId="51601478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14:paraId="307661A8" w14:textId="1B378568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36A47BC0" w14:textId="42AD319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78.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  <w:p w14:paraId="69D9E893" w14:textId="5DA97B00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</w:tcPr>
          <w:p w14:paraId="40A4CDE8" w14:textId="3F6667C9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  <w:p w14:paraId="3DD6A406" w14:textId="3A1E56C3" w:rsidR="00146F9A" w:rsidRPr="00DF5FD8" w:rsidRDefault="00C5549B" w:rsidP="00C5549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75.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7910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46F9A" w:rsidRPr="00514C2F" w14:paraId="5831ACAB" w14:textId="77777777" w:rsidTr="14ED8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5B2CA9B8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4C2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6918BBF6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70.4</w:t>
            </w:r>
          </w:p>
          <w:p w14:paraId="1FF02A06" w14:textId="21685161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70.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70.8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99BB48F" w14:textId="2E19929A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D5C8253" w14:textId="7EACEB72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69.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73.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0679F69B" w14:textId="276D81C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  <w:p w14:paraId="192857BA" w14:textId="278C3C64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67.9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3D5908C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68.7</w:t>
            </w:r>
          </w:p>
          <w:p w14:paraId="73B5AF4D" w14:textId="53860E19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66.0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38C3FD9F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83.9</w:t>
            </w:r>
          </w:p>
          <w:p w14:paraId="21567B7F" w14:textId="25FFF11A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86.3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32DAA925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88.5</w:t>
            </w:r>
          </w:p>
          <w:p w14:paraId="7A6A096E" w14:textId="5914F7E3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87.1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89.8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94EADB0" w14:textId="7E1E31CA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  <w:p w14:paraId="72705611" w14:textId="4A5E950A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74FCE191" w14:textId="4BDE4298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79.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325A5BA3" w14:textId="39728F40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0C582D55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75.0</w:t>
            </w:r>
          </w:p>
          <w:p w14:paraId="243E3D82" w14:textId="0E28D3FB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78.5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78285A87" w14:textId="27A7CAD6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84.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14:paraId="2B451B84" w14:textId="74F5EA7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86.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71546484" w14:textId="32DF3712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  <w:p w14:paraId="6F14BBD4" w14:textId="4EBA0297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75.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C706E42" w14:textId="5F4FE3F1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73.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  <w:p w14:paraId="254C4F60" w14:textId="73F4E0F4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6BAB57E7" w14:textId="4C51FEDE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  <w:p w14:paraId="0BE7D70C" w14:textId="1419C4D0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71.5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46F9A" w:rsidRPr="00514C2F" w14:paraId="756E7702" w14:textId="77777777" w:rsidTr="14ED8F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14:paraId="04B9F6A3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4C2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48" w:type="dxa"/>
            <w:vAlign w:val="bottom"/>
          </w:tcPr>
          <w:p w14:paraId="0359E324" w14:textId="10DE47F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  <w:p w14:paraId="0771020B" w14:textId="22F82C3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4329DA17" w14:textId="49B02751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  <w:p w14:paraId="53896898" w14:textId="56DB3F8A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bottom"/>
          </w:tcPr>
          <w:p w14:paraId="25DBA14C" w14:textId="02B27161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64F54F10" w14:textId="4695EAEE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612927E3" w14:textId="60877578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  <w:p w14:paraId="071C9E22" w14:textId="7B25DB92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6885730E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91.7</w:t>
            </w:r>
          </w:p>
          <w:p w14:paraId="2C5F29A3" w14:textId="66D12E3C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89.7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93.8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7CE9F045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94.9</w:t>
            </w:r>
          </w:p>
          <w:p w14:paraId="2EB86B6A" w14:textId="05039997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93.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bottom"/>
          </w:tcPr>
          <w:p w14:paraId="43E76740" w14:textId="732F5F0F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94.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6268C092" w14:textId="0277BC11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92.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96.</w:t>
            </w:r>
            <w:r w:rsidR="00325D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10AF3314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90.3</w:t>
            </w:r>
          </w:p>
          <w:p w14:paraId="7DCA9D55" w14:textId="4BA6049E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88.0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92.6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07B2C193" w14:textId="0DFE2726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3F28CB66" w14:textId="08B0F2B5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88.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bottom"/>
          </w:tcPr>
          <w:p w14:paraId="66298A16" w14:textId="7330B1BE" w:rsidR="00C90A38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92.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  <w:p w14:paraId="49ECD04A" w14:textId="4B6935FF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90.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94.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51666CA9" w14:textId="7C5A8E6B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0EDAC353" w14:textId="20D4FFF8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87.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4868C85E" w14:textId="2E7B70F5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86.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14:paraId="58DF10E4" w14:textId="2E81F42F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88.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18E99BBE" w14:textId="6599943F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5BAF76D4" w14:textId="2C48A24C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90A3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46F9A" w:rsidRPr="00514C2F" w14:paraId="19E0EE63" w14:textId="77777777" w:rsidTr="14ED8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29D884C9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4835DD40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  <w:p w14:paraId="06397D35" w14:textId="25652D53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597AEE72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  <w:p w14:paraId="1A7504B6" w14:textId="40F128F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5DC6DAC8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  <w:p w14:paraId="0E0E6AE9" w14:textId="0360AF2D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47FE71B2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  <w:p w14:paraId="51790A84" w14:textId="6621DC9C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63C9606B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  <w:p w14:paraId="1C3927AC" w14:textId="01E7B20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525856A1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  <w:p w14:paraId="26838CB9" w14:textId="291726A4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542BC737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  <w:p w14:paraId="4D853991" w14:textId="385B46F9" w:rsidR="00146F9A" w:rsidRPr="00DF5FD8" w:rsidRDefault="00C5549B" w:rsidP="00C5549B">
            <w:pPr>
              <w:tabs>
                <w:tab w:val="left" w:pos="720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71791EFA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  <w:p w14:paraId="58CA1973" w14:textId="38F0316C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67D8123A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  <w:p w14:paraId="024C534B" w14:textId="71A4C297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1B5F5544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  <w:p w14:paraId="14756879" w14:textId="58CA0A33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53F54DC9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  <w:p w14:paraId="5D616E74" w14:textId="59F61D5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1C72C175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  <w:p w14:paraId="46799B44" w14:textId="65D863FC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6FCE7A26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  <w:p w14:paraId="1F730058" w14:textId="3980A1F3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46F9A" w:rsidRPr="00514C2F" w14:paraId="7E035B5F" w14:textId="77777777" w:rsidTr="14ED8F8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</w:tcPr>
          <w:p w14:paraId="65260B34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4C2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048" w:type="dxa"/>
            <w:vAlign w:val="bottom"/>
          </w:tcPr>
          <w:p w14:paraId="39C2D13F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  <w:p w14:paraId="39BE7A6E" w14:textId="3588804D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2B49FF51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  <w:p w14:paraId="4D6A25A0" w14:textId="7EBE7315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bottom"/>
          </w:tcPr>
          <w:p w14:paraId="634506C8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</w:p>
          <w:p w14:paraId="301C42F0" w14:textId="2F2CF3F7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1ABD8651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  <w:p w14:paraId="19863691" w14:textId="3C1940BD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2A7ACE86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  <w:p w14:paraId="7D6642FE" w14:textId="30A6790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6FBB4050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  <w:p w14:paraId="40E7D4E6" w14:textId="7832343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bottom"/>
          </w:tcPr>
          <w:p w14:paraId="6AE410A0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  <w:p w14:paraId="49AE02F1" w14:textId="68124618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50651A1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  <w:p w14:paraId="1132E949" w14:textId="2017F205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5ABECB80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  <w:p w14:paraId="6488BE55" w14:textId="51AC617D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vAlign w:val="bottom"/>
          </w:tcPr>
          <w:p w14:paraId="2E7D35FE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  <w:p w14:paraId="65AE6CC3" w14:textId="5D24D0AD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100C69B1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  <w:p w14:paraId="6CD200F1" w14:textId="686655A3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464CABFE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  <w:p w14:paraId="406DCFA8" w14:textId="16D1B43B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bottom"/>
          </w:tcPr>
          <w:p w14:paraId="1AC73789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19.9</w:t>
            </w:r>
          </w:p>
          <w:p w14:paraId="32E7B479" w14:textId="05FC03D1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46F9A" w:rsidRPr="00514C2F" w14:paraId="444F232E" w14:textId="77777777" w:rsidTr="14ED8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</w:tcPr>
          <w:p w14:paraId="61D54E69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4C2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3FBB5E06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  <w:p w14:paraId="31A5DE7E" w14:textId="50AED7D3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3422E9E4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  <w:p w14:paraId="3D385996" w14:textId="6B51F286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3C1CC03C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  <w:p w14:paraId="48906595" w14:textId="6A98216C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7C9530D7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  <w:p w14:paraId="20D0C829" w14:textId="2FD55400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593AD129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  <w:p w14:paraId="60BA5E97" w14:textId="7D7E1FB7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722113BA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  <w:p w14:paraId="69814012" w14:textId="390A55F5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4337E2F6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  <w:p w14:paraId="4629BE86" w14:textId="51D18CF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7AA430D3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  <w:p w14:paraId="045799E8" w14:textId="6F1AD10D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56264637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  <w:p w14:paraId="408F5A04" w14:textId="72D2C553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012DE09F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  <w:p w14:paraId="170462D7" w14:textId="1AE8E6AF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31A5696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  <w:p w14:paraId="1215F752" w14:textId="73E67FD8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013F1B4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  <w:p w14:paraId="5EB9FEB3" w14:textId="302B2E3C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bottom w:val="single" w:sz="4" w:space="0" w:color="84ACB6" w:themeColor="accent5"/>
            </w:tcBorders>
            <w:vAlign w:val="bottom"/>
          </w:tcPr>
          <w:p w14:paraId="2DDFFAE0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  <w:p w14:paraId="0EAE0053" w14:textId="03998E50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46F9A" w:rsidRPr="00514C2F" w14:paraId="1655CB41" w14:textId="77777777" w:rsidTr="00A21BD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bottom w:val="single" w:sz="4" w:space="0" w:color="84ACB6" w:themeColor="accent5"/>
            </w:tcBorders>
          </w:tcPr>
          <w:p w14:paraId="2B0569F0" w14:textId="2E3B9A20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3+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7EC59852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  <w:p w14:paraId="5577D487" w14:textId="5E9A88ED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5980ACF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  <w:p w14:paraId="1ED29B9E" w14:textId="41D1EF4C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bottom w:val="single" w:sz="4" w:space="0" w:color="84ACB6" w:themeColor="accent5"/>
            </w:tcBorders>
          </w:tcPr>
          <w:p w14:paraId="0E2ED6E3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  <w:p w14:paraId="378EBB13" w14:textId="69470C24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1DD16B65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  <w:p w14:paraId="486E8770" w14:textId="26044677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510C496E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  <w:p w14:paraId="0B1674B8" w14:textId="6A93B154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7FD25D99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  <w:p w14:paraId="49F8BFB7" w14:textId="5C907D88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bottom w:val="single" w:sz="4" w:space="0" w:color="84ACB6" w:themeColor="accent5"/>
            </w:tcBorders>
          </w:tcPr>
          <w:p w14:paraId="3B63C905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  <w:p w14:paraId="2F0D6DD7" w14:textId="6CC36B1E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23FD6529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  <w:p w14:paraId="5656B766" w14:textId="04A097A7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732EDFA1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  <w:p w14:paraId="7C059071" w14:textId="1FE68A95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bottom w:val="single" w:sz="4" w:space="0" w:color="84ACB6" w:themeColor="accent5"/>
            </w:tcBorders>
          </w:tcPr>
          <w:p w14:paraId="352FE604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  <w:p w14:paraId="535AA422" w14:textId="6A5F305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08A927A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  <w:p w14:paraId="55CEFFEF" w14:textId="60CEA557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1BD3839C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  <w:p w14:paraId="2A5D2776" w14:textId="34F556B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84ACB6" w:themeColor="accent5"/>
            </w:tcBorders>
          </w:tcPr>
          <w:p w14:paraId="51472CAB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  <w:p w14:paraId="1EF0C8D8" w14:textId="430CD1DF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21BD3" w:rsidRPr="00514C2F" w14:paraId="79376AF6" w14:textId="77777777" w:rsidTr="00A21BD3">
        <w:tblPrEx>
          <w:tblBorders>
            <w:top w:val="single" w:sz="4" w:space="0" w:color="2683C6" w:themeColor="accent6"/>
            <w:left w:val="single" w:sz="4" w:space="0" w:color="2683C6" w:themeColor="accent6"/>
            <w:bottom w:val="single" w:sz="4" w:space="0" w:color="2683C6" w:themeColor="accent6"/>
            <w:right w:val="single" w:sz="4" w:space="0" w:color="2683C6" w:themeColor="accent6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4" w:space="0" w:color="84ACB6" w:themeColor="accent5"/>
              <w:left w:val="single" w:sz="4" w:space="0" w:color="84ACB6" w:themeColor="accent5"/>
              <w:bottom w:val="single" w:sz="4" w:space="0" w:color="84ACB6" w:themeColor="accent5"/>
            </w:tcBorders>
          </w:tcPr>
          <w:p w14:paraId="4F20086E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4C2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2955BA1C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  <w:p w14:paraId="1AF031F7" w14:textId="6983CCA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19D1AA47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  <w:p w14:paraId="0BB98795" w14:textId="084D5CF0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542403A9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  <w:p w14:paraId="6793111B" w14:textId="65A9AE19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79C3CC34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  <w:p w14:paraId="10041892" w14:textId="64C64989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2E957882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  <w:p w14:paraId="082F51C3" w14:textId="3F06DB7A" w:rsidR="00146F9A" w:rsidRPr="00DF5FD8" w:rsidRDefault="00C5549B" w:rsidP="00C5549B">
            <w:pPr>
              <w:tabs>
                <w:tab w:val="left" w:pos="825"/>
              </w:tabs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5085AC59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  <w:p w14:paraId="1A606C93" w14:textId="7AC7CC7A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0CCF6731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  <w:p w14:paraId="003208DD" w14:textId="1FF13C3C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40A86D76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  <w:p w14:paraId="1A8AC860" w14:textId="72A9E0BB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30C02BED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  <w:p w14:paraId="5935C64B" w14:textId="505692E5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5D8FCC41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  <w:p w14:paraId="7F051506" w14:textId="6A77417E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13E63717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  <w:p w14:paraId="01047B2C" w14:textId="7C187FA6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3751745A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  <w:p w14:paraId="23F6015B" w14:textId="5DDC299B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single" w:sz="4" w:space="0" w:color="84ACB6" w:themeColor="accent5"/>
            </w:tcBorders>
          </w:tcPr>
          <w:p w14:paraId="2F639914" w14:textId="77777777" w:rsidR="00E15893" w:rsidRPr="00E15893" w:rsidRDefault="00E15893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  <w:p w14:paraId="2F9EC6A5" w14:textId="62351817" w:rsidR="00146F9A" w:rsidRPr="00DF5FD8" w:rsidRDefault="00C5549B" w:rsidP="00E1589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21BD3" w:rsidRPr="00514C2F" w14:paraId="31BC9250" w14:textId="77777777" w:rsidTr="00A21BD3">
        <w:tblPrEx>
          <w:tblBorders>
            <w:top w:val="single" w:sz="4" w:space="0" w:color="2683C6" w:themeColor="accent6"/>
            <w:left w:val="single" w:sz="4" w:space="0" w:color="2683C6" w:themeColor="accent6"/>
            <w:bottom w:val="single" w:sz="4" w:space="0" w:color="2683C6" w:themeColor="accent6"/>
            <w:right w:val="single" w:sz="4" w:space="0" w:color="2683C6" w:themeColor="accent6"/>
            <w:insideH w:val="none" w:sz="0" w:space="0" w:color="auto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4" w:space="0" w:color="84ACB6" w:themeColor="accent5"/>
              <w:left w:val="single" w:sz="4" w:space="0" w:color="84ACB6" w:themeColor="accent5"/>
              <w:bottom w:val="single" w:sz="4" w:space="0" w:color="84ACB6" w:themeColor="accent5"/>
            </w:tcBorders>
          </w:tcPr>
          <w:p w14:paraId="5E0F5EB5" w14:textId="77777777" w:rsidR="00146F9A" w:rsidRPr="00514C2F" w:rsidRDefault="00146F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4C2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0CA9DE5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  <w:p w14:paraId="0EB1273D" w14:textId="00500E39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578373BF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  <w:p w14:paraId="3D3B0EB3" w14:textId="2DD610C0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6D0328EE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  <w:p w14:paraId="1DAFC411" w14:textId="3988D9F0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3B9ECCA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  <w:p w14:paraId="7B018E3F" w14:textId="0D0FFB21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68310E16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  <w:p w14:paraId="05BB116F" w14:textId="051EA9BF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2912600D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  <w:p w14:paraId="74987D41" w14:textId="5DFC6FD6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35EF4E55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  <w:p w14:paraId="190A0DB8" w14:textId="1F2E5A9A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00E9C48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  <w:p w14:paraId="31BCFCEC" w14:textId="7A1F55E0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033B762E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  <w:p w14:paraId="3A3FC29A" w14:textId="244E49F0" w:rsidR="00146F9A" w:rsidRPr="00DF5FD8" w:rsidRDefault="00C5549B" w:rsidP="00C5549B">
            <w:pPr>
              <w:tabs>
                <w:tab w:val="left" w:pos="735"/>
              </w:tabs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7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26BB919D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  <w:p w14:paraId="3B1951C2" w14:textId="52E5ED54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747BD36A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  <w:p w14:paraId="556241B6" w14:textId="184B2D16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nil"/>
            </w:tcBorders>
          </w:tcPr>
          <w:p w14:paraId="56D72562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  <w:p w14:paraId="357FD2D6" w14:textId="29EA2311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84ACB6" w:themeColor="accent5"/>
              <w:left w:val="nil"/>
              <w:bottom w:val="single" w:sz="4" w:space="0" w:color="84ACB6" w:themeColor="accent5"/>
              <w:right w:val="single" w:sz="4" w:space="0" w:color="84ACB6" w:themeColor="accent5"/>
            </w:tcBorders>
          </w:tcPr>
          <w:p w14:paraId="3E0471C0" w14:textId="77777777" w:rsidR="00E15893" w:rsidRPr="00E15893" w:rsidRDefault="00E15893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5893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  <w:p w14:paraId="03C82EEB" w14:textId="16500E8E" w:rsidR="00146F9A" w:rsidRPr="00DF5FD8" w:rsidRDefault="00C5549B" w:rsidP="00E1589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15893" w:rsidRPr="00E15893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</w:tbl>
    <w:p w14:paraId="21D43E26" w14:textId="77777777" w:rsidR="00CB2EBF" w:rsidRDefault="00CB2EBF" w:rsidP="00146F9A"/>
    <w:p w14:paraId="3989CF74" w14:textId="083C8A7C" w:rsidR="114492A4" w:rsidRDefault="114492A4">
      <w:r>
        <w:br w:type="page"/>
      </w:r>
    </w:p>
    <w:p w14:paraId="543D9A88" w14:textId="08B591C4" w:rsidR="009819F6" w:rsidRPr="00D97806" w:rsidRDefault="79BABD50" w:rsidP="292BEB87">
      <w:pPr>
        <w:rPr>
          <w:rFonts w:ascii="Arial Nova" w:eastAsia="Times New Roman" w:hAnsi="Arial Nova" w:cs="Segoe UI"/>
          <w:lang w:eastAsia="en-GB"/>
        </w:rPr>
      </w:pPr>
      <w:r w:rsidRPr="00E771C8">
        <w:rPr>
          <w:rFonts w:ascii="Arial Nova" w:eastAsia="Times New Roman" w:hAnsi="Arial Nova" w:cs="Segoe UI"/>
          <w:lang w:eastAsia="en-GB"/>
        </w:rPr>
        <w:lastRenderedPageBreak/>
        <w:t xml:space="preserve">Supplementary Figure 3 – </w:t>
      </w:r>
      <w:r w:rsidR="64A99D4D" w:rsidRPr="00E771C8">
        <w:rPr>
          <w:rFonts w:ascii="Arial Nova" w:eastAsia="Times New Roman" w:hAnsi="Arial Nova" w:cs="Segoe UI"/>
          <w:lang w:eastAsia="en-GB"/>
        </w:rPr>
        <w:t xml:space="preserve">Relative Risk </w:t>
      </w:r>
      <w:r w:rsidRPr="00E771C8">
        <w:rPr>
          <w:rFonts w:ascii="Arial Nova" w:eastAsia="Times New Roman" w:hAnsi="Arial Nova" w:cs="Segoe UI"/>
          <w:lang w:eastAsia="en-GB"/>
        </w:rPr>
        <w:t>Visual Summary</w:t>
      </w:r>
      <w:r w:rsidR="312DD9B6" w:rsidRPr="00E771C8">
        <w:rPr>
          <w:rFonts w:ascii="Arial Nova" w:eastAsia="Times New Roman" w:hAnsi="Arial Nova" w:cs="Segoe UI"/>
          <w:lang w:eastAsia="en-GB"/>
        </w:rPr>
        <w:t xml:space="preserve"> (</w:t>
      </w:r>
      <w:r w:rsidR="1D9A6ED0" w:rsidRPr="00E771C8">
        <w:rPr>
          <w:rFonts w:ascii="Arial Nova" w:eastAsia="Times New Roman" w:hAnsi="Arial Nova" w:cs="Segoe UI"/>
          <w:lang w:eastAsia="en-GB"/>
        </w:rPr>
        <w:t>To be viewed alongside Supplementary Table 11)</w:t>
      </w:r>
    </w:p>
    <w:p w14:paraId="111A78A1" w14:textId="49176A90" w:rsidR="3923A95E" w:rsidRPr="00D97806" w:rsidRDefault="3923A95E" w:rsidP="292BEB87">
      <w:pPr>
        <w:pStyle w:val="ListParagraph"/>
        <w:numPr>
          <w:ilvl w:val="0"/>
          <w:numId w:val="8"/>
        </w:numPr>
        <w:rPr>
          <w:rFonts w:ascii="Arial Nova" w:eastAsia="Arial Nova" w:hAnsi="Arial Nova" w:cs="Arial Nova"/>
        </w:rPr>
      </w:pPr>
      <w:r w:rsidRPr="00D97806">
        <w:rPr>
          <w:rFonts w:ascii="Arial Nova" w:eastAsia="Times New Roman" w:hAnsi="Arial Nova" w:cs="Segoe UI"/>
          <w:lang w:eastAsia="en-GB"/>
        </w:rPr>
        <w:t xml:space="preserve">This figure provides a visual summary of the </w:t>
      </w:r>
      <w:r w:rsidR="10D19E0B" w:rsidRPr="00D97806">
        <w:rPr>
          <w:rFonts w:ascii="Arial Nova" w:eastAsia="Times New Roman" w:hAnsi="Arial Nova" w:cs="Segoe UI"/>
          <w:lang w:eastAsia="en-GB"/>
        </w:rPr>
        <w:t>R</w:t>
      </w:r>
      <w:r w:rsidRPr="00D97806">
        <w:rPr>
          <w:rFonts w:ascii="Arial Nova" w:eastAsia="Times New Roman" w:hAnsi="Arial Nova" w:cs="Segoe UI"/>
          <w:lang w:eastAsia="en-GB"/>
        </w:rPr>
        <w:t xml:space="preserve">elative </w:t>
      </w:r>
      <w:r w:rsidR="4F9EC352" w:rsidRPr="00D97806">
        <w:rPr>
          <w:rFonts w:ascii="Arial Nova" w:eastAsia="Times New Roman" w:hAnsi="Arial Nova" w:cs="Segoe UI"/>
          <w:lang w:eastAsia="en-GB"/>
        </w:rPr>
        <w:t>R</w:t>
      </w:r>
      <w:r w:rsidRPr="00D97806">
        <w:rPr>
          <w:rFonts w:ascii="Arial Nova" w:eastAsia="Times New Roman" w:hAnsi="Arial Nova" w:cs="Segoe UI"/>
          <w:lang w:eastAsia="en-GB"/>
        </w:rPr>
        <w:t>isk for outcomes (re-admission, duration, types, multiple diagnoses – described below) where cell shading indicate</w:t>
      </w:r>
      <w:r w:rsidR="6363FBCE" w:rsidRPr="00D97806">
        <w:rPr>
          <w:rFonts w:ascii="Arial Nova" w:eastAsia="Times New Roman" w:hAnsi="Arial Nova" w:cs="Segoe UI"/>
          <w:lang w:eastAsia="en-GB"/>
        </w:rPr>
        <w:t>s the magnitude</w:t>
      </w:r>
      <w:r w:rsidRPr="00D97806">
        <w:rPr>
          <w:rFonts w:ascii="Arial Nova" w:eastAsia="Times New Roman" w:hAnsi="Arial Nova" w:cs="Segoe UI"/>
          <w:lang w:eastAsia="en-GB"/>
        </w:rPr>
        <w:t xml:space="preserve"> of the point estimate</w:t>
      </w:r>
      <w:r w:rsidR="42B66E67" w:rsidRPr="00D97806">
        <w:rPr>
          <w:rFonts w:ascii="Arial Nova" w:eastAsia="Times New Roman" w:hAnsi="Arial Nova" w:cs="Segoe UI"/>
          <w:lang w:eastAsia="en-GB"/>
        </w:rPr>
        <w:t>. Point estimates</w:t>
      </w:r>
      <w:r w:rsidR="5CFD656A" w:rsidRPr="00D97806">
        <w:rPr>
          <w:rFonts w:ascii="Arial Nova" w:eastAsia="Times New Roman" w:hAnsi="Arial Nova" w:cs="Segoe UI"/>
          <w:lang w:eastAsia="en-GB"/>
        </w:rPr>
        <w:t xml:space="preserve"> </w:t>
      </w:r>
      <w:r w:rsidR="13657E4F" w:rsidRPr="00D97806">
        <w:rPr>
          <w:rFonts w:ascii="Arial Nova" w:eastAsia="Times New Roman" w:hAnsi="Arial Nova" w:cs="Segoe UI"/>
          <w:lang w:eastAsia="en-GB"/>
        </w:rPr>
        <w:t>and</w:t>
      </w:r>
      <w:r w:rsidR="25E6C05B" w:rsidRPr="00D97806">
        <w:rPr>
          <w:rFonts w:ascii="Arial Nova" w:eastAsia="Times New Roman" w:hAnsi="Arial Nova" w:cs="Segoe UI"/>
          <w:lang w:eastAsia="en-GB"/>
        </w:rPr>
        <w:t xml:space="preserve"> associated 95% CI</w:t>
      </w:r>
      <w:r w:rsidR="3F8A3FC2" w:rsidRPr="00D97806">
        <w:rPr>
          <w:rFonts w:ascii="Arial Nova" w:eastAsia="Times New Roman" w:hAnsi="Arial Nova" w:cs="Segoe UI"/>
          <w:lang w:eastAsia="en-GB"/>
        </w:rPr>
        <w:t xml:space="preserve"> </w:t>
      </w:r>
      <w:r w:rsidR="60565F91" w:rsidRPr="00D97806">
        <w:rPr>
          <w:rFonts w:ascii="Arial Nova" w:eastAsia="Times New Roman" w:hAnsi="Arial Nova" w:cs="Segoe UI"/>
          <w:lang w:eastAsia="en-GB"/>
        </w:rPr>
        <w:t xml:space="preserve">are outlined in full </w:t>
      </w:r>
      <w:r w:rsidR="3F8A3FC2" w:rsidRPr="00D97806">
        <w:rPr>
          <w:rFonts w:ascii="Arial Nova" w:eastAsia="Times New Roman" w:hAnsi="Arial Nova" w:cs="Segoe UI"/>
          <w:lang w:eastAsia="en-GB"/>
        </w:rPr>
        <w:t>in Supplementary Table 11</w:t>
      </w:r>
      <w:r w:rsidR="5DDBFC91" w:rsidRPr="00D97806">
        <w:rPr>
          <w:rFonts w:ascii="Arial Nova" w:eastAsia="Times New Roman" w:hAnsi="Arial Nova" w:cs="Segoe UI"/>
          <w:lang w:eastAsia="en-GB"/>
        </w:rPr>
        <w:t>.</w:t>
      </w:r>
      <w:r w:rsidR="3C728BED" w:rsidRPr="00D97806">
        <w:rPr>
          <w:rFonts w:ascii="Arial Nova" w:eastAsia="Times New Roman" w:hAnsi="Arial Nova" w:cs="Segoe UI"/>
          <w:lang w:eastAsia="en-GB"/>
        </w:rPr>
        <w:t xml:space="preserve"> </w:t>
      </w:r>
      <w:r w:rsidR="2603C163" w:rsidRPr="00D97806">
        <w:rPr>
          <w:rFonts w:ascii="Arial Nova" w:eastAsia="Arial Nova" w:hAnsi="Arial Nova" w:cs="Arial Nova"/>
        </w:rPr>
        <w:t>Reference group for each outcome (column): All racial-ethnic groups combined.</w:t>
      </w:r>
    </w:p>
    <w:p w14:paraId="5A865A44" w14:textId="2E61721F" w:rsidR="002B77A9" w:rsidRPr="00D97806" w:rsidRDefault="1044C6EC" w:rsidP="292BEB87">
      <w:pPr>
        <w:pStyle w:val="ListParagraph"/>
        <w:numPr>
          <w:ilvl w:val="0"/>
          <w:numId w:val="8"/>
        </w:numPr>
        <w:rPr>
          <w:rFonts w:ascii="Arial Nova" w:eastAsia="Times New Roman" w:hAnsi="Arial Nova" w:cs="Segoe UI"/>
          <w:lang w:eastAsia="en-GB"/>
        </w:rPr>
      </w:pPr>
      <w:r w:rsidRPr="00D97806">
        <w:rPr>
          <w:rFonts w:ascii="Arial Nova" w:eastAsia="Times New Roman" w:hAnsi="Arial Nova" w:cs="Segoe UI"/>
          <w:lang w:eastAsia="en-GB"/>
        </w:rPr>
        <w:t>Re-admission:</w:t>
      </w:r>
      <w:r w:rsidR="473AC0E9" w:rsidRPr="00D97806">
        <w:rPr>
          <w:rFonts w:ascii="Arial Nova" w:eastAsia="Times New Roman" w:hAnsi="Arial Nova" w:cs="Segoe UI"/>
          <w:lang w:eastAsia="en-GB"/>
        </w:rPr>
        <w:t xml:space="preserve"> Proportion of young people with repeat SRP admissions </w:t>
      </w:r>
      <w:r w:rsidR="38F649C1" w:rsidRPr="00D97806">
        <w:rPr>
          <w:rFonts w:ascii="Arial Nova" w:eastAsia="Times New Roman" w:hAnsi="Arial Nova" w:cs="Segoe UI"/>
          <w:lang w:eastAsia="en-GB"/>
        </w:rPr>
        <w:t xml:space="preserve">between </w:t>
      </w:r>
      <w:r w:rsidR="4DF7DCAF" w:rsidRPr="00D97806">
        <w:rPr>
          <w:rFonts w:ascii="Arial Nova" w:eastAsia="Times New Roman" w:hAnsi="Arial Nova" w:cs="Segoe UI"/>
          <w:lang w:eastAsia="en-GB"/>
        </w:rPr>
        <w:t xml:space="preserve">April 2014 and March 2020 </w:t>
      </w:r>
      <w:r w:rsidR="473AC0E9" w:rsidRPr="00D97806">
        <w:rPr>
          <w:rFonts w:ascii="Arial Nova" w:eastAsia="Times New Roman" w:hAnsi="Arial Nova" w:cs="Segoe UI"/>
          <w:lang w:eastAsia="en-GB"/>
        </w:rPr>
        <w:t>across racial-ethnic groups</w:t>
      </w:r>
      <w:r w:rsidR="2003A19C" w:rsidRPr="00D97806">
        <w:rPr>
          <w:rFonts w:ascii="Arial Nova" w:eastAsia="Times New Roman" w:hAnsi="Arial Nova" w:cs="Segoe UI"/>
          <w:lang w:eastAsia="en-GB"/>
        </w:rPr>
        <w:t xml:space="preserve"> compared to the </w:t>
      </w:r>
      <w:r w:rsidR="3DAE6BA2" w:rsidRPr="00D97806">
        <w:rPr>
          <w:rFonts w:ascii="Arial Nova" w:eastAsia="Times New Roman" w:hAnsi="Arial Nova" w:cs="Segoe UI"/>
          <w:lang w:eastAsia="en-GB"/>
        </w:rPr>
        <w:t xml:space="preserve">overall </w:t>
      </w:r>
      <w:r w:rsidR="64A99D4D" w:rsidRPr="00D97806">
        <w:rPr>
          <w:rFonts w:ascii="Arial Nova" w:eastAsia="Times New Roman" w:hAnsi="Arial Nova" w:cs="Segoe UI"/>
          <w:lang w:eastAsia="en-GB"/>
        </w:rPr>
        <w:t>proportion</w:t>
      </w:r>
      <w:r w:rsidR="3DAE6BA2" w:rsidRPr="00D97806">
        <w:rPr>
          <w:rFonts w:ascii="Arial Nova" w:eastAsia="Times New Roman" w:hAnsi="Arial Nova" w:cs="Segoe UI"/>
          <w:lang w:eastAsia="en-GB"/>
        </w:rPr>
        <w:t xml:space="preserve"> for all </w:t>
      </w:r>
      <w:r w:rsidR="40526C36" w:rsidRPr="00D97806">
        <w:rPr>
          <w:rFonts w:ascii="Arial Nova" w:eastAsia="Times New Roman" w:hAnsi="Arial Nova" w:cs="Segoe UI"/>
          <w:lang w:eastAsia="en-GB"/>
        </w:rPr>
        <w:t>groups combined</w:t>
      </w:r>
      <w:r w:rsidR="13293112" w:rsidRPr="00D97806">
        <w:rPr>
          <w:rFonts w:ascii="Arial Nova" w:eastAsia="Times New Roman" w:hAnsi="Arial Nova" w:cs="Segoe UI"/>
          <w:lang w:eastAsia="en-GB"/>
        </w:rPr>
        <w:t>.</w:t>
      </w:r>
    </w:p>
    <w:p w14:paraId="2A5057B1" w14:textId="61CFA646" w:rsidR="002A05B1" w:rsidRPr="00D97806" w:rsidRDefault="1044C6EC" w:rsidP="292BEB87">
      <w:pPr>
        <w:pStyle w:val="ListParagraph"/>
        <w:numPr>
          <w:ilvl w:val="0"/>
          <w:numId w:val="8"/>
        </w:numPr>
        <w:rPr>
          <w:rFonts w:ascii="Arial Nova" w:eastAsia="Times New Roman" w:hAnsi="Arial Nova" w:cs="Segoe UI"/>
          <w:lang w:eastAsia="en-GB"/>
        </w:rPr>
      </w:pPr>
      <w:r w:rsidRPr="00D97806">
        <w:rPr>
          <w:rFonts w:ascii="Arial Nova" w:eastAsia="Times New Roman" w:hAnsi="Arial Nova" w:cs="Segoe UI"/>
          <w:lang w:eastAsia="en-GB"/>
        </w:rPr>
        <w:t>Duration:</w:t>
      </w:r>
      <w:r w:rsidR="38CD474E" w:rsidRPr="00D97806">
        <w:rPr>
          <w:rFonts w:ascii="Arial Nova" w:eastAsia="Times New Roman" w:hAnsi="Arial Nova" w:cs="Segoe UI"/>
          <w:lang w:eastAsia="en-GB"/>
        </w:rPr>
        <w:t xml:space="preserve"> Proportion </w:t>
      </w:r>
      <w:r w:rsidR="3388B37E" w:rsidRPr="00D97806">
        <w:rPr>
          <w:rFonts w:ascii="Arial Nova" w:eastAsia="Times New Roman" w:hAnsi="Arial Nova" w:cs="Segoe UI"/>
          <w:lang w:eastAsia="en-GB"/>
        </w:rPr>
        <w:t xml:space="preserve">of SRP admissions with a duration </w:t>
      </w:r>
      <w:r w:rsidR="7F6B7765" w:rsidRPr="00D97806">
        <w:rPr>
          <w:rFonts w:ascii="Times New Roman" w:eastAsia="Times New Roman" w:hAnsi="Times New Roman" w:cs="Times New Roman"/>
          <w:lang w:eastAsia="en-GB"/>
        </w:rPr>
        <w:t>≥</w:t>
      </w:r>
      <w:r w:rsidR="3388B37E" w:rsidRPr="00D97806">
        <w:rPr>
          <w:rFonts w:ascii="Arial Nova" w:eastAsia="Times New Roman" w:hAnsi="Arial Nova" w:cs="Segoe UI"/>
          <w:lang w:eastAsia="en-GB"/>
        </w:rPr>
        <w:t>3</w:t>
      </w:r>
      <w:r w:rsidR="3D2B477E" w:rsidRPr="00D97806">
        <w:rPr>
          <w:rFonts w:ascii="Arial Nova" w:eastAsia="Times New Roman" w:hAnsi="Arial Nova" w:cs="Segoe UI"/>
          <w:lang w:eastAsia="en-GB"/>
        </w:rPr>
        <w:t xml:space="preserve"> </w:t>
      </w:r>
      <w:r w:rsidR="7F6B7765" w:rsidRPr="00D97806">
        <w:rPr>
          <w:rFonts w:ascii="Arial Nova" w:eastAsia="Times New Roman" w:hAnsi="Arial Nova" w:cs="Segoe UI"/>
          <w:lang w:eastAsia="en-GB"/>
        </w:rPr>
        <w:t>days</w:t>
      </w:r>
      <w:r w:rsidR="3D2B477E" w:rsidRPr="00D97806">
        <w:rPr>
          <w:rFonts w:ascii="Arial Nova" w:eastAsia="Times New Roman" w:hAnsi="Arial Nova" w:cs="Segoe UI"/>
          <w:lang w:eastAsia="en-GB"/>
        </w:rPr>
        <w:t xml:space="preserve"> </w:t>
      </w:r>
      <w:r w:rsidR="38CD474E" w:rsidRPr="00D97806">
        <w:rPr>
          <w:rFonts w:ascii="Arial Nova" w:eastAsia="Times New Roman" w:hAnsi="Arial Nova" w:cs="Segoe UI"/>
          <w:lang w:eastAsia="en-GB"/>
        </w:rPr>
        <w:t xml:space="preserve">across racial-ethnic groups compared to the overall </w:t>
      </w:r>
      <w:r w:rsidR="64A99D4D" w:rsidRPr="00D97806">
        <w:rPr>
          <w:rFonts w:ascii="Arial Nova" w:eastAsia="Times New Roman" w:hAnsi="Arial Nova" w:cs="Segoe UI"/>
          <w:lang w:eastAsia="en-GB"/>
        </w:rPr>
        <w:t>proportion</w:t>
      </w:r>
      <w:r w:rsidR="38CD474E" w:rsidRPr="00D97806">
        <w:rPr>
          <w:rFonts w:ascii="Arial Nova" w:eastAsia="Times New Roman" w:hAnsi="Arial Nova" w:cs="Segoe UI"/>
          <w:lang w:eastAsia="en-GB"/>
        </w:rPr>
        <w:t xml:space="preserve"> for all groups combined</w:t>
      </w:r>
      <w:r w:rsidR="13293112" w:rsidRPr="00D97806">
        <w:rPr>
          <w:rFonts w:ascii="Arial Nova" w:eastAsia="Times New Roman" w:hAnsi="Arial Nova" w:cs="Segoe UI"/>
          <w:lang w:eastAsia="en-GB"/>
        </w:rPr>
        <w:t>.</w:t>
      </w:r>
    </w:p>
    <w:p w14:paraId="0B3CB15A" w14:textId="61868EF1" w:rsidR="002A05B1" w:rsidRPr="00D97806" w:rsidRDefault="2CE7A09D" w:rsidP="292BEB87">
      <w:pPr>
        <w:pStyle w:val="ListParagraph"/>
        <w:numPr>
          <w:ilvl w:val="0"/>
          <w:numId w:val="8"/>
        </w:numPr>
        <w:rPr>
          <w:rFonts w:ascii="Arial Nova" w:eastAsia="Times New Roman" w:hAnsi="Arial Nova" w:cs="Segoe UI"/>
          <w:lang w:eastAsia="en-GB"/>
        </w:rPr>
      </w:pPr>
      <w:r w:rsidRPr="00D97806">
        <w:rPr>
          <w:rFonts w:ascii="Arial Nova" w:eastAsia="Times New Roman" w:hAnsi="Arial Nova" w:cs="Segoe UI"/>
          <w:lang w:eastAsia="en-GB"/>
        </w:rPr>
        <w:t>Types</w:t>
      </w:r>
      <w:r w:rsidR="1044C6EC" w:rsidRPr="00D97806">
        <w:rPr>
          <w:rFonts w:ascii="Arial Nova" w:eastAsia="Times New Roman" w:hAnsi="Arial Nova" w:cs="Segoe UI"/>
          <w:lang w:eastAsia="en-GB"/>
        </w:rPr>
        <w:t>:</w:t>
      </w:r>
      <w:r w:rsidR="7D72E300" w:rsidRPr="00D97806">
        <w:rPr>
          <w:rFonts w:ascii="Arial Nova" w:eastAsia="Times New Roman" w:hAnsi="Arial Nova" w:cs="Segoe UI"/>
          <w:lang w:eastAsia="en-GB"/>
        </w:rPr>
        <w:t xml:space="preserve"> </w:t>
      </w:r>
      <w:r w:rsidR="0D9455AC" w:rsidRPr="00D97806">
        <w:rPr>
          <w:rFonts w:ascii="Arial Nova" w:eastAsia="Times New Roman" w:hAnsi="Arial Nova" w:cs="Segoe UI"/>
          <w:lang w:eastAsia="en-GB"/>
        </w:rPr>
        <w:t>Proportion of SRP Admissions with recorded diagnoses related to (</w:t>
      </w:r>
      <w:r w:rsidRPr="00D97806">
        <w:rPr>
          <w:rFonts w:ascii="Arial Nova" w:eastAsia="Times New Roman" w:hAnsi="Arial Nova" w:cs="Segoe UI"/>
          <w:lang w:eastAsia="en-GB"/>
        </w:rPr>
        <w:t>1</w:t>
      </w:r>
      <w:r w:rsidR="0D9455AC" w:rsidRPr="00D97806">
        <w:rPr>
          <w:rFonts w:ascii="Arial Nova" w:eastAsia="Times New Roman" w:hAnsi="Arial Nova" w:cs="Segoe UI"/>
          <w:lang w:eastAsia="en-GB"/>
        </w:rPr>
        <w:t>) Psychosomatic (</w:t>
      </w:r>
      <w:r w:rsidRPr="00D97806">
        <w:rPr>
          <w:rFonts w:ascii="Arial Nova" w:eastAsia="Times New Roman" w:hAnsi="Arial Nova" w:cs="Segoe UI"/>
          <w:lang w:eastAsia="en-GB"/>
        </w:rPr>
        <w:t>2</w:t>
      </w:r>
      <w:r w:rsidR="0D9455AC" w:rsidRPr="00D97806">
        <w:rPr>
          <w:rFonts w:ascii="Arial Nova" w:eastAsia="Times New Roman" w:hAnsi="Arial Nova" w:cs="Segoe UI"/>
          <w:lang w:eastAsia="en-GB"/>
        </w:rPr>
        <w:t xml:space="preserve">) </w:t>
      </w:r>
      <w:proofErr w:type="spellStart"/>
      <w:r w:rsidR="0D9455AC" w:rsidRPr="00D97806">
        <w:rPr>
          <w:rFonts w:ascii="Arial Nova" w:eastAsia="Times New Roman" w:hAnsi="Arial Nova" w:cs="Segoe UI"/>
          <w:lang w:eastAsia="en-GB"/>
        </w:rPr>
        <w:t>Internalising</w:t>
      </w:r>
      <w:proofErr w:type="spellEnd"/>
      <w:r w:rsidR="0D9455AC" w:rsidRPr="00D97806">
        <w:rPr>
          <w:rFonts w:ascii="Arial Nova" w:eastAsia="Times New Roman" w:hAnsi="Arial Nova" w:cs="Segoe UI"/>
          <w:lang w:eastAsia="en-GB"/>
        </w:rPr>
        <w:t xml:space="preserve"> (</w:t>
      </w:r>
      <w:r w:rsidRPr="00D97806">
        <w:rPr>
          <w:rFonts w:ascii="Arial Nova" w:eastAsia="Times New Roman" w:hAnsi="Arial Nova" w:cs="Segoe UI"/>
          <w:lang w:eastAsia="en-GB"/>
        </w:rPr>
        <w:t>3</w:t>
      </w:r>
      <w:r w:rsidR="0D9455AC" w:rsidRPr="00D97806">
        <w:rPr>
          <w:rFonts w:ascii="Arial Nova" w:eastAsia="Times New Roman" w:hAnsi="Arial Nova" w:cs="Segoe UI"/>
          <w:lang w:eastAsia="en-GB"/>
        </w:rPr>
        <w:t xml:space="preserve">) </w:t>
      </w:r>
      <w:proofErr w:type="spellStart"/>
      <w:r w:rsidR="0D9455AC" w:rsidRPr="00D97806">
        <w:rPr>
          <w:rFonts w:ascii="Arial Nova" w:eastAsia="Times New Roman" w:hAnsi="Arial Nova" w:cs="Segoe UI"/>
          <w:lang w:eastAsia="en-GB"/>
        </w:rPr>
        <w:t>Externalising</w:t>
      </w:r>
      <w:proofErr w:type="spellEnd"/>
      <w:r w:rsidR="0D9455AC" w:rsidRPr="00D97806">
        <w:rPr>
          <w:rFonts w:ascii="Arial Nova" w:eastAsia="Times New Roman" w:hAnsi="Arial Nova" w:cs="Segoe UI"/>
          <w:lang w:eastAsia="en-GB"/>
        </w:rPr>
        <w:t xml:space="preserve"> (</w:t>
      </w:r>
      <w:r w:rsidRPr="00D97806">
        <w:rPr>
          <w:rFonts w:ascii="Arial Nova" w:eastAsia="Times New Roman" w:hAnsi="Arial Nova" w:cs="Segoe UI"/>
          <w:lang w:eastAsia="en-GB"/>
        </w:rPr>
        <w:t>4</w:t>
      </w:r>
      <w:r w:rsidR="0D9455AC" w:rsidRPr="00D97806">
        <w:rPr>
          <w:rFonts w:ascii="Arial Nova" w:eastAsia="Times New Roman" w:hAnsi="Arial Nova" w:cs="Segoe UI"/>
          <w:lang w:eastAsia="en-GB"/>
        </w:rPr>
        <w:t>) Self-harm symptoms</w:t>
      </w:r>
      <w:r w:rsidR="64A99D4D" w:rsidRPr="00D97806">
        <w:rPr>
          <w:rFonts w:ascii="Arial Nova" w:eastAsia="Times New Roman" w:hAnsi="Arial Nova" w:cs="Segoe UI"/>
          <w:lang w:eastAsia="en-GB"/>
        </w:rPr>
        <w:t xml:space="preserve"> compared to the overall proportion for all groups combined</w:t>
      </w:r>
      <w:r w:rsidR="13293112" w:rsidRPr="00D97806">
        <w:rPr>
          <w:rFonts w:ascii="Arial Nova" w:eastAsia="Times New Roman" w:hAnsi="Arial Nova" w:cs="Segoe UI"/>
          <w:lang w:eastAsia="en-GB"/>
        </w:rPr>
        <w:t>.</w:t>
      </w:r>
      <w:r w:rsidR="4BA5823A" w:rsidRPr="00D97806">
        <w:rPr>
          <w:rFonts w:ascii="Arial Nova" w:eastAsia="Times New Roman" w:hAnsi="Arial Nova" w:cs="Segoe UI"/>
          <w:lang w:eastAsia="en-GB"/>
        </w:rPr>
        <w:t xml:space="preserve"> These are not mutually exclusive.</w:t>
      </w:r>
    </w:p>
    <w:p w14:paraId="06C3A2D0" w14:textId="62265F48" w:rsidR="002A05B1" w:rsidRPr="00D97806" w:rsidRDefault="2CE7A09D" w:rsidP="292BEB87">
      <w:pPr>
        <w:pStyle w:val="ListParagraph"/>
        <w:numPr>
          <w:ilvl w:val="0"/>
          <w:numId w:val="8"/>
        </w:numPr>
        <w:rPr>
          <w:rFonts w:ascii="Arial Nova" w:eastAsia="Times New Roman" w:hAnsi="Arial Nova" w:cs="Segoe UI"/>
          <w:lang w:eastAsia="en-GB"/>
        </w:rPr>
      </w:pPr>
      <w:r w:rsidRPr="00D97806">
        <w:rPr>
          <w:rFonts w:ascii="Arial Nova" w:eastAsia="Times New Roman" w:hAnsi="Arial Nova" w:cs="Segoe UI"/>
          <w:lang w:eastAsia="en-GB"/>
        </w:rPr>
        <w:t>Multiple Diagnoses</w:t>
      </w:r>
      <w:r w:rsidR="1044C6EC" w:rsidRPr="00D97806">
        <w:rPr>
          <w:rFonts w:ascii="Arial Nova" w:eastAsia="Times New Roman" w:hAnsi="Arial Nova" w:cs="Segoe UI"/>
          <w:lang w:eastAsia="en-GB"/>
        </w:rPr>
        <w:t>:</w:t>
      </w:r>
      <w:r w:rsidRPr="00D97806">
        <w:rPr>
          <w:rFonts w:ascii="Arial Nova" w:eastAsia="Arial Nova" w:hAnsi="Arial Nova" w:cs="Arial Nova"/>
        </w:rPr>
        <w:t xml:space="preserve"> Proportion of </w:t>
      </w:r>
      <w:r w:rsidR="64A99D4D" w:rsidRPr="00D97806">
        <w:rPr>
          <w:rFonts w:ascii="Arial Nova" w:eastAsia="Arial Nova" w:hAnsi="Arial Nova" w:cs="Arial Nova"/>
        </w:rPr>
        <w:t xml:space="preserve">SRP Admissions with &gt;1 </w:t>
      </w:r>
      <w:r w:rsidRPr="00D97806">
        <w:rPr>
          <w:rFonts w:ascii="Arial Nova" w:eastAsia="Arial Nova" w:hAnsi="Arial Nova" w:cs="Arial Nova"/>
        </w:rPr>
        <w:t>recorded SRP-related diagnoses across racial-ethnic groups</w:t>
      </w:r>
      <w:r w:rsidR="64A99D4D" w:rsidRPr="00D97806">
        <w:rPr>
          <w:rFonts w:ascii="Arial Nova" w:eastAsia="Arial Nova" w:hAnsi="Arial Nova" w:cs="Arial Nova"/>
        </w:rPr>
        <w:t xml:space="preserve"> </w:t>
      </w:r>
      <w:r w:rsidR="64A99D4D" w:rsidRPr="00D97806">
        <w:rPr>
          <w:rFonts w:ascii="Arial Nova" w:eastAsia="Times New Roman" w:hAnsi="Arial Nova" w:cs="Segoe UI"/>
          <w:lang w:eastAsia="en-GB"/>
        </w:rPr>
        <w:t>compared to the overall proportion for all groups combined</w:t>
      </w:r>
      <w:r w:rsidR="13293112" w:rsidRPr="00D97806">
        <w:rPr>
          <w:rFonts w:ascii="Arial Nova" w:eastAsia="Times New Roman" w:hAnsi="Arial Nova" w:cs="Segoe UI"/>
          <w:lang w:eastAsia="en-GB"/>
        </w:rPr>
        <w:t>.</w:t>
      </w:r>
    </w:p>
    <w:p w14:paraId="72A74D57" w14:textId="0D3B892F" w:rsidR="50E29D57" w:rsidRPr="00D97806" w:rsidRDefault="50E29D57" w:rsidP="292BEB87">
      <w:pPr>
        <w:rPr>
          <w:rFonts w:ascii="Arial Nova" w:eastAsia="Times New Roman" w:hAnsi="Arial Nova" w:cs="Segoe UI"/>
          <w:i/>
          <w:iCs/>
          <w:lang w:eastAsia="en-GB"/>
        </w:rPr>
      </w:pPr>
      <w:r w:rsidRPr="00D97806">
        <w:rPr>
          <w:rFonts w:ascii="Arial Nova" w:eastAsia="Times New Roman" w:hAnsi="Arial Nova" w:cs="Segoe UI"/>
          <w:i/>
          <w:iCs/>
          <w:lang w:eastAsia="en-GB"/>
        </w:rPr>
        <w:t xml:space="preserve">Note: </w:t>
      </w:r>
      <w:r w:rsidR="04886578" w:rsidRPr="00D97806">
        <w:rPr>
          <w:rFonts w:ascii="Arial Nova" w:eastAsia="Times New Roman" w:hAnsi="Arial Nova" w:cs="Segoe UI"/>
          <w:i/>
          <w:iCs/>
          <w:lang w:eastAsia="en-GB"/>
        </w:rPr>
        <w:t>Relative risk does not account for person-time</w:t>
      </w:r>
      <w:r w:rsidR="4E016D62" w:rsidRPr="00D97806">
        <w:rPr>
          <w:rFonts w:ascii="Arial Nova" w:eastAsia="Times New Roman" w:hAnsi="Arial Nova" w:cs="Segoe UI"/>
          <w:i/>
          <w:iCs/>
          <w:lang w:eastAsia="en-GB"/>
        </w:rPr>
        <w:t>.</w:t>
      </w:r>
      <w:r w:rsidRPr="00D97806">
        <w:rPr>
          <w:rFonts w:ascii="Arial Nova" w:eastAsia="Times New Roman" w:hAnsi="Arial Nova" w:cs="Segoe UI"/>
          <w:i/>
          <w:iCs/>
          <w:lang w:eastAsia="en-GB"/>
        </w:rPr>
        <w:t xml:space="preserve"> </w:t>
      </w:r>
    </w:p>
    <w:p w14:paraId="360529B8" w14:textId="399E4C0F" w:rsidR="114492A4" w:rsidRDefault="79BABD50" w:rsidP="292BEB87">
      <w:pPr>
        <w:rPr>
          <w:rFonts w:ascii="Arial Nova" w:eastAsia="Arial Nova" w:hAnsi="Arial Nova" w:cs="Arial Nova"/>
        </w:rPr>
      </w:pPr>
      <w:r w:rsidRPr="00D97806">
        <w:rPr>
          <w:noProof/>
        </w:rPr>
        <w:drawing>
          <wp:inline distT="0" distB="0" distL="0" distR="0" wp14:anchorId="057B6F4E" wp14:editId="4CE4E9C6">
            <wp:extent cx="9315450" cy="3476625"/>
            <wp:effectExtent l="0" t="0" r="0" b="0"/>
            <wp:docPr id="1738847322" name="Picture 1738847322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8473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67271616"/>
      <w:r w:rsidR="1CED3840" w:rsidRPr="00D97806">
        <w:rPr>
          <w:rFonts w:ascii="Arial Nova" w:eastAsia="Arial Nova" w:hAnsi="Arial Nova" w:cs="Arial Nova"/>
          <w:sz w:val="16"/>
          <w:szCs w:val="16"/>
        </w:rPr>
        <w:t>Reference group</w:t>
      </w:r>
      <w:r w:rsidR="0445EFD2" w:rsidRPr="00D97806">
        <w:rPr>
          <w:rFonts w:ascii="Arial Nova" w:eastAsia="Arial Nova" w:hAnsi="Arial Nova" w:cs="Arial Nova"/>
          <w:sz w:val="16"/>
          <w:szCs w:val="16"/>
        </w:rPr>
        <w:t xml:space="preserve"> for each outcome (column)</w:t>
      </w:r>
      <w:r w:rsidR="1CED3840" w:rsidRPr="00D97806">
        <w:rPr>
          <w:rFonts w:ascii="Arial Nova" w:eastAsia="Arial Nova" w:hAnsi="Arial Nova" w:cs="Arial Nova"/>
          <w:sz w:val="16"/>
          <w:szCs w:val="16"/>
        </w:rPr>
        <w:t>: All racial-ethnic groups combined.</w:t>
      </w:r>
      <w:bookmarkEnd w:id="1"/>
    </w:p>
    <w:p w14:paraId="3CC2B957" w14:textId="77777777" w:rsidR="007870A4" w:rsidRDefault="007870A4" w:rsidP="114492A4"/>
    <w:p w14:paraId="48931F36" w14:textId="564D7BD0" w:rsidR="0069417C" w:rsidRDefault="312DD9B6" w:rsidP="007870A4">
      <w:pPr>
        <w:rPr>
          <w:rFonts w:ascii="Arial Nova" w:eastAsia="Arial Nova" w:hAnsi="Arial Nova" w:cs="Arial Nova"/>
        </w:rPr>
      </w:pPr>
      <w:r w:rsidRPr="00E771C8">
        <w:rPr>
          <w:rFonts w:ascii="Arial Nova" w:eastAsia="Arial Nova" w:hAnsi="Arial Nova" w:cs="Arial Nova"/>
        </w:rPr>
        <w:lastRenderedPageBreak/>
        <w:t>Supplementary Table 1</w:t>
      </w:r>
      <w:r w:rsidR="33D39080" w:rsidRPr="00E771C8">
        <w:rPr>
          <w:rFonts w:ascii="Arial Nova" w:eastAsia="Arial Nova" w:hAnsi="Arial Nova" w:cs="Arial Nova"/>
        </w:rPr>
        <w:t>1</w:t>
      </w:r>
      <w:r w:rsidRPr="00E771C8">
        <w:rPr>
          <w:rFonts w:ascii="Arial Nova" w:eastAsia="Arial Nova" w:hAnsi="Arial Nova" w:cs="Arial Nova"/>
        </w:rPr>
        <w:t xml:space="preserve"> – </w:t>
      </w:r>
      <w:r w:rsidRPr="00E771C8">
        <w:rPr>
          <w:rFonts w:ascii="Arial Nova" w:eastAsia="Times New Roman" w:hAnsi="Arial Nova" w:cs="Segoe UI"/>
          <w:lang w:eastAsia="en-GB"/>
        </w:rPr>
        <w:t xml:space="preserve">Relative Risk Data Summary </w:t>
      </w:r>
      <w:r w:rsidR="1D9A6ED0" w:rsidRPr="00E771C8">
        <w:rPr>
          <w:rFonts w:ascii="Arial Nova" w:eastAsia="Times New Roman" w:hAnsi="Arial Nova" w:cs="Segoe UI"/>
          <w:lang w:eastAsia="en-GB"/>
        </w:rPr>
        <w:t>(To accompany Supplementary Figure 3)</w:t>
      </w:r>
    </w:p>
    <w:tbl>
      <w:tblPr>
        <w:tblStyle w:val="ListTable3-Accent6"/>
        <w:tblW w:w="5000" w:type="pct"/>
        <w:tbl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single" w:sz="4" w:space="0" w:color="84ACB6" w:themeColor="accent5"/>
        </w:tblBorders>
        <w:tblLook w:val="04A0" w:firstRow="1" w:lastRow="0" w:firstColumn="1" w:lastColumn="0" w:noHBand="0" w:noVBand="1"/>
      </w:tblPr>
      <w:tblGrid>
        <w:gridCol w:w="15393"/>
      </w:tblGrid>
      <w:tr w:rsidR="00E54D90" w:rsidRPr="00844C24" w14:paraId="6816DCC1" w14:textId="77777777" w:rsidTr="007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578793" w:themeFill="accent5" w:themeFillShade="BF"/>
          </w:tcPr>
          <w:p w14:paraId="6CAA9B5B" w14:textId="2E7BF269" w:rsidR="00E54D90" w:rsidRPr="00844C24" w:rsidRDefault="00E54D90" w:rsidP="0071673C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66247035"/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Relative Risk</w:t>
            </w:r>
            <w:r w:rsidRPr="14ED8F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(95% CI)</w:t>
            </w:r>
          </w:p>
        </w:tc>
      </w:tr>
    </w:tbl>
    <w:tbl>
      <w:tblPr>
        <w:tblW w:w="5000" w:type="pct"/>
        <w:tbl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single" w:sz="4" w:space="0" w:color="84ACB6" w:themeColor="accent5"/>
          <w:insideV w:val="single" w:sz="4" w:space="0" w:color="84ACB6" w:themeColor="accent5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81"/>
        <w:gridCol w:w="1804"/>
        <w:gridCol w:w="1804"/>
        <w:gridCol w:w="1949"/>
        <w:gridCol w:w="1804"/>
        <w:gridCol w:w="1804"/>
        <w:gridCol w:w="1804"/>
        <w:gridCol w:w="2238"/>
      </w:tblGrid>
      <w:tr w:rsidR="00C92DC0" w:rsidRPr="00F77F4A" w14:paraId="56B368BB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bookmarkEnd w:id="2"/>
          <w:p w14:paraId="3D4FDD9E" w14:textId="77777777" w:rsidR="00A067D5" w:rsidRPr="00A067D5" w:rsidRDefault="00A067D5" w:rsidP="00F77F4A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White British</w:t>
            </w:r>
          </w:p>
        </w:tc>
        <w:tc>
          <w:tcPr>
            <w:tcW w:w="586" w:type="pct"/>
            <w:noWrap/>
            <w:vAlign w:val="bottom"/>
            <w:hideMark/>
          </w:tcPr>
          <w:p w14:paraId="3BF5C453" w14:textId="267465FC" w:rsidR="00A067D5" w:rsidRPr="00A067D5" w:rsidRDefault="00A067D5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1.00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744F7" w:rsidRPr="008B4E01">
              <w:rPr>
                <w:rFonts w:ascii="Arial" w:hAnsi="Arial" w:cs="Arial"/>
                <w:sz w:val="18"/>
                <w:szCs w:val="18"/>
              </w:rPr>
              <w:t>0.99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4748F" w:rsidRPr="008B4E01">
              <w:rPr>
                <w:rFonts w:ascii="Arial" w:hAnsi="Arial" w:cs="Arial"/>
                <w:sz w:val="18"/>
                <w:szCs w:val="18"/>
              </w:rPr>
              <w:t>1.02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E797A65" w14:textId="3DE3B6E4" w:rsidR="00A067D5" w:rsidRPr="00A067D5" w:rsidRDefault="00A067D5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0.97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744F7" w:rsidRPr="008B4E01">
              <w:rPr>
                <w:rFonts w:ascii="Arial" w:hAnsi="Arial" w:cs="Arial"/>
                <w:sz w:val="18"/>
                <w:szCs w:val="18"/>
              </w:rPr>
              <w:t>0.94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4748F" w:rsidRPr="008B4E01">
              <w:rPr>
                <w:rFonts w:ascii="Arial" w:hAnsi="Arial" w:cs="Arial"/>
                <w:sz w:val="18"/>
                <w:szCs w:val="18"/>
              </w:rPr>
              <w:t>0.99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75595126" w14:textId="01BE43EC" w:rsidR="00A067D5" w:rsidRPr="00A067D5" w:rsidRDefault="0F279EE4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72CE5AEC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4965B302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82FEC1A" w:rsidRPr="0CDBFD9D">
              <w:rPr>
                <w:rFonts w:ascii="Arial" w:hAnsi="Arial" w:cs="Arial"/>
                <w:sz w:val="18"/>
                <w:szCs w:val="18"/>
              </w:rPr>
              <w:t>0.98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7E8B248C" w14:textId="6F3C3F70" w:rsidR="00A067D5" w:rsidRPr="00A067D5" w:rsidRDefault="00A067D5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1.07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A1F0E" w:rsidRPr="008B4E01">
              <w:rPr>
                <w:rFonts w:ascii="Arial" w:hAnsi="Arial" w:cs="Arial"/>
                <w:sz w:val="18"/>
                <w:szCs w:val="18"/>
              </w:rPr>
              <w:t>1.04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172DB" w:rsidRPr="008B4E01">
              <w:rPr>
                <w:rFonts w:ascii="Arial" w:hAnsi="Arial" w:cs="Arial"/>
                <w:sz w:val="18"/>
                <w:szCs w:val="18"/>
              </w:rPr>
              <w:t>1.09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B0617E7" w14:textId="73F3214E" w:rsidR="00A067D5" w:rsidRPr="00A067D5" w:rsidRDefault="00A067D5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1.10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A1F0E" w:rsidRPr="008B4E01">
              <w:rPr>
                <w:rFonts w:ascii="Arial" w:hAnsi="Arial" w:cs="Arial"/>
                <w:sz w:val="18"/>
                <w:szCs w:val="18"/>
              </w:rPr>
              <w:t>1.07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172DB" w:rsidRPr="008B4E01">
              <w:rPr>
                <w:rFonts w:ascii="Arial" w:hAnsi="Arial" w:cs="Arial"/>
                <w:sz w:val="18"/>
                <w:szCs w:val="18"/>
              </w:rPr>
              <w:t>1.14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73CFDB4C" w14:textId="79F47D02" w:rsidR="00A067D5" w:rsidRPr="00A067D5" w:rsidRDefault="00A067D5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1.07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A1F0E" w:rsidRPr="008B4E01">
              <w:rPr>
                <w:rFonts w:ascii="Arial" w:hAnsi="Arial" w:cs="Arial"/>
                <w:sz w:val="18"/>
                <w:szCs w:val="18"/>
              </w:rPr>
              <w:t>1.06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172DB" w:rsidRPr="008B4E01">
              <w:rPr>
                <w:rFonts w:ascii="Arial" w:hAnsi="Arial" w:cs="Arial"/>
                <w:sz w:val="18"/>
                <w:szCs w:val="18"/>
              </w:rPr>
              <w:t>1.09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081CDF69" w14:textId="139A3F83" w:rsidR="00A067D5" w:rsidRPr="00A067D5" w:rsidRDefault="00A067D5" w:rsidP="008B4E0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1.07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B4E01" w:rsidRPr="008B4E01">
              <w:rPr>
                <w:rFonts w:ascii="Arial" w:hAnsi="Arial" w:cs="Arial"/>
                <w:sz w:val="18"/>
                <w:szCs w:val="18"/>
              </w:rPr>
              <w:t>1.05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172DB" w:rsidRPr="008B4E01">
              <w:rPr>
                <w:rFonts w:ascii="Arial" w:hAnsi="Arial" w:cs="Arial"/>
                <w:sz w:val="18"/>
                <w:szCs w:val="18"/>
              </w:rPr>
              <w:t>1.09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642C1CED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3BC5A081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White Other</w:t>
            </w:r>
          </w:p>
        </w:tc>
        <w:tc>
          <w:tcPr>
            <w:tcW w:w="586" w:type="pct"/>
            <w:noWrap/>
            <w:vAlign w:val="bottom"/>
            <w:hideMark/>
          </w:tcPr>
          <w:p w14:paraId="27AB5526" w14:textId="76733C2A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A811C6D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7313DEEF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EEFD81D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65751BC3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72EE55F0" w14:textId="6C0FC2EE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A811C6D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75B7CFA7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EEFD81D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1CFB886F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3C63CECD" w14:textId="10A4C736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A811C6D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04D7AD17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EEFD81D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41FAE458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C0156A1" w14:textId="4F8208A7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101FCF2" w:rsidRPr="0CDBFD9D">
              <w:rPr>
                <w:rFonts w:ascii="Arial" w:hAnsi="Arial" w:cs="Arial"/>
                <w:sz w:val="18"/>
                <w:szCs w:val="18"/>
              </w:rPr>
              <w:t>1.01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EEFD81D" w:rsidRPr="0CDBFD9D">
              <w:rPr>
                <w:rFonts w:ascii="Arial" w:hAnsi="Arial" w:cs="Arial"/>
                <w:sz w:val="18"/>
                <w:szCs w:val="18"/>
              </w:rPr>
              <w:t>1.2</w:t>
            </w:r>
            <w:r w:rsidR="699A16EB" w:rsidRPr="0CDBFD9D">
              <w:rPr>
                <w:rFonts w:ascii="Arial" w:hAnsi="Arial" w:cs="Arial"/>
                <w:sz w:val="18"/>
                <w:szCs w:val="18"/>
              </w:rPr>
              <w:t>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A653542" w14:textId="7F9A27ED" w:rsidR="00A067D5" w:rsidRPr="00A067D5" w:rsidRDefault="00A067D5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0.83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10A88" w:rsidRPr="00C92DC0">
              <w:rPr>
                <w:rFonts w:ascii="Arial" w:hAnsi="Arial" w:cs="Arial"/>
                <w:sz w:val="18"/>
                <w:szCs w:val="18"/>
              </w:rPr>
              <w:t>0.72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172DB" w:rsidRPr="00C92DC0">
              <w:rPr>
                <w:rFonts w:ascii="Arial" w:hAnsi="Arial" w:cs="Arial"/>
                <w:sz w:val="18"/>
                <w:szCs w:val="18"/>
              </w:rPr>
              <w:t>0.96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7B8E57D" w14:textId="5341B16C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101FCF2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6A9BC0A7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34CB3164" w:rsidRPr="0CDBFD9D">
              <w:rPr>
                <w:rFonts w:ascii="Arial" w:hAnsi="Arial" w:cs="Arial"/>
                <w:sz w:val="18"/>
                <w:szCs w:val="18"/>
              </w:rPr>
              <w:t>0.99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6B48D54F" w14:textId="0A454254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101FCF2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1EF997B9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2F3EEC8E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38EBDD37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0B5E993A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Mixed </w:t>
            </w:r>
            <w:proofErr w:type="gramStart"/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White-Black</w:t>
            </w:r>
            <w:proofErr w:type="gramEnd"/>
          </w:p>
        </w:tc>
        <w:tc>
          <w:tcPr>
            <w:tcW w:w="586" w:type="pct"/>
            <w:noWrap/>
            <w:vAlign w:val="bottom"/>
            <w:hideMark/>
          </w:tcPr>
          <w:p w14:paraId="4728F37A" w14:textId="0C58258D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3769BC0C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0EA5D331" w:rsidRPr="0CDBFD9D">
              <w:rPr>
                <w:rFonts w:ascii="Arial" w:hAnsi="Arial" w:cs="Arial"/>
                <w:sz w:val="18"/>
                <w:szCs w:val="18"/>
              </w:rPr>
              <w:t>08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09116C03" w14:textId="0288B7B5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1.22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3468B94C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5AEB3175" w:rsidRPr="0CDBFD9D">
              <w:rPr>
                <w:rFonts w:ascii="Arial" w:hAnsi="Arial" w:cs="Arial"/>
                <w:sz w:val="18"/>
                <w:szCs w:val="18"/>
              </w:rPr>
              <w:t>39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7C6956A6" w14:textId="19B2EE95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7B0BA786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7F9AFE4B" w:rsidRPr="0CDBFD9D">
              <w:rPr>
                <w:rFonts w:ascii="Arial" w:hAnsi="Arial" w:cs="Arial"/>
                <w:sz w:val="18"/>
                <w:szCs w:val="18"/>
              </w:rPr>
              <w:t>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702E1AE8" w14:textId="3146D6C3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2EC139FF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568D27C8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3CB392F" w14:textId="02D10D20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40D616C0" w:rsidRPr="0CDBFD9D">
              <w:rPr>
                <w:rFonts w:ascii="Arial" w:hAnsi="Arial" w:cs="Arial"/>
                <w:sz w:val="18"/>
                <w:szCs w:val="18"/>
              </w:rPr>
              <w:t>90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53175939" w:rsidRPr="0CDBFD9D">
              <w:rPr>
                <w:rFonts w:ascii="Arial" w:hAnsi="Arial" w:cs="Arial"/>
                <w:sz w:val="18"/>
                <w:szCs w:val="18"/>
              </w:rPr>
              <w:t>29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65D8024" w14:textId="2EB4F048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6777B720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1.2</w:t>
            </w:r>
            <w:r w:rsidR="498BE11A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1C09A42C" w14:textId="238C946F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30FC55E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730AF50D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43C93C3D" w:rsidRPr="0CDBFD9D">
              <w:rPr>
                <w:rFonts w:ascii="Arial" w:hAnsi="Arial" w:cs="Arial"/>
                <w:sz w:val="18"/>
                <w:szCs w:val="18"/>
              </w:rPr>
              <w:t>19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4AC88B08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4B92476B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Mixed Other</w:t>
            </w:r>
          </w:p>
        </w:tc>
        <w:tc>
          <w:tcPr>
            <w:tcW w:w="586" w:type="pct"/>
            <w:noWrap/>
            <w:vAlign w:val="bottom"/>
            <w:hideMark/>
          </w:tcPr>
          <w:p w14:paraId="45CAB5CD" w14:textId="360C88E1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4DB8D401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3160A543" w:rsidRPr="0CDBFD9D">
              <w:rPr>
                <w:rFonts w:ascii="Arial" w:hAnsi="Arial" w:cs="Arial"/>
                <w:sz w:val="18"/>
                <w:szCs w:val="18"/>
              </w:rPr>
              <w:t>90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B9D3E53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32D2A5B7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0CAD62D3" w14:textId="48DFC7D4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4DB8D401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689B0699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6DEAC0F4" w:rsidRPr="0CDBFD9D">
              <w:rPr>
                <w:rFonts w:ascii="Arial" w:hAnsi="Arial" w:cs="Arial"/>
                <w:sz w:val="18"/>
                <w:szCs w:val="18"/>
              </w:rPr>
              <w:t>1.3</w:t>
            </w:r>
            <w:r w:rsidR="52BA6F63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72B4FAF6" w14:textId="472CC7A7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4DB8D401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20ABB3CD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6DEAC0F4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3723E36F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240CA60E" w14:textId="004440BD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4DB8D401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2490D7FE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6DEAC0F4" w:rsidRPr="0CDBFD9D">
              <w:rPr>
                <w:rFonts w:ascii="Arial" w:hAnsi="Arial" w:cs="Arial"/>
                <w:sz w:val="18"/>
                <w:szCs w:val="18"/>
              </w:rPr>
              <w:t>1.2</w:t>
            </w:r>
            <w:r w:rsidR="6454DF15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44B3623" w14:textId="476B24A1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0.7</w:t>
            </w:r>
            <w:r w:rsidR="53CA2227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6DEAC0F4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2537A08B" w:rsidRPr="0CDBFD9D">
              <w:rPr>
                <w:rFonts w:ascii="Arial" w:hAnsi="Arial" w:cs="Arial"/>
                <w:sz w:val="18"/>
                <w:szCs w:val="18"/>
              </w:rPr>
              <w:t>09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2468A865" w14:textId="242AD0C0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38EE0B40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55ECF1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7253E185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5E10EFB3" w14:textId="2A547749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74E556BE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.</w:t>
            </w:r>
            <w:r w:rsidR="666C2495" w:rsidRPr="0CDBFD9D">
              <w:rPr>
                <w:rFonts w:ascii="Arial" w:hAnsi="Arial" w:cs="Arial"/>
                <w:sz w:val="18"/>
                <w:szCs w:val="18"/>
              </w:rPr>
              <w:t>00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55ECF1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7B1E176E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384ED9D1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0A8A860E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Indian</w:t>
            </w:r>
          </w:p>
        </w:tc>
        <w:tc>
          <w:tcPr>
            <w:tcW w:w="586" w:type="pct"/>
            <w:noWrap/>
            <w:vAlign w:val="bottom"/>
            <w:hideMark/>
          </w:tcPr>
          <w:p w14:paraId="7F4579E2" w14:textId="10D5D199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24258F4D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38C915A4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2761D926" w14:textId="477BCD67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10608F42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40250D0D" w:rsidRPr="0CDBFD9D">
              <w:rPr>
                <w:rFonts w:ascii="Arial" w:hAnsi="Arial" w:cs="Arial"/>
                <w:sz w:val="18"/>
                <w:szCs w:val="18"/>
              </w:rPr>
              <w:t>09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6FD45EFE" w14:textId="387CB4A0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6E2B6B16" w:rsidRPr="0CDBFD9D">
              <w:rPr>
                <w:rFonts w:ascii="Arial" w:hAnsi="Arial" w:cs="Arial"/>
                <w:sz w:val="18"/>
                <w:szCs w:val="18"/>
              </w:rPr>
              <w:t>13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60714103" w:rsidRPr="0CDBFD9D">
              <w:rPr>
                <w:rFonts w:ascii="Arial" w:hAnsi="Arial" w:cs="Arial"/>
                <w:sz w:val="18"/>
                <w:szCs w:val="18"/>
              </w:rPr>
              <w:t>17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414D2E75" w14:textId="40F21066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0.4</w:t>
            </w:r>
            <w:r w:rsidR="3659B40B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0.65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48FC25D4" w14:textId="490C3C1B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0.27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77531" w:rsidRPr="00C92DC0">
              <w:rPr>
                <w:rFonts w:ascii="Arial" w:hAnsi="Arial" w:cs="Arial"/>
                <w:sz w:val="18"/>
                <w:szCs w:val="18"/>
              </w:rPr>
              <w:t>0.19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A04ADF" w:rsidRPr="00C92DC0">
              <w:rPr>
                <w:rFonts w:ascii="Arial" w:hAnsi="Arial" w:cs="Arial"/>
                <w:sz w:val="18"/>
                <w:szCs w:val="18"/>
              </w:rPr>
              <w:t>0.38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0C44225E" w14:textId="0626CA22" w:rsidR="00A067D5" w:rsidRPr="00A067D5" w:rsidRDefault="0F279EE4" w:rsidP="00C92DC0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0.49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AB3CA5" w:rsidRPr="0CDBFD9D">
              <w:rPr>
                <w:rFonts w:ascii="Arial" w:hAnsi="Arial" w:cs="Arial"/>
                <w:sz w:val="18"/>
                <w:szCs w:val="18"/>
              </w:rPr>
              <w:t>0.44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0.5</w:t>
            </w:r>
            <w:r w:rsidR="3CC4FF14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2CE7164A" w14:textId="38F813A9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CFF2FC" w:rsidRPr="0CDBFD9D">
              <w:rPr>
                <w:rFonts w:ascii="Arial" w:hAnsi="Arial" w:cs="Arial"/>
                <w:sz w:val="18"/>
                <w:szCs w:val="18"/>
              </w:rPr>
              <w:t>0.4</w:t>
            </w:r>
            <w:r w:rsidR="5003E350" w:rsidRPr="0CDBFD9D">
              <w:rPr>
                <w:rFonts w:ascii="Arial" w:hAnsi="Arial" w:cs="Arial"/>
                <w:sz w:val="18"/>
                <w:szCs w:val="18"/>
              </w:rPr>
              <w:t>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0.60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738DE45E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440704F6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Pakistani</w:t>
            </w:r>
          </w:p>
        </w:tc>
        <w:tc>
          <w:tcPr>
            <w:tcW w:w="586" w:type="pct"/>
            <w:noWrap/>
            <w:vAlign w:val="bottom"/>
            <w:hideMark/>
          </w:tcPr>
          <w:p w14:paraId="5C5629A2" w14:textId="5950A075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3ED18EA5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0ED13438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19771097" w:rsidRPr="0CDBFD9D">
              <w:rPr>
                <w:rFonts w:ascii="Arial" w:hAnsi="Arial" w:cs="Arial"/>
                <w:sz w:val="18"/>
                <w:szCs w:val="18"/>
              </w:rPr>
              <w:t>1.2</w:t>
            </w:r>
            <w:r w:rsidR="78BA5C00" w:rsidRPr="0CDBFD9D">
              <w:rPr>
                <w:rFonts w:ascii="Arial" w:hAnsi="Arial" w:cs="Arial"/>
                <w:sz w:val="18"/>
                <w:szCs w:val="18"/>
              </w:rPr>
              <w:t>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708804A4" w14:textId="09654CC4" w:rsidR="00A067D5" w:rsidRPr="00A067D5" w:rsidRDefault="0F279EE4" w:rsidP="00E8711B">
            <w:pPr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3ED18EA5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224E9B68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126868B8" w:rsidRPr="0CDBFD9D">
              <w:rPr>
                <w:rFonts w:ascii="Arial" w:hAnsi="Arial" w:cs="Arial"/>
                <w:sz w:val="18"/>
                <w:szCs w:val="18"/>
              </w:rPr>
              <w:t>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2D26EAC9" w14:textId="4728BBC9" w:rsidR="00A067D5" w:rsidRPr="00A067D5" w:rsidRDefault="0F279EE4" w:rsidP="007159BC">
            <w:pPr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3ED18EA5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4853222E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1.2</w:t>
            </w:r>
            <w:r w:rsidR="4144FCEC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4909E761" w14:textId="138DE219" w:rsidR="00A067D5" w:rsidRPr="00A067D5" w:rsidRDefault="00A067D5" w:rsidP="007159BC">
            <w:pPr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0.40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B3B17" w:rsidRPr="007159BC">
              <w:rPr>
                <w:rFonts w:ascii="Arial" w:hAnsi="Arial" w:cs="Arial"/>
                <w:sz w:val="18"/>
                <w:szCs w:val="18"/>
              </w:rPr>
              <w:t>0.35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D5371" w:rsidRPr="007159BC">
              <w:rPr>
                <w:rFonts w:ascii="Arial" w:hAnsi="Arial" w:cs="Arial"/>
                <w:sz w:val="18"/>
                <w:szCs w:val="18"/>
              </w:rPr>
              <w:t>0.45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BFE3D39" w14:textId="5B059140" w:rsidR="00A067D5" w:rsidRPr="00A067D5" w:rsidRDefault="0F279EE4" w:rsidP="007159BC">
            <w:pPr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0.23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3ED18EA5" w:rsidRPr="0CDBFD9D">
              <w:rPr>
                <w:rFonts w:ascii="Arial" w:hAnsi="Arial" w:cs="Arial"/>
                <w:sz w:val="18"/>
                <w:szCs w:val="18"/>
              </w:rPr>
              <w:t>0.1</w:t>
            </w:r>
            <w:r w:rsidR="14C0FD51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0.30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037F640A" w14:textId="3DF9C0BE" w:rsidR="00A067D5" w:rsidRPr="00A067D5" w:rsidRDefault="00A067D5" w:rsidP="007159BC">
            <w:pPr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0.32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B3B17" w:rsidRPr="007159BC">
              <w:rPr>
                <w:rFonts w:ascii="Arial" w:hAnsi="Arial" w:cs="Arial"/>
                <w:sz w:val="18"/>
                <w:szCs w:val="18"/>
              </w:rPr>
              <w:t>0.29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D5371" w:rsidRPr="007159BC">
              <w:rPr>
                <w:rFonts w:ascii="Arial" w:hAnsi="Arial" w:cs="Arial"/>
                <w:sz w:val="18"/>
                <w:szCs w:val="18"/>
              </w:rPr>
              <w:t>0.36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492D8D2D" w14:textId="26BC3625" w:rsidR="00A067D5" w:rsidRPr="00A067D5" w:rsidRDefault="0F279EE4" w:rsidP="007159BC">
            <w:pPr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0.36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5D5E280C" w:rsidRPr="0CDBFD9D">
              <w:rPr>
                <w:rFonts w:ascii="Arial" w:hAnsi="Arial" w:cs="Arial"/>
                <w:sz w:val="18"/>
                <w:szCs w:val="18"/>
              </w:rPr>
              <w:t>0.3</w:t>
            </w:r>
            <w:r w:rsidR="0337E029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0.40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518DCCAA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257ECF01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Bangladeshi</w:t>
            </w:r>
          </w:p>
        </w:tc>
        <w:tc>
          <w:tcPr>
            <w:tcW w:w="586" w:type="pct"/>
            <w:noWrap/>
            <w:vAlign w:val="bottom"/>
            <w:hideMark/>
          </w:tcPr>
          <w:p w14:paraId="0CD81FB9" w14:textId="1A4130AF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5D5E280C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6E17FBC6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07E95943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A45C530" w14:textId="0B4F85BF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1.31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5D5E280C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7C93BD97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38F46CA4" w:rsidRPr="0CDBFD9D">
              <w:rPr>
                <w:rFonts w:ascii="Arial" w:hAnsi="Arial" w:cs="Arial"/>
                <w:sz w:val="18"/>
                <w:szCs w:val="18"/>
              </w:rPr>
              <w:t>49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41AA9921" w14:textId="532F2994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5D5E280C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6035E891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0294BD61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48C166E5" w14:textId="42CB0422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5D5E280C" w:rsidRPr="0CDBFD9D">
              <w:rPr>
                <w:rFonts w:ascii="Arial" w:hAnsi="Arial" w:cs="Arial"/>
                <w:sz w:val="18"/>
                <w:szCs w:val="18"/>
              </w:rPr>
              <w:t>0.47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33740545" w:rsidRPr="0CDBFD9D">
              <w:rPr>
                <w:rFonts w:ascii="Arial" w:hAnsi="Arial" w:cs="Arial"/>
                <w:sz w:val="18"/>
                <w:szCs w:val="18"/>
              </w:rPr>
              <w:t>69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E954C36" w14:textId="3610E07C" w:rsidR="00A067D5" w:rsidRPr="00A067D5" w:rsidRDefault="00A067D5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0.31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F0FE4" w:rsidRPr="007159BC">
              <w:rPr>
                <w:rFonts w:ascii="Arial" w:hAnsi="Arial" w:cs="Arial"/>
                <w:sz w:val="18"/>
                <w:szCs w:val="18"/>
              </w:rPr>
              <w:t>0.22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D5371" w:rsidRPr="007159BC">
              <w:rPr>
                <w:rFonts w:ascii="Arial" w:hAnsi="Arial" w:cs="Arial"/>
                <w:sz w:val="18"/>
                <w:szCs w:val="18"/>
              </w:rPr>
              <w:t>0.45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0099987A" w14:textId="5CC1071A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5D5E280C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62E738EB" w:rsidRPr="0CDBFD9D">
              <w:rPr>
                <w:rFonts w:ascii="Arial" w:hAnsi="Arial" w:cs="Arial"/>
                <w:sz w:val="18"/>
                <w:szCs w:val="18"/>
              </w:rPr>
              <w:t>50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0.6</w:t>
            </w:r>
            <w:r w:rsidR="6B305C6E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1F7B202B" w14:textId="0C2014D3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8D15F18" w:rsidRPr="0CDBFD9D">
              <w:rPr>
                <w:rFonts w:ascii="Arial" w:hAnsi="Arial" w:cs="Arial"/>
                <w:sz w:val="18"/>
                <w:szCs w:val="18"/>
              </w:rPr>
              <w:t>0.4</w:t>
            </w:r>
            <w:r w:rsidR="24E05863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0.6</w:t>
            </w:r>
            <w:r w:rsidR="556FB913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3024B654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47F18031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Asian Other</w:t>
            </w:r>
          </w:p>
        </w:tc>
        <w:tc>
          <w:tcPr>
            <w:tcW w:w="586" w:type="pct"/>
            <w:noWrap/>
            <w:vAlign w:val="bottom"/>
            <w:hideMark/>
          </w:tcPr>
          <w:p w14:paraId="16CFC5A6" w14:textId="29A25444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8D15F18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4E96937A" w:rsidRPr="0CDBFD9D">
              <w:rPr>
                <w:rFonts w:ascii="Arial" w:hAnsi="Arial" w:cs="Arial"/>
                <w:sz w:val="18"/>
                <w:szCs w:val="18"/>
              </w:rPr>
              <w:t>90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2CDE3D9E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BDE2FB8" w14:textId="47F87891" w:rsidR="00A067D5" w:rsidRPr="00A067D5" w:rsidRDefault="0F279EE4" w:rsidP="00E8711B">
            <w:pPr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1.28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8D15F18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7050F986" w:rsidRPr="0CDBFD9D">
              <w:rPr>
                <w:rFonts w:ascii="Arial" w:hAnsi="Arial" w:cs="Arial"/>
                <w:sz w:val="18"/>
                <w:szCs w:val="18"/>
              </w:rPr>
              <w:t>14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1.4</w:t>
            </w:r>
            <w:r w:rsidR="5C2D3965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55D98B72" w14:textId="03ED4847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8D15F18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5C07F933" w:rsidRPr="0CDBFD9D">
              <w:rPr>
                <w:rFonts w:ascii="Arial" w:hAnsi="Arial" w:cs="Arial"/>
                <w:sz w:val="18"/>
                <w:szCs w:val="18"/>
              </w:rPr>
              <w:t>11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3A88A67E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5C779F2" w14:textId="35B5BB20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0.70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8D15F18" w:rsidRPr="0CDBFD9D">
              <w:rPr>
                <w:rFonts w:ascii="Arial" w:hAnsi="Arial" w:cs="Arial"/>
                <w:sz w:val="18"/>
                <w:szCs w:val="18"/>
              </w:rPr>
              <w:t>0.6</w:t>
            </w:r>
            <w:r w:rsidR="10B4102A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0.82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209DF11D" w14:textId="022E7780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0.42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06248" w:rsidRPr="007159BC">
              <w:rPr>
                <w:rFonts w:ascii="Arial" w:hAnsi="Arial" w:cs="Arial"/>
                <w:sz w:val="18"/>
                <w:szCs w:val="18"/>
              </w:rPr>
              <w:t>0.31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D5371" w:rsidRPr="007159BC">
              <w:rPr>
                <w:rFonts w:ascii="Arial" w:hAnsi="Arial" w:cs="Arial"/>
                <w:sz w:val="18"/>
                <w:szCs w:val="18"/>
              </w:rPr>
              <w:t>0.55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6637A1DA" w14:textId="2FE3BA2C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8D15F18" w:rsidRPr="0CDBFD9D">
              <w:rPr>
                <w:rFonts w:ascii="Arial" w:hAnsi="Arial" w:cs="Arial"/>
                <w:sz w:val="18"/>
                <w:szCs w:val="18"/>
              </w:rPr>
              <w:t>0.52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709CC71E" w:rsidRPr="0CDBFD9D">
              <w:rPr>
                <w:rFonts w:ascii="Arial" w:hAnsi="Arial" w:cs="Arial"/>
                <w:sz w:val="18"/>
                <w:szCs w:val="18"/>
              </w:rPr>
              <w:t>0.6</w:t>
            </w:r>
            <w:r w:rsidR="6158F36F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7F490A7F" w14:textId="3008B1B1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0.66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93D5E" w:rsidRPr="007159BC">
              <w:rPr>
                <w:rFonts w:ascii="Arial" w:hAnsi="Arial" w:cs="Arial"/>
                <w:sz w:val="18"/>
                <w:szCs w:val="18"/>
              </w:rPr>
              <w:t>0.59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7D5371" w:rsidRPr="007159BC">
              <w:rPr>
                <w:rFonts w:ascii="Arial" w:hAnsi="Arial" w:cs="Arial"/>
                <w:sz w:val="18"/>
                <w:szCs w:val="18"/>
              </w:rPr>
              <w:t>0.75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6DE8675E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0B7388AA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Black Caribbean</w:t>
            </w:r>
          </w:p>
        </w:tc>
        <w:tc>
          <w:tcPr>
            <w:tcW w:w="586" w:type="pct"/>
            <w:noWrap/>
            <w:vAlign w:val="bottom"/>
            <w:hideMark/>
          </w:tcPr>
          <w:p w14:paraId="6A4E948F" w14:textId="3EB6CF99" w:rsidR="00A067D5" w:rsidRPr="00A067D5" w:rsidRDefault="0F279EE4" w:rsidP="007159B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9F3A02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03DB346E" w:rsidRPr="0CDBFD9D">
              <w:rPr>
                <w:rFonts w:ascii="Arial" w:hAnsi="Arial" w:cs="Arial"/>
                <w:sz w:val="18"/>
                <w:szCs w:val="18"/>
              </w:rPr>
              <w:t>90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23738CF3" w:rsidRPr="0CDBFD9D">
              <w:rPr>
                <w:rFonts w:ascii="Arial" w:hAnsi="Arial" w:cs="Arial"/>
                <w:sz w:val="18"/>
                <w:szCs w:val="18"/>
              </w:rPr>
              <w:t>08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63A611A1" w14:textId="5CBED7E8" w:rsidR="00A067D5" w:rsidRPr="00A067D5" w:rsidRDefault="0F279EE4" w:rsidP="00E8711B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1.27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9F3A02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574E5C58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284B105B" w:rsidRPr="0CDBFD9D">
              <w:rPr>
                <w:rFonts w:ascii="Arial" w:hAnsi="Arial" w:cs="Arial"/>
                <w:sz w:val="18"/>
                <w:szCs w:val="18"/>
              </w:rPr>
              <w:t>48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74FF4BF7" w14:textId="6613BDF0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721D0E6" w:rsidRPr="0CDBFD9D">
              <w:rPr>
                <w:rFonts w:ascii="Arial" w:hAnsi="Arial" w:cs="Arial"/>
                <w:sz w:val="18"/>
                <w:szCs w:val="18"/>
              </w:rPr>
              <w:t>1.01-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586EB3CA" w:rsidRPr="0CDBFD9D">
              <w:rPr>
                <w:rFonts w:ascii="Arial" w:hAnsi="Arial" w:cs="Arial"/>
                <w:sz w:val="18"/>
                <w:szCs w:val="18"/>
              </w:rPr>
              <w:t>08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011233F4" w14:textId="47CF9694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0.64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9F3A02" w:rsidRPr="0CDBFD9D">
              <w:rPr>
                <w:rFonts w:ascii="Arial" w:hAnsi="Arial" w:cs="Arial"/>
                <w:sz w:val="18"/>
                <w:szCs w:val="18"/>
              </w:rPr>
              <w:t>0.5</w:t>
            </w:r>
            <w:r w:rsidR="58B1BA8C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0.7</w:t>
            </w:r>
            <w:r w:rsidR="305DC2F9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25FB670" w14:textId="701C6675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9F3A02" w:rsidRPr="0CDBFD9D">
              <w:rPr>
                <w:rFonts w:ascii="Arial" w:hAnsi="Arial" w:cs="Arial"/>
                <w:sz w:val="18"/>
                <w:szCs w:val="18"/>
              </w:rPr>
              <w:t>0.78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1.2</w:t>
            </w:r>
            <w:r w:rsidR="66C8E361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CE6B345" w14:textId="47F4ECF3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9F3A02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1331622D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06CE1AAF" w:rsidRPr="0CDBFD9D">
              <w:rPr>
                <w:rFonts w:ascii="Arial" w:hAnsi="Arial" w:cs="Arial"/>
                <w:sz w:val="18"/>
                <w:szCs w:val="18"/>
              </w:rPr>
              <w:t>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59780F1B" w14:textId="53C090AB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699F3A02" w:rsidRPr="0CDBFD9D">
              <w:rPr>
                <w:rFonts w:ascii="Arial" w:hAnsi="Arial" w:cs="Arial"/>
                <w:sz w:val="18"/>
                <w:szCs w:val="18"/>
              </w:rPr>
              <w:t>0.7</w:t>
            </w:r>
            <w:r w:rsidR="0BFB71FC" w:rsidRPr="0CDBFD9D">
              <w:rPr>
                <w:rFonts w:ascii="Arial" w:hAnsi="Arial" w:cs="Arial"/>
                <w:sz w:val="18"/>
                <w:szCs w:val="18"/>
              </w:rPr>
              <w:t>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A65792A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7E463E2C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48DE2E40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07D28088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Black African</w:t>
            </w:r>
          </w:p>
        </w:tc>
        <w:tc>
          <w:tcPr>
            <w:tcW w:w="586" w:type="pct"/>
            <w:noWrap/>
            <w:vAlign w:val="bottom"/>
            <w:hideMark/>
          </w:tcPr>
          <w:p w14:paraId="31998CCA" w14:textId="74E5BE02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042C16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179FFC2B" w:rsidRPr="0CDBFD9D">
              <w:rPr>
                <w:rFonts w:ascii="Arial" w:hAnsi="Arial" w:cs="Arial"/>
                <w:sz w:val="18"/>
                <w:szCs w:val="18"/>
              </w:rPr>
              <w:t>91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625FB8C8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5F95747B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6ABB01BD" w14:textId="67D4C3C4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042C16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429414C6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73A3F05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12AF3AE0" w:rsidRPr="0CDBFD9D">
              <w:rPr>
                <w:rFonts w:ascii="Arial" w:hAnsi="Arial" w:cs="Arial"/>
                <w:sz w:val="18"/>
                <w:szCs w:val="18"/>
              </w:rPr>
              <w:t>28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233EA021" w14:textId="608B2088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042C16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088F7D7D" w:rsidRPr="0CDBFD9D">
              <w:rPr>
                <w:rFonts w:ascii="Arial" w:hAnsi="Arial" w:cs="Arial"/>
                <w:sz w:val="18"/>
                <w:szCs w:val="18"/>
              </w:rPr>
              <w:t>12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73A3F05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5A1DC563" w:rsidRPr="0CDBFD9D">
              <w:rPr>
                <w:rFonts w:ascii="Arial" w:hAnsi="Arial" w:cs="Arial"/>
                <w:sz w:val="18"/>
                <w:szCs w:val="18"/>
              </w:rPr>
              <w:t>16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3491DE1E" w14:textId="1F427638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0.48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7790F" w:rsidRPr="007159BC">
              <w:rPr>
                <w:rFonts w:ascii="Arial" w:hAnsi="Arial" w:cs="Arial"/>
                <w:sz w:val="18"/>
                <w:szCs w:val="18"/>
              </w:rPr>
              <w:t>0.40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8828B0" w:rsidRPr="007159BC">
              <w:rPr>
                <w:rFonts w:ascii="Arial" w:hAnsi="Arial" w:cs="Arial"/>
                <w:sz w:val="18"/>
                <w:szCs w:val="18"/>
              </w:rPr>
              <w:t>0.57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B02ED5A" w14:textId="5A81CC0E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0.30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7790F" w:rsidRPr="007159BC">
              <w:rPr>
                <w:rFonts w:ascii="Arial" w:hAnsi="Arial" w:cs="Arial"/>
                <w:sz w:val="18"/>
                <w:szCs w:val="18"/>
              </w:rPr>
              <w:t>0.22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8828B0" w:rsidRPr="007159BC">
              <w:rPr>
                <w:rFonts w:ascii="Arial" w:hAnsi="Arial" w:cs="Arial"/>
                <w:sz w:val="18"/>
                <w:szCs w:val="18"/>
              </w:rPr>
              <w:t>0.41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A588857" w14:textId="60882AC9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0.49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042C16" w:rsidRPr="0CDBFD9D">
              <w:rPr>
                <w:rFonts w:ascii="Arial" w:hAnsi="Arial" w:cs="Arial"/>
                <w:sz w:val="18"/>
                <w:szCs w:val="18"/>
              </w:rPr>
              <w:t>0.4</w:t>
            </w:r>
            <w:r w:rsidR="27E4B7C4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73A3F05" w:rsidRPr="0CDBFD9D">
              <w:rPr>
                <w:rFonts w:ascii="Arial" w:hAnsi="Arial" w:cs="Arial"/>
                <w:sz w:val="18"/>
                <w:szCs w:val="18"/>
              </w:rPr>
              <w:t>0.5</w:t>
            </w:r>
            <w:r w:rsidR="47B5F023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517321A2" w14:textId="342E79C1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0.50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16042C16" w:rsidRPr="0CDBFD9D">
              <w:rPr>
                <w:rFonts w:ascii="Arial" w:hAnsi="Arial" w:cs="Arial"/>
                <w:sz w:val="18"/>
                <w:szCs w:val="18"/>
              </w:rPr>
              <w:t>0.44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73A3F05" w:rsidRPr="0CDBFD9D">
              <w:rPr>
                <w:rFonts w:ascii="Arial" w:hAnsi="Arial" w:cs="Arial"/>
                <w:sz w:val="18"/>
                <w:szCs w:val="18"/>
              </w:rPr>
              <w:t>0.5</w:t>
            </w:r>
            <w:r w:rsidR="4A2F8E75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0D51510B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0EA12465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Black Other</w:t>
            </w:r>
          </w:p>
        </w:tc>
        <w:tc>
          <w:tcPr>
            <w:tcW w:w="586" w:type="pct"/>
            <w:noWrap/>
            <w:vAlign w:val="bottom"/>
            <w:hideMark/>
          </w:tcPr>
          <w:p w14:paraId="56FDF3AF" w14:textId="795CBA8C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7EFDA46C" w:rsidRPr="0CDBFD9D">
              <w:rPr>
                <w:rFonts w:ascii="Arial" w:hAnsi="Arial" w:cs="Arial"/>
                <w:sz w:val="18"/>
                <w:szCs w:val="18"/>
              </w:rPr>
              <w:t>80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F5C41CF" w:rsidRPr="0CDBFD9D">
              <w:rPr>
                <w:rFonts w:ascii="Arial" w:hAnsi="Arial" w:cs="Arial"/>
                <w:sz w:val="18"/>
                <w:szCs w:val="18"/>
              </w:rPr>
              <w:t>0</w:t>
            </w:r>
            <w:r w:rsidR="4D9ED062" w:rsidRPr="0CDBFD9D">
              <w:rPr>
                <w:rFonts w:ascii="Arial" w:hAnsi="Arial" w:cs="Arial"/>
                <w:sz w:val="18"/>
                <w:szCs w:val="18"/>
              </w:rPr>
              <w:t>.</w:t>
            </w:r>
            <w:r w:rsidR="14267857" w:rsidRPr="0CDBFD9D">
              <w:rPr>
                <w:rFonts w:ascii="Arial" w:hAnsi="Arial" w:cs="Arial"/>
                <w:sz w:val="18"/>
                <w:szCs w:val="18"/>
              </w:rPr>
              <w:t>98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677A54DE" w14:textId="13A32E26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1.35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1.1</w:t>
            </w:r>
            <w:r w:rsidR="42F628C8" w:rsidRPr="0CDBFD9D">
              <w:rPr>
                <w:rFonts w:ascii="Arial" w:hAnsi="Arial" w:cs="Arial"/>
                <w:sz w:val="18"/>
                <w:szCs w:val="18"/>
              </w:rPr>
              <w:t>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D9ED062" w:rsidRPr="0CDBFD9D">
              <w:rPr>
                <w:rFonts w:ascii="Arial" w:hAnsi="Arial" w:cs="Arial"/>
                <w:sz w:val="18"/>
                <w:szCs w:val="18"/>
              </w:rPr>
              <w:t>1.5</w:t>
            </w:r>
            <w:r w:rsidR="46E6E1B5" w:rsidRPr="0CDBFD9D">
              <w:rPr>
                <w:rFonts w:ascii="Arial" w:hAnsi="Arial" w:cs="Arial"/>
                <w:sz w:val="18"/>
                <w:szCs w:val="18"/>
              </w:rPr>
              <w:t>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5B16AFC0" w14:textId="43E510A1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401D8DDE" w:rsidRPr="0CDBFD9D">
              <w:rPr>
                <w:rFonts w:ascii="Arial" w:hAnsi="Arial" w:cs="Arial"/>
                <w:sz w:val="18"/>
                <w:szCs w:val="18"/>
              </w:rPr>
              <w:t>1.00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D9ED062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57A5E737" w:rsidRPr="0CDBFD9D">
              <w:rPr>
                <w:rFonts w:ascii="Arial" w:hAnsi="Arial" w:cs="Arial"/>
                <w:sz w:val="18"/>
                <w:szCs w:val="18"/>
              </w:rPr>
              <w:t>07)</w:t>
            </w:r>
          </w:p>
        </w:tc>
        <w:tc>
          <w:tcPr>
            <w:tcW w:w="586" w:type="pct"/>
            <w:noWrap/>
            <w:vAlign w:val="bottom"/>
            <w:hideMark/>
          </w:tcPr>
          <w:p w14:paraId="10613032" w14:textId="6FE48540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0.70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0.58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D9ED062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09E73E8B" w:rsidRPr="0CDBFD9D">
              <w:rPr>
                <w:rFonts w:ascii="Arial" w:hAnsi="Arial" w:cs="Arial"/>
                <w:sz w:val="18"/>
                <w:szCs w:val="18"/>
              </w:rPr>
              <w:t>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7B82A0AA" w14:textId="78C4BE4F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0.61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0.45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D9ED062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5702D0A8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D5A83EE" w14:textId="143C923A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0.7</w:t>
            </w:r>
            <w:r w:rsidR="4E10182F" w:rsidRPr="0CDBFD9D">
              <w:rPr>
                <w:rFonts w:ascii="Arial" w:hAnsi="Arial" w:cs="Arial"/>
                <w:sz w:val="18"/>
                <w:szCs w:val="18"/>
              </w:rPr>
              <w:t>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4431505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06340F71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74842A22" w14:textId="296622BE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0.7</w:t>
            </w:r>
            <w:r w:rsidR="57A00B29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4431505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0701C2AA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6791AE8A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039EBBB0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586" w:type="pct"/>
            <w:noWrap/>
            <w:vAlign w:val="bottom"/>
            <w:hideMark/>
          </w:tcPr>
          <w:p w14:paraId="7B92F440" w14:textId="5610C9F2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0.8</w:t>
            </w:r>
            <w:r w:rsidR="4027DA96" w:rsidRPr="0CDBFD9D">
              <w:rPr>
                <w:rFonts w:ascii="Arial" w:hAnsi="Arial" w:cs="Arial"/>
                <w:sz w:val="18"/>
                <w:szCs w:val="18"/>
              </w:rPr>
              <w:t>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22BAED22" w:rsidRPr="0CDBFD9D">
              <w:rPr>
                <w:rFonts w:ascii="Arial" w:hAnsi="Arial" w:cs="Arial"/>
                <w:sz w:val="18"/>
                <w:szCs w:val="18"/>
              </w:rPr>
              <w:t>0.98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4FB1269F" w14:textId="7059E37C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1.19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66811E82" w:rsidRPr="0CDBFD9D">
              <w:rPr>
                <w:rFonts w:ascii="Arial" w:hAnsi="Arial" w:cs="Arial"/>
                <w:sz w:val="18"/>
                <w:szCs w:val="18"/>
              </w:rPr>
              <w:t>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C7C7E09" w:rsidRPr="0CDBFD9D">
              <w:rPr>
                <w:rFonts w:ascii="Arial" w:hAnsi="Arial" w:cs="Arial"/>
                <w:sz w:val="18"/>
                <w:szCs w:val="18"/>
              </w:rPr>
              <w:t>1.3</w:t>
            </w:r>
            <w:r w:rsidR="69DD4725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" w:type="pct"/>
            <w:noWrap/>
            <w:vAlign w:val="bottom"/>
            <w:hideMark/>
          </w:tcPr>
          <w:p w14:paraId="5A2386D7" w14:textId="0B778F81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1.06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7A48EC28" w:rsidRPr="0CDBFD9D">
              <w:rPr>
                <w:rFonts w:ascii="Arial" w:hAnsi="Arial" w:cs="Arial"/>
                <w:sz w:val="18"/>
                <w:szCs w:val="18"/>
              </w:rPr>
              <w:t>3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C7C7E09" w:rsidRPr="0CDBFD9D">
              <w:rPr>
                <w:rFonts w:ascii="Arial" w:hAnsi="Arial" w:cs="Arial"/>
                <w:sz w:val="18"/>
                <w:szCs w:val="18"/>
              </w:rPr>
              <w:t>1.</w:t>
            </w:r>
            <w:r w:rsidR="38689F17" w:rsidRPr="0CDBFD9D">
              <w:rPr>
                <w:rFonts w:ascii="Arial" w:hAnsi="Arial" w:cs="Arial"/>
                <w:sz w:val="18"/>
                <w:szCs w:val="18"/>
              </w:rPr>
              <w:t>08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1FF8C138" w14:textId="2A8E0D54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0.90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</w:t>
            </w:r>
            <w:r w:rsidR="3D46424C" w:rsidRPr="0CDBFD9D">
              <w:rPr>
                <w:rFonts w:ascii="Arial" w:hAnsi="Arial" w:cs="Arial"/>
                <w:sz w:val="18"/>
                <w:szCs w:val="18"/>
              </w:rPr>
              <w:t>80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4C7C7E09" w:rsidRPr="0CDBFD9D">
              <w:rPr>
                <w:rFonts w:ascii="Arial" w:hAnsi="Arial" w:cs="Arial"/>
                <w:sz w:val="18"/>
                <w:szCs w:val="18"/>
              </w:rPr>
              <w:t>1.0</w:t>
            </w:r>
            <w:r w:rsidR="35252237" w:rsidRPr="0CDBFD9D">
              <w:rPr>
                <w:rFonts w:ascii="Arial" w:hAnsi="Arial" w:cs="Arial"/>
                <w:sz w:val="18"/>
                <w:szCs w:val="18"/>
              </w:rPr>
              <w:t>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25195664" w14:textId="6FF276B4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7D5">
              <w:rPr>
                <w:rFonts w:ascii="Arial" w:hAnsi="Arial" w:cs="Arial"/>
                <w:sz w:val="18"/>
                <w:szCs w:val="18"/>
              </w:rPr>
              <w:t>0.70</w:t>
            </w:r>
            <w:r w:rsidR="0003264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8711B" w:rsidRPr="007159BC">
              <w:rPr>
                <w:rFonts w:ascii="Arial" w:hAnsi="Arial" w:cs="Arial"/>
                <w:sz w:val="18"/>
                <w:szCs w:val="18"/>
              </w:rPr>
              <w:t>0.58</w:t>
            </w:r>
            <w:r w:rsidR="00032641">
              <w:rPr>
                <w:rFonts w:ascii="Arial" w:hAnsi="Arial" w:cs="Arial"/>
                <w:sz w:val="18"/>
                <w:szCs w:val="18"/>
              </w:rPr>
              <w:t>-</w:t>
            </w:r>
            <w:r w:rsidR="00BD6682" w:rsidRPr="007159BC">
              <w:rPr>
                <w:rFonts w:ascii="Arial" w:hAnsi="Arial" w:cs="Arial"/>
                <w:sz w:val="18"/>
                <w:szCs w:val="18"/>
              </w:rPr>
              <w:t>0.85</w:t>
            </w:r>
            <w:r w:rsidR="000326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pct"/>
            <w:noWrap/>
            <w:vAlign w:val="bottom"/>
            <w:hideMark/>
          </w:tcPr>
          <w:p w14:paraId="5813F406" w14:textId="21BACD1B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0.7</w:t>
            </w:r>
            <w:r w:rsidR="4EF300C2" w:rsidRPr="0CDBFD9D">
              <w:rPr>
                <w:rFonts w:ascii="Arial" w:hAnsi="Arial" w:cs="Arial"/>
                <w:sz w:val="18"/>
                <w:szCs w:val="18"/>
              </w:rPr>
              <w:t>4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F7BEF55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15E105ED" w:rsidRPr="0CDBFD9D">
              <w:rPr>
                <w:rFonts w:ascii="Arial" w:hAnsi="Arial" w:cs="Arial"/>
                <w:sz w:val="18"/>
                <w:szCs w:val="18"/>
              </w:rPr>
              <w:t>2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7" w:type="pct"/>
            <w:noWrap/>
            <w:vAlign w:val="bottom"/>
            <w:hideMark/>
          </w:tcPr>
          <w:p w14:paraId="10855EC7" w14:textId="5F6FA66B" w:rsidR="00A067D5" w:rsidRPr="00A067D5" w:rsidRDefault="0F279EE4" w:rsidP="009C6FC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CDBFD9D">
              <w:rPr>
                <w:rFonts w:ascii="Arial" w:hAnsi="Arial" w:cs="Arial"/>
                <w:sz w:val="18"/>
                <w:szCs w:val="18"/>
              </w:rPr>
              <w:t>0.89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24CC2B80" w:rsidRPr="0CDBFD9D">
              <w:rPr>
                <w:rFonts w:ascii="Arial" w:hAnsi="Arial" w:cs="Arial"/>
                <w:sz w:val="18"/>
                <w:szCs w:val="18"/>
              </w:rPr>
              <w:t>0.81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-</w:t>
            </w:r>
            <w:r w:rsidR="0F7BEF55" w:rsidRPr="0CDBFD9D">
              <w:rPr>
                <w:rFonts w:ascii="Arial" w:hAnsi="Arial" w:cs="Arial"/>
                <w:sz w:val="18"/>
                <w:szCs w:val="18"/>
              </w:rPr>
              <w:t>0.9</w:t>
            </w:r>
            <w:r w:rsidR="4F18504E" w:rsidRPr="0CDBFD9D">
              <w:rPr>
                <w:rFonts w:ascii="Arial" w:hAnsi="Arial" w:cs="Arial"/>
                <w:sz w:val="18"/>
                <w:szCs w:val="18"/>
              </w:rPr>
              <w:t>7</w:t>
            </w:r>
            <w:r w:rsidR="2DE742E4" w:rsidRPr="0CDBFD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92DC0" w:rsidRPr="009C6FC6" w14:paraId="5BC48D3D" w14:textId="77777777" w:rsidTr="0CDBFD9D">
        <w:trPr>
          <w:trHeight w:val="300"/>
        </w:trPr>
        <w:tc>
          <w:tcPr>
            <w:tcW w:w="708" w:type="pct"/>
            <w:shd w:val="clear" w:color="auto" w:fill="CDDDE1" w:themeFill="accent5" w:themeFillTint="66"/>
            <w:noWrap/>
            <w:vAlign w:val="bottom"/>
            <w:hideMark/>
          </w:tcPr>
          <w:p w14:paraId="5AE1D174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CDDDE1" w:themeFill="accent5" w:themeFillTint="66"/>
            <w:noWrap/>
            <w:vAlign w:val="bottom"/>
            <w:hideMark/>
          </w:tcPr>
          <w:p w14:paraId="242D2982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Re-admission</w:t>
            </w:r>
          </w:p>
        </w:tc>
        <w:tc>
          <w:tcPr>
            <w:tcW w:w="586" w:type="pct"/>
            <w:shd w:val="clear" w:color="auto" w:fill="CDDDE1" w:themeFill="accent5" w:themeFillTint="66"/>
            <w:noWrap/>
            <w:vAlign w:val="bottom"/>
            <w:hideMark/>
          </w:tcPr>
          <w:p w14:paraId="739E15F3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633" w:type="pct"/>
            <w:shd w:val="clear" w:color="auto" w:fill="CDDDE1" w:themeFill="accent5" w:themeFillTint="66"/>
            <w:noWrap/>
            <w:vAlign w:val="bottom"/>
            <w:hideMark/>
          </w:tcPr>
          <w:p w14:paraId="12BCEE30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Psycho-Somatic</w:t>
            </w:r>
          </w:p>
        </w:tc>
        <w:tc>
          <w:tcPr>
            <w:tcW w:w="586" w:type="pct"/>
            <w:shd w:val="clear" w:color="auto" w:fill="CDDDE1" w:themeFill="accent5" w:themeFillTint="66"/>
            <w:noWrap/>
            <w:vAlign w:val="bottom"/>
            <w:hideMark/>
          </w:tcPr>
          <w:p w14:paraId="750A51EB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Internalising</w:t>
            </w:r>
          </w:p>
        </w:tc>
        <w:tc>
          <w:tcPr>
            <w:tcW w:w="586" w:type="pct"/>
            <w:shd w:val="clear" w:color="auto" w:fill="CDDDE1" w:themeFill="accent5" w:themeFillTint="66"/>
            <w:noWrap/>
            <w:vAlign w:val="bottom"/>
            <w:hideMark/>
          </w:tcPr>
          <w:p w14:paraId="27F5A433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Externalising</w:t>
            </w:r>
          </w:p>
        </w:tc>
        <w:tc>
          <w:tcPr>
            <w:tcW w:w="586" w:type="pct"/>
            <w:shd w:val="clear" w:color="auto" w:fill="CDDDE1" w:themeFill="accent5" w:themeFillTint="66"/>
            <w:noWrap/>
            <w:vAlign w:val="bottom"/>
            <w:hideMark/>
          </w:tcPr>
          <w:p w14:paraId="15A90DE0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Self-harm</w:t>
            </w:r>
          </w:p>
        </w:tc>
        <w:tc>
          <w:tcPr>
            <w:tcW w:w="727" w:type="pct"/>
            <w:shd w:val="clear" w:color="auto" w:fill="CDDDE1" w:themeFill="accent5" w:themeFillTint="66"/>
            <w:noWrap/>
            <w:vAlign w:val="bottom"/>
            <w:hideMark/>
          </w:tcPr>
          <w:p w14:paraId="1185F995" w14:textId="77777777" w:rsidR="00A067D5" w:rsidRPr="00A067D5" w:rsidRDefault="00A067D5" w:rsidP="009C6FC6">
            <w:pPr>
              <w:spacing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7D5">
              <w:rPr>
                <w:rFonts w:ascii="Arial" w:hAnsi="Arial" w:cs="Arial"/>
                <w:b/>
                <w:bCs/>
                <w:sz w:val="18"/>
                <w:szCs w:val="18"/>
              </w:rPr>
              <w:t>Multiple Diagnoses</w:t>
            </w:r>
          </w:p>
        </w:tc>
      </w:tr>
    </w:tbl>
    <w:p w14:paraId="7D301087" w14:textId="7D08FDFD" w:rsidR="049DA416" w:rsidRDefault="049DA416" w:rsidP="292BEB87">
      <w:pPr>
        <w:rPr>
          <w:rFonts w:ascii="Arial Nova" w:eastAsia="Arial Nova" w:hAnsi="Arial Nova" w:cs="Arial Nova"/>
        </w:rPr>
      </w:pPr>
      <w:r w:rsidRPr="292BEB87">
        <w:rPr>
          <w:rFonts w:ascii="Arial Nova" w:eastAsia="Arial Nova" w:hAnsi="Arial Nova" w:cs="Arial Nova"/>
        </w:rPr>
        <w:t xml:space="preserve"> </w:t>
      </w:r>
      <w:r w:rsidR="002D6766" w:rsidRPr="00D97806">
        <w:rPr>
          <w:rFonts w:ascii="Arial Nova" w:eastAsia="Arial Nova" w:hAnsi="Arial Nova" w:cs="Arial Nova"/>
          <w:sz w:val="16"/>
          <w:szCs w:val="16"/>
        </w:rPr>
        <w:t>Reference group for each outcome (column): All racial-ethnic groups combined.</w:t>
      </w:r>
    </w:p>
    <w:p w14:paraId="349C0C51" w14:textId="216CFE7D" w:rsidR="292BEB87" w:rsidRDefault="292BEB87" w:rsidP="292BEB87">
      <w:pPr>
        <w:rPr>
          <w:rFonts w:ascii="Arial Nova" w:eastAsia="Arial Nova" w:hAnsi="Arial Nova" w:cs="Arial Nova"/>
        </w:rPr>
      </w:pPr>
    </w:p>
    <w:p w14:paraId="7CF6573B" w14:textId="77777777" w:rsidR="0069417C" w:rsidRDefault="0069417C" w:rsidP="007870A4">
      <w:pPr>
        <w:rPr>
          <w:rFonts w:ascii="Arial Nova" w:eastAsia="Times New Roman" w:hAnsi="Arial Nova" w:cs="Segoe UI"/>
          <w:lang w:eastAsia="en-GB"/>
        </w:rPr>
      </w:pPr>
    </w:p>
    <w:p w14:paraId="01D9AE5F" w14:textId="77777777" w:rsidR="00374759" w:rsidRDefault="00374759">
      <w:pPr>
        <w:rPr>
          <w:rFonts w:ascii="Arial Nova" w:eastAsia="Times New Roman" w:hAnsi="Arial Nova" w:cs="Segoe UI"/>
          <w:lang w:eastAsia="en-GB"/>
        </w:rPr>
      </w:pPr>
      <w:r>
        <w:rPr>
          <w:rFonts w:ascii="Arial Nova" w:eastAsia="Times New Roman" w:hAnsi="Arial Nova" w:cs="Segoe UI"/>
          <w:lang w:eastAsia="en-GB"/>
        </w:rPr>
        <w:br w:type="page"/>
      </w:r>
    </w:p>
    <w:p w14:paraId="11BCD87D" w14:textId="1AF3A1EA" w:rsidR="007870A4" w:rsidRPr="00E771C8" w:rsidRDefault="13293112" w:rsidP="292BEB87">
      <w:pPr>
        <w:rPr>
          <w:rFonts w:ascii="Arial Nova" w:eastAsia="Times New Roman" w:hAnsi="Arial Nova" w:cs="Segoe UI"/>
          <w:lang w:eastAsia="en-GB"/>
        </w:rPr>
      </w:pPr>
      <w:r w:rsidRPr="00E771C8">
        <w:rPr>
          <w:rFonts w:ascii="Arial Nova" w:eastAsia="Times New Roman" w:hAnsi="Arial Nova" w:cs="Segoe UI"/>
          <w:lang w:eastAsia="en-GB"/>
        </w:rPr>
        <w:lastRenderedPageBreak/>
        <w:t xml:space="preserve">Supplementary Figure </w:t>
      </w:r>
      <w:r w:rsidR="33D39080" w:rsidRPr="00E771C8">
        <w:rPr>
          <w:rFonts w:ascii="Arial Nova" w:eastAsia="Times New Roman" w:hAnsi="Arial Nova" w:cs="Segoe UI"/>
          <w:lang w:eastAsia="en-GB"/>
        </w:rPr>
        <w:t>4</w:t>
      </w:r>
      <w:r w:rsidRPr="00E771C8">
        <w:rPr>
          <w:rFonts w:ascii="Arial Nova" w:eastAsia="Times New Roman" w:hAnsi="Arial Nova" w:cs="Segoe UI"/>
          <w:lang w:eastAsia="en-GB"/>
        </w:rPr>
        <w:t xml:space="preserve"> – Relative Risk Visual Summary: Thought Disorders</w:t>
      </w:r>
      <w:r w:rsidR="1D9A6ED0" w:rsidRPr="00E771C8">
        <w:rPr>
          <w:rFonts w:ascii="Arial Nova" w:eastAsia="Times New Roman" w:hAnsi="Arial Nova" w:cs="Segoe UI"/>
          <w:lang w:eastAsia="en-GB"/>
        </w:rPr>
        <w:t xml:space="preserve"> (To be viewed alongside Supplementary Table 12)</w:t>
      </w:r>
    </w:p>
    <w:p w14:paraId="2BAF460E" w14:textId="6BD64EEB" w:rsidR="00AB0E4B" w:rsidRPr="00171B5F" w:rsidRDefault="007870A4" w:rsidP="008F78B7">
      <w:pPr>
        <w:pStyle w:val="ListParagraph"/>
        <w:numPr>
          <w:ilvl w:val="0"/>
          <w:numId w:val="9"/>
        </w:numPr>
        <w:rPr>
          <w:rFonts w:ascii="Arial Nova" w:eastAsia="Times New Roman" w:hAnsi="Arial Nova" w:cs="Segoe UI"/>
          <w:lang w:eastAsia="en-GB"/>
        </w:rPr>
      </w:pPr>
      <w:r w:rsidRPr="008F78B7">
        <w:rPr>
          <w:rFonts w:ascii="Arial Nova" w:eastAsia="Times New Roman" w:hAnsi="Arial Nova" w:cs="Segoe UI"/>
          <w:lang w:eastAsia="en-GB"/>
        </w:rPr>
        <w:t>Thought Disorders: Proportion of SRP Admissions with a recorded diagnoses related to Thought Disorder symptoms compared to the overall proportion for all groups combined.</w:t>
      </w:r>
      <w:r w:rsidR="007E2922" w:rsidRPr="008F78B7">
        <w:rPr>
          <w:rFonts w:ascii="Arial Nova" w:eastAsia="Times New Roman" w:hAnsi="Arial Nova" w:cs="Segoe UI"/>
          <w:lang w:eastAsia="en-GB"/>
        </w:rPr>
        <w:t xml:space="preserve"> </w:t>
      </w:r>
      <w:r w:rsidR="007E2922" w:rsidRPr="008F78B7">
        <w:rPr>
          <w:rFonts w:ascii="Arial Nova" w:eastAsia="Times New Roman" w:hAnsi="Arial Nova" w:cs="Segoe UI"/>
          <w:i/>
          <w:iCs/>
          <w:lang w:eastAsia="en-GB"/>
        </w:rPr>
        <w:t xml:space="preserve">Note: </w:t>
      </w:r>
      <w:r w:rsidR="00AB0E4B" w:rsidRPr="008F78B7">
        <w:rPr>
          <w:rFonts w:ascii="Arial Nova" w:eastAsia="Times New Roman" w:hAnsi="Arial Nova" w:cs="Segoe UI"/>
          <w:i/>
          <w:iCs/>
          <w:lang w:eastAsia="en-GB"/>
        </w:rPr>
        <w:t>Only i</w:t>
      </w:r>
      <w:r w:rsidR="007E2922" w:rsidRPr="008F78B7">
        <w:rPr>
          <w:rFonts w:ascii="Arial Nova" w:eastAsia="Times New Roman" w:hAnsi="Arial Nova" w:cs="Segoe UI"/>
          <w:i/>
          <w:iCs/>
          <w:lang w:eastAsia="en-GB"/>
        </w:rPr>
        <w:t xml:space="preserve">ncludes racial-ethnic groups with cell count </w:t>
      </w:r>
      <w:r w:rsidR="00AB0E4B" w:rsidRPr="008F78B7">
        <w:rPr>
          <w:rFonts w:ascii="Times New Roman" w:eastAsia="Times New Roman" w:hAnsi="Times New Roman" w:cs="Times New Roman"/>
          <w:i/>
          <w:iCs/>
          <w:lang w:eastAsia="en-GB"/>
        </w:rPr>
        <w:t>≥</w:t>
      </w:r>
      <w:r w:rsidR="007E2922" w:rsidRPr="008F78B7">
        <w:rPr>
          <w:rFonts w:ascii="Arial Nova" w:eastAsia="Times New Roman" w:hAnsi="Arial Nova" w:cs="Segoe UI"/>
          <w:i/>
          <w:iCs/>
          <w:lang w:eastAsia="en-GB"/>
        </w:rPr>
        <w:t>10</w:t>
      </w:r>
      <w:r w:rsidR="00AB0E4B" w:rsidRPr="008F78B7">
        <w:rPr>
          <w:rFonts w:ascii="Arial Nova" w:eastAsia="Times New Roman" w:hAnsi="Arial Nova" w:cs="Segoe UI"/>
          <w:i/>
          <w:iCs/>
          <w:lang w:eastAsia="en-GB"/>
        </w:rPr>
        <w:t>.</w:t>
      </w:r>
    </w:p>
    <w:p w14:paraId="5EAE3815" w14:textId="1EC2F244" w:rsidR="006D4FE8" w:rsidRPr="00D97806" w:rsidRDefault="4F199599" w:rsidP="0CDBFD9D">
      <w:r w:rsidRPr="292BEB87">
        <w:rPr>
          <w:rFonts w:ascii="Arial Nova" w:eastAsia="Times New Roman" w:hAnsi="Arial Nova" w:cs="Segoe UI"/>
          <w:i/>
          <w:iCs/>
          <w:lang w:eastAsia="en-GB"/>
        </w:rPr>
        <w:t>Note: Relative risk does not account for person-time.</w:t>
      </w:r>
    </w:p>
    <w:p w14:paraId="582095E7" w14:textId="0AA3023D" w:rsidR="006D4FE8" w:rsidRPr="0006397B" w:rsidRDefault="006D4FE8" w:rsidP="006D4F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6"/>
        <w:gridCol w:w="7603"/>
      </w:tblGrid>
      <w:tr w:rsidR="00714774" w14:paraId="71F6E108" w14:textId="77777777" w:rsidTr="00DC6F0F">
        <w:tc>
          <w:tcPr>
            <w:tcW w:w="6426" w:type="dxa"/>
          </w:tcPr>
          <w:p w14:paraId="4EDDD99B" w14:textId="0BA298FC" w:rsidR="00714774" w:rsidRDefault="00714774" w:rsidP="114492A4"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77D3BC82" wp14:editId="3681DC3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3940728" cy="2880000"/>
                  <wp:effectExtent l="0" t="0" r="3175" b="0"/>
                  <wp:wrapSquare wrapText="bothSides"/>
                  <wp:docPr id="2043664986" name="Picture 2043664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728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</w:tcPr>
          <w:p w14:paraId="10FF4C0B" w14:textId="3EA81F12" w:rsidR="00714774" w:rsidRPr="00E771C8" w:rsidRDefault="00714774" w:rsidP="00DC6F0F">
            <w:pPr>
              <w:spacing w:after="160"/>
              <w:rPr>
                <w:rFonts w:ascii="Arial Nova" w:eastAsia="Times New Roman" w:hAnsi="Arial Nova" w:cs="Segoe UI"/>
                <w:lang w:eastAsia="en-GB"/>
              </w:rPr>
            </w:pPr>
            <w:r w:rsidRPr="00E771C8">
              <w:rPr>
                <w:rFonts w:ascii="Arial Nova" w:eastAsia="Times New Roman" w:hAnsi="Arial Nova" w:cs="Segoe UI"/>
                <w:lang w:eastAsia="en-GB"/>
              </w:rPr>
              <w:t>Supplementary Table 12 - Relative Risk Data Summary: Thought Disorders (To accompany Supplementary Figure 4)</w:t>
            </w:r>
          </w:p>
          <w:tbl>
            <w:tblPr>
              <w:tblW w:w="0" w:type="auto"/>
              <w:tblBorders>
                <w:top w:val="single" w:sz="4" w:space="0" w:color="84ACB6" w:themeColor="accent5"/>
                <w:left w:val="single" w:sz="4" w:space="0" w:color="84ACB6" w:themeColor="accent5"/>
                <w:bottom w:val="single" w:sz="4" w:space="0" w:color="84ACB6" w:themeColor="accent5"/>
                <w:right w:val="single" w:sz="4" w:space="0" w:color="84ACB6" w:themeColor="accent5"/>
                <w:insideH w:val="single" w:sz="4" w:space="0" w:color="84ACB6" w:themeColor="accent5"/>
                <w:insideV w:val="single" w:sz="4" w:space="0" w:color="84ACB6" w:themeColor="accent5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2126"/>
            </w:tblGrid>
            <w:tr w:rsidR="00714774" w:rsidRPr="00E771C8" w14:paraId="1D36365C" w14:textId="77777777" w:rsidTr="00C45A39">
              <w:trPr>
                <w:trHeight w:val="300"/>
              </w:trPr>
              <w:tc>
                <w:tcPr>
                  <w:tcW w:w="4532" w:type="dxa"/>
                  <w:gridSpan w:val="2"/>
                  <w:shd w:val="clear" w:color="auto" w:fill="578793" w:themeFill="accent5" w:themeFillShade="BF"/>
                  <w:vAlign w:val="bottom"/>
                </w:tcPr>
                <w:p w14:paraId="7614F635" w14:textId="77777777" w:rsidR="00714774" w:rsidRPr="00E771C8" w:rsidRDefault="00714774" w:rsidP="0071477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Relative Risk (95% CI)</w:t>
                  </w:r>
                </w:p>
              </w:tc>
            </w:tr>
            <w:tr w:rsidR="00714774" w:rsidRPr="00E771C8" w14:paraId="7EE23CF4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43D01880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White British</w:t>
                  </w:r>
                </w:p>
              </w:tc>
              <w:tc>
                <w:tcPr>
                  <w:tcW w:w="2126" w:type="dxa"/>
                  <w:vAlign w:val="bottom"/>
                </w:tcPr>
                <w:p w14:paraId="2148BF5E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0.85 (0.74-0.97)</w:t>
                  </w:r>
                </w:p>
              </w:tc>
            </w:tr>
            <w:tr w:rsidR="00714774" w:rsidRPr="00E771C8" w14:paraId="1A5166EE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48496B9B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White Other</w:t>
                  </w:r>
                </w:p>
              </w:tc>
              <w:tc>
                <w:tcPr>
                  <w:tcW w:w="2126" w:type="dxa"/>
                  <w:vAlign w:val="bottom"/>
                </w:tcPr>
                <w:p w14:paraId="43B1E2AA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1.85 (1.28-2.69)</w:t>
                  </w:r>
                </w:p>
              </w:tc>
            </w:tr>
            <w:tr w:rsidR="00714774" w:rsidRPr="00E771C8" w14:paraId="52F7058B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3FE683C4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Pakistani</w:t>
                  </w:r>
                </w:p>
              </w:tc>
              <w:tc>
                <w:tcPr>
                  <w:tcW w:w="2126" w:type="dxa"/>
                  <w:vAlign w:val="bottom"/>
                </w:tcPr>
                <w:p w14:paraId="0959BEBD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0.72 (0.43-1.21)</w:t>
                  </w:r>
                </w:p>
              </w:tc>
            </w:tr>
            <w:tr w:rsidR="00714774" w:rsidRPr="00E771C8" w14:paraId="79193E70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699C77C4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Bangladeshi</w:t>
                  </w:r>
                </w:p>
              </w:tc>
              <w:tc>
                <w:tcPr>
                  <w:tcW w:w="2126" w:type="dxa"/>
                  <w:vAlign w:val="bottom"/>
                </w:tcPr>
                <w:p w14:paraId="32AB84FA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1.59 (0.85-2.97)</w:t>
                  </w:r>
                </w:p>
              </w:tc>
            </w:tr>
            <w:tr w:rsidR="00714774" w:rsidRPr="00E771C8" w14:paraId="62DF79F1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587D43CD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Asian Other</w:t>
                  </w:r>
                </w:p>
              </w:tc>
              <w:tc>
                <w:tcPr>
                  <w:tcW w:w="2126" w:type="dxa"/>
                  <w:vAlign w:val="bottom"/>
                </w:tcPr>
                <w:p w14:paraId="589EE5B7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1.98 (1.21-3.25)</w:t>
                  </w:r>
                </w:p>
              </w:tc>
            </w:tr>
            <w:tr w:rsidR="00714774" w:rsidRPr="00E771C8" w14:paraId="7DC7974C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3255F1F0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Black Caribbean</w:t>
                  </w:r>
                </w:p>
              </w:tc>
              <w:tc>
                <w:tcPr>
                  <w:tcW w:w="2126" w:type="dxa"/>
                  <w:vAlign w:val="bottom"/>
                </w:tcPr>
                <w:p w14:paraId="262F406F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3.13 (1.88-5.21)</w:t>
                  </w:r>
                </w:p>
              </w:tc>
            </w:tr>
            <w:tr w:rsidR="00714774" w:rsidRPr="00E771C8" w14:paraId="0E0E547B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6D04288E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Black African</w:t>
                  </w:r>
                </w:p>
              </w:tc>
              <w:tc>
                <w:tcPr>
                  <w:tcW w:w="2126" w:type="dxa"/>
                  <w:vAlign w:val="bottom"/>
                </w:tcPr>
                <w:p w14:paraId="5394C9CB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2.50 (1.64-3.82)</w:t>
                  </w:r>
                </w:p>
              </w:tc>
            </w:tr>
            <w:tr w:rsidR="00714774" w:rsidRPr="00E771C8" w14:paraId="7BB53B4B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56CB9D18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Black Other</w:t>
                  </w:r>
                </w:p>
              </w:tc>
              <w:tc>
                <w:tcPr>
                  <w:tcW w:w="2126" w:type="dxa"/>
                  <w:vAlign w:val="bottom"/>
                </w:tcPr>
                <w:p w14:paraId="5C567437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4.57 (3.00-6.97)</w:t>
                  </w:r>
                </w:p>
              </w:tc>
            </w:tr>
            <w:tr w:rsidR="00714774" w:rsidRPr="00E771C8" w14:paraId="6676253A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72B099DD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2126" w:type="dxa"/>
                  <w:vAlign w:val="bottom"/>
                </w:tcPr>
                <w:p w14:paraId="7C0BA998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sz w:val="18"/>
                      <w:szCs w:val="18"/>
                    </w:rPr>
                    <w:t>2.06 (1.33-3.17)</w:t>
                  </w:r>
                </w:p>
              </w:tc>
            </w:tr>
            <w:tr w:rsidR="00714774" w:rsidRPr="00E771C8" w14:paraId="07DCD023" w14:textId="77777777" w:rsidTr="00C45A39">
              <w:trPr>
                <w:trHeight w:val="300"/>
              </w:trPr>
              <w:tc>
                <w:tcPr>
                  <w:tcW w:w="2406" w:type="dxa"/>
                  <w:shd w:val="clear" w:color="auto" w:fill="CDDDE1" w:themeFill="accent5" w:themeFillTint="66"/>
                  <w:vAlign w:val="bottom"/>
                </w:tcPr>
                <w:p w14:paraId="5D7F0965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CDDDE1" w:themeFill="accent5" w:themeFillTint="66"/>
                  <w:vAlign w:val="bottom"/>
                </w:tcPr>
                <w:p w14:paraId="6D985409" w14:textId="77777777" w:rsidR="00714774" w:rsidRPr="00E771C8" w:rsidRDefault="00714774" w:rsidP="00714774">
                  <w:pPr>
                    <w:spacing w:after="4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77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Thought Disorders</w:t>
                  </w:r>
                </w:p>
              </w:tc>
            </w:tr>
          </w:tbl>
          <w:p w14:paraId="3DF1AF22" w14:textId="77777777" w:rsidR="00DC6F0F" w:rsidRPr="00E771C8" w:rsidRDefault="00DC6F0F" w:rsidP="00DC6F0F">
            <w:pPr>
              <w:rPr>
                <w:rFonts w:ascii="Arial Nova" w:eastAsia="Arial Nova" w:hAnsi="Arial Nova" w:cs="Arial Nova"/>
              </w:rPr>
            </w:pPr>
            <w:r w:rsidRPr="00E771C8">
              <w:rPr>
                <w:rFonts w:ascii="Arial Nova" w:eastAsia="Arial Nova" w:hAnsi="Arial Nova" w:cs="Arial Nova"/>
                <w:sz w:val="16"/>
                <w:szCs w:val="16"/>
              </w:rPr>
              <w:t>Reference group for each outcome (column): All racial-ethnic groups combined.</w:t>
            </w:r>
          </w:p>
          <w:p w14:paraId="2FF20001" w14:textId="2A999349" w:rsidR="00714774" w:rsidRPr="00E771C8" w:rsidRDefault="00714774" w:rsidP="114492A4"/>
        </w:tc>
      </w:tr>
    </w:tbl>
    <w:p w14:paraId="0087B06F" w14:textId="77777777" w:rsidR="00374759" w:rsidRDefault="00374759" w:rsidP="114492A4"/>
    <w:sectPr w:rsidR="00374759" w:rsidSect="00CF7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747"/>
    <w:multiLevelType w:val="hybridMultilevel"/>
    <w:tmpl w:val="414A436C"/>
    <w:lvl w:ilvl="0" w:tplc="50007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9018"/>
    <w:multiLevelType w:val="hybridMultilevel"/>
    <w:tmpl w:val="7FC2AD6A"/>
    <w:lvl w:ilvl="0" w:tplc="4C0CF4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E03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4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0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B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A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A3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4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89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240"/>
    <w:multiLevelType w:val="hybridMultilevel"/>
    <w:tmpl w:val="FC6A33E4"/>
    <w:lvl w:ilvl="0" w:tplc="423C4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6840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9A6E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C2C5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C63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B22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4AEB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B64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E625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E4F4D23"/>
    <w:multiLevelType w:val="hybridMultilevel"/>
    <w:tmpl w:val="FF5E42EC"/>
    <w:lvl w:ilvl="0" w:tplc="E4F04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348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266A9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8E32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A223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C23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D659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D6C4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7784B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B890E4B"/>
    <w:multiLevelType w:val="hybridMultilevel"/>
    <w:tmpl w:val="9AE2459E"/>
    <w:lvl w:ilvl="0" w:tplc="E3F85678">
      <w:start w:val="4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53EC"/>
    <w:multiLevelType w:val="hybridMultilevel"/>
    <w:tmpl w:val="FFECCDF0"/>
    <w:lvl w:ilvl="0" w:tplc="E7BA6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3CF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AB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67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5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2D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E6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7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68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93C67"/>
    <w:multiLevelType w:val="hybridMultilevel"/>
    <w:tmpl w:val="052249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C3834"/>
    <w:multiLevelType w:val="hybridMultilevel"/>
    <w:tmpl w:val="B5728026"/>
    <w:lvl w:ilvl="0" w:tplc="981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2F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44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8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25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00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47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65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E4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665D29"/>
    <w:multiLevelType w:val="hybridMultilevel"/>
    <w:tmpl w:val="80223F58"/>
    <w:lvl w:ilvl="0" w:tplc="73864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F88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71C6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786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75028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F68EA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96F3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E6CF9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C8E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417798305">
    <w:abstractNumId w:val="0"/>
  </w:num>
  <w:num w:numId="2" w16cid:durableId="413405533">
    <w:abstractNumId w:val="1"/>
  </w:num>
  <w:num w:numId="3" w16cid:durableId="2056851302">
    <w:abstractNumId w:val="5"/>
  </w:num>
  <w:num w:numId="4" w16cid:durableId="2070611132">
    <w:abstractNumId w:val="7"/>
  </w:num>
  <w:num w:numId="5" w16cid:durableId="365720266">
    <w:abstractNumId w:val="3"/>
  </w:num>
  <w:num w:numId="6" w16cid:durableId="1154033789">
    <w:abstractNumId w:val="8"/>
  </w:num>
  <w:num w:numId="7" w16cid:durableId="994381318">
    <w:abstractNumId w:val="2"/>
  </w:num>
  <w:num w:numId="8" w16cid:durableId="1770155625">
    <w:abstractNumId w:val="6"/>
  </w:num>
  <w:num w:numId="9" w16cid:durableId="2001078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3C"/>
    <w:rsid w:val="00010A88"/>
    <w:rsid w:val="00032641"/>
    <w:rsid w:val="00045D46"/>
    <w:rsid w:val="0006152A"/>
    <w:rsid w:val="0006397B"/>
    <w:rsid w:val="00064532"/>
    <w:rsid w:val="000701CE"/>
    <w:rsid w:val="00070FBB"/>
    <w:rsid w:val="00096A7C"/>
    <w:rsid w:val="000A31F4"/>
    <w:rsid w:val="000A74F5"/>
    <w:rsid w:val="000B1CF2"/>
    <w:rsid w:val="000D3F2D"/>
    <w:rsid w:val="000D6192"/>
    <w:rsid w:val="000D7002"/>
    <w:rsid w:val="000E00DC"/>
    <w:rsid w:val="00104A21"/>
    <w:rsid w:val="00114701"/>
    <w:rsid w:val="00126EEF"/>
    <w:rsid w:val="00127E02"/>
    <w:rsid w:val="001301E5"/>
    <w:rsid w:val="00146F9A"/>
    <w:rsid w:val="00152509"/>
    <w:rsid w:val="00167810"/>
    <w:rsid w:val="001705AB"/>
    <w:rsid w:val="00171B5F"/>
    <w:rsid w:val="0017294A"/>
    <w:rsid w:val="00172DB8"/>
    <w:rsid w:val="00193E58"/>
    <w:rsid w:val="001A00F5"/>
    <w:rsid w:val="001A0AD7"/>
    <w:rsid w:val="001A1D3D"/>
    <w:rsid w:val="001C2458"/>
    <w:rsid w:val="001E48DF"/>
    <w:rsid w:val="001E4EF7"/>
    <w:rsid w:val="001F0FE4"/>
    <w:rsid w:val="001F228D"/>
    <w:rsid w:val="00207AA2"/>
    <w:rsid w:val="00224797"/>
    <w:rsid w:val="00230D1E"/>
    <w:rsid w:val="002317B4"/>
    <w:rsid w:val="002443CA"/>
    <w:rsid w:val="002447E6"/>
    <w:rsid w:val="002452C0"/>
    <w:rsid w:val="00253418"/>
    <w:rsid w:val="00267B37"/>
    <w:rsid w:val="00280FCE"/>
    <w:rsid w:val="002977C4"/>
    <w:rsid w:val="002A05B1"/>
    <w:rsid w:val="002A1775"/>
    <w:rsid w:val="002A1BF1"/>
    <w:rsid w:val="002B67F9"/>
    <w:rsid w:val="002B77A9"/>
    <w:rsid w:val="002C15A4"/>
    <w:rsid w:val="002D1E83"/>
    <w:rsid w:val="002D57D7"/>
    <w:rsid w:val="002D6766"/>
    <w:rsid w:val="002E3887"/>
    <w:rsid w:val="002F61F3"/>
    <w:rsid w:val="003066B9"/>
    <w:rsid w:val="00316FF8"/>
    <w:rsid w:val="003226BF"/>
    <w:rsid w:val="00323B22"/>
    <w:rsid w:val="003242A9"/>
    <w:rsid w:val="00325D0A"/>
    <w:rsid w:val="00326020"/>
    <w:rsid w:val="00374759"/>
    <w:rsid w:val="00377531"/>
    <w:rsid w:val="003968C3"/>
    <w:rsid w:val="00396F3D"/>
    <w:rsid w:val="003A200A"/>
    <w:rsid w:val="003C388F"/>
    <w:rsid w:val="003D3AC3"/>
    <w:rsid w:val="00402BA5"/>
    <w:rsid w:val="004065F5"/>
    <w:rsid w:val="004208F6"/>
    <w:rsid w:val="004353FC"/>
    <w:rsid w:val="0046527F"/>
    <w:rsid w:val="00465446"/>
    <w:rsid w:val="004676C9"/>
    <w:rsid w:val="0048097D"/>
    <w:rsid w:val="00485175"/>
    <w:rsid w:val="004A66B6"/>
    <w:rsid w:val="004B361A"/>
    <w:rsid w:val="004C06E1"/>
    <w:rsid w:val="004D0A3E"/>
    <w:rsid w:val="004E1FB6"/>
    <w:rsid w:val="004F3184"/>
    <w:rsid w:val="004F5256"/>
    <w:rsid w:val="004F704E"/>
    <w:rsid w:val="00505C31"/>
    <w:rsid w:val="00506248"/>
    <w:rsid w:val="005069E9"/>
    <w:rsid w:val="0050748A"/>
    <w:rsid w:val="005115EA"/>
    <w:rsid w:val="00514456"/>
    <w:rsid w:val="00514C2F"/>
    <w:rsid w:val="00522473"/>
    <w:rsid w:val="005335CE"/>
    <w:rsid w:val="00543E49"/>
    <w:rsid w:val="0054543D"/>
    <w:rsid w:val="00560C23"/>
    <w:rsid w:val="0057790F"/>
    <w:rsid w:val="00581A75"/>
    <w:rsid w:val="00584DFB"/>
    <w:rsid w:val="00586649"/>
    <w:rsid w:val="0059099A"/>
    <w:rsid w:val="00595852"/>
    <w:rsid w:val="005A4A2C"/>
    <w:rsid w:val="005B643C"/>
    <w:rsid w:val="005F6E76"/>
    <w:rsid w:val="00600823"/>
    <w:rsid w:val="00602BE1"/>
    <w:rsid w:val="00611F3E"/>
    <w:rsid w:val="00621F4A"/>
    <w:rsid w:val="006255A0"/>
    <w:rsid w:val="00653381"/>
    <w:rsid w:val="0067590A"/>
    <w:rsid w:val="00685AD3"/>
    <w:rsid w:val="00693393"/>
    <w:rsid w:val="00693D5E"/>
    <w:rsid w:val="0069417C"/>
    <w:rsid w:val="006A2FD2"/>
    <w:rsid w:val="006D36B5"/>
    <w:rsid w:val="006D4FE8"/>
    <w:rsid w:val="006E3BD5"/>
    <w:rsid w:val="00701707"/>
    <w:rsid w:val="00712F38"/>
    <w:rsid w:val="00714774"/>
    <w:rsid w:val="007159BC"/>
    <w:rsid w:val="007172DB"/>
    <w:rsid w:val="00720A79"/>
    <w:rsid w:val="00727CC8"/>
    <w:rsid w:val="00727F26"/>
    <w:rsid w:val="0074026D"/>
    <w:rsid w:val="00742BD0"/>
    <w:rsid w:val="00746D47"/>
    <w:rsid w:val="0074748F"/>
    <w:rsid w:val="00762949"/>
    <w:rsid w:val="007636C0"/>
    <w:rsid w:val="007868BD"/>
    <w:rsid w:val="007870A4"/>
    <w:rsid w:val="007910A7"/>
    <w:rsid w:val="007B5EF4"/>
    <w:rsid w:val="007B664D"/>
    <w:rsid w:val="007C1A1A"/>
    <w:rsid w:val="007D5371"/>
    <w:rsid w:val="007D69E8"/>
    <w:rsid w:val="007E2922"/>
    <w:rsid w:val="007F0F7B"/>
    <w:rsid w:val="0081214B"/>
    <w:rsid w:val="00843A8C"/>
    <w:rsid w:val="00844C24"/>
    <w:rsid w:val="008735BF"/>
    <w:rsid w:val="00876435"/>
    <w:rsid w:val="00876E37"/>
    <w:rsid w:val="008828B0"/>
    <w:rsid w:val="008831CC"/>
    <w:rsid w:val="008B4E01"/>
    <w:rsid w:val="008D0B6A"/>
    <w:rsid w:val="008D3837"/>
    <w:rsid w:val="008D5A9D"/>
    <w:rsid w:val="008F78B7"/>
    <w:rsid w:val="00917F3E"/>
    <w:rsid w:val="009213F0"/>
    <w:rsid w:val="00927D1A"/>
    <w:rsid w:val="00931F44"/>
    <w:rsid w:val="00951467"/>
    <w:rsid w:val="00954CCC"/>
    <w:rsid w:val="009819F6"/>
    <w:rsid w:val="009A19E6"/>
    <w:rsid w:val="009A6218"/>
    <w:rsid w:val="009A694B"/>
    <w:rsid w:val="009B78ED"/>
    <w:rsid w:val="009C5B66"/>
    <w:rsid w:val="009C6FC6"/>
    <w:rsid w:val="009D2FE5"/>
    <w:rsid w:val="009E6B51"/>
    <w:rsid w:val="009E6C61"/>
    <w:rsid w:val="00A04ADF"/>
    <w:rsid w:val="00A067D5"/>
    <w:rsid w:val="00A11EE8"/>
    <w:rsid w:val="00A213BC"/>
    <w:rsid w:val="00A21BD3"/>
    <w:rsid w:val="00A44C24"/>
    <w:rsid w:val="00A538F6"/>
    <w:rsid w:val="00A55F42"/>
    <w:rsid w:val="00A665E9"/>
    <w:rsid w:val="00A7620F"/>
    <w:rsid w:val="00A84DBF"/>
    <w:rsid w:val="00AB0E4B"/>
    <w:rsid w:val="00AB0F1D"/>
    <w:rsid w:val="00AB385E"/>
    <w:rsid w:val="00AC0CF6"/>
    <w:rsid w:val="00AD1287"/>
    <w:rsid w:val="00AD3245"/>
    <w:rsid w:val="00B035C7"/>
    <w:rsid w:val="00B04764"/>
    <w:rsid w:val="00B13D0A"/>
    <w:rsid w:val="00B27A33"/>
    <w:rsid w:val="00B344B2"/>
    <w:rsid w:val="00B513C0"/>
    <w:rsid w:val="00B55723"/>
    <w:rsid w:val="00B8185F"/>
    <w:rsid w:val="00B915A6"/>
    <w:rsid w:val="00BB4F6B"/>
    <w:rsid w:val="00BC38CF"/>
    <w:rsid w:val="00BD5D37"/>
    <w:rsid w:val="00BD6682"/>
    <w:rsid w:val="00BE58AB"/>
    <w:rsid w:val="00BF18FF"/>
    <w:rsid w:val="00C25445"/>
    <w:rsid w:val="00C25C96"/>
    <w:rsid w:val="00C26885"/>
    <w:rsid w:val="00C343A6"/>
    <w:rsid w:val="00C5549B"/>
    <w:rsid w:val="00C72CA1"/>
    <w:rsid w:val="00C744F7"/>
    <w:rsid w:val="00C83B0F"/>
    <w:rsid w:val="00C90A38"/>
    <w:rsid w:val="00C92DC0"/>
    <w:rsid w:val="00CB0DC1"/>
    <w:rsid w:val="00CB0F37"/>
    <w:rsid w:val="00CB2EBF"/>
    <w:rsid w:val="00CB41D2"/>
    <w:rsid w:val="00CD27B9"/>
    <w:rsid w:val="00CD646C"/>
    <w:rsid w:val="00CE0A41"/>
    <w:rsid w:val="00CF3EC8"/>
    <w:rsid w:val="00CF410E"/>
    <w:rsid w:val="00CF6B44"/>
    <w:rsid w:val="00CF7EE0"/>
    <w:rsid w:val="00D245EF"/>
    <w:rsid w:val="00D5023D"/>
    <w:rsid w:val="00D52564"/>
    <w:rsid w:val="00D64BCA"/>
    <w:rsid w:val="00D66E1B"/>
    <w:rsid w:val="00D701B2"/>
    <w:rsid w:val="00D77008"/>
    <w:rsid w:val="00D97806"/>
    <w:rsid w:val="00DA1F0E"/>
    <w:rsid w:val="00DB3B17"/>
    <w:rsid w:val="00DB488A"/>
    <w:rsid w:val="00DC6A45"/>
    <w:rsid w:val="00DC6F0F"/>
    <w:rsid w:val="00DD1B52"/>
    <w:rsid w:val="00DD36AD"/>
    <w:rsid w:val="00DD5E18"/>
    <w:rsid w:val="00DF5FD8"/>
    <w:rsid w:val="00E06793"/>
    <w:rsid w:val="00E138EC"/>
    <w:rsid w:val="00E15893"/>
    <w:rsid w:val="00E21ECC"/>
    <w:rsid w:val="00E26B47"/>
    <w:rsid w:val="00E30F4F"/>
    <w:rsid w:val="00E54D90"/>
    <w:rsid w:val="00E71D25"/>
    <w:rsid w:val="00E72ABA"/>
    <w:rsid w:val="00E732AD"/>
    <w:rsid w:val="00E771C8"/>
    <w:rsid w:val="00E8711B"/>
    <w:rsid w:val="00EA055E"/>
    <w:rsid w:val="00EA1288"/>
    <w:rsid w:val="00EA6D1F"/>
    <w:rsid w:val="00EB38AF"/>
    <w:rsid w:val="00EC09D5"/>
    <w:rsid w:val="00EF3D1B"/>
    <w:rsid w:val="00EF51AF"/>
    <w:rsid w:val="00F01718"/>
    <w:rsid w:val="00F048E2"/>
    <w:rsid w:val="00F119FF"/>
    <w:rsid w:val="00F333DA"/>
    <w:rsid w:val="00F41748"/>
    <w:rsid w:val="00F548A0"/>
    <w:rsid w:val="00F62D49"/>
    <w:rsid w:val="00F70C0B"/>
    <w:rsid w:val="00F75A99"/>
    <w:rsid w:val="00F77F4A"/>
    <w:rsid w:val="00FA44A8"/>
    <w:rsid w:val="00FD3323"/>
    <w:rsid w:val="02802C24"/>
    <w:rsid w:val="0294BD61"/>
    <w:rsid w:val="02FDFA32"/>
    <w:rsid w:val="030FC55E"/>
    <w:rsid w:val="0337E029"/>
    <w:rsid w:val="0346882A"/>
    <w:rsid w:val="036E3FD3"/>
    <w:rsid w:val="03DB346E"/>
    <w:rsid w:val="0445EFD2"/>
    <w:rsid w:val="04886578"/>
    <w:rsid w:val="049DA416"/>
    <w:rsid w:val="04D7AD17"/>
    <w:rsid w:val="05B6E484"/>
    <w:rsid w:val="0615C6D0"/>
    <w:rsid w:val="06340F71"/>
    <w:rsid w:val="063EB08B"/>
    <w:rsid w:val="06C1F52F"/>
    <w:rsid w:val="06CE1AAF"/>
    <w:rsid w:val="0701C2AA"/>
    <w:rsid w:val="0739CEC6"/>
    <w:rsid w:val="073A3F05"/>
    <w:rsid w:val="07DA80EC"/>
    <w:rsid w:val="07E95943"/>
    <w:rsid w:val="082FEC1A"/>
    <w:rsid w:val="088F7D7D"/>
    <w:rsid w:val="08D15F18"/>
    <w:rsid w:val="08D59F27"/>
    <w:rsid w:val="09E73E8B"/>
    <w:rsid w:val="0A55ECF1"/>
    <w:rsid w:val="0A65792A"/>
    <w:rsid w:val="0B5A0EE0"/>
    <w:rsid w:val="0B7B28F9"/>
    <w:rsid w:val="0B8D8A4F"/>
    <w:rsid w:val="0BFB71FC"/>
    <w:rsid w:val="0CDBFD9D"/>
    <w:rsid w:val="0D9455AC"/>
    <w:rsid w:val="0E5EF8D6"/>
    <w:rsid w:val="0EA5D331"/>
    <w:rsid w:val="0ED13438"/>
    <w:rsid w:val="0EF6B219"/>
    <w:rsid w:val="0F279EE4"/>
    <w:rsid w:val="0F5C41CF"/>
    <w:rsid w:val="0F7BEF55"/>
    <w:rsid w:val="0FD9A999"/>
    <w:rsid w:val="10258241"/>
    <w:rsid w:val="1044C6EC"/>
    <w:rsid w:val="10608F42"/>
    <w:rsid w:val="107B81FC"/>
    <w:rsid w:val="10B4102A"/>
    <w:rsid w:val="10C7F73A"/>
    <w:rsid w:val="10D19E0B"/>
    <w:rsid w:val="10E9E99D"/>
    <w:rsid w:val="114492A4"/>
    <w:rsid w:val="11A85F06"/>
    <w:rsid w:val="126868B8"/>
    <w:rsid w:val="12AF3AE0"/>
    <w:rsid w:val="12B86F5F"/>
    <w:rsid w:val="12F1ECF3"/>
    <w:rsid w:val="13293112"/>
    <w:rsid w:val="1331622D"/>
    <w:rsid w:val="13657E4F"/>
    <w:rsid w:val="14267857"/>
    <w:rsid w:val="146AC10D"/>
    <w:rsid w:val="14C0FD51"/>
    <w:rsid w:val="14ED8F8F"/>
    <w:rsid w:val="15E105ED"/>
    <w:rsid w:val="16042C16"/>
    <w:rsid w:val="166A2FDE"/>
    <w:rsid w:val="16AB3CA5"/>
    <w:rsid w:val="1721D0E6"/>
    <w:rsid w:val="179FFC2B"/>
    <w:rsid w:val="1942CB27"/>
    <w:rsid w:val="19771097"/>
    <w:rsid w:val="19D535D8"/>
    <w:rsid w:val="1A794268"/>
    <w:rsid w:val="1A9A5DCB"/>
    <w:rsid w:val="1C9E34EF"/>
    <w:rsid w:val="1CBE384B"/>
    <w:rsid w:val="1CD9FC56"/>
    <w:rsid w:val="1CED3840"/>
    <w:rsid w:val="1CFB886F"/>
    <w:rsid w:val="1D9A6ED0"/>
    <w:rsid w:val="1E3EEA05"/>
    <w:rsid w:val="1E436706"/>
    <w:rsid w:val="1E776150"/>
    <w:rsid w:val="1E99CEAA"/>
    <w:rsid w:val="1EEFD81D"/>
    <w:rsid w:val="1EF997B9"/>
    <w:rsid w:val="1F32ACF8"/>
    <w:rsid w:val="1FC19209"/>
    <w:rsid w:val="2003A19C"/>
    <w:rsid w:val="20ABB3CD"/>
    <w:rsid w:val="224E9B68"/>
    <w:rsid w:val="22BAED22"/>
    <w:rsid w:val="236D3FCD"/>
    <w:rsid w:val="23738CF3"/>
    <w:rsid w:val="24258F4D"/>
    <w:rsid w:val="24431505"/>
    <w:rsid w:val="2490D7FE"/>
    <w:rsid w:val="249D42AE"/>
    <w:rsid w:val="24AC7CD6"/>
    <w:rsid w:val="24CC2B80"/>
    <w:rsid w:val="24E05863"/>
    <w:rsid w:val="2509102E"/>
    <w:rsid w:val="2537A08B"/>
    <w:rsid w:val="25E6C05B"/>
    <w:rsid w:val="2603C163"/>
    <w:rsid w:val="26A4E08F"/>
    <w:rsid w:val="27249680"/>
    <w:rsid w:val="27E4B7C4"/>
    <w:rsid w:val="284B105B"/>
    <w:rsid w:val="2874857F"/>
    <w:rsid w:val="28B6931E"/>
    <w:rsid w:val="28C83AB9"/>
    <w:rsid w:val="292BEB87"/>
    <w:rsid w:val="29413C48"/>
    <w:rsid w:val="29B57420"/>
    <w:rsid w:val="2A811C6D"/>
    <w:rsid w:val="2B9D3E53"/>
    <w:rsid w:val="2CDE3D9E"/>
    <w:rsid w:val="2CE7A09D"/>
    <w:rsid w:val="2D9BABDC"/>
    <w:rsid w:val="2DE742E4"/>
    <w:rsid w:val="2E0A8535"/>
    <w:rsid w:val="2E5AF9C9"/>
    <w:rsid w:val="2E7836A7"/>
    <w:rsid w:val="2E9A6992"/>
    <w:rsid w:val="2EC139FF"/>
    <w:rsid w:val="2EECCA07"/>
    <w:rsid w:val="2F255DFA"/>
    <w:rsid w:val="2F3EEC8E"/>
    <w:rsid w:val="302D5D79"/>
    <w:rsid w:val="305DC2F9"/>
    <w:rsid w:val="312DD9B6"/>
    <w:rsid w:val="3160A543"/>
    <w:rsid w:val="32D2A5B7"/>
    <w:rsid w:val="32E5B77C"/>
    <w:rsid w:val="3304DA54"/>
    <w:rsid w:val="337357B0"/>
    <w:rsid w:val="33740545"/>
    <w:rsid w:val="3388B37E"/>
    <w:rsid w:val="33D39080"/>
    <w:rsid w:val="340862F0"/>
    <w:rsid w:val="34329C5D"/>
    <w:rsid w:val="3468B94C"/>
    <w:rsid w:val="34CB3164"/>
    <w:rsid w:val="35252237"/>
    <w:rsid w:val="359EE9E9"/>
    <w:rsid w:val="35A6C4BB"/>
    <w:rsid w:val="3659B40B"/>
    <w:rsid w:val="3723E36F"/>
    <w:rsid w:val="3769BC0C"/>
    <w:rsid w:val="385A8448"/>
    <w:rsid w:val="38689F17"/>
    <w:rsid w:val="38C915A4"/>
    <w:rsid w:val="38CD474E"/>
    <w:rsid w:val="38D330DA"/>
    <w:rsid w:val="38EE0B40"/>
    <w:rsid w:val="38F46CA4"/>
    <w:rsid w:val="38F649C1"/>
    <w:rsid w:val="3923A95E"/>
    <w:rsid w:val="3A2D5F8D"/>
    <w:rsid w:val="3A88A67E"/>
    <w:rsid w:val="3C0E2B6D"/>
    <w:rsid w:val="3C2E6489"/>
    <w:rsid w:val="3C728BED"/>
    <w:rsid w:val="3CC4FF14"/>
    <w:rsid w:val="3CD24F6D"/>
    <w:rsid w:val="3D011199"/>
    <w:rsid w:val="3D1B25DF"/>
    <w:rsid w:val="3D2B477E"/>
    <w:rsid w:val="3D46424C"/>
    <w:rsid w:val="3DA9FBCE"/>
    <w:rsid w:val="3DAE6BA2"/>
    <w:rsid w:val="3DFB990C"/>
    <w:rsid w:val="3E937456"/>
    <w:rsid w:val="3EC74385"/>
    <w:rsid w:val="3ED18EA5"/>
    <w:rsid w:val="3F8A3FC2"/>
    <w:rsid w:val="401D8DDE"/>
    <w:rsid w:val="40250D0D"/>
    <w:rsid w:val="4027DA96"/>
    <w:rsid w:val="40526C36"/>
    <w:rsid w:val="40D616C0"/>
    <w:rsid w:val="4106C6AA"/>
    <w:rsid w:val="4144FCEC"/>
    <w:rsid w:val="41BFEC6B"/>
    <w:rsid w:val="41FAE458"/>
    <w:rsid w:val="422F6376"/>
    <w:rsid w:val="429414C6"/>
    <w:rsid w:val="42B66E67"/>
    <w:rsid w:val="42F628C8"/>
    <w:rsid w:val="43C93C3D"/>
    <w:rsid w:val="46E6E1B5"/>
    <w:rsid w:val="473AC0E9"/>
    <w:rsid w:val="4791368C"/>
    <w:rsid w:val="47A1BA51"/>
    <w:rsid w:val="47B5F023"/>
    <w:rsid w:val="4853222E"/>
    <w:rsid w:val="4965B302"/>
    <w:rsid w:val="498BE11A"/>
    <w:rsid w:val="4A2F8E75"/>
    <w:rsid w:val="4BA5823A"/>
    <w:rsid w:val="4C7C7E09"/>
    <w:rsid w:val="4D252668"/>
    <w:rsid w:val="4D299DCA"/>
    <w:rsid w:val="4D9ED062"/>
    <w:rsid w:val="4DB8D401"/>
    <w:rsid w:val="4DCE9225"/>
    <w:rsid w:val="4DF7DCAF"/>
    <w:rsid w:val="4E016D62"/>
    <w:rsid w:val="4E10182F"/>
    <w:rsid w:val="4E626929"/>
    <w:rsid w:val="4E96937A"/>
    <w:rsid w:val="4ED6E7CB"/>
    <w:rsid w:val="4EF300C2"/>
    <w:rsid w:val="4F18504E"/>
    <w:rsid w:val="4F199599"/>
    <w:rsid w:val="4F25C40E"/>
    <w:rsid w:val="4F8358E4"/>
    <w:rsid w:val="4F85A49A"/>
    <w:rsid w:val="4F9EC352"/>
    <w:rsid w:val="5003E350"/>
    <w:rsid w:val="50E29D57"/>
    <w:rsid w:val="51373C66"/>
    <w:rsid w:val="515B36C6"/>
    <w:rsid w:val="51AD4943"/>
    <w:rsid w:val="52BA6F63"/>
    <w:rsid w:val="52C61DE3"/>
    <w:rsid w:val="52FBD7B7"/>
    <w:rsid w:val="53175939"/>
    <w:rsid w:val="53573F8C"/>
    <w:rsid w:val="53A89231"/>
    <w:rsid w:val="53CA2227"/>
    <w:rsid w:val="545A53E2"/>
    <w:rsid w:val="556FB913"/>
    <w:rsid w:val="55DDEAD7"/>
    <w:rsid w:val="568D27C8"/>
    <w:rsid w:val="56ADB999"/>
    <w:rsid w:val="56D7FC64"/>
    <w:rsid w:val="5702D0A8"/>
    <w:rsid w:val="574E5C58"/>
    <w:rsid w:val="57A00B29"/>
    <w:rsid w:val="57A5E737"/>
    <w:rsid w:val="586EB3CA"/>
    <w:rsid w:val="58B1BA8C"/>
    <w:rsid w:val="58DA32C0"/>
    <w:rsid w:val="5969B897"/>
    <w:rsid w:val="5A1DC563"/>
    <w:rsid w:val="5AEB3175"/>
    <w:rsid w:val="5B193C19"/>
    <w:rsid w:val="5C037708"/>
    <w:rsid w:val="5C07F933"/>
    <w:rsid w:val="5C2D3965"/>
    <w:rsid w:val="5C38F988"/>
    <w:rsid w:val="5C4496A8"/>
    <w:rsid w:val="5C5F486F"/>
    <w:rsid w:val="5CFD656A"/>
    <w:rsid w:val="5D5E280C"/>
    <w:rsid w:val="5DDBFC91"/>
    <w:rsid w:val="5F95747B"/>
    <w:rsid w:val="6035E891"/>
    <w:rsid w:val="60565F91"/>
    <w:rsid w:val="60714103"/>
    <w:rsid w:val="6101FCF2"/>
    <w:rsid w:val="6158F36F"/>
    <w:rsid w:val="625FB8C8"/>
    <w:rsid w:val="62E738EB"/>
    <w:rsid w:val="6363FBCE"/>
    <w:rsid w:val="6454DF15"/>
    <w:rsid w:val="6470D010"/>
    <w:rsid w:val="64A99D4D"/>
    <w:rsid w:val="65751BC3"/>
    <w:rsid w:val="65CAFCA3"/>
    <w:rsid w:val="666C2495"/>
    <w:rsid w:val="66811E82"/>
    <w:rsid w:val="6698536F"/>
    <w:rsid w:val="66A06A9B"/>
    <w:rsid w:val="66C8E361"/>
    <w:rsid w:val="675B784F"/>
    <w:rsid w:val="6777B720"/>
    <w:rsid w:val="68468567"/>
    <w:rsid w:val="685FADC4"/>
    <w:rsid w:val="689B0699"/>
    <w:rsid w:val="68CB9721"/>
    <w:rsid w:val="699A16EB"/>
    <w:rsid w:val="699F3A02"/>
    <w:rsid w:val="69CFF2FC"/>
    <w:rsid w:val="69DD4725"/>
    <w:rsid w:val="69EC0AEC"/>
    <w:rsid w:val="6A9BC0A7"/>
    <w:rsid w:val="6B305C6E"/>
    <w:rsid w:val="6B31E6E6"/>
    <w:rsid w:val="6C86C90B"/>
    <w:rsid w:val="6CE1A585"/>
    <w:rsid w:val="6D33A5E2"/>
    <w:rsid w:val="6DEAC0F4"/>
    <w:rsid w:val="6E14FC51"/>
    <w:rsid w:val="6E17FBC6"/>
    <w:rsid w:val="6E2B6B16"/>
    <w:rsid w:val="6E8EB1C2"/>
    <w:rsid w:val="7050F986"/>
    <w:rsid w:val="709CC71E"/>
    <w:rsid w:val="7182313F"/>
    <w:rsid w:val="71ED67AD"/>
    <w:rsid w:val="7253E185"/>
    <w:rsid w:val="72CE5AEC"/>
    <w:rsid w:val="730AF50D"/>
    <w:rsid w:val="7313DEEF"/>
    <w:rsid w:val="7412AAA6"/>
    <w:rsid w:val="74E556BE"/>
    <w:rsid w:val="75B7CFA7"/>
    <w:rsid w:val="765248F6"/>
    <w:rsid w:val="78BA5C00"/>
    <w:rsid w:val="79BABD50"/>
    <w:rsid w:val="7A48EC28"/>
    <w:rsid w:val="7A85EC9A"/>
    <w:rsid w:val="7B0BA786"/>
    <w:rsid w:val="7B1E176E"/>
    <w:rsid w:val="7BA9B42A"/>
    <w:rsid w:val="7BF9D5AF"/>
    <w:rsid w:val="7C93BD97"/>
    <w:rsid w:val="7CF8B360"/>
    <w:rsid w:val="7D72E300"/>
    <w:rsid w:val="7D749ED3"/>
    <w:rsid w:val="7E463E2C"/>
    <w:rsid w:val="7E72D4C8"/>
    <w:rsid w:val="7EFDA46C"/>
    <w:rsid w:val="7F6B7765"/>
    <w:rsid w:val="7F9A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CCF"/>
  <w15:chartTrackingRefBased/>
  <w15:docId w15:val="{56D34543-14F3-4587-A3E4-E08283B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21EC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E21EC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E21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E21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ListTable3-Accent6">
    <w:name w:val="List Table 3 Accent 6"/>
    <w:basedOn w:val="TableNormal"/>
    <w:uiPriority w:val="48"/>
    <w:rsid w:val="00E21EC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3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B0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B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B0F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83B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3B0F"/>
    <w:pPr>
      <w:ind w:left="720"/>
      <w:contextualSpacing/>
    </w:pPr>
    <w:rPr>
      <w:lang w:val="en-US"/>
    </w:rPr>
  </w:style>
  <w:style w:type="character" w:customStyle="1" w:styleId="normaltextrun">
    <w:name w:val="normaltextrun"/>
    <w:basedOn w:val="DefaultParagraphFont"/>
    <w:rsid w:val="00F548A0"/>
  </w:style>
  <w:style w:type="character" w:customStyle="1" w:styleId="eop">
    <w:name w:val="eop"/>
    <w:basedOn w:val="DefaultParagraphFont"/>
    <w:rsid w:val="00F548A0"/>
  </w:style>
  <w:style w:type="character" w:customStyle="1" w:styleId="wacimagecontainer">
    <w:name w:val="wacimagecontainer"/>
    <w:basedOn w:val="DefaultParagraphFont"/>
    <w:rsid w:val="00AD3245"/>
  </w:style>
  <w:style w:type="character" w:styleId="Mention">
    <w:name w:val="Mention"/>
    <w:basedOn w:val="DefaultParagraphFont"/>
    <w:uiPriority w:val="99"/>
    <w:unhideWhenUsed/>
    <w:rsid w:val="00954CC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E3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7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714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5803</Words>
  <Characters>33081</Characters>
  <Application>Microsoft Office Word</Application>
  <DocSecurity>0</DocSecurity>
  <Lines>275</Lines>
  <Paragraphs>77</Paragraphs>
  <ScaleCrop>false</ScaleCrop>
  <Company/>
  <LinksUpToDate>false</LinksUpToDate>
  <CharactersWithSpaces>38807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Ni Chobhthaigh</dc:creator>
  <cp:keywords/>
  <dc:description/>
  <cp:lastModifiedBy>Ni Chobhthaigh, Sorcha</cp:lastModifiedBy>
  <cp:revision>5</cp:revision>
  <dcterms:created xsi:type="dcterms:W3CDTF">2024-05-22T11:06:00Z</dcterms:created>
  <dcterms:modified xsi:type="dcterms:W3CDTF">2024-05-23T10:42:00Z</dcterms:modified>
</cp:coreProperties>
</file>