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6F38" w14:textId="50DDB24A" w:rsidR="008A6C9D" w:rsidRPr="00024F05" w:rsidRDefault="008A6C9D" w:rsidP="00EB467A">
      <w:pPr>
        <w:spacing w:line="360" w:lineRule="auto"/>
        <w:rPr>
          <w:rFonts w:ascii="Times New Roman" w:hAnsi="Times New Roman" w:cs="Times New Roman"/>
          <w:b/>
          <w:bCs/>
        </w:rPr>
      </w:pPr>
      <w:r w:rsidRPr="00024F05">
        <w:rPr>
          <w:rFonts w:ascii="Times New Roman" w:hAnsi="Times New Roman" w:cs="Times New Roman"/>
          <w:b/>
          <w:bCs/>
        </w:rPr>
        <w:t>Collection and processing of sawdust</w:t>
      </w:r>
    </w:p>
    <w:p w14:paraId="39755223" w14:textId="5167DF99" w:rsidR="008A6C9D" w:rsidRDefault="008A6C9D" w:rsidP="00BF4875">
      <w:pPr>
        <w:spacing w:line="480" w:lineRule="auto"/>
        <w:ind w:firstLineChars="200" w:firstLine="420"/>
        <w:rPr>
          <w:rFonts w:ascii="Times New Roman" w:hAnsi="Times New Roman" w:cs="Times New Roman"/>
        </w:rPr>
      </w:pPr>
      <w:r w:rsidRPr="00AE7133">
        <w:rPr>
          <w:rFonts w:ascii="Times New Roman" w:hAnsi="Times New Roman" w:cs="Times New Roman"/>
        </w:rPr>
        <w:t xml:space="preserve">Sawdust from non-indigenous poplar tree </w:t>
      </w:r>
      <w:r w:rsidRPr="00AE7133">
        <w:rPr>
          <w:rFonts w:ascii="Times New Roman" w:hAnsi="Times New Roman" w:cs="Times New Roman"/>
          <w:i/>
        </w:rPr>
        <w:t xml:space="preserve">Populus × canadensis </w:t>
      </w:r>
      <w:r w:rsidRPr="00AE7133">
        <w:rPr>
          <w:rFonts w:ascii="Times New Roman" w:hAnsi="Times New Roman" w:cs="Times New Roman"/>
        </w:rPr>
        <w:t xml:space="preserve">cultivated widely in Dongtai, Jiangsu. </w:t>
      </w:r>
      <w:r w:rsidR="00024F05" w:rsidRPr="00024F05">
        <w:rPr>
          <w:rFonts w:ascii="Times New Roman" w:hAnsi="Times New Roman" w:cs="Times New Roman"/>
        </w:rPr>
        <w:t>The production process</w:t>
      </w:r>
      <w:r w:rsidR="00024F05">
        <w:rPr>
          <w:rFonts w:ascii="Times New Roman" w:hAnsi="Times New Roman" w:cs="Times New Roman"/>
        </w:rPr>
        <w:t xml:space="preserve"> </w:t>
      </w:r>
      <w:r w:rsidR="00024F05">
        <w:rPr>
          <w:rFonts w:ascii="Times New Roman" w:hAnsi="Times New Roman" w:cs="Times New Roman" w:hint="eastAsia"/>
        </w:rPr>
        <w:t>includ</w:t>
      </w:r>
      <w:r w:rsidR="00024F05">
        <w:rPr>
          <w:rFonts w:ascii="Times New Roman" w:hAnsi="Times New Roman" w:cs="Times New Roman"/>
        </w:rPr>
        <w:t>ed</w:t>
      </w:r>
      <w:r w:rsidR="00024F05" w:rsidRPr="00024F05">
        <w:rPr>
          <w:rFonts w:ascii="Times New Roman" w:hAnsi="Times New Roman" w:cs="Times New Roman"/>
        </w:rPr>
        <w:t xml:space="preserve"> the following steps</w:t>
      </w:r>
      <w:r w:rsidR="00024F05">
        <w:rPr>
          <w:rFonts w:ascii="Times New Roman" w:hAnsi="Times New Roman" w:cs="Times New Roman"/>
        </w:rPr>
        <w:t xml:space="preserve">: (1) </w:t>
      </w:r>
      <w:r w:rsidRPr="00AE7133">
        <w:rPr>
          <w:rFonts w:ascii="Times New Roman" w:hAnsi="Times New Roman" w:cs="Times New Roman"/>
        </w:rPr>
        <w:t xml:space="preserve">Living and intact </w:t>
      </w:r>
      <w:r>
        <w:rPr>
          <w:rFonts w:ascii="Times New Roman" w:hAnsi="Times New Roman" w:cs="Times New Roman"/>
        </w:rPr>
        <w:t>poplar</w:t>
      </w:r>
      <w:r w:rsidRPr="00AE7133">
        <w:rPr>
          <w:rFonts w:ascii="Times New Roman" w:hAnsi="Times New Roman" w:cs="Times New Roman"/>
        </w:rPr>
        <w:t xml:space="preserve"> trees in Dongtai were felled and cut into 50~70</w:t>
      </w:r>
      <w:r>
        <w:rPr>
          <w:rFonts w:ascii="Times New Roman" w:hAnsi="Times New Roman" w:cs="Times New Roman"/>
        </w:rPr>
        <w:t xml:space="preserve"> cm-</w:t>
      </w:r>
      <w:r w:rsidRPr="00AE7133">
        <w:rPr>
          <w:rFonts w:ascii="Times New Roman" w:hAnsi="Times New Roman" w:cs="Times New Roman"/>
        </w:rPr>
        <w:t>long logs</w:t>
      </w:r>
      <w:r>
        <w:rPr>
          <w:rFonts w:ascii="Times New Roman" w:hAnsi="Times New Roman" w:cs="Times New Roman"/>
        </w:rPr>
        <w:t>. O</w:t>
      </w:r>
      <w:r w:rsidRPr="00AE7133">
        <w:rPr>
          <w:rFonts w:ascii="Times New Roman" w:hAnsi="Times New Roman" w:cs="Times New Roman"/>
        </w:rPr>
        <w:t>nly</w:t>
      </w:r>
      <w:r w:rsidRPr="00AE7133">
        <w:rPr>
          <w:rFonts w:ascii="Times New Roman" w:hAnsi="Times New Roman" w:cs="Times New Roman"/>
          <w:color w:val="353740"/>
        </w:rPr>
        <w:t xml:space="preserve"> logs of roughly 15cm diameter were employed </w:t>
      </w:r>
      <w:r>
        <w:rPr>
          <w:rFonts w:ascii="Times New Roman" w:hAnsi="Times New Roman" w:cs="Times New Roman"/>
          <w:color w:val="353740"/>
        </w:rPr>
        <w:t>to fabricate</w:t>
      </w:r>
      <w:r w:rsidRPr="00AE7133">
        <w:rPr>
          <w:rFonts w:ascii="Times New Roman" w:hAnsi="Times New Roman" w:cs="Times New Roman"/>
          <w:color w:val="353740"/>
        </w:rPr>
        <w:t xml:space="preserve"> sawdust</w:t>
      </w:r>
      <w:r w:rsidR="00024F05">
        <w:rPr>
          <w:rFonts w:ascii="Times New Roman" w:hAnsi="Times New Roman" w:cs="Times New Roman"/>
        </w:rPr>
        <w:t xml:space="preserve">; (2) </w:t>
      </w:r>
      <w:r w:rsidR="00024F05" w:rsidRPr="00024F05">
        <w:rPr>
          <w:rFonts w:ascii="Times New Roman" w:hAnsi="Times New Roman" w:cs="Times New Roman"/>
        </w:rPr>
        <w:t xml:space="preserve">Cutting off the bark of </w:t>
      </w:r>
      <w:r w:rsidR="00024F05">
        <w:rPr>
          <w:rFonts w:ascii="Times New Roman" w:hAnsi="Times New Roman" w:cs="Times New Roman"/>
        </w:rPr>
        <w:t>logs</w:t>
      </w:r>
      <w:r w:rsidR="00024F05" w:rsidRPr="00024F05">
        <w:rPr>
          <w:rFonts w:ascii="Times New Roman" w:hAnsi="Times New Roman" w:cs="Times New Roman"/>
        </w:rPr>
        <w:t xml:space="preserve"> with a chisel</w:t>
      </w:r>
      <w:r w:rsidR="00024F05">
        <w:rPr>
          <w:rFonts w:ascii="Times New Roman" w:hAnsi="Times New Roman" w:cs="Times New Roman"/>
        </w:rPr>
        <w:t xml:space="preserve">; (3) </w:t>
      </w:r>
      <w:r w:rsidRPr="00AE7133">
        <w:rPr>
          <w:rFonts w:ascii="Times New Roman" w:hAnsi="Times New Roman" w:cs="Times New Roman"/>
        </w:rPr>
        <w:t>A miter saw was utilized to make multiple incision</w:t>
      </w:r>
      <w:r>
        <w:rPr>
          <w:rFonts w:ascii="Times New Roman" w:hAnsi="Times New Roman" w:cs="Times New Roman"/>
        </w:rPr>
        <w:t>s</w:t>
      </w:r>
      <w:r w:rsidRPr="00AE7133">
        <w:rPr>
          <w:rFonts w:ascii="Times New Roman" w:hAnsi="Times New Roman" w:cs="Times New Roman"/>
        </w:rPr>
        <w:t xml:space="preserve"> into the debarked </w:t>
      </w:r>
      <w:r>
        <w:rPr>
          <w:rFonts w:ascii="Times New Roman" w:hAnsi="Times New Roman" w:cs="Times New Roman"/>
        </w:rPr>
        <w:t>poplar</w:t>
      </w:r>
      <w:r w:rsidRPr="00AE7133">
        <w:rPr>
          <w:rFonts w:ascii="Times New Roman" w:hAnsi="Times New Roman" w:cs="Times New Roman"/>
        </w:rPr>
        <w:t xml:space="preserve"> sections, and the manufacturing sawdust was collected</w:t>
      </w:r>
      <w:r w:rsidR="00024F05">
        <w:rPr>
          <w:rFonts w:ascii="Times New Roman" w:hAnsi="Times New Roman" w:cs="Times New Roman"/>
        </w:rPr>
        <w:t xml:space="preserve">; (4) </w:t>
      </w:r>
      <w:r w:rsidRPr="00AE7133">
        <w:rPr>
          <w:rFonts w:ascii="Times New Roman" w:hAnsi="Times New Roman" w:cs="Times New Roman"/>
        </w:rPr>
        <w:t>The collected sawdust w</w:t>
      </w:r>
      <w:r>
        <w:rPr>
          <w:rFonts w:ascii="Times New Roman" w:hAnsi="Times New Roman" w:cs="Times New Roman"/>
        </w:rPr>
        <w:t>as</w:t>
      </w:r>
      <w:r w:rsidRPr="00AE7133">
        <w:rPr>
          <w:rFonts w:ascii="Times New Roman" w:hAnsi="Times New Roman" w:cs="Times New Roman"/>
        </w:rPr>
        <w:t xml:space="preserve"> exposed to a temperature of 75 ℃ in an oven until the moisture had been completely evaporated</w:t>
      </w:r>
      <w:r w:rsidR="00024F05">
        <w:rPr>
          <w:rFonts w:ascii="Times New Roman" w:hAnsi="Times New Roman" w:cs="Times New Roman"/>
        </w:rPr>
        <w:t>; (5) D</w:t>
      </w:r>
      <w:r w:rsidRPr="00AE7133">
        <w:rPr>
          <w:rFonts w:ascii="Times New Roman" w:hAnsi="Times New Roman" w:cs="Times New Roman"/>
        </w:rPr>
        <w:t xml:space="preserve">ry sawdust </w:t>
      </w:r>
      <w:r>
        <w:rPr>
          <w:rFonts w:ascii="Times New Roman" w:hAnsi="Times New Roman" w:cs="Times New Roman"/>
        </w:rPr>
        <w:t xml:space="preserve">was </w:t>
      </w:r>
      <w:r w:rsidRPr="00AE7133">
        <w:rPr>
          <w:rFonts w:ascii="Times New Roman" w:hAnsi="Times New Roman" w:cs="Times New Roman"/>
        </w:rPr>
        <w:t>fitted with a 1 mm screen mesh by removing large particles to improve the texture</w:t>
      </w:r>
      <w:r w:rsidR="00024F05">
        <w:rPr>
          <w:rFonts w:ascii="Times New Roman" w:hAnsi="Times New Roman" w:cs="Times New Roman"/>
        </w:rPr>
        <w:t xml:space="preserve">; (6) </w:t>
      </w:r>
      <w:r w:rsidRPr="00AE7133">
        <w:rPr>
          <w:rFonts w:ascii="Times New Roman" w:hAnsi="Times New Roman" w:cs="Times New Roman"/>
        </w:rPr>
        <w:t>The treated sawdust w</w:t>
      </w:r>
      <w:r>
        <w:rPr>
          <w:rFonts w:ascii="Times New Roman" w:hAnsi="Times New Roman" w:cs="Times New Roman"/>
        </w:rPr>
        <w:t>as</w:t>
      </w:r>
      <w:r w:rsidRPr="00AE7133">
        <w:rPr>
          <w:rFonts w:ascii="Times New Roman" w:hAnsi="Times New Roman" w:cs="Times New Roman"/>
        </w:rPr>
        <w:t xml:space="preserve"> sealed in vacuum bags and refrigerated until needed.</w:t>
      </w:r>
    </w:p>
    <w:p w14:paraId="504A1121" w14:textId="42899AE3" w:rsidR="00D17D91" w:rsidRPr="00024F05" w:rsidRDefault="00024F05" w:rsidP="00EB467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="006C35B7" w:rsidRPr="00024F05">
        <w:rPr>
          <w:rFonts w:ascii="Times New Roman" w:hAnsi="Times New Roman" w:cs="Times New Roman"/>
          <w:b/>
          <w:bCs/>
        </w:rPr>
        <w:t>roduction steps of diet</w:t>
      </w:r>
      <w:r>
        <w:rPr>
          <w:rFonts w:ascii="Times New Roman" w:hAnsi="Times New Roman" w:cs="Times New Roman" w:hint="eastAsia"/>
          <w:b/>
          <w:bCs/>
        </w:rPr>
        <w:t>s</w:t>
      </w:r>
    </w:p>
    <w:p w14:paraId="73341D20" w14:textId="1EC741E9" w:rsidR="006C35B7" w:rsidRDefault="006C35B7" w:rsidP="00BF4875">
      <w:pPr>
        <w:spacing w:line="480" w:lineRule="auto"/>
        <w:ind w:firstLineChars="200" w:firstLine="420"/>
        <w:rPr>
          <w:rFonts w:ascii="Times New Roman" w:hAnsi="Times New Roman" w:cs="Times New Roman"/>
        </w:rPr>
      </w:pPr>
      <w:r w:rsidRPr="00FC72ED">
        <w:rPr>
          <w:rFonts w:ascii="Times New Roman" w:hAnsi="Times New Roman" w:cs="Times New Roman"/>
        </w:rPr>
        <w:t>To obtain</w:t>
      </w:r>
      <w:r w:rsidR="00024F05">
        <w:rPr>
          <w:rFonts w:ascii="Times New Roman" w:hAnsi="Times New Roman" w:cs="Times New Roman"/>
        </w:rPr>
        <w:t xml:space="preserve"> the diet</w:t>
      </w:r>
      <w:r w:rsidRPr="00FC72ED">
        <w:rPr>
          <w:rFonts w:ascii="Times New Roman" w:hAnsi="Times New Roman" w:cs="Times New Roman"/>
        </w:rPr>
        <w:t xml:space="preserve"> suitable for </w:t>
      </w:r>
      <w:r w:rsidR="00024F05">
        <w:rPr>
          <w:rFonts w:ascii="Times New Roman" w:hAnsi="Times New Roman" w:cs="Times New Roman"/>
        </w:rPr>
        <w:t>rear</w:t>
      </w:r>
      <w:r w:rsidRPr="00FC72ED">
        <w:rPr>
          <w:rFonts w:ascii="Times New Roman" w:hAnsi="Times New Roman" w:cs="Times New Roman"/>
        </w:rPr>
        <w:t>ing beetles, we used the following processing steps</w:t>
      </w:r>
      <w:r>
        <w:rPr>
          <w:rFonts w:ascii="Times New Roman" w:hAnsi="Times New Roman" w:cs="Times New Roman"/>
        </w:rPr>
        <w:t>: (1) g</w:t>
      </w:r>
      <w:r w:rsidRPr="00AE7133">
        <w:rPr>
          <w:rFonts w:ascii="Times New Roman" w:hAnsi="Times New Roman" w:cs="Times New Roman"/>
        </w:rPr>
        <w:t xml:space="preserve">iven </w:t>
      </w:r>
      <w:r>
        <w:rPr>
          <w:rFonts w:ascii="Times New Roman" w:hAnsi="Times New Roman" w:cs="Times New Roman"/>
        </w:rPr>
        <w:t xml:space="preserve">the </w:t>
      </w:r>
      <w:r w:rsidRPr="00AE7133">
        <w:rPr>
          <w:rFonts w:ascii="Times New Roman" w:hAnsi="Times New Roman" w:cs="Times New Roman"/>
        </w:rPr>
        <w:t xml:space="preserve">solid consistency, </w:t>
      </w:r>
      <w:r>
        <w:rPr>
          <w:rFonts w:ascii="Times New Roman" w:hAnsi="Times New Roman" w:cs="Times New Roman" w:hint="eastAsia"/>
        </w:rPr>
        <w:t>we</w:t>
      </w:r>
      <w:r>
        <w:rPr>
          <w:rFonts w:ascii="Times New Roman" w:hAnsi="Times New Roman" w:cs="Times New Roman"/>
        </w:rPr>
        <w:t xml:space="preserve"> </w:t>
      </w:r>
      <w:r w:rsidRPr="00AE7133">
        <w:rPr>
          <w:rFonts w:ascii="Times New Roman" w:hAnsi="Times New Roman" w:cs="Times New Roman"/>
        </w:rPr>
        <w:t>packed the diet rather than poured into single-use 50-mL sterile polyethylene centrifuge tubes</w:t>
      </w:r>
      <w:r>
        <w:rPr>
          <w:rFonts w:ascii="Times New Roman" w:hAnsi="Times New Roman" w:cs="Times New Roman"/>
        </w:rPr>
        <w:t>; (2) t</w:t>
      </w:r>
      <w:r w:rsidRPr="00AE7133">
        <w:rPr>
          <w:rFonts w:ascii="Times New Roman" w:hAnsi="Times New Roman" w:cs="Times New Roman"/>
        </w:rPr>
        <w:t xml:space="preserve">o prevent the </w:t>
      </w:r>
      <w:r>
        <w:rPr>
          <w:rFonts w:ascii="Times New Roman" w:hAnsi="Times New Roman" w:cs="Times New Roman"/>
        </w:rPr>
        <w:t>diet</w:t>
      </w:r>
      <w:r w:rsidRPr="00AE71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from </w:t>
      </w:r>
      <w:r w:rsidRPr="00AE7133">
        <w:rPr>
          <w:rFonts w:ascii="Times New Roman" w:hAnsi="Times New Roman" w:cs="Times New Roman"/>
        </w:rPr>
        <w:t xml:space="preserve">expanding out of the tube, </w:t>
      </w:r>
      <w:r>
        <w:rPr>
          <w:rFonts w:ascii="Times New Roman" w:hAnsi="Times New Roman" w:cs="Times New Roman"/>
        </w:rPr>
        <w:t xml:space="preserve">the </w:t>
      </w:r>
      <w:r w:rsidRPr="00AE7133">
        <w:rPr>
          <w:rFonts w:ascii="Times New Roman" w:hAnsi="Times New Roman" w:cs="Times New Roman"/>
        </w:rPr>
        <w:t xml:space="preserve">mouth of each </w:t>
      </w:r>
      <w:r>
        <w:rPr>
          <w:rFonts w:ascii="Times New Roman" w:hAnsi="Times New Roman" w:cs="Times New Roman"/>
        </w:rPr>
        <w:t xml:space="preserve">tube </w:t>
      </w:r>
      <w:r w:rsidRPr="00AE7133">
        <w:rPr>
          <w:rFonts w:ascii="Times New Roman" w:hAnsi="Times New Roman" w:cs="Times New Roman"/>
        </w:rPr>
        <w:t xml:space="preserve">was sealed with </w:t>
      </w:r>
      <w:r>
        <w:rPr>
          <w:rFonts w:ascii="Times New Roman" w:hAnsi="Times New Roman" w:cs="Times New Roman"/>
        </w:rPr>
        <w:t xml:space="preserve">a </w:t>
      </w:r>
      <w:r w:rsidRPr="00AE7133">
        <w:rPr>
          <w:rFonts w:ascii="Times New Roman" w:hAnsi="Times New Roman" w:cs="Times New Roman"/>
        </w:rPr>
        <w:t>hydrophobic fluorop</w:t>
      </w:r>
      <w:r>
        <w:rPr>
          <w:rFonts w:ascii="Times New Roman" w:hAnsi="Times New Roman" w:cs="Times New Roman"/>
        </w:rPr>
        <w:t>h</w:t>
      </w:r>
      <w:r w:rsidRPr="00AE7133">
        <w:rPr>
          <w:rFonts w:ascii="Times New Roman" w:hAnsi="Times New Roman" w:cs="Times New Roman"/>
        </w:rPr>
        <w:t xml:space="preserve">ore membrane </w:t>
      </w:r>
      <w:r>
        <w:rPr>
          <w:rFonts w:ascii="Times New Roman" w:hAnsi="Times New Roman" w:cs="Times New Roman"/>
        </w:rPr>
        <w:t>before</w:t>
      </w:r>
      <w:r w:rsidRPr="00AE7133">
        <w:rPr>
          <w:rFonts w:ascii="Times New Roman" w:hAnsi="Times New Roman" w:cs="Times New Roman"/>
        </w:rPr>
        <w:t xml:space="preserve"> autoclaving</w:t>
      </w:r>
      <w:r>
        <w:rPr>
          <w:rFonts w:ascii="Times New Roman" w:hAnsi="Times New Roman" w:cs="Times New Roman"/>
        </w:rPr>
        <w:t>;</w:t>
      </w:r>
      <w:r w:rsidRPr="00AE71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(3) the t</w:t>
      </w:r>
      <w:r w:rsidRPr="00AE7133">
        <w:rPr>
          <w:rFonts w:ascii="Times New Roman" w:hAnsi="Times New Roman" w:cs="Times New Roman"/>
        </w:rPr>
        <w:t>ubes contain</w:t>
      </w:r>
      <w:r>
        <w:rPr>
          <w:rFonts w:ascii="Times New Roman" w:hAnsi="Times New Roman" w:cs="Times New Roman"/>
        </w:rPr>
        <w:t>ing diet, hoods, and wooden cylinders, were autoclaved for 15 minutes</w:t>
      </w:r>
      <w:r w:rsidRPr="00AE7133">
        <w:rPr>
          <w:rFonts w:ascii="Times New Roman" w:hAnsi="Times New Roman" w:cs="Times New Roman"/>
        </w:rPr>
        <w:t xml:space="preserve"> at 121 ℃</w:t>
      </w:r>
      <w:r>
        <w:rPr>
          <w:rFonts w:ascii="Times New Roman" w:hAnsi="Times New Roman" w:cs="Times New Roman"/>
        </w:rPr>
        <w:t>; (4) a</w:t>
      </w:r>
      <w:r w:rsidRPr="00AE7133">
        <w:rPr>
          <w:rFonts w:ascii="Times New Roman" w:hAnsi="Times New Roman" w:cs="Times New Roman"/>
        </w:rPr>
        <w:t>fter autoclaving</w:t>
      </w:r>
      <w:r>
        <w:rPr>
          <w:rFonts w:ascii="Times New Roman" w:hAnsi="Times New Roman" w:cs="Times New Roman"/>
        </w:rPr>
        <w:t>,</w:t>
      </w:r>
      <w:r w:rsidRPr="00AE71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t</w:t>
      </w:r>
      <w:r w:rsidRPr="00FC72ED">
        <w:rPr>
          <w:rFonts w:ascii="Times New Roman" w:hAnsi="Times New Roman" w:cs="Times New Roman"/>
        </w:rPr>
        <w:t>ransfer the test tubes to a sterile bench and use a wooden cylinder to compact the food inside each tube once again</w:t>
      </w:r>
      <w:r>
        <w:rPr>
          <w:rFonts w:ascii="Times New Roman" w:hAnsi="Times New Roman" w:cs="Times New Roman"/>
        </w:rPr>
        <w:t>;</w:t>
      </w:r>
      <w:r w:rsidRPr="00AE71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(5) t</w:t>
      </w:r>
      <w:r w:rsidRPr="00FC72ED">
        <w:rPr>
          <w:rFonts w:ascii="Times New Roman" w:hAnsi="Times New Roman" w:cs="Times New Roman"/>
        </w:rPr>
        <w:t>o facilitate the reduction of water vapor, the centrifuge tubes were sealed and placed on a sterile bench for 24 hours</w:t>
      </w:r>
      <w:r>
        <w:rPr>
          <w:rFonts w:ascii="Times New Roman" w:hAnsi="Times New Roman" w:cs="Times New Roman"/>
        </w:rPr>
        <w:t>;</w:t>
      </w:r>
      <w:r w:rsidRPr="00AE71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(6) </w:t>
      </w:r>
      <w:r>
        <w:rPr>
          <w:rFonts w:ascii="Times New Roman" w:hAnsi="Times New Roman" w:cs="Times New Roman" w:hint="eastAsia"/>
        </w:rPr>
        <w:t>i</w:t>
      </w:r>
      <w:r w:rsidRPr="00FC72ED">
        <w:rPr>
          <w:rFonts w:ascii="Times New Roman" w:hAnsi="Times New Roman" w:cs="Times New Roman"/>
        </w:rPr>
        <w:t>n order to prevent contamination from the outside, we have filled all the tubes with 500 ml of paraffin wax and the caps are tightly sealed</w:t>
      </w:r>
      <w:r w:rsidRPr="00AE7133">
        <w:rPr>
          <w:rFonts w:ascii="Times New Roman" w:hAnsi="Times New Roman" w:cs="Times New Roman"/>
        </w:rPr>
        <w:t>.</w:t>
      </w:r>
    </w:p>
    <w:p w14:paraId="3FF2D034" w14:textId="201E8B72" w:rsidR="00314903" w:rsidRPr="00314903" w:rsidRDefault="00314903" w:rsidP="00EB467A">
      <w:pPr>
        <w:spacing w:line="360" w:lineRule="auto"/>
        <w:rPr>
          <w:rFonts w:ascii="Times New Roman" w:hAnsi="Times New Roman" w:cs="Times New Roman"/>
          <w:b/>
          <w:bCs/>
        </w:rPr>
      </w:pPr>
      <w:r w:rsidRPr="00314903">
        <w:rPr>
          <w:rFonts w:ascii="Times New Roman" w:hAnsi="Times New Roman" w:cs="Times New Roman"/>
          <w:b/>
          <w:bCs/>
        </w:rPr>
        <w:t>Preparation steps of fung</w:t>
      </w:r>
      <w:r w:rsidR="00BF0516">
        <w:rPr>
          <w:rFonts w:ascii="Times New Roman" w:hAnsi="Times New Roman" w:cs="Times New Roman"/>
          <w:b/>
          <w:bCs/>
        </w:rPr>
        <w:t>al</w:t>
      </w:r>
      <w:r w:rsidRPr="00314903">
        <w:rPr>
          <w:rFonts w:ascii="Times New Roman" w:hAnsi="Times New Roman" w:cs="Times New Roman"/>
          <w:b/>
          <w:bCs/>
        </w:rPr>
        <w:t xml:space="preserve"> medium</w:t>
      </w:r>
    </w:p>
    <w:p w14:paraId="16392180" w14:textId="36B5FFC6" w:rsidR="006C35B7" w:rsidRPr="00626392" w:rsidRDefault="00C92794" w:rsidP="00BF4875">
      <w:pPr>
        <w:spacing w:line="48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Pr="00C92794">
        <w:rPr>
          <w:rFonts w:ascii="Times New Roman" w:hAnsi="Times New Roman" w:cs="Times New Roman"/>
        </w:rPr>
        <w:t xml:space="preserve">Components of the culture </w:t>
      </w:r>
      <w:r>
        <w:rPr>
          <w:rFonts w:ascii="Times New Roman" w:hAnsi="Times New Roman" w:cs="Times New Roman"/>
        </w:rPr>
        <w:t xml:space="preserve">medium: </w:t>
      </w:r>
      <w:r w:rsidR="00626392" w:rsidRPr="00AE7133">
        <w:rPr>
          <w:rFonts w:ascii="Times New Roman" w:hAnsi="Times New Roman" w:cs="Times New Roman"/>
        </w:rPr>
        <w:t xml:space="preserve">0.3 g of Wesson's salt mixture, 3 g of yeast, 3 g of </w:t>
      </w:r>
      <w:r w:rsidR="00626392" w:rsidRPr="00AE7133">
        <w:rPr>
          <w:rFonts w:ascii="Times New Roman" w:hAnsi="Times New Roman" w:cs="Times New Roman"/>
        </w:rPr>
        <w:lastRenderedPageBreak/>
        <w:t>casein, 3 g of starch, 6 g of sucrose, 9 g of agar, and 300 ml of deionized water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(2) These components </w:t>
      </w:r>
      <w:r w:rsidR="00626392" w:rsidRPr="00AE7133">
        <w:rPr>
          <w:rFonts w:ascii="Times New Roman" w:hAnsi="Times New Roman" w:cs="Times New Roman"/>
        </w:rPr>
        <w:t>were filled into Erlenmeyer flasks and autoclaved at 121 °C</w:t>
      </w:r>
      <w:r>
        <w:rPr>
          <w:rFonts w:ascii="Times New Roman" w:hAnsi="Times New Roman" w:cs="Times New Roman"/>
        </w:rPr>
        <w:t xml:space="preserve">; (3) </w:t>
      </w:r>
      <w:r w:rsidR="00626392" w:rsidRPr="00AE7133">
        <w:rPr>
          <w:rFonts w:ascii="Times New Roman" w:hAnsi="Times New Roman" w:cs="Times New Roman"/>
        </w:rPr>
        <w:t xml:space="preserve">The hot medium was removed into </w:t>
      </w:r>
      <w:r w:rsidR="00626392">
        <w:rPr>
          <w:rFonts w:ascii="Times New Roman" w:hAnsi="Times New Roman" w:cs="Times New Roman"/>
        </w:rPr>
        <w:t xml:space="preserve">the </w:t>
      </w:r>
      <w:r w:rsidR="00626392" w:rsidRPr="00AE7133">
        <w:rPr>
          <w:rFonts w:ascii="Times New Roman" w:hAnsi="Times New Roman" w:cs="Times New Roman"/>
        </w:rPr>
        <w:t>sterile bench and stirred well to suspend sediment</w:t>
      </w:r>
      <w:r>
        <w:rPr>
          <w:rFonts w:ascii="Times New Roman" w:hAnsi="Times New Roman" w:cs="Times New Roman"/>
        </w:rPr>
        <w:t>;</w:t>
      </w:r>
      <w:r w:rsidR="00626392" w:rsidRPr="00AE71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(4) </w:t>
      </w:r>
      <w:r w:rsidR="00626392" w:rsidRPr="00AE7133">
        <w:rPr>
          <w:rFonts w:ascii="Times New Roman" w:hAnsi="Times New Roman" w:cs="Times New Roman"/>
        </w:rPr>
        <w:t>The appropriate amount of culture medium was poured into Petri dishes</w:t>
      </w:r>
      <w:r>
        <w:rPr>
          <w:rFonts w:ascii="Times New Roman" w:hAnsi="Times New Roman" w:cs="Times New Roman"/>
        </w:rPr>
        <w:t>; (5)</w:t>
      </w:r>
      <w:r w:rsidR="00626392" w:rsidRPr="00AE7133">
        <w:rPr>
          <w:rFonts w:ascii="Times New Roman" w:hAnsi="Times New Roman" w:cs="Times New Roman"/>
        </w:rPr>
        <w:t xml:space="preserve"> After </w:t>
      </w:r>
      <w:r w:rsidR="00BF0516">
        <w:rPr>
          <w:rFonts w:ascii="Times New Roman" w:hAnsi="Times New Roman" w:cs="Times New Roman"/>
        </w:rPr>
        <w:t>one day</w:t>
      </w:r>
      <w:r w:rsidR="00626392" w:rsidRPr="00AE7133">
        <w:rPr>
          <w:rFonts w:ascii="Times New Roman" w:hAnsi="Times New Roman" w:cs="Times New Roman"/>
        </w:rPr>
        <w:t>, the culture medium w</w:t>
      </w:r>
      <w:r w:rsidR="00626392">
        <w:rPr>
          <w:rFonts w:ascii="Times New Roman" w:hAnsi="Times New Roman" w:cs="Times New Roman"/>
        </w:rPr>
        <w:t>as</w:t>
      </w:r>
      <w:r w:rsidR="00626392" w:rsidRPr="00AE7133">
        <w:rPr>
          <w:rFonts w:ascii="Times New Roman" w:hAnsi="Times New Roman" w:cs="Times New Roman"/>
        </w:rPr>
        <w:t xml:space="preserve"> inoculated with</w:t>
      </w:r>
      <w:r w:rsidR="00626392">
        <w:rPr>
          <w:rFonts w:ascii="Times New Roman" w:hAnsi="Times New Roman" w:cs="Times New Roman"/>
        </w:rPr>
        <w:t xml:space="preserve"> the</w:t>
      </w:r>
      <w:r w:rsidR="00626392" w:rsidRPr="00AE7133">
        <w:rPr>
          <w:rFonts w:ascii="Times New Roman" w:hAnsi="Times New Roman" w:cs="Times New Roman"/>
        </w:rPr>
        <w:t xml:space="preserve"> </w:t>
      </w:r>
      <w:r w:rsidR="00626392" w:rsidRPr="00B8337E">
        <w:rPr>
          <w:rFonts w:ascii="Times New Roman" w:hAnsi="Times New Roman" w:cs="Times New Roman"/>
        </w:rPr>
        <w:t>spore suspension</w:t>
      </w:r>
      <w:r w:rsidR="00626392">
        <w:rPr>
          <w:rFonts w:ascii="Times New Roman" w:hAnsi="Times New Roman" w:cs="Times New Roman"/>
        </w:rPr>
        <w:t xml:space="preserve"> (2x10</w:t>
      </w:r>
      <w:r w:rsidR="00626392" w:rsidRPr="00B8337E">
        <w:rPr>
          <w:rFonts w:ascii="Times New Roman" w:hAnsi="Times New Roman" w:cs="Times New Roman"/>
          <w:vertAlign w:val="superscript"/>
        </w:rPr>
        <w:t>6</w:t>
      </w:r>
      <w:r w:rsidR="00626392">
        <w:rPr>
          <w:rFonts w:ascii="Times New Roman" w:hAnsi="Times New Roman" w:cs="Times New Roman"/>
        </w:rPr>
        <w:t>)</w:t>
      </w:r>
      <w:r w:rsidR="00626392" w:rsidRPr="00B8337E">
        <w:rPr>
          <w:rFonts w:ascii="Times New Roman" w:hAnsi="Times New Roman" w:cs="Times New Roman"/>
        </w:rPr>
        <w:t xml:space="preserve"> </w:t>
      </w:r>
      <w:r w:rsidR="00626392">
        <w:rPr>
          <w:rFonts w:ascii="Times New Roman" w:hAnsi="Times New Roman" w:cs="Times New Roman"/>
        </w:rPr>
        <w:t xml:space="preserve">of </w:t>
      </w:r>
      <w:r w:rsidR="00626392" w:rsidRPr="00AE7133">
        <w:rPr>
          <w:rFonts w:ascii="Times New Roman" w:hAnsi="Times New Roman" w:cs="Times New Roman"/>
          <w:i/>
        </w:rPr>
        <w:t xml:space="preserve">Fusarium </w:t>
      </w:r>
      <w:proofErr w:type="spellStart"/>
      <w:r w:rsidR="00626392" w:rsidRPr="00AE7133">
        <w:rPr>
          <w:rFonts w:ascii="Times New Roman" w:hAnsi="Times New Roman" w:cs="Times New Roman"/>
          <w:i/>
        </w:rPr>
        <w:t>populicola</w:t>
      </w:r>
      <w:proofErr w:type="spellEnd"/>
      <w:r w:rsidR="00626392">
        <w:rPr>
          <w:rFonts w:ascii="Times New Roman" w:hAnsi="Times New Roman" w:cs="Times New Roman"/>
          <w:i/>
        </w:rPr>
        <w:t>,</w:t>
      </w:r>
      <w:r w:rsidR="00626392">
        <w:rPr>
          <w:rFonts w:ascii="Times New Roman" w:hAnsi="Times New Roman" w:cs="Times New Roman"/>
        </w:rPr>
        <w:t xml:space="preserve"> which</w:t>
      </w:r>
      <w:r w:rsidR="00626392" w:rsidRPr="00AE7133">
        <w:rPr>
          <w:rFonts w:ascii="Times New Roman" w:hAnsi="Times New Roman" w:cs="Times New Roman"/>
        </w:rPr>
        <w:t xml:space="preserve"> </w:t>
      </w:r>
      <w:r w:rsidR="00626392">
        <w:rPr>
          <w:rFonts w:ascii="Times New Roman" w:hAnsi="Times New Roman" w:cs="Times New Roman"/>
        </w:rPr>
        <w:t>was convinced to establish an association</w:t>
      </w:r>
      <w:r w:rsidR="00626392" w:rsidRPr="00AE7133">
        <w:rPr>
          <w:rFonts w:ascii="Times New Roman" w:hAnsi="Times New Roman" w:cs="Times New Roman"/>
        </w:rPr>
        <w:t xml:space="preserve"> with</w:t>
      </w:r>
      <w:r w:rsidR="00626392" w:rsidRPr="00AE7133">
        <w:rPr>
          <w:rFonts w:ascii="Times New Roman" w:hAnsi="Times New Roman" w:cs="Times New Roman"/>
          <w:i/>
        </w:rPr>
        <w:t xml:space="preserve"> </w:t>
      </w:r>
      <w:proofErr w:type="spellStart"/>
      <w:r w:rsidR="00626392" w:rsidRPr="00AE7133">
        <w:rPr>
          <w:rFonts w:ascii="Times New Roman" w:hAnsi="Times New Roman" w:cs="Times New Roman"/>
          <w:i/>
        </w:rPr>
        <w:t>E.interjectus</w:t>
      </w:r>
      <w:proofErr w:type="spellEnd"/>
      <w:r w:rsidR="00626392" w:rsidRPr="00AE7133">
        <w:rPr>
          <w:rFonts w:ascii="Times New Roman" w:hAnsi="Times New Roman" w:cs="Times New Roman"/>
        </w:rPr>
        <w:t xml:space="preserve"> by Lai et al</w:t>
      </w:r>
      <w:r w:rsidR="00626392">
        <w:rPr>
          <w:rFonts w:ascii="Times New Roman" w:hAnsi="Times New Roman" w:cs="Times New Roman"/>
        </w:rPr>
        <w:t>.</w:t>
      </w:r>
      <w:r w:rsidR="00626392" w:rsidRPr="00AE7133">
        <w:rPr>
          <w:rFonts w:ascii="Times New Roman" w:hAnsi="Times New Roman" w:cs="Times New Roman"/>
        </w:rPr>
        <w:t xml:space="preserve"> (2022)</w:t>
      </w:r>
      <w:r>
        <w:rPr>
          <w:rFonts w:ascii="Times New Roman" w:hAnsi="Times New Roman" w:cs="Times New Roman"/>
        </w:rPr>
        <w:t xml:space="preserve">; (6) </w:t>
      </w:r>
      <w:r w:rsidR="00626392" w:rsidRPr="00AE7133">
        <w:rPr>
          <w:rFonts w:ascii="Times New Roman" w:hAnsi="Times New Roman" w:cs="Times New Roman"/>
        </w:rPr>
        <w:t xml:space="preserve">All plates inoculated symbiotic fungi were allowed to grow </w:t>
      </w:r>
      <w:r w:rsidR="00626392">
        <w:rPr>
          <w:rFonts w:ascii="Times New Roman" w:hAnsi="Times New Roman" w:cs="Times New Roman"/>
        </w:rPr>
        <w:t xml:space="preserve">for </w:t>
      </w:r>
      <w:r w:rsidR="00107CDF">
        <w:rPr>
          <w:rFonts w:ascii="Times New Roman" w:hAnsi="Times New Roman" w:cs="Times New Roman"/>
        </w:rPr>
        <w:t>two</w:t>
      </w:r>
      <w:r w:rsidR="00626392" w:rsidRPr="00AE7133">
        <w:rPr>
          <w:rFonts w:ascii="Times New Roman" w:hAnsi="Times New Roman" w:cs="Times New Roman"/>
        </w:rPr>
        <w:t xml:space="preserve"> </w:t>
      </w:r>
      <w:r w:rsidR="00626392">
        <w:rPr>
          <w:rFonts w:ascii="Times New Roman" w:hAnsi="Times New Roman" w:cs="Times New Roman"/>
        </w:rPr>
        <w:t>days</w:t>
      </w:r>
      <w:r w:rsidR="00626392" w:rsidRPr="00AE7133">
        <w:rPr>
          <w:rFonts w:ascii="Times New Roman" w:hAnsi="Times New Roman" w:cs="Times New Roman"/>
        </w:rPr>
        <w:t xml:space="preserve"> at 25 ℃.</w:t>
      </w:r>
    </w:p>
    <w:sectPr w:rsidR="006C35B7" w:rsidRPr="00626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8D60" w14:textId="77777777" w:rsidR="009C1A56" w:rsidRDefault="009C1A56" w:rsidP="008A6C9D">
      <w:r>
        <w:separator/>
      </w:r>
    </w:p>
  </w:endnote>
  <w:endnote w:type="continuationSeparator" w:id="0">
    <w:p w14:paraId="32018105" w14:textId="77777777" w:rsidR="009C1A56" w:rsidRDefault="009C1A56" w:rsidP="008A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5084" w14:textId="77777777" w:rsidR="009C1A56" w:rsidRDefault="009C1A56" w:rsidP="008A6C9D">
      <w:r>
        <w:separator/>
      </w:r>
    </w:p>
  </w:footnote>
  <w:footnote w:type="continuationSeparator" w:id="0">
    <w:p w14:paraId="7731B2C4" w14:textId="77777777" w:rsidR="009C1A56" w:rsidRDefault="009C1A56" w:rsidP="008A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2MDM1NTAxMrQwMDZR0lEKTi0uzszPAykwqwUAPSpw3SwAAAA="/>
  </w:docVars>
  <w:rsids>
    <w:rsidRoot w:val="007F7D50"/>
    <w:rsid w:val="00022563"/>
    <w:rsid w:val="00024F05"/>
    <w:rsid w:val="00107CDF"/>
    <w:rsid w:val="00214198"/>
    <w:rsid w:val="00314903"/>
    <w:rsid w:val="00464254"/>
    <w:rsid w:val="005833C7"/>
    <w:rsid w:val="00626392"/>
    <w:rsid w:val="006C35B7"/>
    <w:rsid w:val="007F7D50"/>
    <w:rsid w:val="00802420"/>
    <w:rsid w:val="008A6C9D"/>
    <w:rsid w:val="009C1A56"/>
    <w:rsid w:val="00A76539"/>
    <w:rsid w:val="00BF0516"/>
    <w:rsid w:val="00BF4875"/>
    <w:rsid w:val="00C92794"/>
    <w:rsid w:val="00D04CEE"/>
    <w:rsid w:val="00D17D91"/>
    <w:rsid w:val="00E062CE"/>
    <w:rsid w:val="00EB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1867F"/>
  <w15:chartTrackingRefBased/>
  <w15:docId w15:val="{69153110-4A10-4F6B-94A2-3985A46E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C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C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C9D"/>
    <w:rPr>
      <w:sz w:val="18"/>
      <w:szCs w:val="18"/>
    </w:rPr>
  </w:style>
  <w:style w:type="paragraph" w:styleId="a7">
    <w:name w:val="List Paragraph"/>
    <w:basedOn w:val="a"/>
    <w:uiPriority w:val="34"/>
    <w:qFormat/>
    <w:rsid w:val="00C927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皮 西瓜</dc:creator>
  <cp:keywords/>
  <dc:description/>
  <cp:lastModifiedBy>皮 西瓜</cp:lastModifiedBy>
  <cp:revision>14</cp:revision>
  <dcterms:created xsi:type="dcterms:W3CDTF">2023-08-13T07:49:00Z</dcterms:created>
  <dcterms:modified xsi:type="dcterms:W3CDTF">2023-09-26T02:55:00Z</dcterms:modified>
</cp:coreProperties>
</file>