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4D09" w14:textId="77777777" w:rsidR="0003344D" w:rsidRPr="00C7709C" w:rsidRDefault="0003344D" w:rsidP="0003344D">
      <w:pPr>
        <w:spacing w:line="480" w:lineRule="auto"/>
        <w:rPr>
          <w:rFonts w:ascii="Times New Roman" w:hAnsi="Times New Roman" w:cs="Times New Roman"/>
          <w:b/>
          <w:bCs/>
          <w:sz w:val="24"/>
          <w:szCs w:val="24"/>
        </w:rPr>
      </w:pPr>
      <w:r w:rsidRPr="00626AD6">
        <w:rPr>
          <w:rFonts w:ascii="Times New Roman" w:hAnsi="Times New Roman" w:cs="Times New Roman"/>
          <w:b/>
          <w:bCs/>
          <w:sz w:val="24"/>
          <w:szCs w:val="24"/>
        </w:rPr>
        <w:t>Appendix</w:t>
      </w:r>
    </w:p>
    <w:p w14:paraId="066C1FF9" w14:textId="77777777" w:rsidR="0003344D" w:rsidRPr="00626AD6" w:rsidRDefault="0003344D" w:rsidP="0003344D">
      <w:pPr>
        <w:spacing w:after="255" w:line="480" w:lineRule="auto"/>
        <w:rPr>
          <w:rFonts w:ascii="Times New Roman" w:hAnsi="Times New Roman" w:cs="Times New Roman"/>
          <w:color w:val="000000"/>
          <w:sz w:val="24"/>
          <w:szCs w:val="14"/>
          <w:u w:val="single"/>
        </w:rPr>
      </w:pPr>
      <w:r w:rsidRPr="00626AD6">
        <w:rPr>
          <w:rFonts w:ascii="Times New Roman" w:hAnsi="Times New Roman" w:cs="Times New Roman"/>
          <w:color w:val="000000"/>
          <w:sz w:val="24"/>
          <w:szCs w:val="14"/>
          <w:u w:val="single"/>
        </w:rPr>
        <w:t>Opinion poll on tonsillectomy gowning. A 30-second survey!</w:t>
      </w:r>
    </w:p>
    <w:p w14:paraId="7D1354CB" w14:textId="77777777" w:rsidR="0003344D" w:rsidRPr="00626AD6" w:rsidRDefault="0003344D" w:rsidP="0003344D">
      <w:pPr>
        <w:spacing w:after="255" w:line="480" w:lineRule="auto"/>
        <w:rPr>
          <w:rFonts w:ascii="Times New Roman" w:hAnsi="Times New Roman" w:cs="Times New Roman"/>
          <w:color w:val="000000"/>
          <w:sz w:val="24"/>
          <w:szCs w:val="14"/>
        </w:rPr>
      </w:pPr>
      <w:r w:rsidRPr="00C7709C">
        <w:rPr>
          <w:rFonts w:ascii="Times New Roman" w:hAnsi="Times New Roman" w:cs="Times New Roman"/>
        </w:rPr>
        <w:br/>
        <w:t xml:space="preserve">As recognition of climate change increases, so too does the need for healthcare professionals to practice healthcare sustainably. Surgery is a major contributor to the large environmental impact of healthcare, demanding urgent attention. Patient safety and care must always come first, but the environmental impact of each intervention must also be carefully considered. The surgical gown is a physical barrier that can reduce bacterial load but can also protect against blood-borne viruses and shedding of forearm hair. We wish to review the current UK practice of wearing surgical gowns during tonsillectomy.  </w:t>
      </w:r>
    </w:p>
    <w:p w14:paraId="69A8D892" w14:textId="77777777" w:rsidR="0003344D" w:rsidRPr="00626AD6" w:rsidRDefault="0003344D" w:rsidP="0003344D">
      <w:pPr>
        <w:pStyle w:val="ListParagraph"/>
        <w:numPr>
          <w:ilvl w:val="0"/>
          <w:numId w:val="1"/>
        </w:numPr>
        <w:spacing w:after="0" w:line="480" w:lineRule="auto"/>
        <w:ind w:right="7"/>
        <w:rPr>
          <w:rFonts w:ascii="Times New Roman" w:hAnsi="Times New Roman" w:cs="Times New Roman"/>
        </w:rPr>
      </w:pPr>
      <w:r w:rsidRPr="00626AD6">
        <w:rPr>
          <w:rFonts w:ascii="Times New Roman" w:hAnsi="Times New Roman" w:cs="Times New Roman"/>
        </w:rPr>
        <w:t>What technique of tonsillectomy do you most commonly use?</w:t>
      </w:r>
    </w:p>
    <w:p w14:paraId="0D893761" w14:textId="77777777" w:rsidR="0003344D" w:rsidRPr="00626AD6" w:rsidRDefault="0003344D" w:rsidP="0003344D">
      <w:pPr>
        <w:pStyle w:val="ListParagraph"/>
        <w:spacing w:after="0" w:line="480" w:lineRule="auto"/>
        <w:ind w:left="355" w:right="7"/>
        <w:rPr>
          <w:rFonts w:ascii="Times New Roman" w:hAnsi="Times New Roman" w:cs="Times New Roman"/>
        </w:rPr>
      </w:pPr>
    </w:p>
    <w:p w14:paraId="641E2BA6" w14:textId="77777777" w:rsidR="0003344D" w:rsidRPr="00626AD6" w:rsidRDefault="0003344D" w:rsidP="0003344D">
      <w:pPr>
        <w:pStyle w:val="ListParagraph"/>
        <w:numPr>
          <w:ilvl w:val="0"/>
          <w:numId w:val="1"/>
        </w:numPr>
        <w:spacing w:after="0" w:line="480" w:lineRule="auto"/>
        <w:ind w:right="7"/>
        <w:rPr>
          <w:rFonts w:ascii="Times New Roman" w:hAnsi="Times New Roman" w:cs="Times New Roman"/>
        </w:rPr>
      </w:pPr>
      <w:r w:rsidRPr="00626AD6">
        <w:rPr>
          <w:rFonts w:ascii="Times New Roman" w:hAnsi="Times New Roman" w:cs="Times New Roman"/>
        </w:rPr>
        <w:t>Do you wear a sterile surgical gown for tonsillectomy?</w:t>
      </w:r>
    </w:p>
    <w:p w14:paraId="747D6DF9"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 xml:space="preserve"> </w:t>
      </w:r>
      <w:r w:rsidRPr="00C7709C">
        <w:rPr>
          <w:rFonts w:ascii="Times New Roman" w:hAnsi="Times New Roman" w:cs="Times New Roman"/>
        </w:rPr>
        <w:tab/>
        <w:t>Yes</w:t>
      </w:r>
    </w:p>
    <w:p w14:paraId="0AF0CE2A" w14:textId="77777777" w:rsidR="0003344D" w:rsidRPr="00C7709C" w:rsidRDefault="0003344D" w:rsidP="0003344D">
      <w:pPr>
        <w:spacing w:after="0" w:line="480" w:lineRule="auto"/>
        <w:ind w:right="7" w:firstLine="720"/>
        <w:rPr>
          <w:rFonts w:ascii="Times New Roman" w:hAnsi="Times New Roman" w:cs="Times New Roman"/>
        </w:rPr>
      </w:pPr>
      <w:r w:rsidRPr="00C7709C">
        <w:rPr>
          <w:rFonts w:ascii="Times New Roman" w:hAnsi="Times New Roman" w:cs="Times New Roman"/>
        </w:rPr>
        <w:t>No</w:t>
      </w:r>
    </w:p>
    <w:p w14:paraId="5321D987" w14:textId="77777777" w:rsidR="0003344D" w:rsidRDefault="0003344D" w:rsidP="0003344D">
      <w:pPr>
        <w:spacing w:after="0" w:line="480" w:lineRule="auto"/>
        <w:ind w:right="7" w:firstLine="720"/>
        <w:rPr>
          <w:rFonts w:ascii="Times New Roman" w:hAnsi="Times New Roman" w:cs="Times New Roman"/>
        </w:rPr>
      </w:pPr>
      <w:r w:rsidRPr="00C7709C">
        <w:rPr>
          <w:rFonts w:ascii="Times New Roman" w:hAnsi="Times New Roman" w:cs="Times New Roman"/>
        </w:rPr>
        <w:t>If yes, why?</w:t>
      </w:r>
    </w:p>
    <w:p w14:paraId="54A2F9B1" w14:textId="77777777" w:rsidR="0003344D" w:rsidRPr="00C7709C" w:rsidRDefault="0003344D" w:rsidP="0003344D">
      <w:pPr>
        <w:spacing w:after="0" w:line="480" w:lineRule="auto"/>
        <w:ind w:right="7"/>
        <w:rPr>
          <w:rFonts w:ascii="Times New Roman" w:hAnsi="Times New Roman" w:cs="Times New Roman"/>
        </w:rPr>
      </w:pPr>
    </w:p>
    <w:p w14:paraId="0B51D97D" w14:textId="77777777" w:rsidR="0003344D" w:rsidRPr="00626AD6" w:rsidRDefault="0003344D" w:rsidP="0003344D">
      <w:pPr>
        <w:pStyle w:val="ListParagraph"/>
        <w:numPr>
          <w:ilvl w:val="0"/>
          <w:numId w:val="1"/>
        </w:numPr>
        <w:spacing w:after="0" w:line="480" w:lineRule="auto"/>
        <w:ind w:right="7"/>
        <w:rPr>
          <w:rFonts w:ascii="Times New Roman" w:hAnsi="Times New Roman" w:cs="Times New Roman"/>
        </w:rPr>
      </w:pPr>
      <w:r w:rsidRPr="00626AD6">
        <w:rPr>
          <w:rFonts w:ascii="Times New Roman" w:hAnsi="Times New Roman" w:cs="Times New Roman"/>
        </w:rPr>
        <w:t xml:space="preserve">Do you think it is essential to wear a sterile surgical gown during tonsillectomy? </w:t>
      </w:r>
    </w:p>
    <w:p w14:paraId="5E11503F" w14:textId="77777777" w:rsidR="0003344D" w:rsidRPr="00C7709C" w:rsidRDefault="0003344D" w:rsidP="0003344D">
      <w:pPr>
        <w:spacing w:after="0" w:line="480" w:lineRule="auto"/>
        <w:ind w:right="7" w:firstLine="720"/>
        <w:rPr>
          <w:rFonts w:ascii="Times New Roman" w:hAnsi="Times New Roman" w:cs="Times New Roman"/>
        </w:rPr>
      </w:pPr>
      <w:r w:rsidRPr="00C7709C">
        <w:rPr>
          <w:rFonts w:ascii="Times New Roman" w:hAnsi="Times New Roman" w:cs="Times New Roman"/>
        </w:rPr>
        <w:t>Yes</w:t>
      </w:r>
    </w:p>
    <w:p w14:paraId="594077CC" w14:textId="77777777" w:rsidR="0003344D" w:rsidRDefault="0003344D" w:rsidP="0003344D">
      <w:pPr>
        <w:spacing w:after="0" w:line="480" w:lineRule="auto"/>
        <w:ind w:left="720" w:right="7"/>
        <w:rPr>
          <w:rFonts w:ascii="Times New Roman" w:hAnsi="Times New Roman" w:cs="Times New Roman"/>
        </w:rPr>
      </w:pPr>
      <w:r w:rsidRPr="00C7709C">
        <w:rPr>
          <w:rFonts w:ascii="Times New Roman" w:hAnsi="Times New Roman" w:cs="Times New Roman"/>
        </w:rPr>
        <w:t>No</w:t>
      </w:r>
    </w:p>
    <w:p w14:paraId="1940B111" w14:textId="77777777" w:rsidR="0003344D" w:rsidRPr="00C7709C" w:rsidRDefault="0003344D" w:rsidP="0003344D">
      <w:pPr>
        <w:spacing w:after="0" w:line="480" w:lineRule="auto"/>
        <w:ind w:left="720" w:right="7"/>
        <w:rPr>
          <w:rFonts w:ascii="Times New Roman" w:hAnsi="Times New Roman" w:cs="Times New Roman"/>
        </w:rPr>
      </w:pPr>
    </w:p>
    <w:p w14:paraId="61D5987D" w14:textId="77777777" w:rsidR="0003344D" w:rsidRPr="00626AD6" w:rsidRDefault="0003344D" w:rsidP="0003344D">
      <w:pPr>
        <w:pStyle w:val="ListParagraph"/>
        <w:numPr>
          <w:ilvl w:val="0"/>
          <w:numId w:val="1"/>
        </w:numPr>
        <w:spacing w:after="0" w:line="480" w:lineRule="auto"/>
        <w:ind w:right="7"/>
        <w:rPr>
          <w:rFonts w:ascii="Times New Roman" w:hAnsi="Times New Roman" w:cs="Times New Roman"/>
        </w:rPr>
      </w:pPr>
      <w:r w:rsidRPr="00626AD6">
        <w:rPr>
          <w:rFonts w:ascii="Times New Roman" w:hAnsi="Times New Roman" w:cs="Times New Roman"/>
        </w:rPr>
        <w:t xml:space="preserve">Would you consider wearing a re-usable gown (re-sterilised between use) for tonsillectomy? </w:t>
      </w:r>
    </w:p>
    <w:p w14:paraId="5A47DFE8" w14:textId="77777777" w:rsidR="0003344D" w:rsidRPr="00C7709C" w:rsidRDefault="0003344D" w:rsidP="0003344D">
      <w:pPr>
        <w:spacing w:after="0" w:line="480" w:lineRule="auto"/>
        <w:ind w:right="7" w:firstLine="720"/>
        <w:rPr>
          <w:rFonts w:ascii="Times New Roman" w:hAnsi="Times New Roman" w:cs="Times New Roman"/>
        </w:rPr>
      </w:pPr>
      <w:r w:rsidRPr="00C7709C">
        <w:rPr>
          <w:rFonts w:ascii="Times New Roman" w:hAnsi="Times New Roman" w:cs="Times New Roman"/>
        </w:rPr>
        <w:t>Yes</w:t>
      </w:r>
    </w:p>
    <w:p w14:paraId="1265A1B9" w14:textId="77777777" w:rsidR="0003344D" w:rsidRDefault="0003344D" w:rsidP="0003344D">
      <w:pPr>
        <w:spacing w:after="0" w:line="480" w:lineRule="auto"/>
        <w:ind w:right="7" w:firstLine="720"/>
        <w:rPr>
          <w:rFonts w:ascii="Times New Roman" w:hAnsi="Times New Roman" w:cs="Times New Roman"/>
        </w:rPr>
      </w:pPr>
      <w:r w:rsidRPr="00C7709C">
        <w:rPr>
          <w:rFonts w:ascii="Times New Roman" w:hAnsi="Times New Roman" w:cs="Times New Roman"/>
        </w:rPr>
        <w:t>No</w:t>
      </w:r>
    </w:p>
    <w:p w14:paraId="5FF9F2E6" w14:textId="77777777" w:rsidR="0003344D" w:rsidRPr="00C7709C" w:rsidRDefault="0003344D" w:rsidP="0003344D">
      <w:pPr>
        <w:spacing w:after="0" w:line="480" w:lineRule="auto"/>
        <w:ind w:right="7" w:firstLine="720"/>
        <w:rPr>
          <w:rFonts w:ascii="Times New Roman" w:hAnsi="Times New Roman" w:cs="Times New Roman"/>
        </w:rPr>
      </w:pPr>
    </w:p>
    <w:p w14:paraId="12E84058" w14:textId="77777777" w:rsidR="0003344D" w:rsidRPr="00626AD6" w:rsidRDefault="0003344D" w:rsidP="0003344D">
      <w:pPr>
        <w:pStyle w:val="ListParagraph"/>
        <w:numPr>
          <w:ilvl w:val="0"/>
          <w:numId w:val="1"/>
        </w:numPr>
        <w:spacing w:after="0" w:line="480" w:lineRule="auto"/>
        <w:ind w:right="7"/>
        <w:rPr>
          <w:rFonts w:ascii="Times New Roman" w:hAnsi="Times New Roman" w:cs="Times New Roman"/>
        </w:rPr>
      </w:pPr>
      <w:r w:rsidRPr="00626AD6">
        <w:rPr>
          <w:rFonts w:ascii="Times New Roman" w:hAnsi="Times New Roman" w:cs="Times New Roman"/>
        </w:rPr>
        <w:t xml:space="preserve">Which of the following would be your preferred choice to wear for a tonsillectomy? </w:t>
      </w:r>
    </w:p>
    <w:p w14:paraId="72F91AD3" w14:textId="77777777" w:rsidR="0003344D" w:rsidRPr="00C7709C" w:rsidRDefault="0003344D" w:rsidP="0003344D">
      <w:pPr>
        <w:spacing w:after="0" w:line="480" w:lineRule="auto"/>
        <w:ind w:right="7" w:firstLine="720"/>
        <w:rPr>
          <w:rFonts w:ascii="Times New Roman" w:hAnsi="Times New Roman" w:cs="Times New Roman"/>
        </w:rPr>
      </w:pPr>
      <w:r w:rsidRPr="00C7709C">
        <w:rPr>
          <w:rFonts w:ascii="Times New Roman" w:hAnsi="Times New Roman" w:cs="Times New Roman"/>
        </w:rPr>
        <w:lastRenderedPageBreak/>
        <w:t>Sterile gloves only</w:t>
      </w:r>
    </w:p>
    <w:p w14:paraId="59870CF5" w14:textId="77777777" w:rsidR="0003344D" w:rsidRPr="00C7709C" w:rsidRDefault="0003344D" w:rsidP="0003344D">
      <w:pPr>
        <w:spacing w:after="0" w:line="480" w:lineRule="auto"/>
        <w:ind w:left="720" w:right="7"/>
        <w:rPr>
          <w:rFonts w:ascii="Times New Roman" w:hAnsi="Times New Roman" w:cs="Times New Roman"/>
        </w:rPr>
      </w:pPr>
      <w:r w:rsidRPr="00C7709C">
        <w:rPr>
          <w:rFonts w:ascii="Times New Roman" w:hAnsi="Times New Roman" w:cs="Times New Roman"/>
        </w:rPr>
        <w:t>Re-usable sterile gown + sterile gloves</w:t>
      </w:r>
    </w:p>
    <w:p w14:paraId="2D08FA08" w14:textId="77777777" w:rsidR="0003344D" w:rsidRDefault="0003344D" w:rsidP="0003344D">
      <w:pPr>
        <w:spacing w:after="0" w:line="480" w:lineRule="auto"/>
        <w:ind w:left="720" w:right="7"/>
        <w:rPr>
          <w:rFonts w:ascii="Times New Roman" w:hAnsi="Times New Roman" w:cs="Times New Roman"/>
        </w:rPr>
      </w:pPr>
      <w:r w:rsidRPr="00C7709C">
        <w:rPr>
          <w:rFonts w:ascii="Times New Roman" w:hAnsi="Times New Roman" w:cs="Times New Roman"/>
        </w:rPr>
        <w:t>Single-use sterile gown + sterile gloves</w:t>
      </w:r>
    </w:p>
    <w:p w14:paraId="4C6CD561" w14:textId="77777777" w:rsidR="0003344D" w:rsidRPr="00C7709C" w:rsidRDefault="0003344D" w:rsidP="0003344D">
      <w:pPr>
        <w:spacing w:after="0" w:line="480" w:lineRule="auto"/>
        <w:ind w:left="720" w:right="7"/>
        <w:rPr>
          <w:rFonts w:ascii="Times New Roman" w:hAnsi="Times New Roman" w:cs="Times New Roman"/>
        </w:rPr>
      </w:pPr>
    </w:p>
    <w:p w14:paraId="0642C73A" w14:textId="77777777" w:rsidR="0003344D" w:rsidRPr="00626AD6" w:rsidRDefault="0003344D" w:rsidP="0003344D">
      <w:pPr>
        <w:pStyle w:val="ListParagraph"/>
        <w:numPr>
          <w:ilvl w:val="0"/>
          <w:numId w:val="1"/>
        </w:numPr>
        <w:spacing w:after="0" w:line="480" w:lineRule="auto"/>
        <w:ind w:right="7"/>
        <w:rPr>
          <w:rFonts w:ascii="Times New Roman" w:hAnsi="Times New Roman" w:cs="Times New Roman"/>
        </w:rPr>
      </w:pPr>
      <w:r w:rsidRPr="00626AD6">
        <w:rPr>
          <w:rFonts w:ascii="Times New Roman" w:hAnsi="Times New Roman" w:cs="Times New Roman"/>
        </w:rPr>
        <w:t>Are you concerned about the threat of climate change?</w:t>
      </w:r>
    </w:p>
    <w:p w14:paraId="4AE1BF81"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Yes</w:t>
      </w:r>
    </w:p>
    <w:p w14:paraId="517CA3FC" w14:textId="77777777" w:rsidR="0003344D"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No</w:t>
      </w:r>
    </w:p>
    <w:p w14:paraId="35ABD882" w14:textId="77777777" w:rsidR="0003344D" w:rsidRPr="00C7709C" w:rsidRDefault="0003344D" w:rsidP="0003344D">
      <w:pPr>
        <w:spacing w:after="0" w:line="480" w:lineRule="auto"/>
        <w:ind w:right="7"/>
        <w:rPr>
          <w:rFonts w:ascii="Times New Roman" w:hAnsi="Times New Roman" w:cs="Times New Roman"/>
        </w:rPr>
      </w:pPr>
    </w:p>
    <w:p w14:paraId="1C9DC487" w14:textId="77777777" w:rsidR="0003344D" w:rsidRPr="00626AD6" w:rsidRDefault="0003344D" w:rsidP="0003344D">
      <w:pPr>
        <w:pStyle w:val="ListParagraph"/>
        <w:numPr>
          <w:ilvl w:val="0"/>
          <w:numId w:val="1"/>
        </w:numPr>
        <w:spacing w:after="0" w:line="480" w:lineRule="auto"/>
        <w:ind w:right="7"/>
        <w:rPr>
          <w:rFonts w:ascii="Times New Roman" w:hAnsi="Times New Roman" w:cs="Times New Roman"/>
        </w:rPr>
      </w:pPr>
      <w:r w:rsidRPr="00626AD6">
        <w:rPr>
          <w:rFonts w:ascii="Times New Roman" w:hAnsi="Times New Roman" w:cs="Times New Roman"/>
        </w:rPr>
        <w:t>What is your current level?</w:t>
      </w:r>
    </w:p>
    <w:p w14:paraId="6B892597"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Consultant</w:t>
      </w:r>
    </w:p>
    <w:p w14:paraId="0773F4B1"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Associate Specialist</w:t>
      </w:r>
    </w:p>
    <w:p w14:paraId="067ECDE5"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ST7/ST8/Post-CCT Fellow</w:t>
      </w:r>
    </w:p>
    <w:p w14:paraId="49AD8862"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ST5/ST6</w:t>
      </w:r>
    </w:p>
    <w:p w14:paraId="2155E84D"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ST3/ST4</w:t>
      </w:r>
    </w:p>
    <w:p w14:paraId="77BD9D7F"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Non-training SPR</w:t>
      </w:r>
    </w:p>
    <w:p w14:paraId="405014F0" w14:textId="77777777" w:rsidR="0003344D"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SHO-level</w:t>
      </w:r>
    </w:p>
    <w:p w14:paraId="5B400225" w14:textId="77777777" w:rsidR="0003344D" w:rsidRPr="00C7709C" w:rsidRDefault="0003344D" w:rsidP="0003344D">
      <w:pPr>
        <w:spacing w:after="0" w:line="480" w:lineRule="auto"/>
        <w:ind w:right="7"/>
        <w:rPr>
          <w:rFonts w:ascii="Times New Roman" w:hAnsi="Times New Roman" w:cs="Times New Roman"/>
        </w:rPr>
      </w:pPr>
    </w:p>
    <w:p w14:paraId="419F1FCE" w14:textId="77777777" w:rsidR="0003344D" w:rsidRPr="00626AD6" w:rsidRDefault="0003344D" w:rsidP="0003344D">
      <w:pPr>
        <w:pStyle w:val="ListParagraph"/>
        <w:numPr>
          <w:ilvl w:val="0"/>
          <w:numId w:val="1"/>
        </w:numPr>
        <w:spacing w:after="0" w:line="480" w:lineRule="auto"/>
        <w:ind w:right="7"/>
        <w:rPr>
          <w:rFonts w:ascii="Times New Roman" w:hAnsi="Times New Roman" w:cs="Times New Roman"/>
        </w:rPr>
      </w:pPr>
      <w:r w:rsidRPr="00626AD6">
        <w:rPr>
          <w:rFonts w:ascii="Times New Roman" w:hAnsi="Times New Roman" w:cs="Times New Roman"/>
        </w:rPr>
        <w:t>What is your gender?</w:t>
      </w:r>
    </w:p>
    <w:p w14:paraId="1093FDED"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Male</w:t>
      </w:r>
    </w:p>
    <w:p w14:paraId="188129A4" w14:textId="77777777" w:rsidR="0003344D" w:rsidRPr="00C7709C"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Female</w:t>
      </w:r>
    </w:p>
    <w:p w14:paraId="2E27496D" w14:textId="77777777" w:rsidR="0003344D" w:rsidRDefault="0003344D" w:rsidP="0003344D">
      <w:pPr>
        <w:spacing w:after="0" w:line="480" w:lineRule="auto"/>
        <w:ind w:right="7"/>
        <w:rPr>
          <w:rFonts w:ascii="Times New Roman" w:hAnsi="Times New Roman" w:cs="Times New Roman"/>
        </w:rPr>
      </w:pPr>
      <w:r w:rsidRPr="00C7709C">
        <w:rPr>
          <w:rFonts w:ascii="Times New Roman" w:hAnsi="Times New Roman" w:cs="Times New Roman"/>
        </w:rPr>
        <w:tab/>
        <w:t>Other (specify)</w:t>
      </w:r>
    </w:p>
    <w:p w14:paraId="3438B410" w14:textId="77777777" w:rsidR="0003344D" w:rsidRPr="00C7709C" w:rsidRDefault="0003344D" w:rsidP="0003344D">
      <w:pPr>
        <w:spacing w:after="0" w:line="480" w:lineRule="auto"/>
        <w:ind w:right="7"/>
        <w:rPr>
          <w:rFonts w:ascii="Times New Roman" w:hAnsi="Times New Roman" w:cs="Times New Roman"/>
        </w:rPr>
      </w:pPr>
    </w:p>
    <w:p w14:paraId="3328FA44" w14:textId="7E609F01" w:rsidR="0042223C" w:rsidRDefault="0003344D" w:rsidP="0003344D">
      <w:r w:rsidRPr="00626AD6">
        <w:rPr>
          <w:rFonts w:ascii="Times New Roman" w:hAnsi="Times New Roman" w:cs="Times New Roman"/>
        </w:rPr>
        <w:t>Do you have any other comments?</w:t>
      </w:r>
    </w:p>
    <w:sectPr w:rsidR="00422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A2F0D"/>
    <w:multiLevelType w:val="hybridMultilevel"/>
    <w:tmpl w:val="201C2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4D"/>
    <w:rsid w:val="0003344D"/>
    <w:rsid w:val="00422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F491"/>
  <w15:chartTrackingRefBased/>
  <w15:docId w15:val="{E3225E95-CE10-4155-AB4C-5103AE86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4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Patel</dc:creator>
  <cp:keywords/>
  <dc:description/>
  <cp:lastModifiedBy>Ankit Patel</cp:lastModifiedBy>
  <cp:revision>1</cp:revision>
  <dcterms:created xsi:type="dcterms:W3CDTF">2024-02-07T17:49:00Z</dcterms:created>
  <dcterms:modified xsi:type="dcterms:W3CDTF">2024-02-07T17:50:00Z</dcterms:modified>
</cp:coreProperties>
</file>