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10CC" w14:textId="080D2F03" w:rsidR="003C0462" w:rsidRPr="00AE5022" w:rsidRDefault="00AE5022" w:rsidP="00AE5022">
      <w:pPr>
        <w:jc w:val="center"/>
        <w:rPr>
          <w:rFonts w:ascii="Times New Roman" w:hAnsi="Times New Roman" w:cs="Times New Roman"/>
          <w:smallCaps/>
        </w:rPr>
      </w:pPr>
      <w:r w:rsidRPr="00AE5022">
        <w:rPr>
          <w:rFonts w:ascii="Times New Roman" w:hAnsi="Times New Roman" w:cs="Times New Roman"/>
          <w:smallCaps/>
        </w:rPr>
        <w:t>Supplementary Materials</w:t>
      </w:r>
    </w:p>
    <w:p w14:paraId="02DC32DE" w14:textId="77777777" w:rsidR="00AE5022" w:rsidRPr="00AE5022" w:rsidRDefault="00AE5022">
      <w:pPr>
        <w:rPr>
          <w:rFonts w:ascii="Times New Roman" w:hAnsi="Times New Roman" w:cs="Times New Roman"/>
        </w:rPr>
      </w:pPr>
    </w:p>
    <w:p w14:paraId="75D62E6C" w14:textId="77777777" w:rsidR="007203CB" w:rsidRPr="007203CB" w:rsidRDefault="007203CB" w:rsidP="007203CB">
      <w:pPr>
        <w:rPr>
          <w:rFonts w:ascii="Times New Roman" w:eastAsia="Calibri" w:hAnsi="Times New Roman" w:cs="Times New Roman"/>
          <w:color w:val="000000" w:themeColor="text1"/>
        </w:rPr>
      </w:pPr>
    </w:p>
    <w:p w14:paraId="34BFDCAC" w14:textId="2EB408B8" w:rsidR="007203CB" w:rsidRPr="007203CB" w:rsidRDefault="007203CB" w:rsidP="007203CB">
      <w:pPr>
        <w:rPr>
          <w:rFonts w:ascii="Times New Roman" w:eastAsia="Calibri" w:hAnsi="Times New Roman" w:cs="Times New Roman"/>
          <w:color w:val="000000" w:themeColor="text1"/>
        </w:rPr>
      </w:pPr>
      <w:r w:rsidRPr="007203C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Table </w:t>
      </w:r>
      <w:r w:rsidR="009E61FD">
        <w:rPr>
          <w:rFonts w:ascii="Times New Roman" w:hAnsi="Times New Roman" w:cs="Times New Roman"/>
          <w:color w:val="000000" w:themeColor="text1"/>
          <w:sz w:val="21"/>
          <w:szCs w:val="21"/>
        </w:rPr>
        <w:t>A1</w:t>
      </w:r>
      <w:r w:rsidRPr="007203CB">
        <w:rPr>
          <w:rFonts w:ascii="Times New Roman" w:hAnsi="Times New Roman" w:cs="Times New Roman"/>
          <w:color w:val="000000" w:themeColor="text1"/>
          <w:sz w:val="21"/>
          <w:szCs w:val="21"/>
        </w:rPr>
        <w:t>. Attitudes toward the Incumbent Executive Influencing Perceptions of China</w:t>
      </w: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3063"/>
        <w:gridCol w:w="1257"/>
        <w:gridCol w:w="1257"/>
        <w:gridCol w:w="1258"/>
        <w:gridCol w:w="1257"/>
        <w:gridCol w:w="1258"/>
      </w:tblGrid>
      <w:tr w:rsidR="007203CB" w:rsidRPr="007203CB" w14:paraId="357B080D" w14:textId="77777777" w:rsidTr="00563FCC">
        <w:trPr>
          <w:trHeight w:val="320"/>
        </w:trPr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817AA4" w14:textId="497ECF61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ABC5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1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2862D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2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64E15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3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26B86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4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7C23E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5</w:t>
            </w:r>
          </w:p>
        </w:tc>
      </w:tr>
      <w:tr w:rsidR="007203CB" w:rsidRPr="007203CB" w14:paraId="7714C301" w14:textId="77777777" w:rsidTr="00563FCC">
        <w:trPr>
          <w:trHeight w:val="320"/>
        </w:trPr>
        <w:tc>
          <w:tcPr>
            <w:tcW w:w="3063" w:type="dxa"/>
            <w:tcBorders>
              <w:top w:val="single" w:sz="4" w:space="0" w:color="000000"/>
            </w:tcBorders>
            <w:shd w:val="clear" w:color="auto" w:fill="auto"/>
          </w:tcPr>
          <w:p w14:paraId="4BF0A31B" w14:textId="77777777" w:rsidR="007203CB" w:rsidRPr="007203CB" w:rsidRDefault="007203CB" w:rsidP="00563FC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203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Fixed Effects</w:t>
            </w: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</w:tcPr>
          <w:p w14:paraId="69AE139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</w:tcPr>
          <w:p w14:paraId="56320DA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</w:tcPr>
          <w:p w14:paraId="59418C7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</w:tcPr>
          <w:p w14:paraId="42B5924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</w:tcPr>
          <w:p w14:paraId="4ABAB09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3CB" w:rsidRPr="007203CB" w14:paraId="6935F978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7289E1C4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Disapprove executive performance</w:t>
            </w:r>
          </w:p>
        </w:tc>
        <w:tc>
          <w:tcPr>
            <w:tcW w:w="1257" w:type="dxa"/>
            <w:shd w:val="clear" w:color="auto" w:fill="auto"/>
          </w:tcPr>
          <w:p w14:paraId="2EA7055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-0.245***</w:t>
            </w:r>
          </w:p>
        </w:tc>
        <w:tc>
          <w:tcPr>
            <w:tcW w:w="1257" w:type="dxa"/>
            <w:shd w:val="clear" w:color="auto" w:fill="auto"/>
          </w:tcPr>
          <w:p w14:paraId="58843B5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63E61C1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-0.212***</w:t>
            </w:r>
          </w:p>
        </w:tc>
        <w:tc>
          <w:tcPr>
            <w:tcW w:w="1257" w:type="dxa"/>
            <w:shd w:val="clear" w:color="auto" w:fill="auto"/>
          </w:tcPr>
          <w:p w14:paraId="0DCFF51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-0.196***</w:t>
            </w:r>
          </w:p>
        </w:tc>
        <w:tc>
          <w:tcPr>
            <w:tcW w:w="1258" w:type="dxa"/>
            <w:shd w:val="clear" w:color="auto" w:fill="auto"/>
          </w:tcPr>
          <w:p w14:paraId="7DF98A2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-0.199***</w:t>
            </w:r>
          </w:p>
        </w:tc>
      </w:tr>
      <w:tr w:rsidR="007203CB" w:rsidRPr="007203CB" w14:paraId="0079AD48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56B061CF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7A52DA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(-23.11)</w:t>
            </w:r>
          </w:p>
        </w:tc>
        <w:tc>
          <w:tcPr>
            <w:tcW w:w="1257" w:type="dxa"/>
            <w:shd w:val="clear" w:color="auto" w:fill="auto"/>
          </w:tcPr>
          <w:p w14:paraId="26D4FEE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5444270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(-15.67)</w:t>
            </w:r>
          </w:p>
        </w:tc>
        <w:tc>
          <w:tcPr>
            <w:tcW w:w="1257" w:type="dxa"/>
            <w:shd w:val="clear" w:color="auto" w:fill="auto"/>
          </w:tcPr>
          <w:p w14:paraId="559A3772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(-15.58)</w:t>
            </w:r>
          </w:p>
        </w:tc>
        <w:tc>
          <w:tcPr>
            <w:tcW w:w="1258" w:type="dxa"/>
            <w:shd w:val="clear" w:color="auto" w:fill="auto"/>
          </w:tcPr>
          <w:p w14:paraId="184DEC9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(-14.46)</w:t>
            </w:r>
          </w:p>
        </w:tc>
      </w:tr>
      <w:tr w:rsidR="007203CB" w:rsidRPr="007203CB" w14:paraId="2DAB7A7E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56F94985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Perceived executive corruption</w:t>
            </w:r>
          </w:p>
        </w:tc>
        <w:tc>
          <w:tcPr>
            <w:tcW w:w="1257" w:type="dxa"/>
            <w:shd w:val="clear" w:color="auto" w:fill="auto"/>
          </w:tcPr>
          <w:p w14:paraId="34864D2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F4AD4A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-0.176***</w:t>
            </w:r>
          </w:p>
        </w:tc>
        <w:tc>
          <w:tcPr>
            <w:tcW w:w="1258" w:type="dxa"/>
            <w:shd w:val="clear" w:color="auto" w:fill="auto"/>
          </w:tcPr>
          <w:p w14:paraId="14CD757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-0.0819***</w:t>
            </w:r>
          </w:p>
        </w:tc>
        <w:tc>
          <w:tcPr>
            <w:tcW w:w="1257" w:type="dxa"/>
            <w:shd w:val="clear" w:color="auto" w:fill="auto"/>
          </w:tcPr>
          <w:p w14:paraId="292146A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-0.0770***</w:t>
            </w:r>
          </w:p>
        </w:tc>
        <w:tc>
          <w:tcPr>
            <w:tcW w:w="1258" w:type="dxa"/>
            <w:shd w:val="clear" w:color="auto" w:fill="auto"/>
          </w:tcPr>
          <w:p w14:paraId="7CA0536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-0.0773***</w:t>
            </w:r>
          </w:p>
        </w:tc>
      </w:tr>
      <w:tr w:rsidR="007203CB" w:rsidRPr="007203CB" w14:paraId="44F6ED32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26870DEA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62D913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D27CDB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(-15.02)</w:t>
            </w:r>
          </w:p>
        </w:tc>
        <w:tc>
          <w:tcPr>
            <w:tcW w:w="1258" w:type="dxa"/>
            <w:shd w:val="clear" w:color="auto" w:fill="auto"/>
          </w:tcPr>
          <w:p w14:paraId="3B0B687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(-5.52)</w:t>
            </w:r>
          </w:p>
        </w:tc>
        <w:tc>
          <w:tcPr>
            <w:tcW w:w="1257" w:type="dxa"/>
            <w:shd w:val="clear" w:color="auto" w:fill="auto"/>
          </w:tcPr>
          <w:p w14:paraId="3FB3F45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(-5.73)</w:t>
            </w:r>
          </w:p>
        </w:tc>
        <w:tc>
          <w:tcPr>
            <w:tcW w:w="1258" w:type="dxa"/>
            <w:shd w:val="clear" w:color="auto" w:fill="auto"/>
          </w:tcPr>
          <w:p w14:paraId="75B1E6F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(-5.21)</w:t>
            </w:r>
          </w:p>
        </w:tc>
      </w:tr>
      <w:tr w:rsidR="007203CB" w:rsidRPr="007203CB" w14:paraId="4FE93749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4FF6720D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opposition party support </w:t>
            </w:r>
          </w:p>
        </w:tc>
        <w:tc>
          <w:tcPr>
            <w:tcW w:w="1257" w:type="dxa"/>
            <w:shd w:val="clear" w:color="auto" w:fill="auto"/>
          </w:tcPr>
          <w:p w14:paraId="3C82433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C59CE2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4C459B7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-0.132***</w:t>
            </w:r>
          </w:p>
        </w:tc>
        <w:tc>
          <w:tcPr>
            <w:tcW w:w="1257" w:type="dxa"/>
            <w:shd w:val="clear" w:color="auto" w:fill="auto"/>
          </w:tcPr>
          <w:p w14:paraId="2569BED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64CAB75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3CB" w:rsidRPr="007203CB" w14:paraId="29F29E21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40FAD6D1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(dichotomous)</w:t>
            </w:r>
          </w:p>
        </w:tc>
        <w:tc>
          <w:tcPr>
            <w:tcW w:w="1257" w:type="dxa"/>
            <w:shd w:val="clear" w:color="auto" w:fill="auto"/>
          </w:tcPr>
          <w:p w14:paraId="720FEDF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828CEA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008BF5C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(-4.89)</w:t>
            </w:r>
          </w:p>
        </w:tc>
        <w:tc>
          <w:tcPr>
            <w:tcW w:w="1257" w:type="dxa"/>
            <w:shd w:val="clear" w:color="auto" w:fill="auto"/>
          </w:tcPr>
          <w:p w14:paraId="1461378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709BF42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3CB" w:rsidRPr="007203CB" w14:paraId="1DA23057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5BA90FF5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opposition party support </w:t>
            </w:r>
          </w:p>
        </w:tc>
        <w:tc>
          <w:tcPr>
            <w:tcW w:w="1257" w:type="dxa"/>
            <w:shd w:val="clear" w:color="auto" w:fill="auto"/>
          </w:tcPr>
          <w:p w14:paraId="7FD61E2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44F39B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7E673929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908E5D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-0.0371***</w:t>
            </w:r>
          </w:p>
        </w:tc>
        <w:tc>
          <w:tcPr>
            <w:tcW w:w="1258" w:type="dxa"/>
            <w:shd w:val="clear" w:color="auto" w:fill="auto"/>
          </w:tcPr>
          <w:p w14:paraId="45670E7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3CB" w:rsidRPr="007203CB" w14:paraId="698F1185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722535EC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continuous</w:t>
            </w:r>
            <w:proofErr w:type="gramEnd"/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-addition)</w:t>
            </w:r>
          </w:p>
        </w:tc>
        <w:tc>
          <w:tcPr>
            <w:tcW w:w="1257" w:type="dxa"/>
            <w:shd w:val="clear" w:color="auto" w:fill="auto"/>
          </w:tcPr>
          <w:p w14:paraId="1892810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76D4276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459B7CF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914D56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(-8.73)</w:t>
            </w:r>
          </w:p>
        </w:tc>
        <w:tc>
          <w:tcPr>
            <w:tcW w:w="1258" w:type="dxa"/>
            <w:shd w:val="clear" w:color="auto" w:fill="auto"/>
          </w:tcPr>
          <w:p w14:paraId="2F4AF46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3CB" w:rsidRPr="007203CB" w14:paraId="28CA5AA5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30A0100E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opposition party support </w:t>
            </w:r>
          </w:p>
        </w:tc>
        <w:tc>
          <w:tcPr>
            <w:tcW w:w="1257" w:type="dxa"/>
            <w:shd w:val="clear" w:color="auto" w:fill="auto"/>
          </w:tcPr>
          <w:p w14:paraId="0794C2C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101100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50D0BE2D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31C91E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2A15FE52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-0.0326***</w:t>
            </w:r>
          </w:p>
        </w:tc>
      </w:tr>
      <w:tr w:rsidR="007203CB" w:rsidRPr="007203CB" w14:paraId="2505455D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76043106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continuous</w:t>
            </w:r>
            <w:proofErr w:type="gramEnd"/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-subtraction)</w:t>
            </w:r>
          </w:p>
        </w:tc>
        <w:tc>
          <w:tcPr>
            <w:tcW w:w="1257" w:type="dxa"/>
            <w:shd w:val="clear" w:color="auto" w:fill="auto"/>
          </w:tcPr>
          <w:p w14:paraId="19D99F2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CBB6B4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4D0EF036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1221FA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25255A4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(-7.19)</w:t>
            </w:r>
          </w:p>
        </w:tc>
      </w:tr>
      <w:tr w:rsidR="007203CB" w:rsidRPr="007203CB" w14:paraId="47D1F778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5642C605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1257" w:type="dxa"/>
            <w:shd w:val="clear" w:color="auto" w:fill="auto"/>
          </w:tcPr>
          <w:p w14:paraId="5AB3815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-0.0383***</w:t>
            </w:r>
          </w:p>
        </w:tc>
        <w:tc>
          <w:tcPr>
            <w:tcW w:w="1257" w:type="dxa"/>
            <w:shd w:val="clear" w:color="auto" w:fill="auto"/>
          </w:tcPr>
          <w:p w14:paraId="3376949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-0.0377***</w:t>
            </w:r>
          </w:p>
        </w:tc>
        <w:tc>
          <w:tcPr>
            <w:tcW w:w="1258" w:type="dxa"/>
            <w:shd w:val="clear" w:color="auto" w:fill="auto"/>
          </w:tcPr>
          <w:p w14:paraId="672E58F6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-0.0286***</w:t>
            </w:r>
          </w:p>
        </w:tc>
        <w:tc>
          <w:tcPr>
            <w:tcW w:w="1257" w:type="dxa"/>
            <w:shd w:val="clear" w:color="auto" w:fill="auto"/>
          </w:tcPr>
          <w:p w14:paraId="7817D0D9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-0.0354***</w:t>
            </w:r>
          </w:p>
        </w:tc>
        <w:tc>
          <w:tcPr>
            <w:tcW w:w="1258" w:type="dxa"/>
            <w:shd w:val="clear" w:color="auto" w:fill="auto"/>
          </w:tcPr>
          <w:p w14:paraId="44B3FBD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-0.0287***</w:t>
            </w:r>
          </w:p>
        </w:tc>
      </w:tr>
      <w:tr w:rsidR="007203CB" w:rsidRPr="007203CB" w14:paraId="3B9511D4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5D0F9A8C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AA8D28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(-6.95)</w:t>
            </w:r>
          </w:p>
        </w:tc>
        <w:tc>
          <w:tcPr>
            <w:tcW w:w="1257" w:type="dxa"/>
            <w:shd w:val="clear" w:color="auto" w:fill="auto"/>
          </w:tcPr>
          <w:p w14:paraId="79A1BE4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(-6.64)</w:t>
            </w:r>
          </w:p>
        </w:tc>
        <w:tc>
          <w:tcPr>
            <w:tcW w:w="1258" w:type="dxa"/>
            <w:shd w:val="clear" w:color="auto" w:fill="auto"/>
          </w:tcPr>
          <w:p w14:paraId="4D0D112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(-4.20)</w:t>
            </w:r>
          </w:p>
        </w:tc>
        <w:tc>
          <w:tcPr>
            <w:tcW w:w="1257" w:type="dxa"/>
            <w:shd w:val="clear" w:color="auto" w:fill="auto"/>
          </w:tcPr>
          <w:p w14:paraId="09577536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(-5.82)</w:t>
            </w:r>
          </w:p>
        </w:tc>
        <w:tc>
          <w:tcPr>
            <w:tcW w:w="1258" w:type="dxa"/>
            <w:shd w:val="clear" w:color="auto" w:fill="auto"/>
          </w:tcPr>
          <w:p w14:paraId="7B38580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(-4.22)</w:t>
            </w:r>
          </w:p>
        </w:tc>
      </w:tr>
      <w:tr w:rsidR="007203CB" w:rsidRPr="007203CB" w14:paraId="65C65986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60D9C868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Women</w:t>
            </w:r>
          </w:p>
        </w:tc>
        <w:tc>
          <w:tcPr>
            <w:tcW w:w="1257" w:type="dxa"/>
            <w:shd w:val="clear" w:color="auto" w:fill="auto"/>
          </w:tcPr>
          <w:p w14:paraId="1DEA282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-0.0919***</w:t>
            </w:r>
          </w:p>
        </w:tc>
        <w:tc>
          <w:tcPr>
            <w:tcW w:w="1257" w:type="dxa"/>
            <w:shd w:val="clear" w:color="auto" w:fill="auto"/>
          </w:tcPr>
          <w:p w14:paraId="3B1443D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-0.113***</w:t>
            </w:r>
          </w:p>
        </w:tc>
        <w:tc>
          <w:tcPr>
            <w:tcW w:w="1258" w:type="dxa"/>
            <w:shd w:val="clear" w:color="auto" w:fill="auto"/>
          </w:tcPr>
          <w:p w14:paraId="137BE58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-0.101***</w:t>
            </w:r>
          </w:p>
        </w:tc>
        <w:tc>
          <w:tcPr>
            <w:tcW w:w="1257" w:type="dxa"/>
            <w:shd w:val="clear" w:color="auto" w:fill="auto"/>
          </w:tcPr>
          <w:p w14:paraId="1322268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-0.109***</w:t>
            </w:r>
          </w:p>
        </w:tc>
        <w:tc>
          <w:tcPr>
            <w:tcW w:w="1258" w:type="dxa"/>
            <w:shd w:val="clear" w:color="auto" w:fill="auto"/>
          </w:tcPr>
          <w:p w14:paraId="202C7D0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-0.103***</w:t>
            </w:r>
          </w:p>
        </w:tc>
      </w:tr>
      <w:tr w:rsidR="007203CB" w:rsidRPr="007203CB" w14:paraId="731E3D4E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056568E9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E76767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(-4.68)</w:t>
            </w:r>
          </w:p>
        </w:tc>
        <w:tc>
          <w:tcPr>
            <w:tcW w:w="1257" w:type="dxa"/>
            <w:shd w:val="clear" w:color="auto" w:fill="auto"/>
          </w:tcPr>
          <w:p w14:paraId="41AB28B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(-5.66)</w:t>
            </w:r>
          </w:p>
        </w:tc>
        <w:tc>
          <w:tcPr>
            <w:tcW w:w="1258" w:type="dxa"/>
            <w:shd w:val="clear" w:color="auto" w:fill="auto"/>
          </w:tcPr>
          <w:p w14:paraId="5E46CA6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(-4.32)</w:t>
            </w:r>
          </w:p>
        </w:tc>
        <w:tc>
          <w:tcPr>
            <w:tcW w:w="1257" w:type="dxa"/>
            <w:shd w:val="clear" w:color="auto" w:fill="auto"/>
          </w:tcPr>
          <w:p w14:paraId="5CCEBE6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(-5.16)</w:t>
            </w:r>
          </w:p>
        </w:tc>
        <w:tc>
          <w:tcPr>
            <w:tcW w:w="1258" w:type="dxa"/>
            <w:shd w:val="clear" w:color="auto" w:fill="auto"/>
          </w:tcPr>
          <w:p w14:paraId="026B8D7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(-4.38)</w:t>
            </w:r>
          </w:p>
        </w:tc>
      </w:tr>
      <w:tr w:rsidR="007203CB" w:rsidRPr="007203CB" w14:paraId="5BE5A396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6A22D2F2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57" w:type="dxa"/>
            <w:shd w:val="clear" w:color="auto" w:fill="auto"/>
          </w:tcPr>
          <w:p w14:paraId="5503773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-0.00116</w:t>
            </w:r>
          </w:p>
        </w:tc>
        <w:tc>
          <w:tcPr>
            <w:tcW w:w="1257" w:type="dxa"/>
            <w:shd w:val="clear" w:color="auto" w:fill="auto"/>
          </w:tcPr>
          <w:p w14:paraId="01004E26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-0.00108</w:t>
            </w:r>
          </w:p>
        </w:tc>
        <w:tc>
          <w:tcPr>
            <w:tcW w:w="1258" w:type="dxa"/>
            <w:shd w:val="clear" w:color="auto" w:fill="auto"/>
          </w:tcPr>
          <w:p w14:paraId="03C2B5E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-0.00114</w:t>
            </w:r>
          </w:p>
        </w:tc>
        <w:tc>
          <w:tcPr>
            <w:tcW w:w="1257" w:type="dxa"/>
            <w:shd w:val="clear" w:color="auto" w:fill="auto"/>
          </w:tcPr>
          <w:p w14:paraId="5FC8942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-0.00176*</w:t>
            </w:r>
          </w:p>
        </w:tc>
        <w:tc>
          <w:tcPr>
            <w:tcW w:w="1258" w:type="dxa"/>
            <w:shd w:val="clear" w:color="auto" w:fill="auto"/>
          </w:tcPr>
          <w:p w14:paraId="2CE803C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-0.00105</w:t>
            </w:r>
          </w:p>
        </w:tc>
      </w:tr>
      <w:tr w:rsidR="007203CB" w:rsidRPr="007203CB" w14:paraId="5D394C91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13C19779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4DCB89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(-1.58)</w:t>
            </w:r>
          </w:p>
        </w:tc>
        <w:tc>
          <w:tcPr>
            <w:tcW w:w="1257" w:type="dxa"/>
            <w:shd w:val="clear" w:color="auto" w:fill="auto"/>
          </w:tcPr>
          <w:p w14:paraId="22A2B5E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(-1.44)</w:t>
            </w:r>
          </w:p>
        </w:tc>
        <w:tc>
          <w:tcPr>
            <w:tcW w:w="1258" w:type="dxa"/>
            <w:shd w:val="clear" w:color="auto" w:fill="auto"/>
          </w:tcPr>
          <w:p w14:paraId="57291D1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(-1.29)</w:t>
            </w:r>
          </w:p>
        </w:tc>
        <w:tc>
          <w:tcPr>
            <w:tcW w:w="1257" w:type="dxa"/>
            <w:shd w:val="clear" w:color="auto" w:fill="auto"/>
          </w:tcPr>
          <w:p w14:paraId="5F4E8BD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(-2.19)</w:t>
            </w:r>
          </w:p>
        </w:tc>
        <w:tc>
          <w:tcPr>
            <w:tcW w:w="1258" w:type="dxa"/>
            <w:shd w:val="clear" w:color="auto" w:fill="auto"/>
          </w:tcPr>
          <w:p w14:paraId="6358B58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(-1.19)</w:t>
            </w:r>
          </w:p>
        </w:tc>
      </w:tr>
      <w:tr w:rsidR="007203CB" w:rsidRPr="007203CB" w14:paraId="243C2462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7A3B43EB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Economic Status</w:t>
            </w:r>
          </w:p>
        </w:tc>
        <w:tc>
          <w:tcPr>
            <w:tcW w:w="1257" w:type="dxa"/>
            <w:shd w:val="clear" w:color="auto" w:fill="auto"/>
          </w:tcPr>
          <w:p w14:paraId="4EA9882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0.00934***</w:t>
            </w:r>
          </w:p>
        </w:tc>
        <w:tc>
          <w:tcPr>
            <w:tcW w:w="1257" w:type="dxa"/>
            <w:shd w:val="clear" w:color="auto" w:fill="auto"/>
          </w:tcPr>
          <w:p w14:paraId="58D83A4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0.0124***</w:t>
            </w:r>
          </w:p>
        </w:tc>
        <w:tc>
          <w:tcPr>
            <w:tcW w:w="1258" w:type="dxa"/>
            <w:shd w:val="clear" w:color="auto" w:fill="auto"/>
          </w:tcPr>
          <w:p w14:paraId="7A40529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0.00786**</w:t>
            </w:r>
          </w:p>
        </w:tc>
        <w:tc>
          <w:tcPr>
            <w:tcW w:w="1257" w:type="dxa"/>
            <w:shd w:val="clear" w:color="auto" w:fill="auto"/>
          </w:tcPr>
          <w:p w14:paraId="10AC54ED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0.00718**</w:t>
            </w:r>
          </w:p>
        </w:tc>
        <w:tc>
          <w:tcPr>
            <w:tcW w:w="1258" w:type="dxa"/>
            <w:shd w:val="clear" w:color="auto" w:fill="auto"/>
          </w:tcPr>
          <w:p w14:paraId="3E42D04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0.00788**</w:t>
            </w:r>
          </w:p>
        </w:tc>
      </w:tr>
      <w:tr w:rsidR="007203CB" w:rsidRPr="007203CB" w14:paraId="081657DC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324C841E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C75356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(3.76)</w:t>
            </w:r>
          </w:p>
        </w:tc>
        <w:tc>
          <w:tcPr>
            <w:tcW w:w="1257" w:type="dxa"/>
            <w:shd w:val="clear" w:color="auto" w:fill="auto"/>
          </w:tcPr>
          <w:p w14:paraId="778FC88D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(4.97)</w:t>
            </w:r>
          </w:p>
        </w:tc>
        <w:tc>
          <w:tcPr>
            <w:tcW w:w="1258" w:type="dxa"/>
            <w:shd w:val="clear" w:color="auto" w:fill="auto"/>
          </w:tcPr>
          <w:p w14:paraId="620DB24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(2.69)</w:t>
            </w:r>
          </w:p>
        </w:tc>
        <w:tc>
          <w:tcPr>
            <w:tcW w:w="1257" w:type="dxa"/>
            <w:shd w:val="clear" w:color="auto" w:fill="auto"/>
          </w:tcPr>
          <w:p w14:paraId="427CF462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(2.70)</w:t>
            </w:r>
          </w:p>
        </w:tc>
        <w:tc>
          <w:tcPr>
            <w:tcW w:w="1258" w:type="dxa"/>
            <w:shd w:val="clear" w:color="auto" w:fill="auto"/>
          </w:tcPr>
          <w:p w14:paraId="4EB81BF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(2.69)</w:t>
            </w:r>
          </w:p>
        </w:tc>
      </w:tr>
      <w:tr w:rsidR="007203CB" w:rsidRPr="007203CB" w14:paraId="63638607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5C354712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Employed</w:t>
            </w:r>
          </w:p>
        </w:tc>
        <w:tc>
          <w:tcPr>
            <w:tcW w:w="1257" w:type="dxa"/>
            <w:shd w:val="clear" w:color="auto" w:fill="auto"/>
          </w:tcPr>
          <w:p w14:paraId="02F4679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0.0789***</w:t>
            </w:r>
          </w:p>
        </w:tc>
        <w:tc>
          <w:tcPr>
            <w:tcW w:w="1257" w:type="dxa"/>
            <w:shd w:val="clear" w:color="auto" w:fill="auto"/>
          </w:tcPr>
          <w:p w14:paraId="7535D9F9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0.0734***</w:t>
            </w:r>
          </w:p>
        </w:tc>
        <w:tc>
          <w:tcPr>
            <w:tcW w:w="1258" w:type="dxa"/>
            <w:shd w:val="clear" w:color="auto" w:fill="auto"/>
          </w:tcPr>
          <w:p w14:paraId="2DF81D6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0.0951***</w:t>
            </w:r>
          </w:p>
        </w:tc>
        <w:tc>
          <w:tcPr>
            <w:tcW w:w="1257" w:type="dxa"/>
            <w:shd w:val="clear" w:color="auto" w:fill="auto"/>
          </w:tcPr>
          <w:p w14:paraId="228D7B4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0.0905***</w:t>
            </w:r>
          </w:p>
        </w:tc>
        <w:tc>
          <w:tcPr>
            <w:tcW w:w="1258" w:type="dxa"/>
            <w:shd w:val="clear" w:color="auto" w:fill="auto"/>
          </w:tcPr>
          <w:p w14:paraId="28BFDBE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0.0959***</w:t>
            </w:r>
          </w:p>
        </w:tc>
      </w:tr>
      <w:tr w:rsidR="007203CB" w:rsidRPr="007203CB" w14:paraId="740789D4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7C19B054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08E750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(3.74)</w:t>
            </w:r>
          </w:p>
        </w:tc>
        <w:tc>
          <w:tcPr>
            <w:tcW w:w="1257" w:type="dxa"/>
            <w:shd w:val="clear" w:color="auto" w:fill="auto"/>
          </w:tcPr>
          <w:p w14:paraId="742CB11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(3.40)</w:t>
            </w:r>
          </w:p>
        </w:tc>
        <w:tc>
          <w:tcPr>
            <w:tcW w:w="1258" w:type="dxa"/>
            <w:shd w:val="clear" w:color="auto" w:fill="auto"/>
          </w:tcPr>
          <w:p w14:paraId="71936D0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(3.75)</w:t>
            </w:r>
          </w:p>
        </w:tc>
        <w:tc>
          <w:tcPr>
            <w:tcW w:w="1257" w:type="dxa"/>
            <w:shd w:val="clear" w:color="auto" w:fill="auto"/>
          </w:tcPr>
          <w:p w14:paraId="3FCA22C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(3.97)</w:t>
            </w:r>
          </w:p>
        </w:tc>
        <w:tc>
          <w:tcPr>
            <w:tcW w:w="1258" w:type="dxa"/>
            <w:shd w:val="clear" w:color="auto" w:fill="auto"/>
          </w:tcPr>
          <w:p w14:paraId="48A4C432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(3.78)</w:t>
            </w:r>
          </w:p>
        </w:tc>
      </w:tr>
      <w:tr w:rsidR="007203CB" w:rsidRPr="007203CB" w14:paraId="23E2A4A0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603F77C9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</w:t>
            </w:r>
          </w:p>
        </w:tc>
        <w:tc>
          <w:tcPr>
            <w:tcW w:w="1257" w:type="dxa"/>
            <w:shd w:val="clear" w:color="auto" w:fill="auto"/>
          </w:tcPr>
          <w:p w14:paraId="7DE337E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0.0645**</w:t>
            </w:r>
          </w:p>
        </w:tc>
        <w:tc>
          <w:tcPr>
            <w:tcW w:w="1257" w:type="dxa"/>
            <w:shd w:val="clear" w:color="auto" w:fill="auto"/>
          </w:tcPr>
          <w:p w14:paraId="10E4899D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0.0700**</w:t>
            </w:r>
          </w:p>
        </w:tc>
        <w:tc>
          <w:tcPr>
            <w:tcW w:w="1258" w:type="dxa"/>
            <w:shd w:val="clear" w:color="auto" w:fill="auto"/>
          </w:tcPr>
          <w:p w14:paraId="2A8006B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0.0318</w:t>
            </w:r>
          </w:p>
        </w:tc>
        <w:tc>
          <w:tcPr>
            <w:tcW w:w="1257" w:type="dxa"/>
            <w:shd w:val="clear" w:color="auto" w:fill="auto"/>
          </w:tcPr>
          <w:p w14:paraId="0C8E09D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0.0477*</w:t>
            </w:r>
          </w:p>
        </w:tc>
        <w:tc>
          <w:tcPr>
            <w:tcW w:w="1258" w:type="dxa"/>
            <w:shd w:val="clear" w:color="auto" w:fill="auto"/>
          </w:tcPr>
          <w:p w14:paraId="401C973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0.0319</w:t>
            </w:r>
          </w:p>
        </w:tc>
      </w:tr>
      <w:tr w:rsidR="007203CB" w:rsidRPr="007203CB" w14:paraId="58B5D14E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48D26112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9E2CC4D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(2.90)</w:t>
            </w:r>
          </w:p>
        </w:tc>
        <w:tc>
          <w:tcPr>
            <w:tcW w:w="1257" w:type="dxa"/>
            <w:shd w:val="clear" w:color="auto" w:fill="auto"/>
          </w:tcPr>
          <w:p w14:paraId="1CC47AD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(3.07)</w:t>
            </w:r>
          </w:p>
        </w:tc>
        <w:tc>
          <w:tcPr>
            <w:tcW w:w="1258" w:type="dxa"/>
            <w:shd w:val="clear" w:color="auto" w:fill="auto"/>
          </w:tcPr>
          <w:p w14:paraId="38AA68C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(1.18)</w:t>
            </w:r>
          </w:p>
        </w:tc>
        <w:tc>
          <w:tcPr>
            <w:tcW w:w="1257" w:type="dxa"/>
            <w:shd w:val="clear" w:color="auto" w:fill="auto"/>
          </w:tcPr>
          <w:p w14:paraId="7C822A66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(1.97)</w:t>
            </w:r>
          </w:p>
        </w:tc>
        <w:tc>
          <w:tcPr>
            <w:tcW w:w="1258" w:type="dxa"/>
            <w:shd w:val="clear" w:color="auto" w:fill="auto"/>
          </w:tcPr>
          <w:p w14:paraId="28A18D4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(1.18)</w:t>
            </w:r>
          </w:p>
        </w:tc>
      </w:tr>
      <w:tr w:rsidR="007203CB" w:rsidRPr="007203CB" w14:paraId="59009F52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522B887C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TV exposure</w:t>
            </w:r>
          </w:p>
        </w:tc>
        <w:tc>
          <w:tcPr>
            <w:tcW w:w="1257" w:type="dxa"/>
            <w:shd w:val="clear" w:color="auto" w:fill="auto"/>
          </w:tcPr>
          <w:p w14:paraId="6B1FCD2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0.0343***</w:t>
            </w:r>
          </w:p>
        </w:tc>
        <w:tc>
          <w:tcPr>
            <w:tcW w:w="1257" w:type="dxa"/>
            <w:shd w:val="clear" w:color="auto" w:fill="auto"/>
          </w:tcPr>
          <w:p w14:paraId="3E0DE4F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0.0311***</w:t>
            </w:r>
          </w:p>
        </w:tc>
        <w:tc>
          <w:tcPr>
            <w:tcW w:w="1258" w:type="dxa"/>
            <w:shd w:val="clear" w:color="auto" w:fill="auto"/>
          </w:tcPr>
          <w:p w14:paraId="36151652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0.0348***</w:t>
            </w:r>
          </w:p>
        </w:tc>
        <w:tc>
          <w:tcPr>
            <w:tcW w:w="1257" w:type="dxa"/>
            <w:shd w:val="clear" w:color="auto" w:fill="auto"/>
          </w:tcPr>
          <w:p w14:paraId="62060BA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0.0345***</w:t>
            </w:r>
          </w:p>
        </w:tc>
        <w:tc>
          <w:tcPr>
            <w:tcW w:w="1258" w:type="dxa"/>
            <w:shd w:val="clear" w:color="auto" w:fill="auto"/>
          </w:tcPr>
          <w:p w14:paraId="1CFAB50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0.0349***</w:t>
            </w:r>
          </w:p>
        </w:tc>
      </w:tr>
      <w:tr w:rsidR="007203CB" w:rsidRPr="007203CB" w14:paraId="282E5125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07ECE056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5670B0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(4.64)</w:t>
            </w:r>
          </w:p>
        </w:tc>
        <w:tc>
          <w:tcPr>
            <w:tcW w:w="1257" w:type="dxa"/>
            <w:shd w:val="clear" w:color="auto" w:fill="auto"/>
          </w:tcPr>
          <w:p w14:paraId="7D1EBF7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(4.19)</w:t>
            </w:r>
          </w:p>
        </w:tc>
        <w:tc>
          <w:tcPr>
            <w:tcW w:w="1258" w:type="dxa"/>
            <w:shd w:val="clear" w:color="auto" w:fill="auto"/>
          </w:tcPr>
          <w:p w14:paraId="1FA433B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(4.01)</w:t>
            </w:r>
          </w:p>
        </w:tc>
        <w:tc>
          <w:tcPr>
            <w:tcW w:w="1257" w:type="dxa"/>
            <w:shd w:val="clear" w:color="auto" w:fill="auto"/>
          </w:tcPr>
          <w:p w14:paraId="7960B42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(4.35)</w:t>
            </w:r>
          </w:p>
        </w:tc>
        <w:tc>
          <w:tcPr>
            <w:tcW w:w="1258" w:type="dxa"/>
            <w:shd w:val="clear" w:color="auto" w:fill="auto"/>
          </w:tcPr>
          <w:p w14:paraId="0DEBBFE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(4.02)</w:t>
            </w:r>
          </w:p>
        </w:tc>
      </w:tr>
      <w:tr w:rsidR="007203CB" w:rsidRPr="007203CB" w14:paraId="03F43FD4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13EBC9D1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 for democracy</w:t>
            </w:r>
          </w:p>
        </w:tc>
        <w:tc>
          <w:tcPr>
            <w:tcW w:w="1257" w:type="dxa"/>
            <w:shd w:val="clear" w:color="auto" w:fill="auto"/>
          </w:tcPr>
          <w:p w14:paraId="57AA147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0.0599*</w:t>
            </w:r>
          </w:p>
        </w:tc>
        <w:tc>
          <w:tcPr>
            <w:tcW w:w="1257" w:type="dxa"/>
            <w:shd w:val="clear" w:color="auto" w:fill="auto"/>
          </w:tcPr>
          <w:p w14:paraId="32DF11C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0.0514*</w:t>
            </w:r>
          </w:p>
        </w:tc>
        <w:tc>
          <w:tcPr>
            <w:tcW w:w="1258" w:type="dxa"/>
            <w:shd w:val="clear" w:color="auto" w:fill="auto"/>
          </w:tcPr>
          <w:p w14:paraId="32B9301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0.0110</w:t>
            </w:r>
          </w:p>
        </w:tc>
        <w:tc>
          <w:tcPr>
            <w:tcW w:w="1257" w:type="dxa"/>
            <w:shd w:val="clear" w:color="auto" w:fill="auto"/>
          </w:tcPr>
          <w:p w14:paraId="0576E2C9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0.0344</w:t>
            </w:r>
          </w:p>
        </w:tc>
        <w:tc>
          <w:tcPr>
            <w:tcW w:w="1258" w:type="dxa"/>
            <w:shd w:val="clear" w:color="auto" w:fill="auto"/>
          </w:tcPr>
          <w:p w14:paraId="3CE6F93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0.0143</w:t>
            </w:r>
          </w:p>
        </w:tc>
      </w:tr>
      <w:tr w:rsidR="007203CB" w:rsidRPr="007203CB" w14:paraId="41BD8B33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4C415100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0CD548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(2.57)</w:t>
            </w:r>
          </w:p>
        </w:tc>
        <w:tc>
          <w:tcPr>
            <w:tcW w:w="1257" w:type="dxa"/>
            <w:shd w:val="clear" w:color="auto" w:fill="auto"/>
          </w:tcPr>
          <w:p w14:paraId="6031801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(2.16)</w:t>
            </w:r>
          </w:p>
        </w:tc>
        <w:tc>
          <w:tcPr>
            <w:tcW w:w="1258" w:type="dxa"/>
            <w:shd w:val="clear" w:color="auto" w:fill="auto"/>
          </w:tcPr>
          <w:p w14:paraId="660C98A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(0.39)</w:t>
            </w:r>
          </w:p>
        </w:tc>
        <w:tc>
          <w:tcPr>
            <w:tcW w:w="1257" w:type="dxa"/>
            <w:shd w:val="clear" w:color="auto" w:fill="auto"/>
          </w:tcPr>
          <w:p w14:paraId="0C49F66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(1.36)</w:t>
            </w:r>
          </w:p>
        </w:tc>
        <w:tc>
          <w:tcPr>
            <w:tcW w:w="1258" w:type="dxa"/>
            <w:shd w:val="clear" w:color="auto" w:fill="auto"/>
          </w:tcPr>
          <w:p w14:paraId="0C7D65F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(0.51)</w:t>
            </w:r>
          </w:p>
        </w:tc>
      </w:tr>
      <w:tr w:rsidR="007203CB" w:rsidRPr="007203CB" w14:paraId="13475BA1" w14:textId="77777777" w:rsidTr="00563FCC">
        <w:trPr>
          <w:trHeight w:val="320"/>
        </w:trPr>
        <w:tc>
          <w:tcPr>
            <w:tcW w:w="3063" w:type="dxa"/>
            <w:tcBorders>
              <w:bottom w:val="single" w:sz="4" w:space="0" w:color="000000"/>
            </w:tcBorders>
            <w:shd w:val="clear" w:color="auto" w:fill="auto"/>
          </w:tcPr>
          <w:p w14:paraId="1F91EE88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cut</w:t>
            </w:r>
            <w:proofErr w:type="gramEnd"/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omitted in table)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14:paraId="3C78AA6D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14:paraId="7C2EFB53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316C964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14:paraId="2DCE6788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62668D4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3CB" w:rsidRPr="007203CB" w14:paraId="1734F943" w14:textId="77777777" w:rsidTr="00563FCC">
        <w:trPr>
          <w:trHeight w:val="320"/>
        </w:trPr>
        <w:tc>
          <w:tcPr>
            <w:tcW w:w="3063" w:type="dxa"/>
            <w:tcBorders>
              <w:top w:val="single" w:sz="4" w:space="0" w:color="000000"/>
            </w:tcBorders>
            <w:shd w:val="clear" w:color="auto" w:fill="auto"/>
          </w:tcPr>
          <w:p w14:paraId="3392D9C0" w14:textId="77777777" w:rsidR="007203CB" w:rsidRPr="007203CB" w:rsidRDefault="007203CB" w:rsidP="00563FC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203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Random Effects</w:t>
            </w: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</w:tcPr>
          <w:p w14:paraId="23B85F5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</w:tcPr>
          <w:p w14:paraId="732D3B4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</w:tcPr>
          <w:p w14:paraId="2947197C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</w:tcPr>
          <w:p w14:paraId="27A9810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</w:tcPr>
          <w:p w14:paraId="2CC8320D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3CB" w:rsidRPr="007203CB" w14:paraId="7F932872" w14:textId="77777777" w:rsidTr="00563FCC">
        <w:trPr>
          <w:trHeight w:val="320"/>
        </w:trPr>
        <w:tc>
          <w:tcPr>
            <w:tcW w:w="3063" w:type="dxa"/>
            <w:shd w:val="clear" w:color="auto" w:fill="auto"/>
          </w:tcPr>
          <w:p w14:paraId="664B3F54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Intercept (Country)</w:t>
            </w:r>
          </w:p>
        </w:tc>
        <w:tc>
          <w:tcPr>
            <w:tcW w:w="1257" w:type="dxa"/>
            <w:shd w:val="clear" w:color="auto" w:fill="auto"/>
          </w:tcPr>
          <w:p w14:paraId="6FC957F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0.640***</w:t>
            </w:r>
          </w:p>
        </w:tc>
        <w:tc>
          <w:tcPr>
            <w:tcW w:w="1257" w:type="dxa"/>
            <w:shd w:val="clear" w:color="auto" w:fill="auto"/>
          </w:tcPr>
          <w:p w14:paraId="1A41D3B7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0.682***</w:t>
            </w:r>
          </w:p>
        </w:tc>
        <w:tc>
          <w:tcPr>
            <w:tcW w:w="1258" w:type="dxa"/>
            <w:shd w:val="clear" w:color="auto" w:fill="auto"/>
          </w:tcPr>
          <w:p w14:paraId="6A63D38B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0.579***</w:t>
            </w:r>
          </w:p>
        </w:tc>
        <w:tc>
          <w:tcPr>
            <w:tcW w:w="1257" w:type="dxa"/>
            <w:shd w:val="clear" w:color="auto" w:fill="auto"/>
          </w:tcPr>
          <w:p w14:paraId="12B760F4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0.581***</w:t>
            </w:r>
          </w:p>
        </w:tc>
        <w:tc>
          <w:tcPr>
            <w:tcW w:w="1258" w:type="dxa"/>
            <w:shd w:val="clear" w:color="auto" w:fill="auto"/>
          </w:tcPr>
          <w:p w14:paraId="200F21D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0.575***</w:t>
            </w:r>
          </w:p>
        </w:tc>
      </w:tr>
      <w:tr w:rsidR="007203CB" w:rsidRPr="007203CB" w14:paraId="7E23076E" w14:textId="77777777" w:rsidTr="00563FCC">
        <w:trPr>
          <w:trHeight w:val="320"/>
        </w:trPr>
        <w:tc>
          <w:tcPr>
            <w:tcW w:w="3063" w:type="dxa"/>
            <w:tcBorders>
              <w:bottom w:val="single" w:sz="4" w:space="0" w:color="000000"/>
            </w:tcBorders>
            <w:shd w:val="clear" w:color="auto" w:fill="auto"/>
          </w:tcPr>
          <w:p w14:paraId="4B83A5B5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14:paraId="1478FA2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(4.03)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14:paraId="00227FF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(4.09)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4694FF7A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(3.95)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14:paraId="5D19BABF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(3.97)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3F1E07EE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(3.95)</w:t>
            </w:r>
          </w:p>
        </w:tc>
      </w:tr>
      <w:tr w:rsidR="007203CB" w:rsidRPr="007203CB" w14:paraId="7F0187B3" w14:textId="77777777" w:rsidTr="00563FCC">
        <w:trPr>
          <w:trHeight w:val="320"/>
        </w:trPr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0FC3A" w14:textId="77777777" w:rsidR="007203CB" w:rsidRPr="007203CB" w:rsidRDefault="007203CB" w:rsidP="00563F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38FAE2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37606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FDAAB0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36271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89DBB5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26754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BE8A51" w14:textId="77777777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32422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D1DEA" w14:textId="2DF9214A" w:rsidR="007203CB" w:rsidRPr="007203CB" w:rsidRDefault="007203CB" w:rsidP="0056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26754</w:t>
            </w:r>
          </w:p>
        </w:tc>
      </w:tr>
    </w:tbl>
    <w:p w14:paraId="78BFDB3B" w14:textId="77777777" w:rsidR="007203CB" w:rsidRPr="007203CB" w:rsidRDefault="007203CB" w:rsidP="007203C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03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Note: Multilevel </w:t>
      </w:r>
      <w:proofErr w:type="gramStart"/>
      <w:r w:rsidRPr="007203CB">
        <w:rPr>
          <w:rFonts w:ascii="Times New Roman" w:hAnsi="Times New Roman" w:cs="Times New Roman"/>
          <w:color w:val="000000" w:themeColor="text1"/>
          <w:sz w:val="18"/>
          <w:szCs w:val="18"/>
        </w:rPr>
        <w:t>mixed-effects</w:t>
      </w:r>
      <w:proofErr w:type="gramEnd"/>
      <w:r w:rsidRPr="007203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ordered logistic regression; coefficient with t statistics in parentheses. * p&lt;0.05 ** p&lt;0.01 *** p&lt;0.001. Model 1 includes 33 countries without Tunisia and with Egypt. Model 2 includes 34 countries with Burkina Faso. Model 3 to 5 include 32 countries without Tunisia. The question about executive performance was not asked in Burkina Faso and Tunisia. The question about executive corruption was not asked in Egypt.</w:t>
      </w:r>
    </w:p>
    <w:p w14:paraId="7696C3CD" w14:textId="3CF7CE07" w:rsidR="00AE5022" w:rsidRPr="007203CB" w:rsidRDefault="007203CB" w:rsidP="007203CB">
      <w:pPr>
        <w:spacing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03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Source: </w:t>
      </w:r>
      <w:proofErr w:type="spellStart"/>
      <w:r w:rsidRPr="007203CB">
        <w:rPr>
          <w:rFonts w:ascii="Times New Roman" w:hAnsi="Times New Roman" w:cs="Times New Roman"/>
          <w:color w:val="000000" w:themeColor="text1"/>
          <w:sz w:val="18"/>
          <w:szCs w:val="18"/>
        </w:rPr>
        <w:t>Afrobarometer</w:t>
      </w:r>
      <w:proofErr w:type="spellEnd"/>
      <w:r w:rsidRPr="007203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Round 6</w:t>
      </w:r>
    </w:p>
    <w:sectPr w:rsidR="00AE5022" w:rsidRPr="0072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22"/>
    <w:rsid w:val="003C0462"/>
    <w:rsid w:val="00464420"/>
    <w:rsid w:val="007203CB"/>
    <w:rsid w:val="009E61FD"/>
    <w:rsid w:val="00AE5022"/>
    <w:rsid w:val="00B83193"/>
    <w:rsid w:val="00F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09F"/>
  <w15:chartTrackingRefBased/>
  <w15:docId w15:val="{3059904C-9438-1948-A55A-CB6A5A0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1776</Characters>
  <Application>Microsoft Office Word</Application>
  <DocSecurity>0</DocSecurity>
  <Lines>49</Lines>
  <Paragraphs>24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Haruka Nagao</dc:creator>
  <cp:keywords/>
  <dc:description/>
  <cp:lastModifiedBy>Haruka Nagao</cp:lastModifiedBy>
  <cp:revision>3</cp:revision>
  <dcterms:created xsi:type="dcterms:W3CDTF">2024-07-04T11:44:00Z</dcterms:created>
  <dcterms:modified xsi:type="dcterms:W3CDTF">2024-07-04T14:34:00Z</dcterms:modified>
</cp:coreProperties>
</file>