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A6A7" w14:textId="57F21FF9" w:rsidR="00920A3C" w:rsidRDefault="00920A3C" w:rsidP="00920A3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85038764"/>
      <w:r w:rsidRPr="00920A3C">
        <w:rPr>
          <w:rFonts w:ascii="Arial" w:hAnsi="Arial" w:cs="Arial"/>
          <w:b/>
          <w:bCs/>
          <w:sz w:val="28"/>
          <w:szCs w:val="28"/>
        </w:rPr>
        <w:t>Secrets of the clouded leopard: abundance, habitat use and coexistence in tropical forest of Manas National Park, Assam, India</w:t>
      </w:r>
      <w:bookmarkEnd w:id="0"/>
    </w:p>
    <w:p w14:paraId="73C4911E" w14:textId="6462BF62" w:rsidR="00920A3C" w:rsidRDefault="006A6D6D" w:rsidP="00920A3C">
      <w:pPr>
        <w:spacing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D32917">
        <w:rPr>
          <w:rFonts w:ascii="Times New Roman" w:hAnsi="Times New Roman" w:cs="Times New Roman"/>
          <w:smallCaps/>
          <w:sz w:val="24"/>
          <w:szCs w:val="24"/>
        </w:rPr>
        <w:t>Urjit</w:t>
      </w:r>
      <w:proofErr w:type="spellEnd"/>
      <w:r w:rsidRPr="00D32917">
        <w:rPr>
          <w:rFonts w:ascii="Times New Roman" w:hAnsi="Times New Roman" w:cs="Times New Roman"/>
          <w:smallCaps/>
          <w:sz w:val="24"/>
          <w:szCs w:val="24"/>
        </w:rPr>
        <w:t xml:space="preserve"> Bhatt </w:t>
      </w:r>
      <w:r w:rsidRPr="00B813D0">
        <w:rPr>
          <w:rFonts w:ascii="Times New Roman" w:hAnsi="Times New Roman" w:cs="Times New Roman"/>
          <w:sz w:val="24"/>
          <w:szCs w:val="24"/>
        </w:rPr>
        <w:t>and</w:t>
      </w:r>
      <w:r w:rsidRPr="00B813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32917">
        <w:rPr>
          <w:rFonts w:ascii="Times New Roman" w:hAnsi="Times New Roman" w:cs="Times New Roman"/>
          <w:smallCaps/>
          <w:sz w:val="24"/>
          <w:szCs w:val="24"/>
        </w:rPr>
        <w:t>Salvador Lyngdoh</w:t>
      </w:r>
    </w:p>
    <w:p w14:paraId="0964770E" w14:textId="77777777" w:rsidR="00B813D0" w:rsidRPr="00D32917" w:rsidRDefault="00B813D0" w:rsidP="00920A3C">
      <w:pPr>
        <w:spacing w:line="240" w:lineRule="auto"/>
        <w:jc w:val="right"/>
        <w:rPr>
          <w:rFonts w:ascii="Times New Roman" w:hAnsi="Times New Roman" w:cs="Times New Roman"/>
          <w:bCs/>
          <w:smallCaps/>
          <w:sz w:val="24"/>
          <w:szCs w:val="28"/>
        </w:rPr>
      </w:pPr>
    </w:p>
    <w:p w14:paraId="4F1DE77D" w14:textId="77777777" w:rsidR="00B813D0" w:rsidRPr="002C2FEA" w:rsidRDefault="00B813D0" w:rsidP="00B813D0">
      <w:pPr>
        <w:shd w:val="clear" w:color="auto" w:fill="B4C6E7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scientific accuracy and file functionality remains with the authors.</w:t>
      </w:r>
    </w:p>
    <w:p w14:paraId="177938F5" w14:textId="77777777" w:rsidR="00B813D0" w:rsidRDefault="00B813D0" w:rsidP="0030309F">
      <w:pPr>
        <w:spacing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AC38CF8" w14:textId="19E5945B" w:rsidR="0030309F" w:rsidRPr="00F4079E" w:rsidRDefault="0030309F" w:rsidP="0030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917">
        <w:rPr>
          <w:rFonts w:ascii="Times New Roman" w:hAnsi="Times New Roman" w:cs="Times New Roman"/>
          <w:smallCap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smallCaps/>
          <w:sz w:val="24"/>
          <w:szCs w:val="24"/>
        </w:rPr>
        <w:t>Material</w:t>
      </w:r>
      <w:r w:rsidRPr="00920A3C">
        <w:rPr>
          <w:rFonts w:ascii="Times New Roman" w:hAnsi="Times New Roman" w:cs="Times New Roman"/>
          <w:sz w:val="24"/>
          <w:szCs w:val="24"/>
        </w:rPr>
        <w:t xml:space="preserve"> 1</w:t>
      </w:r>
      <w:r w:rsidRPr="00920A3C">
        <w:rPr>
          <w:rFonts w:ascii="Times New Roman" w:hAnsi="Times New Roman" w:cs="Times New Roman"/>
        </w:rPr>
        <w:t xml:space="preserve"> </w:t>
      </w:r>
      <w:r w:rsidRPr="00327B3D">
        <w:rPr>
          <w:rFonts w:ascii="Times New Roman" w:hAnsi="Times New Roman" w:cs="Times New Roman"/>
          <w:sz w:val="24"/>
          <w:szCs w:val="24"/>
        </w:rPr>
        <w:t xml:space="preserve">Format of </w:t>
      </w:r>
      <w:r w:rsidRPr="00920A3C">
        <w:rPr>
          <w:rFonts w:ascii="Times New Roman" w:hAnsi="Times New Roman" w:cs="Times New Roman"/>
          <w:sz w:val="24"/>
          <w:szCs w:val="24"/>
        </w:rPr>
        <w:t xml:space="preserve">a questionnaire survey conducted with the forest officials (n=75) to gather baseline information on clouded leopard sightings across all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920A3C">
        <w:rPr>
          <w:rFonts w:ascii="Times New Roman" w:hAnsi="Times New Roman" w:cs="Times New Roman"/>
          <w:sz w:val="24"/>
          <w:szCs w:val="24"/>
        </w:rPr>
        <w:t xml:space="preserve"> ranges</w:t>
      </w:r>
      <w:r>
        <w:rPr>
          <w:rFonts w:ascii="Times New Roman" w:hAnsi="Times New Roman" w:cs="Times New Roman"/>
          <w:sz w:val="24"/>
          <w:szCs w:val="24"/>
        </w:rPr>
        <w:t xml:space="preserve"> in Manas National Park</w:t>
      </w:r>
      <w:r w:rsidRPr="00920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3B54D" w14:textId="77777777" w:rsidR="0030309F" w:rsidRPr="00F4079E" w:rsidRDefault="0030309F" w:rsidP="0030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Name: ………………………………………………… Age: ………. Gender: Male / Female    Designation: …………………………………………………………………………………… Education status ……………………………. Salary………………………………………</w:t>
      </w:r>
      <w:proofErr w:type="gramStart"/>
      <w:r w:rsidRPr="00F4079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079E">
        <w:rPr>
          <w:rFonts w:ascii="Times New Roman" w:hAnsi="Times New Roman" w:cs="Times New Roman"/>
          <w:sz w:val="24"/>
          <w:szCs w:val="24"/>
        </w:rPr>
        <w:t xml:space="preserve"> Range: ……………………………………… Beat: …………………………………………... Place: ………………………… Village: ……………………… District: ……………………. Latitude: ……………………………………. Longitude: …………………………………</w:t>
      </w:r>
      <w:proofErr w:type="gramStart"/>
      <w:r w:rsidRPr="00F4079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079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4F0F16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How long have you been working in the forest department? </w:t>
      </w:r>
    </w:p>
    <w:p w14:paraId="7C0276BC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05920FE6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Have you seen any carnivore while working with the forest department? If yes, which all?</w:t>
      </w:r>
    </w:p>
    <w:p w14:paraId="4F7898EF" w14:textId="77777777" w:rsidR="0030309F" w:rsidRPr="00F4079E" w:rsidRDefault="0030309F" w:rsidP="0030309F">
      <w:pPr>
        <w:pStyle w:val="ListParagraph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08FF35F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Have you ever seen Clouded Leopard?  Yes / No</w:t>
      </w:r>
    </w:p>
    <w:p w14:paraId="0D786898" w14:textId="77777777" w:rsidR="0030309F" w:rsidRPr="00F4079E" w:rsidRDefault="0030309F" w:rsidP="0030309F">
      <w:pPr>
        <w:pStyle w:val="ListParagraph"/>
        <w:tabs>
          <w:tab w:val="num" w:pos="270"/>
        </w:tabs>
        <w:spacing w:after="0" w:line="240" w:lineRule="auto"/>
        <w:ind w:left="0" w:firstLine="27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If seen, what time period are you reporting about? </w:t>
      </w:r>
    </w:p>
    <w:p w14:paraId="5F5143F7" w14:textId="77777777" w:rsidR="0030309F" w:rsidRPr="00F4079E" w:rsidRDefault="0030309F" w:rsidP="0030309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(1) 1981-1985 (2) 1986-1990 (3) 1991-1995 (4) 1996-2000 (5) 2001-2005 (6) 2006-2010 (7) 2011-2015 (8) 2016-2020</w:t>
      </w:r>
    </w:p>
    <w:p w14:paraId="4BA95623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Exact Year: ……………………….</w:t>
      </w:r>
    </w:p>
    <w:p w14:paraId="3A5A5CC6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What kind of general area are you reporting about? </w:t>
      </w:r>
    </w:p>
    <w:p w14:paraId="37A5EC86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(1) Riverine Forest (2) Grassland Forest (3) Moist-mixed Deciduous Forest (4) Semi-evergreen Forest</w:t>
      </w:r>
    </w:p>
    <w:p w14:paraId="736FAD4A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Name of the Beat / Range of Clouded Leopard sighting: ……….………………………</w:t>
      </w:r>
      <w:proofErr w:type="gramStart"/>
      <w:r w:rsidRPr="00F4079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0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DD35" w14:textId="77777777" w:rsidR="0030309F" w:rsidRPr="00F4079E" w:rsidRDefault="0030309F" w:rsidP="0030309F">
      <w:pPr>
        <w:pStyle w:val="ListParagraph"/>
        <w:tabs>
          <w:tab w:val="num" w:pos="27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If outside the PA, then Village name: ……………………………………………………….</w:t>
      </w:r>
    </w:p>
    <w:p w14:paraId="2BCDEE55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How well did you know the place in the period mentioned above? </w:t>
      </w:r>
    </w:p>
    <w:p w14:paraId="163CEF93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(1) I live here (2) I worked there (3) I studied there</w:t>
      </w:r>
    </w:p>
    <w:p w14:paraId="3ABF92D3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How frequently did you see Clouded Leopard in the time period and locality / area chosen above?</w:t>
      </w:r>
    </w:p>
    <w:p w14:paraId="627079DF" w14:textId="77777777" w:rsidR="0030309F" w:rsidRPr="00F4079E" w:rsidRDefault="0030309F" w:rsidP="0030309F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sz w:val="24"/>
          <w:szCs w:val="24"/>
        </w:rPr>
        <w:t>(1) Never: I saw no Clouded Leopard (2) Occasionally: Several times in a month (3) Rarely: A few times in a year</w:t>
      </w:r>
    </w:p>
    <w:p w14:paraId="10005C52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sz w:val="24"/>
          <w:szCs w:val="24"/>
        </w:rPr>
        <w:t xml:space="preserve">Do you have the presence of clouded leopard cub in your area in the last 12 months?      </w:t>
      </w:r>
    </w:p>
    <w:p w14:paraId="78E27660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sz w:val="24"/>
          <w:szCs w:val="24"/>
        </w:rPr>
        <w:t xml:space="preserve">Yes / No </w:t>
      </w:r>
    </w:p>
    <w:p w14:paraId="22E430BF" w14:textId="77777777" w:rsidR="0030309F" w:rsidRPr="00F4079E" w:rsidRDefault="0030309F" w:rsidP="003E1447">
      <w:pPr>
        <w:pStyle w:val="ListParagraph"/>
        <w:tabs>
          <w:tab w:val="num" w:pos="27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sz w:val="24"/>
          <w:szCs w:val="24"/>
        </w:rPr>
        <w:t xml:space="preserve">If yes, mention the month of sighting </w:t>
      </w:r>
    </w:p>
    <w:p w14:paraId="272ECA35" w14:textId="77777777" w:rsidR="0030309F" w:rsidRPr="00F4079E" w:rsidRDefault="0030309F" w:rsidP="0030309F">
      <w:pPr>
        <w:pStyle w:val="ListParagraph"/>
        <w:tabs>
          <w:tab w:val="num" w:pos="270"/>
        </w:tabs>
        <w:spacing w:after="0" w:line="240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9101D48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bCs/>
          <w:sz w:val="24"/>
          <w:szCs w:val="24"/>
        </w:rPr>
        <w:t>What is your view on clouded leopard population in your area?</w:t>
      </w:r>
    </w:p>
    <w:p w14:paraId="0A403EAF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079E">
        <w:rPr>
          <w:rFonts w:ascii="Times New Roman" w:eastAsia="Times New Roman" w:hAnsi="Times New Roman" w:cs="Times New Roman"/>
          <w:bCs/>
          <w:sz w:val="24"/>
          <w:szCs w:val="24"/>
        </w:rPr>
        <w:t>(1) Increasing (2) Decreasing (3) Stable (4) No Idea</w:t>
      </w:r>
    </w:p>
    <w:p w14:paraId="7D8E5FE8" w14:textId="77777777" w:rsidR="006F4058" w:rsidRDefault="006F4058">
      <w:pPr>
        <w:rPr>
          <w:rFonts w:ascii="Times New Roman" w:eastAsia="Arial Unicode MS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B165C9" w14:textId="3A1CCA6C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lastRenderedPageBreak/>
        <w:t>If decreasing, then what are the main reasons behind it?</w:t>
      </w:r>
    </w:p>
    <w:p w14:paraId="799AC248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(1) Depletion of prey species (2) Loss of habitat / Conversion of habitat (3) Poached and smuggled for the skin </w:t>
      </w:r>
    </w:p>
    <w:p w14:paraId="411C446F" w14:textId="77777777" w:rsidR="0030309F" w:rsidRPr="00F4079E" w:rsidRDefault="0030309F" w:rsidP="0030309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Any other reason ……………………………………………………………………………</w:t>
      </w:r>
    </w:p>
    <w:p w14:paraId="747A2EF6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84"/>
          <w:tab w:val="left" w:pos="360"/>
        </w:tabs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Have you ever come across any livestock lifting (e.g., goat, ducks, hen) by clouded leopard in the surrounding villages? </w:t>
      </w:r>
    </w:p>
    <w:p w14:paraId="0E688F01" w14:textId="77777777" w:rsidR="0030309F" w:rsidRPr="00F4079E" w:rsidRDefault="0030309F" w:rsidP="0030309F">
      <w:pPr>
        <w:pStyle w:val="ListParagraph"/>
        <w:tabs>
          <w:tab w:val="left" w:pos="36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Yes / No </w:t>
      </w:r>
    </w:p>
    <w:p w14:paraId="5C42C1C0" w14:textId="77777777" w:rsidR="0030309F" w:rsidRPr="00F4079E" w:rsidRDefault="0030309F" w:rsidP="0030309F">
      <w:pPr>
        <w:pStyle w:val="ListParagraph"/>
        <w:tabs>
          <w:tab w:val="left" w:pos="36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If yes, please mention village name and district …………………………………………….</w:t>
      </w:r>
    </w:p>
    <w:p w14:paraId="080FB8EC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Have you heard of any report of carnivore conflict with locals or forest staff? If yes, then mention details. </w:t>
      </w:r>
    </w:p>
    <w:p w14:paraId="5E35E4DD" w14:textId="77777777" w:rsidR="0030309F" w:rsidRPr="00F4079E" w:rsidRDefault="0030309F" w:rsidP="0030309F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</w:t>
      </w:r>
    </w:p>
    <w:p w14:paraId="5499D5CA" w14:textId="77777777" w:rsidR="0030309F" w:rsidRPr="00F4079E" w:rsidRDefault="0030309F" w:rsidP="0030309F">
      <w:pPr>
        <w:pStyle w:val="ListParagraph"/>
        <w:numPr>
          <w:ilvl w:val="0"/>
          <w:numId w:val="1"/>
        </w:numPr>
        <w:tabs>
          <w:tab w:val="clear" w:pos="0"/>
          <w:tab w:val="num" w:pos="27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Have you come across clouded leopard being sold in the market? </w:t>
      </w:r>
    </w:p>
    <w:p w14:paraId="2CAB889E" w14:textId="77777777" w:rsidR="0030309F" w:rsidRPr="00F4079E" w:rsidRDefault="0030309F" w:rsidP="0030309F">
      <w:pPr>
        <w:pStyle w:val="ListParagraph"/>
        <w:tabs>
          <w:tab w:val="left" w:pos="3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Yes / No</w:t>
      </w:r>
    </w:p>
    <w:p w14:paraId="4BA4CDE5" w14:textId="77777777" w:rsidR="0030309F" w:rsidRPr="00F4079E" w:rsidRDefault="0030309F" w:rsidP="003E144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If yes, please mention name and the address of the market place </w:t>
      </w:r>
    </w:p>
    <w:p w14:paraId="0C7BA263" w14:textId="68798871" w:rsidR="0030309F" w:rsidRPr="00F4079E" w:rsidRDefault="0030309F" w:rsidP="003E1447">
      <w:pPr>
        <w:pStyle w:val="ListParagraph"/>
        <w:tabs>
          <w:tab w:val="num" w:pos="27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115B6B" w14:textId="77777777" w:rsidR="0030309F" w:rsidRPr="00F4079E" w:rsidRDefault="0030309F" w:rsidP="0030309F">
      <w:pPr>
        <w:pStyle w:val="ListParagraph"/>
        <w:tabs>
          <w:tab w:val="num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 xml:space="preserve">14. Additional information if any. </w:t>
      </w:r>
    </w:p>
    <w:p w14:paraId="7AED258F" w14:textId="77777777" w:rsidR="0030309F" w:rsidRPr="00F4079E" w:rsidRDefault="0030309F" w:rsidP="0030309F">
      <w:pPr>
        <w:pStyle w:val="ListParagraph"/>
        <w:tabs>
          <w:tab w:val="num" w:pos="270"/>
        </w:tabs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76C6CB5E" w14:textId="77777777" w:rsidR="0030309F" w:rsidRPr="00F4079E" w:rsidRDefault="0030309F" w:rsidP="0030309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374CF0F" w14:textId="77777777" w:rsidR="0030309F" w:rsidRPr="00F4079E" w:rsidRDefault="0030309F" w:rsidP="0030309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73383A4D" w14:textId="77777777" w:rsidR="0030309F" w:rsidRPr="00F4079E" w:rsidRDefault="0030309F" w:rsidP="0030309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F21A398" w14:textId="77777777" w:rsidR="0030309F" w:rsidRPr="00F4079E" w:rsidRDefault="0030309F" w:rsidP="0030309F">
      <w:pPr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  <w:r w:rsidRPr="00F407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588DCF5D" w14:textId="77777777" w:rsidR="0030309F" w:rsidRPr="00F4079E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59181F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FF4856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86D460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C94B0ED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1620FE2C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76AC58FC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173A5906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2AFE1875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3C10F01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46A921F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4AC8529F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11FB5D4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1D18975C" w14:textId="77777777" w:rsidR="0030309F" w:rsidRDefault="0030309F" w:rsidP="00920A3C">
      <w:pPr>
        <w:spacing w:before="24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16B6253A" w14:textId="77777777" w:rsidR="00F4079E" w:rsidRDefault="00F4079E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14:paraId="35D50172" w14:textId="78B5D822" w:rsidR="00644EFA" w:rsidRPr="00920A3C" w:rsidRDefault="006A6D6D" w:rsidP="00920A3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32917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Table</w:t>
      </w:r>
      <w:r w:rsidR="00920A3C" w:rsidRPr="00920A3C">
        <w:rPr>
          <w:rFonts w:ascii="Times New Roman" w:hAnsi="Times New Roman" w:cs="Times New Roman"/>
          <w:sz w:val="24"/>
          <w:szCs w:val="24"/>
        </w:rPr>
        <w:t xml:space="preserve"> 1 </w:t>
      </w:r>
      <w:r w:rsidR="00644EFA" w:rsidRPr="00920A3C">
        <w:rPr>
          <w:rFonts w:ascii="Times New Roman" w:hAnsi="Times New Roman" w:cs="Times New Roman"/>
          <w:sz w:val="24"/>
          <w:szCs w:val="24"/>
        </w:rPr>
        <w:t>Independent records</w:t>
      </w:r>
      <w:r w:rsidR="00887532">
        <w:rPr>
          <w:rFonts w:ascii="Times New Roman" w:hAnsi="Times New Roman" w:cs="Times New Roman"/>
          <w:sz w:val="24"/>
          <w:szCs w:val="24"/>
        </w:rPr>
        <w:t xml:space="preserve"> (n)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and R</w:t>
      </w:r>
      <w:r w:rsidR="00230F20">
        <w:rPr>
          <w:rFonts w:ascii="Times New Roman" w:hAnsi="Times New Roman" w:cs="Times New Roman"/>
          <w:sz w:val="24"/>
          <w:szCs w:val="24"/>
        </w:rPr>
        <w:t>elative Abundance Index</w:t>
      </w:r>
      <w:r w:rsidR="00887532">
        <w:rPr>
          <w:rFonts w:ascii="Times New Roman" w:hAnsi="Times New Roman" w:cs="Times New Roman"/>
          <w:sz w:val="24"/>
          <w:szCs w:val="24"/>
        </w:rPr>
        <w:t xml:space="preserve"> (RAI)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of photo-captured predator &amp; prey species through camera-trapping in </w:t>
      </w:r>
      <w:r w:rsidR="00230F20">
        <w:rPr>
          <w:rFonts w:ascii="Times New Roman" w:hAnsi="Times New Roman" w:cs="Times New Roman"/>
          <w:sz w:val="24"/>
          <w:szCs w:val="24"/>
        </w:rPr>
        <w:t>Manas National Park</w:t>
      </w:r>
      <w:r w:rsidR="00644EFA" w:rsidRPr="00920A3C">
        <w:rPr>
          <w:rFonts w:ascii="Times New Roman" w:hAnsi="Times New Roman" w:cs="Times New Roman"/>
          <w:sz w:val="24"/>
          <w:szCs w:val="24"/>
        </w:rPr>
        <w:t>.</w:t>
      </w:r>
      <w:r w:rsidR="00920A3C" w:rsidRPr="00920A3C">
        <w:rPr>
          <w:rFonts w:ascii="Times New Roman" w:hAnsi="Times New Roman" w:cs="Times New Roman"/>
          <w:sz w:val="24"/>
          <w:szCs w:val="24"/>
        </w:rPr>
        <w:t xml:space="preserve"> </w:t>
      </w:r>
      <w:r w:rsidR="00920A3C">
        <w:rPr>
          <w:rFonts w:ascii="Times New Roman" w:hAnsi="Times New Roman" w:cs="Times New Roman"/>
          <w:sz w:val="24"/>
          <w:szCs w:val="24"/>
        </w:rPr>
        <w:t>RAI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was calculated as independent records × 100 / trap nights. Estimated </w:t>
      </w:r>
      <w:r w:rsidR="00920A3C">
        <w:rPr>
          <w:rFonts w:ascii="Times New Roman" w:hAnsi="Times New Roman" w:cs="Times New Roman"/>
          <w:sz w:val="24"/>
          <w:szCs w:val="24"/>
        </w:rPr>
        <w:t>RAI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for each species with associated standard errors were given in parenthesis. The mean average body mass of mammals was taken from </w:t>
      </w:r>
      <w:proofErr w:type="spellStart"/>
      <w:r w:rsidR="00644EFA" w:rsidRPr="00920A3C">
        <w:rPr>
          <w:rFonts w:ascii="Times New Roman" w:hAnsi="Times New Roman" w:cs="Times New Roman"/>
          <w:sz w:val="24"/>
          <w:szCs w:val="24"/>
        </w:rPr>
        <w:t>Prater</w:t>
      </w:r>
      <w:proofErr w:type="spellEnd"/>
      <w:r w:rsidR="00920A3C">
        <w:rPr>
          <w:rFonts w:ascii="Times New Roman" w:hAnsi="Times New Roman" w:cs="Times New Roman"/>
          <w:sz w:val="24"/>
          <w:szCs w:val="24"/>
        </w:rPr>
        <w:t xml:space="preserve"> (</w:t>
      </w:r>
      <w:r w:rsidR="00644EFA" w:rsidRPr="00920A3C">
        <w:rPr>
          <w:rFonts w:ascii="Times New Roman" w:hAnsi="Times New Roman" w:cs="Times New Roman"/>
          <w:sz w:val="24"/>
          <w:szCs w:val="24"/>
        </w:rPr>
        <w:t>1971</w:t>
      </w:r>
      <w:r w:rsidR="00920A3C">
        <w:rPr>
          <w:rFonts w:ascii="Times New Roman" w:hAnsi="Times New Roman" w:cs="Times New Roman"/>
          <w:sz w:val="24"/>
          <w:szCs w:val="24"/>
        </w:rPr>
        <w:t>)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, Menon (2003) and </w:t>
      </w:r>
      <w:proofErr w:type="spellStart"/>
      <w:r w:rsidR="00644EFA" w:rsidRPr="00920A3C">
        <w:rPr>
          <w:rFonts w:ascii="Times New Roman" w:hAnsi="Times New Roman" w:cs="Times New Roman"/>
          <w:sz w:val="24"/>
          <w:szCs w:val="24"/>
        </w:rPr>
        <w:t>Karanth</w:t>
      </w:r>
      <w:proofErr w:type="spellEnd"/>
      <w:r w:rsidR="00644EFA" w:rsidRPr="00920A3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44EFA" w:rsidRPr="00920A3C">
        <w:rPr>
          <w:rFonts w:ascii="Times New Roman" w:hAnsi="Times New Roman" w:cs="Times New Roman"/>
          <w:sz w:val="24"/>
          <w:szCs w:val="24"/>
        </w:rPr>
        <w:t>Sunquist</w:t>
      </w:r>
      <w:proofErr w:type="spellEnd"/>
      <w:r w:rsidR="00644EFA" w:rsidRPr="00920A3C">
        <w:rPr>
          <w:rFonts w:ascii="Times New Roman" w:hAnsi="Times New Roman" w:cs="Times New Roman"/>
          <w:sz w:val="24"/>
          <w:szCs w:val="24"/>
        </w:rPr>
        <w:t xml:space="preserve"> (1992). </w:t>
      </w:r>
      <w:r w:rsidR="00887532">
        <w:rPr>
          <w:rFonts w:ascii="Times New Roman" w:hAnsi="Times New Roman" w:cs="Times New Roman"/>
          <w:sz w:val="24"/>
          <w:szCs w:val="24"/>
        </w:rPr>
        <w:t>P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otential prey species </w:t>
      </w:r>
      <w:r w:rsidR="00887532">
        <w:rPr>
          <w:rFonts w:ascii="Times New Roman" w:hAnsi="Times New Roman" w:cs="Times New Roman"/>
          <w:sz w:val="24"/>
          <w:szCs w:val="24"/>
        </w:rPr>
        <w:t xml:space="preserve">of clouded leopards 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are highlighted </w:t>
      </w:r>
      <w:r w:rsidR="00920A3C">
        <w:rPr>
          <w:rFonts w:ascii="Times New Roman" w:hAnsi="Times New Roman" w:cs="Times New Roman"/>
          <w:sz w:val="24"/>
          <w:szCs w:val="24"/>
        </w:rPr>
        <w:t>in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. Species with less than </w:t>
      </w:r>
      <w:r w:rsidR="0063548F">
        <w:rPr>
          <w:rFonts w:ascii="Times New Roman" w:hAnsi="Times New Roman" w:cs="Times New Roman"/>
          <w:sz w:val="24"/>
          <w:szCs w:val="24"/>
        </w:rPr>
        <w:t>10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encounters were removed from the analysis and </w:t>
      </w:r>
      <w:r w:rsidR="0063548F">
        <w:rPr>
          <w:rFonts w:ascii="Times New Roman" w:hAnsi="Times New Roman" w:cs="Times New Roman"/>
          <w:sz w:val="24"/>
          <w:szCs w:val="24"/>
        </w:rPr>
        <w:t xml:space="preserve">are 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indicated with </w:t>
      </w:r>
      <w:r w:rsidR="0063548F">
        <w:rPr>
          <w:rFonts w:ascii="Times New Roman" w:hAnsi="Times New Roman" w:cs="Times New Roman"/>
          <w:sz w:val="24"/>
          <w:szCs w:val="24"/>
        </w:rPr>
        <w:t>an a</w:t>
      </w:r>
      <w:r w:rsidR="00644EFA" w:rsidRPr="00920A3C">
        <w:rPr>
          <w:rFonts w:ascii="Times New Roman" w:hAnsi="Times New Roman" w:cs="Times New Roman"/>
          <w:sz w:val="24"/>
          <w:szCs w:val="24"/>
        </w:rPr>
        <w:t>steri</w:t>
      </w:r>
      <w:r w:rsidR="0063548F">
        <w:rPr>
          <w:rFonts w:ascii="Times New Roman" w:hAnsi="Times New Roman" w:cs="Times New Roman"/>
          <w:sz w:val="24"/>
          <w:szCs w:val="24"/>
        </w:rPr>
        <w:t>sk</w:t>
      </w:r>
      <w:r w:rsidR="00644EFA" w:rsidRPr="00920A3C">
        <w:rPr>
          <w:rFonts w:ascii="Times New Roman" w:hAnsi="Times New Roman" w:cs="Times New Roman"/>
          <w:sz w:val="24"/>
          <w:szCs w:val="24"/>
        </w:rPr>
        <w:t xml:space="preserve"> (*).</w:t>
      </w:r>
      <w:r w:rsidR="0088753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895"/>
        <w:gridCol w:w="4629"/>
        <w:gridCol w:w="708"/>
        <w:gridCol w:w="1560"/>
        <w:gridCol w:w="1203"/>
      </w:tblGrid>
      <w:tr w:rsidR="00887532" w:rsidRPr="00887532" w14:paraId="2AE7D7AA" w14:textId="77777777" w:rsidTr="00EC58AC">
        <w:trPr>
          <w:trHeight w:val="3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4C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C9D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Species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3C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69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RAI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F66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Mean Body Mass (kg)</w:t>
            </w:r>
          </w:p>
        </w:tc>
      </w:tr>
      <w:tr w:rsidR="004E5294" w:rsidRPr="00887532" w14:paraId="2801C158" w14:textId="77777777" w:rsidTr="00E94978">
        <w:trPr>
          <w:trHeight w:val="359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F1ABE" w14:textId="35376E1F" w:rsidR="004E5294" w:rsidRPr="00887532" w:rsidRDefault="004E5294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Carnivore </w:t>
            </w:r>
            <w:r w:rsidR="006F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pecies</w:t>
            </w:r>
            <w:r w:rsidRPr="0088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887532" w:rsidRPr="00887532" w14:paraId="4FADAFB9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A0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D689" w14:textId="7E7FB55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Tiger</w:t>
            </w:r>
            <w:r w:rsidR="003D5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Panthera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tigris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26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67C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4.09 (±0.33)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447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218</w:t>
            </w:r>
          </w:p>
        </w:tc>
      </w:tr>
      <w:tr w:rsidR="00887532" w:rsidRPr="00887532" w14:paraId="6D31725F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90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66DB" w14:textId="07366318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Leopard</w:t>
            </w:r>
            <w:r w:rsidR="003D5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Panthera pardus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3E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1F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3.97 (±0.34)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D94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59</w:t>
            </w:r>
          </w:p>
        </w:tc>
      </w:tr>
      <w:tr w:rsidR="00887532" w:rsidRPr="00887532" w14:paraId="58DD88F5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85C0" w14:textId="6547B7C1" w:rsidR="00887532" w:rsidRPr="00887532" w:rsidRDefault="004E5294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521" w14:textId="1E95A348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Asiatic </w:t>
            </w:r>
            <w:r w:rsidR="00C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lack </w:t>
            </w:r>
            <w:r w:rsidR="00C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ear</w:t>
            </w:r>
            <w:r w:rsidR="003D5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Ursus thibetanus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D8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5D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0.25 (±0.04)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0F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102.5</w:t>
            </w:r>
          </w:p>
        </w:tc>
      </w:tr>
      <w:tr w:rsidR="00887532" w:rsidRPr="00887532" w14:paraId="08B7A636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FF10" w14:textId="2FB4A368" w:rsidR="00887532" w:rsidRPr="00887532" w:rsidRDefault="004E5294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D69" w14:textId="5482785B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Dhole</w:t>
            </w:r>
            <w:r w:rsidR="003D5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Cuon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alpinus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B6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8A6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1.43 (±0.39)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2A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</w:tr>
      <w:tr w:rsidR="00887532" w:rsidRPr="00887532" w14:paraId="5E366FE7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22A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FBE" w14:textId="0ABEA921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Clouded </w:t>
            </w:r>
            <w:r w:rsidR="00C8390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</w:t>
            </w:r>
            <w:r w:rsidRPr="0088753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eopard</w:t>
            </w:r>
            <w:r w:rsidR="003D5EB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IN"/>
              </w:rPr>
              <w:t>Neofelis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IN"/>
              </w:rPr>
              <w:t>nebulosa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057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19A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0.18 (±0.05)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EF1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</w:tr>
      <w:tr w:rsidR="00887532" w:rsidRPr="00887532" w14:paraId="7120F729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E4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6013" w14:textId="57C5512E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Leopard </w:t>
            </w:r>
            <w:r w:rsidR="00C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at</w:t>
            </w:r>
            <w:r w:rsidR="00EC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Prionailurus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bengalensis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6A0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AE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3.31 (±0.30)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B0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</w:t>
            </w:r>
          </w:p>
        </w:tc>
      </w:tr>
      <w:tr w:rsidR="00887532" w:rsidRPr="00887532" w14:paraId="58B39FC0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D98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FC36" w14:textId="64725AF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Jungle </w:t>
            </w:r>
            <w:r w:rsidR="00C83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at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Felis chaus</w:t>
            </w:r>
            <w:r w:rsid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EC58AC"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F0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FC2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0.04 (±0.02)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9D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5.5</w:t>
            </w:r>
          </w:p>
        </w:tc>
      </w:tr>
      <w:tr w:rsidR="00887532" w:rsidRPr="00887532" w14:paraId="3C413741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6FF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9562" w14:textId="39754F29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Large Indian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c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ivet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Viverra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zibetha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7AF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4B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2.71 (±0.38)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DE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7.5</w:t>
            </w:r>
          </w:p>
        </w:tc>
      </w:tr>
      <w:tr w:rsidR="00887532" w:rsidRPr="00887532" w14:paraId="0D110043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C0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8EF" w14:textId="6C878716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Small Indian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c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ivet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Viverricula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indica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B5A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66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3.53 (±0.49)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31D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3.6</w:t>
            </w:r>
          </w:p>
        </w:tc>
      </w:tr>
      <w:tr w:rsidR="00887532" w:rsidRPr="00887532" w14:paraId="3E89A2D5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BBF1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EFD5" w14:textId="5802FA6E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Asian Palm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c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ivet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Paradoxurus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hermaphroditus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BB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39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1.94 (±0.20)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551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3.5</w:t>
            </w:r>
          </w:p>
        </w:tc>
      </w:tr>
      <w:tr w:rsidR="00887532" w:rsidRPr="00887532" w14:paraId="642D84A0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DC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5B79" w14:textId="22B2D123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Crab-eating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m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ongoose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Herpestes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urva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BE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3D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1.17 (±0.18)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76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0.75</w:t>
            </w:r>
          </w:p>
        </w:tc>
      </w:tr>
      <w:tr w:rsidR="00887532" w:rsidRPr="00887532" w14:paraId="7F6BF852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D1D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F55" w14:textId="5000E0E4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Small Indian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m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ongoose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Herpestes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auropunctatus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825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7631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0.30 (±0.14)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D1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1.4</w:t>
            </w:r>
          </w:p>
        </w:tc>
      </w:tr>
      <w:tr w:rsidR="00887532" w:rsidRPr="00887532" w14:paraId="0E191E65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3C1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F797" w14:textId="3A07A4D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Indian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g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rey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m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ongoose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Herpestes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edwardsii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C06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8D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0.25 (±0.18)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2E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2.29</w:t>
            </w:r>
          </w:p>
        </w:tc>
      </w:tr>
      <w:tr w:rsidR="00887532" w:rsidRPr="00887532" w14:paraId="587B7843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C72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1C49" w14:textId="39163E83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Yellow-throated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m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arten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Martes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flavigula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7A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E1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0.15 (±0.05)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4FE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1.8</w:t>
            </w:r>
          </w:p>
        </w:tc>
      </w:tr>
      <w:tr w:rsidR="00887532" w:rsidRPr="00887532" w14:paraId="6F5066D0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86A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048" w14:textId="05D7F45B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Chinese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f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erret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b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adger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Melogale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moschata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EBB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74E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0.03 (±0.01)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10E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</w:t>
            </w:r>
          </w:p>
        </w:tc>
      </w:tr>
      <w:tr w:rsidR="00887532" w:rsidRPr="00887532" w14:paraId="7B185D77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298A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91FC" w14:textId="560E756A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Smooth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-c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oated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o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tter</w:t>
            </w:r>
            <w:r w:rsid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Lutrogale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perspicillata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E5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273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0.09 (±0.06)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128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8.9</w:t>
            </w:r>
          </w:p>
        </w:tc>
      </w:tr>
      <w:tr w:rsidR="00887532" w:rsidRPr="00887532" w14:paraId="25E60D0C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A6A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BD9" w14:textId="40F6B376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Chinese </w:t>
            </w:r>
            <w:r w:rsidR="00C8390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p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angolin </w:t>
            </w:r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Manis </w:t>
            </w:r>
            <w:proofErr w:type="spellStart"/>
            <w:r w:rsidR="003D5EBE" w:rsidRPr="003D5EBE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pentadactyla</w:t>
            </w:r>
            <w:proofErr w:type="spellEnd"/>
            <w:r w:rsidR="003D5EBE" w:rsidRPr="003D5EB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4F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BD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0.02 (±0.01)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950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4.5</w:t>
            </w:r>
          </w:p>
        </w:tc>
      </w:tr>
      <w:tr w:rsidR="00E94978" w:rsidRPr="00887532" w14:paraId="357C9CC7" w14:textId="77777777" w:rsidTr="00E94978">
        <w:trPr>
          <w:trHeight w:val="367"/>
        </w:trPr>
        <w:tc>
          <w:tcPr>
            <w:tcW w:w="8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E9451" w14:textId="22E50429" w:rsidR="00E94978" w:rsidRPr="00E94978" w:rsidRDefault="00E94978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Prey </w:t>
            </w:r>
            <w:r w:rsidR="006F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pecies</w:t>
            </w:r>
            <w:r w:rsidRPr="00887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887532" w:rsidRPr="00887532" w14:paraId="35E39CAB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E5C" w14:textId="07E1D4CE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bookmarkStart w:id="1" w:name="RANGE!A21"/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  <w:bookmarkEnd w:id="1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E83" w14:textId="2F6EA1C3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Asiatic </w:t>
            </w:r>
            <w:r w:rsidR="000A1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lephant</w:t>
            </w:r>
            <w:r w:rsidR="00EC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Elephas maximus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8F2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E8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56.08 (±6.29)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898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2088</w:t>
            </w:r>
          </w:p>
        </w:tc>
      </w:tr>
      <w:tr w:rsidR="00887532" w:rsidRPr="00887532" w14:paraId="0D4BB121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E6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88A5" w14:textId="40848704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One-horned </w:t>
            </w:r>
            <w:r w:rsidR="000A1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hinoceros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Rhinoceros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unicornis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175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9B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0.47 (±0.25)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CA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  <w:t>1900</w:t>
            </w:r>
          </w:p>
        </w:tc>
      </w:tr>
      <w:tr w:rsidR="00887532" w:rsidRPr="00887532" w14:paraId="05649E89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3C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5989" w14:textId="75235FD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Gaur</w:t>
            </w:r>
            <w:r w:rsidR="00EC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Bos gaurus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F4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A46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31.99 (±3.54)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73B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  <w:t>450</w:t>
            </w:r>
          </w:p>
        </w:tc>
      </w:tr>
      <w:tr w:rsidR="00887532" w:rsidRPr="00887532" w14:paraId="38EB0B99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99D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C5D" w14:textId="2439524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Wild </w:t>
            </w:r>
            <w:r w:rsidR="000A1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</w:t>
            </w: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uffalo</w:t>
            </w:r>
            <w:r w:rsidR="00EC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Bubalus arnee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B72A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42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2.85 (±0.38)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E9C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  <w:t>900</w:t>
            </w:r>
          </w:p>
        </w:tc>
      </w:tr>
      <w:tr w:rsidR="00887532" w:rsidRPr="00887532" w14:paraId="002B053C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F0A" w14:textId="172D00D4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  <w:r w:rsidR="004E5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009" w14:textId="2430C3F1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Sambar</w:t>
            </w:r>
            <w:r w:rsidR="00EC5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Rusa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 xml:space="preserve"> unicolor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A51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30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37.78 (±3.16)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804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IN"/>
              </w:rPr>
              <w:t>134</w:t>
            </w:r>
          </w:p>
        </w:tc>
      </w:tr>
      <w:tr w:rsidR="00887532" w:rsidRPr="00887532" w14:paraId="064DB9E1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7A8F" w14:textId="0368BD8A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</w:t>
            </w:r>
            <w:r w:rsidR="004E5294" w:rsidRPr="004E529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766C" w14:textId="5C2C2D09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Himalayan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g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oral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Naemorhedus goral</w:t>
            </w:r>
            <w:r w:rsidR="00EC58AC" w:rsidRP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F77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14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0.01 (±0.01)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B55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38</w:t>
            </w:r>
          </w:p>
        </w:tc>
      </w:tr>
      <w:tr w:rsidR="00887532" w:rsidRPr="00887532" w14:paraId="2AB9B3C2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61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11D" w14:textId="0110FF28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Chital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Axis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axis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BE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92B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0.01 (±0.02)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13A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47</w:t>
            </w:r>
          </w:p>
        </w:tc>
      </w:tr>
      <w:tr w:rsidR="00887532" w:rsidRPr="00887532" w14:paraId="2314CAF2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02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D34" w14:textId="6429AFF3" w:rsidR="00887532" w:rsidRPr="00887532" w:rsidRDefault="00C83909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Northern red muntjac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Muntiacus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vaginalis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07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046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13.37 (±1.27)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C5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21</w:t>
            </w:r>
          </w:p>
        </w:tc>
      </w:tr>
      <w:tr w:rsidR="00887532" w:rsidRPr="00887532" w14:paraId="5FB2C60E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3C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57A" w14:textId="1C68A0AE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Hog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d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eer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Axis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porcinus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A0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1A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2.01 (±1.19)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7B0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40</w:t>
            </w:r>
          </w:p>
        </w:tc>
      </w:tr>
      <w:tr w:rsidR="00887532" w:rsidRPr="00887532" w14:paraId="38FEDD42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39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E58B" w14:textId="26795904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Wild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b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oar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Sus scrofa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C39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7C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20.28 (±2.71)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59D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32</w:t>
            </w:r>
          </w:p>
        </w:tc>
      </w:tr>
      <w:tr w:rsidR="00887532" w:rsidRPr="00887532" w14:paraId="7DD36FA7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78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BFC" w14:textId="0DAE6A60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Himalayan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c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restless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p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orcupine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Hystrix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brachyura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24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C51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5.23 (±0.58)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570C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8</w:t>
            </w:r>
          </w:p>
        </w:tc>
      </w:tr>
      <w:tr w:rsidR="00887532" w:rsidRPr="00887532" w14:paraId="03355045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31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913" w14:textId="1A38E1C9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Asiatic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b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rush-tailed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p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orcupine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Atherurus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macrourus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E11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13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0.03 (±0.02)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6C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</w:t>
            </w:r>
          </w:p>
        </w:tc>
      </w:tr>
      <w:tr w:rsidR="00887532" w:rsidRPr="00887532" w14:paraId="568FCE47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2FA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53B" w14:textId="4A37FA7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Indian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p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eafowl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Pavo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cristatus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30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C3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6.26 (±1.04)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CB3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5</w:t>
            </w:r>
          </w:p>
        </w:tc>
      </w:tr>
      <w:tr w:rsidR="00887532" w:rsidRPr="00887532" w14:paraId="22461126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56B4" w14:textId="7AD90B81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bookmarkStart w:id="2" w:name="RANGE!A34"/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31</w:t>
            </w:r>
            <w:bookmarkEnd w:id="2"/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A39" w14:textId="046EBDE1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Red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j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unglefowl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Gallus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gallus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696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614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11.24 (±1.16)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4216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0.78</w:t>
            </w:r>
          </w:p>
        </w:tc>
      </w:tr>
      <w:tr w:rsidR="00887532" w:rsidRPr="00887532" w14:paraId="79E4AFBC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9965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B98A" w14:textId="1BFF2E4C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proofErr w:type="spellStart"/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Kalij</w:t>
            </w:r>
            <w:proofErr w:type="spellEnd"/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p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heasant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Lophura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leucomelanos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B1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A3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2.87 (±0.70)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E95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0.98</w:t>
            </w:r>
          </w:p>
        </w:tc>
      </w:tr>
      <w:tr w:rsidR="00887532" w:rsidRPr="00887532" w14:paraId="7A34F376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16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B90" w14:textId="39380EE8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Indian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h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are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Lepus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nigricollis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4C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CE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0.81 (±0.17)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4D0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2.3</w:t>
            </w:r>
          </w:p>
        </w:tc>
      </w:tr>
      <w:tr w:rsidR="00887532" w:rsidRPr="00887532" w14:paraId="1D6150F3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19D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5AA" w14:textId="4B8A393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Hispid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h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are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Caprolagus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hispidus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DE9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661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0.07 (±0.06)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661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2.25</w:t>
            </w:r>
          </w:p>
        </w:tc>
      </w:tr>
      <w:tr w:rsidR="00887532" w:rsidRPr="00887532" w14:paraId="2CBF545A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4BA6" w14:textId="10D8AD6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</w:t>
            </w:r>
            <w:r w:rsidR="004E5294" w:rsidRPr="004E529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32F" w14:textId="59D4A8C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Capped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l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angur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Trachypithecus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pileatus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00C8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947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0.11 (±0.05)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FC7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10</w:t>
            </w:r>
          </w:p>
        </w:tc>
      </w:tr>
      <w:tr w:rsidR="00887532" w:rsidRPr="00887532" w14:paraId="010930D7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DB9" w14:textId="68ADB67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lastRenderedPageBreak/>
              <w:t>3</w:t>
            </w:r>
            <w:r w:rsidR="004E5294" w:rsidRPr="004E529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18E" w14:textId="1302519A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Assamese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m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acaque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 xml:space="preserve">Macaca </w:t>
            </w:r>
            <w:proofErr w:type="spellStart"/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assamensis</w:t>
            </w:r>
            <w:proofErr w:type="spellEnd"/>
            <w:r w:rsidR="00EC58AC" w:rsidRP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C23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F599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0.05 (±0.02)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FB72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8.5</w:t>
            </w:r>
          </w:p>
        </w:tc>
      </w:tr>
      <w:tr w:rsidR="00887532" w:rsidRPr="00887532" w14:paraId="66C6E1EB" w14:textId="77777777" w:rsidTr="00EC58AC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536" w14:textId="264D71E2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3</w:t>
            </w:r>
            <w:r w:rsidR="004E5294" w:rsidRPr="004E529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FCC" w14:textId="56E074F1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Rhesus </w:t>
            </w:r>
            <w:r w:rsidR="000A17E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m</w:t>
            </w: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acaque</w:t>
            </w:r>
            <w:r w:rsidR="00EC58A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 xml:space="preserve"> </w:t>
            </w:r>
            <w:r w:rsidR="00EC58AC" w:rsidRPr="00EC58AC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lang w:eastAsia="en-IN"/>
              </w:rPr>
              <w:t>Macaca mulatta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89F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987E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lang w:eastAsia="en-IN"/>
              </w:rPr>
              <w:t>5.07 (±1.12)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D40" w14:textId="77777777" w:rsidR="00887532" w:rsidRPr="00887532" w:rsidRDefault="00887532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</w:pPr>
            <w:r w:rsidRPr="0088753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IN"/>
              </w:rPr>
              <w:t>8</w:t>
            </w:r>
          </w:p>
        </w:tc>
      </w:tr>
    </w:tbl>
    <w:p w14:paraId="00F63E72" w14:textId="26E7280C" w:rsidR="00644EFA" w:rsidRDefault="00644EFA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80B96" w14:textId="7EC53E72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9A820" w14:textId="7D5CB8E6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E56B9" w14:textId="09E366C7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A9B69" w14:textId="3BCB1744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85E45" w14:textId="4DF7A8F5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A26F" w14:textId="17F6194F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5BD12" w14:textId="49DF51E2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51476" w14:textId="4478ED8B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DC529" w14:textId="4282A334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BD896" w14:textId="4970AC09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4C24B" w14:textId="3A1E75BD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799DF" w14:textId="7BF6D20E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55F51" w14:textId="6886868E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4F784" w14:textId="69F83514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92DF5" w14:textId="4B050D35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8982D" w14:textId="5F52BBBB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8D66B" w14:textId="7C468668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F452F" w14:textId="512DEA39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77DA" w14:textId="5A25DCA8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EF989" w14:textId="7D07FB2C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BB14F" w14:textId="2B0DF3F3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B91BD" w14:textId="6482D719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795DF" w14:textId="18D50221" w:rsidR="0030309F" w:rsidRPr="00886116" w:rsidRDefault="0030309F" w:rsidP="0030309F">
      <w:pPr>
        <w:spacing w:line="240" w:lineRule="auto"/>
        <w:rPr>
          <w:rFonts w:ascii="Times New Roman" w:hAnsi="Times New Roman" w:cs="Times New Roman"/>
          <w:b/>
          <w:bCs/>
        </w:rPr>
      </w:pPr>
      <w:r w:rsidRPr="00D32917">
        <w:rPr>
          <w:rFonts w:ascii="Times New Roman" w:hAnsi="Times New Roman" w:cs="Times New Roman"/>
          <w:smallCaps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 wp14:anchorId="4C394132" wp14:editId="4B870929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5715000" cy="5535930"/>
            <wp:effectExtent l="0" t="0" r="0" b="762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2" name="Picture 2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17">
        <w:rPr>
          <w:rFonts w:ascii="Times New Roman" w:hAnsi="Times New Roman" w:cs="Times New Roman"/>
          <w:smallCaps/>
          <w:sz w:val="24"/>
          <w:szCs w:val="24"/>
        </w:rPr>
        <w:t>Supplementary Fig</w:t>
      </w:r>
      <w:r w:rsidRPr="00920A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 w:rsidRPr="00920A3C">
        <w:rPr>
          <w:rFonts w:ascii="Times New Roman" w:hAnsi="Times New Roman" w:cs="Times New Roman"/>
          <w:sz w:val="24"/>
          <w:szCs w:val="24"/>
        </w:rPr>
        <w:t>Range-wise (</w:t>
      </w:r>
      <w:proofErr w:type="spellStart"/>
      <w:r w:rsidRPr="00920A3C">
        <w:rPr>
          <w:rFonts w:ascii="Times New Roman" w:hAnsi="Times New Roman" w:cs="Times New Roman"/>
          <w:sz w:val="24"/>
          <w:szCs w:val="24"/>
        </w:rPr>
        <w:t>Panbari</w:t>
      </w:r>
      <w:proofErr w:type="spellEnd"/>
      <w:r w:rsidRPr="00920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A3C">
        <w:rPr>
          <w:rFonts w:ascii="Times New Roman" w:hAnsi="Times New Roman" w:cs="Times New Roman"/>
          <w:sz w:val="24"/>
          <w:szCs w:val="24"/>
        </w:rPr>
        <w:t>Bansbari</w:t>
      </w:r>
      <w:proofErr w:type="spellEnd"/>
      <w:r w:rsidRPr="00920A3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20A3C">
        <w:rPr>
          <w:rFonts w:ascii="Times New Roman" w:hAnsi="Times New Roman" w:cs="Times New Roman"/>
          <w:sz w:val="24"/>
          <w:szCs w:val="24"/>
        </w:rPr>
        <w:t>Bhuyanpara</w:t>
      </w:r>
      <w:proofErr w:type="spellEnd"/>
      <w:r w:rsidRPr="00920A3C">
        <w:rPr>
          <w:rFonts w:ascii="Times New Roman" w:hAnsi="Times New Roman" w:cs="Times New Roman"/>
          <w:sz w:val="24"/>
          <w:szCs w:val="24"/>
        </w:rPr>
        <w:t>) beat level clouded leopard encounters by forest officials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bookmarkStart w:id="3" w:name="_Hlk133242165"/>
      <w:r>
        <w:rPr>
          <w:rFonts w:ascii="Times New Roman" w:hAnsi="Times New Roman" w:cs="Times New Roman"/>
          <w:sz w:val="24"/>
          <w:szCs w:val="24"/>
        </w:rPr>
        <w:t>Manas National Park</w:t>
      </w:r>
      <w:bookmarkEnd w:id="3"/>
      <w:r w:rsidRPr="00920A3C">
        <w:rPr>
          <w:rFonts w:ascii="Times New Roman" w:hAnsi="Times New Roman" w:cs="Times New Roman"/>
          <w:sz w:val="24"/>
          <w:szCs w:val="24"/>
        </w:rPr>
        <w:t>.</w:t>
      </w:r>
    </w:p>
    <w:p w14:paraId="619D749C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F7463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0F380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A40F3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AA71B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9A82C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5995D" w14:textId="77777777" w:rsidR="0030309F" w:rsidRDefault="0030309F" w:rsidP="003030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8EE2" w14:textId="62ACC88A" w:rsidR="0030309F" w:rsidRPr="006A1C77" w:rsidRDefault="0030309F" w:rsidP="003030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C77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16773640" wp14:editId="7668EC3F">
            <wp:simplePos x="0" y="0"/>
            <wp:positionH relativeFrom="column">
              <wp:posOffset>7620</wp:posOffset>
            </wp:positionH>
            <wp:positionV relativeFrom="paragraph">
              <wp:posOffset>802005</wp:posOffset>
            </wp:positionV>
            <wp:extent cx="5731510" cy="4195445"/>
            <wp:effectExtent l="0" t="0" r="0" b="0"/>
            <wp:wrapThrough wrapText="bothSides">
              <wp:wrapPolygon edited="0">
                <wp:start x="0" y="0"/>
                <wp:lineTo x="0" y="21439"/>
                <wp:lineTo x="21487" y="21439"/>
                <wp:lineTo x="21487" y="0"/>
                <wp:lineTo x="0" y="0"/>
              </wp:wrapPolygon>
            </wp:wrapThrough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19">
        <w:rPr>
          <w:rFonts w:ascii="Times New Roman" w:hAnsi="Times New Roman" w:cs="Times New Roman"/>
          <w:smallCaps/>
          <w:sz w:val="24"/>
          <w:szCs w:val="24"/>
        </w:rPr>
        <w:t>Supplementary Fig</w:t>
      </w:r>
      <w:r w:rsidRPr="006A1C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1C77">
        <w:rPr>
          <w:rFonts w:ascii="Times New Roman" w:hAnsi="Times New Roman" w:cs="Times New Roman"/>
          <w:sz w:val="24"/>
          <w:szCs w:val="24"/>
        </w:rPr>
        <w:t xml:space="preserve"> Map (Manas National Park) showing range-wise beat level clouded leopard sightings by forest officials along with photo-captured clouded leopards through camera-trapping. </w:t>
      </w:r>
    </w:p>
    <w:p w14:paraId="3F0B1E96" w14:textId="77777777" w:rsidR="0030309F" w:rsidRDefault="0030309F" w:rsidP="0030309F"/>
    <w:p w14:paraId="28A139F5" w14:textId="77777777" w:rsidR="0030309F" w:rsidRDefault="0030309F" w:rsidP="0030309F"/>
    <w:p w14:paraId="0A82D950" w14:textId="77777777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78699" w14:textId="37866095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40A39" w14:textId="16B3B2AE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A81D9" w14:textId="4F9ED73D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2750" w14:textId="3FA0B42A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C88E0" w14:textId="7113AAED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142EE" w14:textId="60D07D68" w:rsidR="004D3ED1" w:rsidRDefault="004D3ED1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E881" w14:textId="624F8204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B589" w14:textId="50B019B1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67BBD" w14:textId="5555AC5E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93726" w14:textId="79BFD481" w:rsidR="0030309F" w:rsidRDefault="0030309F" w:rsidP="0030309F">
      <w:pPr>
        <w:rPr>
          <w:rFonts w:ascii="Times New Roman" w:hAnsi="Times New Roman" w:cs="Times New Roman"/>
          <w:sz w:val="24"/>
          <w:szCs w:val="24"/>
        </w:rPr>
      </w:pPr>
      <w:r w:rsidRPr="00E35819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Fig</w:t>
      </w:r>
      <w:r w:rsidRPr="00920A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 Recaptures of individual clouded leopards in Manas National Park.</w:t>
      </w:r>
    </w:p>
    <w:p w14:paraId="6455758F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4B39E44" wp14:editId="69CB788F">
            <wp:simplePos x="0" y="0"/>
            <wp:positionH relativeFrom="column">
              <wp:posOffset>3810</wp:posOffset>
            </wp:positionH>
            <wp:positionV relativeFrom="paragraph">
              <wp:posOffset>91440</wp:posOffset>
            </wp:positionV>
            <wp:extent cx="5344795" cy="8081010"/>
            <wp:effectExtent l="19050" t="19050" r="27305" b="15240"/>
            <wp:wrapThrough wrapText="bothSides">
              <wp:wrapPolygon edited="0">
                <wp:start x="-77" y="-51"/>
                <wp:lineTo x="-77" y="21590"/>
                <wp:lineTo x="21633" y="21590"/>
                <wp:lineTo x="21633" y="-51"/>
                <wp:lineTo x="-77" y="-51"/>
              </wp:wrapPolygon>
            </wp:wrapThrough>
            <wp:docPr id="5" name="Picture 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80810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BD71A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8C7C65B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3115697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B33CE47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D7D3116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6D11B24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F0B218C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912E029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42E58BD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10F2E51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E70A362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238A4CB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216D072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04770F2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FC4AAFC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6E072CB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BA0B787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FAD9174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0B2000F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7B90F06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1822F45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A5C5EF5" w14:textId="77777777" w:rsidR="0030309F" w:rsidRDefault="0030309F" w:rsidP="0030309F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2C28084" w14:textId="77777777" w:rsidR="0030309F" w:rsidRDefault="0030309F" w:rsidP="00644EF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41B58" w14:textId="221B3A8E" w:rsidR="00AB4053" w:rsidRPr="004D3ED1" w:rsidRDefault="006A6D6D" w:rsidP="00AB4053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819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Table</w:t>
      </w:r>
      <w:r w:rsidRPr="00FE73A4" w:rsidDel="006A6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 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results of population closure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>u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sing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closure test 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>for camera-trap data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the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mainland 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>clouded leopard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>n Manas National Park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35"/>
        <w:gridCol w:w="1701"/>
        <w:gridCol w:w="992"/>
        <w:gridCol w:w="1376"/>
        <w:gridCol w:w="1266"/>
      </w:tblGrid>
      <w:tr w:rsidR="00E56C41" w:rsidRPr="004D3ED1" w14:paraId="30BF28A0" w14:textId="77777777" w:rsidTr="00E56C41">
        <w:trPr>
          <w:trHeight w:val="369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19F9AA48" w14:textId="77777777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Sampling period</w:t>
            </w:r>
          </w:p>
        </w:tc>
        <w:tc>
          <w:tcPr>
            <w:tcW w:w="2135" w:type="dxa"/>
            <w:vAlign w:val="center"/>
          </w:tcPr>
          <w:p w14:paraId="1CD12D38" w14:textId="2E17BF4E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Number of independent records (right flank)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FD30C3" w14:textId="77777777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Number of individuals </w:t>
            </w:r>
          </w:p>
          <w:p w14:paraId="1A063F2F" w14:textId="3DB7CB40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(right flank)</w:t>
            </w:r>
          </w:p>
        </w:tc>
        <w:tc>
          <w:tcPr>
            <w:tcW w:w="992" w:type="dxa"/>
            <w:vAlign w:val="center"/>
          </w:tcPr>
          <w:p w14:paraId="3A5CC3EF" w14:textId="70597776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Sampling days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7CB2BC4C" w14:textId="78DC66B2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Statistic (z)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FEEA1B9" w14:textId="77777777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N"/>
              </w:rPr>
              <w:t>p</w:t>
            </w:r>
          </w:p>
        </w:tc>
      </w:tr>
      <w:tr w:rsidR="00E56C41" w:rsidRPr="004D3ED1" w14:paraId="29DF8E4E" w14:textId="77777777" w:rsidTr="00E56C41">
        <w:trPr>
          <w:trHeight w:val="346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14:paraId="308643B0" w14:textId="13D578AD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Sampling Period: December 2017 – May 2018</w:t>
            </w:r>
          </w:p>
        </w:tc>
      </w:tr>
      <w:tr w:rsidR="00E56C41" w:rsidRPr="004D3ED1" w14:paraId="6AE5485C" w14:textId="77777777" w:rsidTr="00E56C41">
        <w:trPr>
          <w:trHeight w:val="288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0063183D" w14:textId="71162255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December 2017 – May 2018</w:t>
            </w:r>
          </w:p>
        </w:tc>
        <w:tc>
          <w:tcPr>
            <w:tcW w:w="2135" w:type="dxa"/>
            <w:vAlign w:val="center"/>
          </w:tcPr>
          <w:p w14:paraId="62DF53F0" w14:textId="2D238F2D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A57DBA" w14:textId="7897FF06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992" w:type="dxa"/>
            <w:vAlign w:val="center"/>
          </w:tcPr>
          <w:p w14:paraId="51FDFBAA" w14:textId="43BEA6F4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0BD530CD" w14:textId="68063A78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-2.462005195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CBDDD73" w14:textId="77777777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0.006908133</w:t>
            </w:r>
          </w:p>
        </w:tc>
      </w:tr>
      <w:tr w:rsidR="00E56C41" w:rsidRPr="004D3ED1" w14:paraId="2583B029" w14:textId="77777777" w:rsidTr="00E56C41">
        <w:trPr>
          <w:trHeight w:val="288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7915EB7A" w14:textId="08764C09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March 2018 – May 2018</w:t>
            </w:r>
          </w:p>
        </w:tc>
        <w:tc>
          <w:tcPr>
            <w:tcW w:w="2135" w:type="dxa"/>
            <w:vAlign w:val="center"/>
          </w:tcPr>
          <w:p w14:paraId="2EEF76D9" w14:textId="344D58B8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F7A37A" w14:textId="7A1F7D2A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92" w:type="dxa"/>
            <w:vAlign w:val="center"/>
          </w:tcPr>
          <w:p w14:paraId="4F20E481" w14:textId="0417C72C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2F475869" w14:textId="17AC7C15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-2.04616604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5F178CDC" w14:textId="77777777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0.02037002</w:t>
            </w:r>
          </w:p>
        </w:tc>
      </w:tr>
      <w:tr w:rsidR="00E56C41" w:rsidRPr="004D3ED1" w14:paraId="76316389" w14:textId="77777777" w:rsidTr="00E56C41">
        <w:trPr>
          <w:trHeight w:val="288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4809DF60" w14:textId="779D6226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April 2018 – May 2018</w:t>
            </w:r>
          </w:p>
        </w:tc>
        <w:tc>
          <w:tcPr>
            <w:tcW w:w="2135" w:type="dxa"/>
            <w:vAlign w:val="center"/>
          </w:tcPr>
          <w:p w14:paraId="60FD0F17" w14:textId="16514956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CB2E7B" w14:textId="2511BB5B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992" w:type="dxa"/>
            <w:vAlign w:val="center"/>
          </w:tcPr>
          <w:p w14:paraId="43BF0EF3" w14:textId="1F409603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14:paraId="36C2FEE6" w14:textId="3BEB0F84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-1.2569204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71B98BB4" w14:textId="77777777" w:rsidR="00E56C41" w:rsidRPr="00F4079E" w:rsidRDefault="00E56C41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F40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0.1043912</w:t>
            </w:r>
          </w:p>
        </w:tc>
      </w:tr>
    </w:tbl>
    <w:p w14:paraId="5FC47561" w14:textId="77777777" w:rsidR="00AB4053" w:rsidRDefault="00AB4053" w:rsidP="00AB4053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ED7F8C3" w14:textId="28AB12AF" w:rsidR="00AB4053" w:rsidRDefault="006A6D6D" w:rsidP="00AB4053">
      <w:pPr>
        <w:tabs>
          <w:tab w:val="left" w:pos="1029"/>
        </w:tabs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35819">
        <w:rPr>
          <w:rFonts w:ascii="Times New Roman" w:hAnsi="Times New Roman" w:cs="Times New Roman"/>
          <w:smallCaps/>
          <w:sz w:val="24"/>
          <w:szCs w:val="24"/>
        </w:rPr>
        <w:t>Supplementary Table</w:t>
      </w:r>
      <w:r w:rsidRPr="00FE73A4" w:rsidDel="006A6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 </w:t>
      </w:r>
      <w:r w:rsidR="00AB4053" w:rsidRPr="001836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Clouded leopard density estimates (with associated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>SE and CI</w:t>
      </w:r>
      <w:r w:rsidR="00AB4053" w:rsidRPr="00183684">
        <w:rPr>
          <w:rFonts w:ascii="Times New Roman" w:hAnsi="Times New Roman" w:cs="Times New Roman"/>
          <w:bCs/>
          <w:sz w:val="24"/>
          <w:szCs w:val="24"/>
          <w:lang w:val="en-GB"/>
        </w:rPr>
        <w:t>) per 100 km</w:t>
      </w:r>
      <w:r w:rsidR="00AB4053" w:rsidRPr="00183684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="00AB4053" w:rsidRPr="001836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from maximum-likelihood</w:t>
      </w:r>
      <w:r w:rsidR="00EC005A">
        <w:rPr>
          <w:rFonts w:ascii="Times New Roman" w:hAnsi="Times New Roman" w:cs="Times New Roman"/>
          <w:bCs/>
          <w:sz w:val="24"/>
          <w:szCs w:val="24"/>
          <w:lang w:val="en-GB"/>
        </w:rPr>
        <w:t>-</w:t>
      </w:r>
      <w:r w:rsidR="0020448B">
        <w:rPr>
          <w:rFonts w:ascii="Times New Roman" w:hAnsi="Times New Roman" w:cs="Times New Roman"/>
          <w:bCs/>
          <w:sz w:val="24"/>
          <w:szCs w:val="24"/>
          <w:lang w:val="en-GB"/>
        </w:rPr>
        <w:t>based SECR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</w:t>
      </w:r>
      <w:r w:rsidR="00AB4053" w:rsidRPr="004D3ED1">
        <w:rPr>
          <w:rFonts w:ascii="Times New Roman" w:hAnsi="Times New Roman" w:cs="Times New Roman"/>
          <w:bCs/>
          <w:sz w:val="24"/>
          <w:szCs w:val="24"/>
          <w:lang w:val="en-GB"/>
        </w:rPr>
        <w:t>n Manas National Park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>. Abbreviations</w:t>
      </w:r>
      <w:r w:rsidR="0020448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used are D: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Density, </w:t>
      </w:r>
      <w:r w:rsidR="00AB4053" w:rsidRPr="00183684">
        <w:rPr>
          <w:rFonts w:ascii="Times New Roman" w:hAnsi="Times New Roman" w:cs="Times New Roman"/>
          <w:bCs/>
          <w:sz w:val="24"/>
          <w:szCs w:val="24"/>
          <w:lang w:val="en-GB"/>
        </w:rPr>
        <w:t>g0</w:t>
      </w:r>
      <w:r w:rsidR="0020448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home range centre, and </w:t>
      </w:r>
      <w:r w:rsidR="00AB4053" w:rsidRPr="00183684">
        <w:rPr>
          <w:rFonts w:ascii="Times New Roman" w:hAnsi="Times New Roman" w:cs="Times New Roman"/>
          <w:bCs/>
          <w:sz w:val="24"/>
          <w:szCs w:val="24"/>
          <w:lang w:val="en-GB"/>
        </w:rPr>
        <w:t>σ</w:t>
      </w:r>
      <w:r w:rsidR="0020448B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movement. </w:t>
      </w:r>
    </w:p>
    <w:tbl>
      <w:tblPr>
        <w:tblpPr w:leftFromText="180" w:rightFromText="180" w:vertAnchor="text" w:horzAnchor="margin" w:tblpY="126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1985"/>
        <w:gridCol w:w="2268"/>
      </w:tblGrid>
      <w:tr w:rsidR="00AB4053" w:rsidRPr="00183684" w14:paraId="28FBB8D5" w14:textId="77777777" w:rsidTr="00E94978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13F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8E66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Estimate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7F4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0DF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Lower 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EDB3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Upper CI</w:t>
            </w:r>
          </w:p>
        </w:tc>
      </w:tr>
      <w:tr w:rsidR="00AB4053" w:rsidRPr="00183684" w14:paraId="4969200D" w14:textId="77777777" w:rsidTr="00575E0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DD2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533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1.728461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05A8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8BC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B1CE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6.27</w:t>
            </w:r>
          </w:p>
        </w:tc>
      </w:tr>
      <w:tr w:rsidR="00AB4053" w:rsidRPr="00183684" w14:paraId="371A5C83" w14:textId="77777777" w:rsidTr="00575E0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1FF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438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0.001615434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75B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DD3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13B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0.0051</w:t>
            </w:r>
          </w:p>
        </w:tc>
      </w:tr>
      <w:tr w:rsidR="00AB4053" w:rsidRPr="00183684" w14:paraId="38C22A6E" w14:textId="77777777" w:rsidTr="00575E03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C89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4710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1.92927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F97E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7F5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7C08" w14:textId="77777777" w:rsidR="00AB4053" w:rsidRPr="00183684" w:rsidRDefault="00AB4053" w:rsidP="0057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8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3.91</w:t>
            </w:r>
          </w:p>
        </w:tc>
      </w:tr>
    </w:tbl>
    <w:p w14:paraId="0BE28A8B" w14:textId="77777777" w:rsidR="00AB4053" w:rsidRDefault="00AB4053" w:rsidP="00AB4053">
      <w:pPr>
        <w:tabs>
          <w:tab w:val="left" w:pos="1029"/>
        </w:tabs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23633E7" w14:textId="77777777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E200C10" w14:textId="77777777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E7544DA" w14:textId="2541B9E9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585F715" w14:textId="064C91E2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2853702" w14:textId="3941D460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D7D34BA" w14:textId="2A469011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011A155" w14:textId="188D9FF5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C3E3B6B" w14:textId="7FC71D52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4BCE1E8" w14:textId="6D7B8185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624BCAF" w14:textId="5CF28C6D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0021B05" w14:textId="5E652BCF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A4E8D3F" w14:textId="0BD42511" w:rsidR="00AB4053" w:rsidRDefault="00AB4053" w:rsidP="004D3ED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95FC1EA" w14:textId="6CAAA977" w:rsidR="004D3ED1" w:rsidRDefault="006A6D6D" w:rsidP="004D3ED1">
      <w:pPr>
        <w:tabs>
          <w:tab w:val="left" w:pos="1029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E35819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Table</w:t>
      </w:r>
      <w:r w:rsidRPr="00FE73A4" w:rsidDel="006A6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B4053">
        <w:rPr>
          <w:rFonts w:ascii="Times New Roman" w:hAnsi="Times New Roman" w:cs="Times New Roman"/>
          <w:bCs/>
          <w:sz w:val="24"/>
          <w:szCs w:val="24"/>
          <w:lang w:val="en-GB"/>
        </w:rPr>
        <w:t>4</w:t>
      </w:r>
      <w:r w:rsidR="004D3E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D3ED1">
        <w:rPr>
          <w:rFonts w:ascii="Times New Roman" w:hAnsi="Times New Roman" w:cs="Times New Roman"/>
          <w:sz w:val="24"/>
          <w:szCs w:val="24"/>
        </w:rPr>
        <w:t xml:space="preserve">Beta coefficients with standard errors, </w:t>
      </w:r>
      <w:r w:rsidR="004D3ED1" w:rsidRPr="00FE73A4">
        <w:rPr>
          <w:rFonts w:ascii="Times New Roman" w:hAnsi="Times New Roman" w:cs="Times New Roman"/>
          <w:sz w:val="24"/>
          <w:szCs w:val="24"/>
        </w:rPr>
        <w:t>z valu</w:t>
      </w:r>
      <w:r w:rsidR="004D3ED1">
        <w:rPr>
          <w:rFonts w:ascii="Times New Roman" w:hAnsi="Times New Roman" w:cs="Times New Roman"/>
          <w:sz w:val="24"/>
          <w:szCs w:val="24"/>
        </w:rPr>
        <w:t xml:space="preserve">e, and </w:t>
      </w:r>
      <w:proofErr w:type="spellStart"/>
      <w:r w:rsidR="004D3ED1" w:rsidRPr="00FE73A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4D3ED1" w:rsidRPr="00FE73A4">
        <w:rPr>
          <w:rFonts w:ascii="Times New Roman" w:hAnsi="Times New Roman" w:cs="Times New Roman"/>
          <w:sz w:val="24"/>
          <w:szCs w:val="24"/>
        </w:rPr>
        <w:t>(&gt;|z|)</w:t>
      </w:r>
      <w:r w:rsidR="004D3ED1">
        <w:rPr>
          <w:rFonts w:ascii="Times New Roman" w:hAnsi="Times New Roman" w:cs="Times New Roman"/>
          <w:sz w:val="24"/>
          <w:szCs w:val="24"/>
        </w:rPr>
        <w:t xml:space="preserve"> of the habitat</w:t>
      </w:r>
      <w:r w:rsidR="00B92735">
        <w:rPr>
          <w:rFonts w:ascii="Times New Roman" w:hAnsi="Times New Roman" w:cs="Times New Roman"/>
          <w:sz w:val="24"/>
          <w:szCs w:val="24"/>
        </w:rPr>
        <w:t xml:space="preserve">, anthropogenic, and </w:t>
      </w:r>
      <w:r w:rsidR="004D3ED1">
        <w:rPr>
          <w:rFonts w:ascii="Times New Roman" w:hAnsi="Times New Roman" w:cs="Times New Roman"/>
          <w:sz w:val="24"/>
          <w:szCs w:val="24"/>
        </w:rPr>
        <w:t xml:space="preserve">ecological variables of clouded leopard habitat use in </w:t>
      </w:r>
      <w:r w:rsidR="006A1C77">
        <w:rPr>
          <w:rFonts w:ascii="Times New Roman" w:hAnsi="Times New Roman" w:cs="Times New Roman"/>
          <w:sz w:val="24"/>
          <w:szCs w:val="24"/>
        </w:rPr>
        <w:t>Manas National Park.</w:t>
      </w:r>
      <w:r w:rsidR="004D3ED1">
        <w:rPr>
          <w:rFonts w:ascii="Times New Roman" w:hAnsi="Times New Roman" w:cs="Times New Roman"/>
          <w:sz w:val="24"/>
          <w:szCs w:val="24"/>
        </w:rPr>
        <w:t xml:space="preserve"> Significance codes: 0 – ‘***’, 0.001 – ‘**’, 0.01 – ‘*’, 0.01 – ‘*’.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4"/>
        <w:gridCol w:w="1080"/>
        <w:gridCol w:w="900"/>
        <w:gridCol w:w="900"/>
        <w:gridCol w:w="1259"/>
      </w:tblGrid>
      <w:tr w:rsidR="002330ED" w:rsidRPr="002330ED" w14:paraId="50FF6555" w14:textId="77777777" w:rsidTr="00EC58AC">
        <w:trPr>
          <w:trHeight w:val="52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AB7BBD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Variables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5ADC38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β Estimate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31FFB6" w14:textId="56374ADA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Std. </w:t>
            </w:r>
            <w:r w:rsidR="003B5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e</w:t>
            </w: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rror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2BA67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z value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9EB3D3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(&gt;|z|)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336551C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Significance codes</w:t>
            </w:r>
          </w:p>
        </w:tc>
      </w:tr>
      <w:tr w:rsidR="002330ED" w:rsidRPr="002330ED" w14:paraId="43C60D60" w14:textId="77777777" w:rsidTr="00EC58AC">
        <w:trPr>
          <w:trHeight w:val="288"/>
        </w:trPr>
        <w:tc>
          <w:tcPr>
            <w:tcW w:w="9016" w:type="dxa"/>
            <w:gridSpan w:val="6"/>
            <w:shd w:val="clear" w:color="000000" w:fill="D9D9D9"/>
            <w:noWrap/>
            <w:vAlign w:val="center"/>
            <w:hideMark/>
          </w:tcPr>
          <w:p w14:paraId="70DF5B7F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Habitat variables</w:t>
            </w:r>
          </w:p>
        </w:tc>
      </w:tr>
      <w:tr w:rsidR="002330ED" w:rsidRPr="002330ED" w14:paraId="7A112C7E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3B51AA3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canopy cover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5CBAC9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2.3659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A9F53A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0.6816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31850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3.4710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C8C73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0.0005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3F8F5DE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***</w:t>
            </w:r>
          </w:p>
        </w:tc>
      </w:tr>
      <w:tr w:rsidR="002330ED" w:rsidRPr="002330ED" w14:paraId="0F3BC9E6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FE4E0F8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elevation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A978C6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-0.2808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F1D3B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54B35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-0.9200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717EC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0B1A690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40DBFBA8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3BD314F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ndvi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C19526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1.7132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7A334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0.4455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0EBF3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3.8450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CA0A8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3F01BDD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***</w:t>
            </w:r>
          </w:p>
        </w:tc>
      </w:tr>
      <w:tr w:rsidR="002330ED" w:rsidRPr="002330ED" w14:paraId="0F4B2012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25228C2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distance to grassland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34F2745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65191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0.2157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80AD7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1.4170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8BC92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31B1DBD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137F20F2" w14:textId="77777777" w:rsidTr="00EC58AC">
        <w:trPr>
          <w:trHeight w:val="288"/>
        </w:trPr>
        <w:tc>
          <w:tcPr>
            <w:tcW w:w="9016" w:type="dxa"/>
            <w:gridSpan w:val="6"/>
            <w:shd w:val="clear" w:color="000000" w:fill="D9D9D9"/>
            <w:noWrap/>
            <w:vAlign w:val="center"/>
            <w:hideMark/>
          </w:tcPr>
          <w:p w14:paraId="501A1407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Anthropogenic variables</w:t>
            </w:r>
          </w:p>
        </w:tc>
      </w:tr>
      <w:tr w:rsidR="002330ED" w:rsidRPr="002330ED" w14:paraId="11023307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F1F9392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distance to settlements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96D0F9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-0.0086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FC25F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49563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-0.0350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7D3B9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6E64183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47D01A7C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C6C51D0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distance to roads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28B49DF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9D910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D2A3E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E688EA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0.8400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791F7B7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0B397981" w14:textId="77777777" w:rsidTr="00EC58AC">
        <w:trPr>
          <w:trHeight w:val="288"/>
        </w:trPr>
        <w:tc>
          <w:tcPr>
            <w:tcW w:w="9016" w:type="dxa"/>
            <w:gridSpan w:val="6"/>
            <w:shd w:val="clear" w:color="000000" w:fill="D9D9D9"/>
            <w:noWrap/>
            <w:vAlign w:val="center"/>
            <w:hideMark/>
          </w:tcPr>
          <w:p w14:paraId="1594DEF1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Ecological variables</w:t>
            </w:r>
          </w:p>
        </w:tc>
      </w:tr>
      <w:tr w:rsidR="002330ED" w:rsidRPr="002330ED" w14:paraId="3B1FD2C3" w14:textId="77777777" w:rsidTr="00EC58AC">
        <w:trPr>
          <w:trHeight w:val="288"/>
        </w:trPr>
        <w:tc>
          <w:tcPr>
            <w:tcW w:w="9016" w:type="dxa"/>
            <w:gridSpan w:val="6"/>
            <w:shd w:val="clear" w:color="auto" w:fill="auto"/>
            <w:noWrap/>
            <w:vAlign w:val="center"/>
            <w:hideMark/>
          </w:tcPr>
          <w:p w14:paraId="36F6F4F3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Species groups</w:t>
            </w:r>
          </w:p>
        </w:tc>
      </w:tr>
      <w:tr w:rsidR="002330ED" w:rsidRPr="002330ED" w14:paraId="3548CA91" w14:textId="77777777" w:rsidTr="00EC58AC">
        <w:trPr>
          <w:trHeight w:val="357"/>
        </w:trPr>
        <w:tc>
          <w:tcPr>
            <w:tcW w:w="3823" w:type="dxa"/>
            <w:shd w:val="clear" w:color="auto" w:fill="auto"/>
            <w:vAlign w:val="center"/>
            <w:hideMark/>
          </w:tcPr>
          <w:p w14:paraId="4EE55D6D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dominant predators (tiger, leopard)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03E0F9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E8EA6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0.2388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751D0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0.1020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E7649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0.9190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580AE6E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1254E312" w14:textId="77777777" w:rsidTr="00EC58AC">
        <w:trPr>
          <w:trHeight w:val="535"/>
        </w:trPr>
        <w:tc>
          <w:tcPr>
            <w:tcW w:w="3823" w:type="dxa"/>
            <w:shd w:val="clear" w:color="auto" w:fill="auto"/>
            <w:vAlign w:val="center"/>
            <w:hideMark/>
          </w:tcPr>
          <w:p w14:paraId="448FDB51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small carnivores (civets, mongooses, martens)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DDD869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-0.0268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80683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0.2569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2A7293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-0.1040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7A498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0.9170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78633E2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0616037A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D97EF4C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civets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8C4149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55F65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0.2449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D81E2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09A0FF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0.9800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77246E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60CBF08C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5901BB7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mongooses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483FE6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-0.0747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C3240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0.3095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4A41B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-0.2410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C7D82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5BBC45B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71C900E0" w14:textId="77777777" w:rsidTr="00EC58AC">
        <w:trPr>
          <w:trHeight w:val="265"/>
        </w:trPr>
        <w:tc>
          <w:tcPr>
            <w:tcW w:w="3823" w:type="dxa"/>
            <w:shd w:val="clear" w:color="auto" w:fill="auto"/>
            <w:vAlign w:val="center"/>
            <w:hideMark/>
          </w:tcPr>
          <w:p w14:paraId="0AD80DFE" w14:textId="30D4DF68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medium prey (wild boar, </w:t>
            </w:r>
            <w:r w:rsidR="00A96CC7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northern red muntjac</w:t>
            </w: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D9D88AA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90AED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0.2304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91043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5C7B9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0.9490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0FE2B1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1CD83B88" w14:textId="77777777" w:rsidTr="00EC58AC">
        <w:trPr>
          <w:trHeight w:val="568"/>
        </w:trPr>
        <w:tc>
          <w:tcPr>
            <w:tcW w:w="3823" w:type="dxa"/>
            <w:shd w:val="clear" w:color="auto" w:fill="auto"/>
            <w:vAlign w:val="center"/>
            <w:hideMark/>
          </w:tcPr>
          <w:p w14:paraId="47338F8E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small prey (hares, porcupines, </w:t>
            </w: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galliformes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primates)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0170FE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0.4250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CAF30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0.1595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DA3E0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2.6640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89FD9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0.0077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0AD15C8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**</w:t>
            </w:r>
          </w:p>
        </w:tc>
      </w:tr>
      <w:tr w:rsidR="002330ED" w:rsidRPr="002330ED" w14:paraId="3CEB1D65" w14:textId="77777777" w:rsidTr="00EC58AC">
        <w:trPr>
          <w:trHeight w:val="288"/>
        </w:trPr>
        <w:tc>
          <w:tcPr>
            <w:tcW w:w="3823" w:type="dxa"/>
            <w:shd w:val="clear" w:color="auto" w:fill="auto"/>
            <w:vAlign w:val="center"/>
            <w:hideMark/>
          </w:tcPr>
          <w:p w14:paraId="2E708DA0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hares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EF5F5F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E9B91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0.3291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6F196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-0.3140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2D462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0.7540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5E9FF1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47ADA1A2" w14:textId="77777777" w:rsidTr="00EC58AC">
        <w:trPr>
          <w:trHeight w:val="288"/>
        </w:trPr>
        <w:tc>
          <w:tcPr>
            <w:tcW w:w="3823" w:type="dxa"/>
            <w:shd w:val="clear" w:color="auto" w:fill="auto"/>
            <w:vAlign w:val="center"/>
            <w:hideMark/>
          </w:tcPr>
          <w:p w14:paraId="22D38CF3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porcupines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8D3174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30BFD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3C1B5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F1544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3B3A53C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2EA774A3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B1EAC99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galliformes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2D0673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155A2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0.1285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30D04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3.9250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B3178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0.0001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6E9A4073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***</w:t>
            </w:r>
          </w:p>
        </w:tc>
      </w:tr>
      <w:tr w:rsidR="002330ED" w:rsidRPr="002330ED" w14:paraId="4C845BB0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9326A9A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primates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E308A8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-0.3489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3F758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0.6317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8C61A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-0.5520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8B4AEA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66C5C78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78C48570" w14:textId="77777777" w:rsidTr="00EC58AC">
        <w:trPr>
          <w:trHeight w:val="288"/>
        </w:trPr>
        <w:tc>
          <w:tcPr>
            <w:tcW w:w="9016" w:type="dxa"/>
            <w:gridSpan w:val="6"/>
            <w:shd w:val="clear" w:color="auto" w:fill="auto"/>
            <w:noWrap/>
            <w:vAlign w:val="center"/>
            <w:hideMark/>
          </w:tcPr>
          <w:p w14:paraId="0CBE3A05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Species</w:t>
            </w:r>
          </w:p>
        </w:tc>
      </w:tr>
      <w:tr w:rsidR="002330ED" w:rsidRPr="002330ED" w14:paraId="25D09B68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6401FA9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tiger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50B678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0.1153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900E7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0.2029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87FCA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0.5680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F4F54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0.5700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D717CE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7E9E9619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EE6AC30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leopard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2688B4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-0.1416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B2D99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0.3359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531AD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-0.4220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3909D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0.6730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3D3A3F63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7704729F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4F134D2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wild boar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48419F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E4924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0.1567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CCE2E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0.4710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29461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0.6380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027253C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0A436699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0AE379A" w14:textId="37A79AE5" w:rsidR="002330ED" w:rsidRPr="002330ED" w:rsidRDefault="003B51DE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northern red muntjac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3697C07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-0.5939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BFBE4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0.6134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F339FA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-0.9680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040EA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20B2E68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40A162D5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6C3B7F9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hare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D75B4B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A34BA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0.3291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99A70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-0.3140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A95FD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0.7540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57CF23E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1F2556E1" w14:textId="77777777" w:rsidTr="00EC58AC">
        <w:trPr>
          <w:trHeight w:val="265"/>
        </w:trPr>
        <w:tc>
          <w:tcPr>
            <w:tcW w:w="3823" w:type="dxa"/>
            <w:shd w:val="clear" w:color="auto" w:fill="auto"/>
            <w:vAlign w:val="center"/>
            <w:hideMark/>
          </w:tcPr>
          <w:p w14:paraId="0A596045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himalayan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crestless porcupine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1CEF73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EE725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A43A8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665A9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79ADE48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650F0FF3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682B9FF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peafowl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02657B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-3.7165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FEABB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3.2060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0E6ED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-1.1590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BEDC0A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630C2C5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7FE0D73F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DE3DC82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red junglefowl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98F2B0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72E0E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0.1304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29945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2.3750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2DAD5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0.0175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275EEE1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</w:t>
            </w:r>
          </w:p>
        </w:tc>
      </w:tr>
      <w:tr w:rsidR="002330ED" w:rsidRPr="002330ED" w14:paraId="5E1646F4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FAE857E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kalij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pheasant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5442B7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44FF7F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0.1579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AA7F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2.7960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DAA03F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0.0052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264271D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**</w:t>
            </w:r>
          </w:p>
        </w:tc>
      </w:tr>
      <w:tr w:rsidR="002330ED" w:rsidRPr="002330ED" w14:paraId="33001A32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7ACF687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rhesus macaque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617A647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-0.3489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6E329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0.6317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982F5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-0.5520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5BE315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0.5810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7E23805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5DA83D9B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5F9C2D0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large </w:t>
            </w: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civet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9B3667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-0.7396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6E2F2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0.7681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13E23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-0.9630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DABD0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0.3360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B92E6A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34056387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A505D72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small </w:t>
            </w: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civet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81D94BD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0.0296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DFE49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5124B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FB1CC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0.8980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08B1DDC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300CD468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DC80D61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asiatic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palm civet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EB62C3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0.2654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CA0121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0.1731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9A4B1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3EC39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0.1250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65E2275C" w14:textId="77777777" w:rsidR="002330ED" w:rsidRPr="002330ED" w:rsidRDefault="002330ED" w:rsidP="002330ED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2330ED">
              <w:rPr>
                <w:rFonts w:ascii="Calibri" w:eastAsia="Times New Roman" w:hAnsi="Calibri" w:cs="Calibri"/>
                <w:lang w:eastAsia="en-IN"/>
              </w:rPr>
              <w:t> </w:t>
            </w:r>
          </w:p>
        </w:tc>
      </w:tr>
      <w:tr w:rsidR="002330ED" w:rsidRPr="002330ED" w14:paraId="0956D4C0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73D6767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crab-eating mongoose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9B4E18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3C4B9B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0.2450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2D848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41F567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0.9890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41703966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3B56549B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32C834B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small </w:t>
            </w: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mongoose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3DB5C14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C4329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D45E2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-0.0940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2D05F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0.9250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949B2A0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203E956E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9F885C9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indian</w:t>
            </w:r>
            <w:proofErr w:type="spellEnd"/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grey mongoose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E317B2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-17.2600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4EB992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1899.0430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32028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-0.0090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981C34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0.9930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217F0063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  <w:tr w:rsidR="002330ED" w:rsidRPr="002330ED" w14:paraId="750DD069" w14:textId="77777777" w:rsidTr="00EC58AC">
        <w:trPr>
          <w:trHeight w:val="28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BF77108" w14:textId="77777777" w:rsidR="002330ED" w:rsidRPr="002330ED" w:rsidRDefault="002330ED" w:rsidP="0023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yellow-throated marten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EB81219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-4.0850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9B533F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395.1500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D595F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E7FFB8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0.9920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024A3CDE" w14:textId="77777777" w:rsidR="002330ED" w:rsidRPr="002330ED" w:rsidRDefault="002330ED" w:rsidP="0023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2330E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 </w:t>
            </w:r>
          </w:p>
        </w:tc>
      </w:tr>
    </w:tbl>
    <w:p w14:paraId="2BFDBC18" w14:textId="24384BED" w:rsidR="00BE6511" w:rsidRDefault="00D84009" w:rsidP="00BE6511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08400C2" wp14:editId="4F7A3222">
            <wp:simplePos x="0" y="0"/>
            <wp:positionH relativeFrom="column">
              <wp:posOffset>11995</wp:posOffset>
            </wp:positionH>
            <wp:positionV relativeFrom="paragraph">
              <wp:posOffset>803910</wp:posOffset>
            </wp:positionV>
            <wp:extent cx="5695950" cy="3203893"/>
            <wp:effectExtent l="19050" t="19050" r="19050" b="15875"/>
            <wp:wrapThrough wrapText="bothSides">
              <wp:wrapPolygon edited="0">
                <wp:start x="-72" y="-128"/>
                <wp:lineTo x="-72" y="21579"/>
                <wp:lineTo x="21600" y="21579"/>
                <wp:lineTo x="21600" y="-128"/>
                <wp:lineTo x="-72" y="-128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0389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E03" w:rsidRPr="00E35819">
        <w:rPr>
          <w:rFonts w:ascii="Times New Roman" w:hAnsi="Times New Roman" w:cs="Times New Roman"/>
          <w:smallCaps/>
          <w:sz w:val="24"/>
          <w:szCs w:val="24"/>
        </w:rPr>
        <w:t>Supplementary Fig</w:t>
      </w:r>
      <w:r w:rsidR="00625EEE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25EEE">
        <w:rPr>
          <w:rFonts w:ascii="Times New Roman" w:hAnsi="Times New Roman" w:cs="Times New Roman"/>
          <w:sz w:val="24"/>
          <w:szCs w:val="24"/>
        </w:rPr>
        <w:t>4</w:t>
      </w:r>
      <w:r w:rsidR="00BE6511">
        <w:rPr>
          <w:rFonts w:ascii="Times New Roman" w:hAnsi="Times New Roman" w:cs="Times New Roman"/>
          <w:sz w:val="24"/>
          <w:szCs w:val="24"/>
        </w:rPr>
        <w:t xml:space="preserve"> </w:t>
      </w:r>
      <w:r w:rsidR="00BE6511" w:rsidRPr="00BE6511">
        <w:rPr>
          <w:rFonts w:ascii="Times New Roman" w:hAnsi="Times New Roman" w:cs="Times New Roman"/>
          <w:sz w:val="24"/>
          <w:szCs w:val="24"/>
        </w:rPr>
        <w:t>Comparison of density estimates (D; individual/100 km</w:t>
      </w:r>
      <w:r w:rsidR="00BE6511" w:rsidRPr="00BE65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6511" w:rsidRPr="00BE6511">
        <w:rPr>
          <w:rFonts w:ascii="Times New Roman" w:hAnsi="Times New Roman" w:cs="Times New Roman"/>
          <w:sz w:val="24"/>
          <w:szCs w:val="24"/>
        </w:rPr>
        <w:t>)</w:t>
      </w:r>
      <w:r w:rsidR="00BE6511">
        <w:rPr>
          <w:rFonts w:ascii="Times New Roman" w:hAnsi="Times New Roman" w:cs="Times New Roman"/>
          <w:sz w:val="24"/>
          <w:szCs w:val="24"/>
        </w:rPr>
        <w:t xml:space="preserve"> and </w:t>
      </w:r>
      <w:r w:rsidR="00BE6511" w:rsidRPr="00BE6511">
        <w:rPr>
          <w:rFonts w:ascii="Times New Roman" w:hAnsi="Times New Roman" w:cs="Times New Roman"/>
          <w:sz w:val="24"/>
          <w:szCs w:val="24"/>
        </w:rPr>
        <w:t>standard errors (SE) from published studies of mainland clouded leopards based on spatially explicit capture-recapture analysis.</w:t>
      </w:r>
    </w:p>
    <w:p w14:paraId="72AB51E8" w14:textId="223FB25F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BD7F6F4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557367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E61B038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71EF836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6CEAFC84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539CC94D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70721723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4F6EEDEA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2E540E27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14E125B3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0E5FE293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4EAA577F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2242BC2E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smallCaps/>
          <w:sz w:val="24"/>
          <w:szCs w:val="24"/>
        </w:rPr>
      </w:pPr>
    </w:p>
    <w:p w14:paraId="06D29C13" w14:textId="331828A3" w:rsidR="00887DCC" w:rsidRPr="002E5041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819">
        <w:rPr>
          <w:rFonts w:ascii="Times New Roman" w:hAnsi="Times New Roman" w:cs="Times New Roman"/>
          <w:smallCaps/>
          <w:sz w:val="24"/>
          <w:szCs w:val="24"/>
        </w:rPr>
        <w:lastRenderedPageBreak/>
        <w:t>Supplementary Table</w:t>
      </w:r>
      <w:r w:rsidRPr="002E5041" w:rsidDel="006A6D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2E504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5 Density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trends (individuals per 100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km </w:t>
      </w:r>
      <w:r w:rsidRPr="001836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with associated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SE) of top predators, i.e., tiger and leopard, in Manas National Park. NA</w:t>
      </w:r>
      <w:r w:rsidR="006D1CF2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data not available.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6"/>
      </w:tblGrid>
      <w:tr w:rsidR="00887DCC" w:rsidRPr="002B1BD5" w14:paraId="49BDE30E" w14:textId="77777777" w:rsidTr="00D67B9E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B44" w14:textId="77777777" w:rsidR="00887DCC" w:rsidRPr="00E94978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A98A" w14:textId="18544363" w:rsidR="00887DCC" w:rsidRPr="00E94978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2010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–</w:t>
            </w: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B2C" w14:textId="2E5265F0" w:rsidR="00887DCC" w:rsidRPr="00E94978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2013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–</w:t>
            </w: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4A29" w14:textId="4623D9F8" w:rsidR="00887DCC" w:rsidRPr="00E94978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2018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–</w:t>
            </w: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2019</w:t>
            </w:r>
          </w:p>
        </w:tc>
      </w:tr>
      <w:tr w:rsidR="00887DCC" w:rsidRPr="002B1BD5" w14:paraId="5CAF8E64" w14:textId="77777777" w:rsidTr="00D67B9E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9F6" w14:textId="77777777" w:rsidR="00887DCC" w:rsidRPr="00E94978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Tiger </w:t>
            </w:r>
            <w:r w:rsidRPr="00E949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IN"/>
              </w:rPr>
              <w:t xml:space="preserve">Panthera </w:t>
            </w:r>
            <w:proofErr w:type="spellStart"/>
            <w:r w:rsidRPr="00E949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IN"/>
              </w:rPr>
              <w:t>tigris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9F19" w14:textId="4D8DB44D" w:rsidR="00887DCC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1.79 </w:t>
            </w:r>
            <w:r w:rsidRPr="002E5041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±</w:t>
            </w:r>
            <w:r w:rsidR="00DB53E3"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SE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1.14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</w:p>
          <w:p w14:paraId="0FA73590" w14:textId="77777777" w:rsidR="00887DCC" w:rsidRPr="002B1BD5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Jhala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et al., 2011)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80A0" w14:textId="1DBD1625" w:rsidR="00887DCC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1.82 </w:t>
            </w:r>
            <w:r w:rsidRPr="002E5041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±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  <w:r w:rsidR="00DB53E3"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SE </w:t>
            </w: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0.63</w:t>
            </w:r>
          </w:p>
          <w:p w14:paraId="53592D26" w14:textId="77777777" w:rsidR="00887DCC" w:rsidRPr="002B1BD5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Jhala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et al., 2015)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FF65" w14:textId="686DD9E8" w:rsidR="00887DCC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3.3 SE </w:t>
            </w:r>
            <w:r w:rsidRPr="002E5041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±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0.6</w:t>
            </w:r>
          </w:p>
          <w:p w14:paraId="0FC39172" w14:textId="77777777" w:rsidR="00887DCC" w:rsidRPr="002B1BD5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Jhala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et al., 2020)</w:t>
            </w:r>
          </w:p>
        </w:tc>
      </w:tr>
      <w:tr w:rsidR="00887DCC" w:rsidRPr="002B1BD5" w14:paraId="70BC16F6" w14:textId="77777777" w:rsidTr="00D67B9E">
        <w:trPr>
          <w:trHeight w:val="83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336" w14:textId="77777777" w:rsidR="00887DCC" w:rsidRPr="00E94978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E949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Leopard </w:t>
            </w:r>
            <w:r w:rsidRPr="00E949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IN"/>
              </w:rPr>
              <w:t>Panthera pardus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B322" w14:textId="64877506" w:rsidR="00887DCC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3.4 </w:t>
            </w:r>
            <w:r w:rsidRPr="002E5041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±</w:t>
            </w:r>
            <w:r w:rsidR="00DB53E3"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SE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</w:t>
            </w: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0.68</w:t>
            </w:r>
          </w:p>
          <w:p w14:paraId="4B1B1B5C" w14:textId="77777777" w:rsidR="00887DCC" w:rsidRPr="002B1BD5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(Borah et al., 2014)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637F" w14:textId="77777777" w:rsidR="00887DCC" w:rsidRPr="002B1BD5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F7E" w14:textId="63CCC4F9" w:rsidR="00887DCC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3.69 </w:t>
            </w:r>
            <w:r w:rsidRPr="002E5041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±</w:t>
            </w:r>
            <w:r w:rsidR="00DB53E3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SE </w:t>
            </w:r>
            <w:r w:rsidRPr="002B1B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0.68</w:t>
            </w:r>
          </w:p>
          <w:p w14:paraId="6FB43E04" w14:textId="77777777" w:rsidR="00887DCC" w:rsidRPr="002B1BD5" w:rsidRDefault="00887DCC" w:rsidP="00F4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Jhala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et al., 2021)</w:t>
            </w:r>
          </w:p>
        </w:tc>
      </w:tr>
    </w:tbl>
    <w:p w14:paraId="7AC9D0C7" w14:textId="77777777" w:rsidR="00887DCC" w:rsidRDefault="00887DCC" w:rsidP="00887DCC">
      <w:pPr>
        <w:tabs>
          <w:tab w:val="left" w:pos="1029"/>
        </w:tabs>
        <w:spacing w:before="24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D05C41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0AFAD2E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2399503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1ABC3A6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DFD6514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E35368E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39897FD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860BFB9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E6CAD03" w14:textId="77777777" w:rsidR="00BE6511" w:rsidRDefault="00BE6511" w:rsidP="00FE73A4">
      <w:pPr>
        <w:tabs>
          <w:tab w:val="left" w:pos="1029"/>
        </w:tabs>
        <w:spacing w:before="24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CD7E2C3" w14:textId="77777777" w:rsidR="004D3ED1" w:rsidRDefault="004D3ED1" w:rsidP="00920A3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A258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9C301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AB7C1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93DAC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534C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30B6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A11EB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19082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349EA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54509" w14:textId="77777777" w:rsidR="00887DCC" w:rsidRDefault="00887DC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AE2E7" w14:textId="1BE6386C" w:rsidR="002C3506" w:rsidRDefault="00920A3C" w:rsidP="002C35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A3C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951300E" w14:textId="77777777" w:rsidR="006C411C" w:rsidRDefault="006C411C" w:rsidP="00E216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B56">
        <w:rPr>
          <w:rFonts w:ascii="Times New Roman" w:hAnsi="Times New Roman" w:cs="Times New Roman"/>
          <w:sz w:val="24"/>
          <w:szCs w:val="24"/>
        </w:rPr>
        <w:lastRenderedPageBreak/>
        <w:t xml:space="preserve">BORAH, J., SHARMA, T., DAS, D., RABHA, N., KAKATI, N., BASUMATARY, A., et al. (2014) Abundance and density estimates for common leopard Panthera pardus and clouded leopard </w:t>
      </w:r>
      <w:proofErr w:type="spellStart"/>
      <w:r w:rsidRPr="0039199B">
        <w:rPr>
          <w:rFonts w:ascii="Times New Roman" w:hAnsi="Times New Roman" w:cs="Times New Roman"/>
          <w:i/>
          <w:iCs/>
          <w:sz w:val="24"/>
          <w:szCs w:val="24"/>
        </w:rPr>
        <w:t>Neofelis</w:t>
      </w:r>
      <w:proofErr w:type="spellEnd"/>
      <w:r w:rsidRPr="003919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199B">
        <w:rPr>
          <w:rFonts w:ascii="Times New Roman" w:hAnsi="Times New Roman" w:cs="Times New Roman"/>
          <w:i/>
          <w:iCs/>
          <w:sz w:val="24"/>
          <w:szCs w:val="24"/>
        </w:rPr>
        <w:t>nebulosa</w:t>
      </w:r>
      <w:proofErr w:type="spellEnd"/>
      <w:r w:rsidRPr="00E93B56">
        <w:rPr>
          <w:rFonts w:ascii="Times New Roman" w:hAnsi="Times New Roman" w:cs="Times New Roman"/>
          <w:sz w:val="24"/>
          <w:szCs w:val="24"/>
        </w:rPr>
        <w:t xml:space="preserve"> in Manas National Park, Assam, India. </w:t>
      </w:r>
      <w:r w:rsidRPr="00E93B56">
        <w:rPr>
          <w:rFonts w:ascii="Times New Roman" w:hAnsi="Times New Roman" w:cs="Times New Roman"/>
          <w:i/>
          <w:iCs/>
          <w:sz w:val="24"/>
          <w:szCs w:val="24"/>
        </w:rPr>
        <w:t>Oryx</w:t>
      </w:r>
      <w:r w:rsidRPr="00E93B56">
        <w:rPr>
          <w:rFonts w:ascii="Times New Roman" w:hAnsi="Times New Roman" w:cs="Times New Roman"/>
          <w:sz w:val="24"/>
          <w:szCs w:val="24"/>
        </w:rPr>
        <w:t>, 48, 149–155.</w:t>
      </w:r>
    </w:p>
    <w:p w14:paraId="6AAD653F" w14:textId="77777777" w:rsidR="006C411C" w:rsidRPr="00E2164D" w:rsidRDefault="006C411C" w:rsidP="00E2164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5A61">
        <w:rPr>
          <w:rFonts w:ascii="Times New Roman" w:hAnsi="Times New Roman" w:cs="Times New Roman"/>
          <w:sz w:val="24"/>
          <w:szCs w:val="24"/>
        </w:rPr>
        <w:t xml:space="preserve">JHALA, </w:t>
      </w:r>
      <w:r>
        <w:rPr>
          <w:rFonts w:ascii="Times New Roman" w:hAnsi="Times New Roman" w:cs="Times New Roman"/>
          <w:sz w:val="24"/>
          <w:szCs w:val="24"/>
        </w:rPr>
        <w:t xml:space="preserve">Y.V., </w:t>
      </w:r>
      <w:r w:rsidRPr="007D5A61">
        <w:rPr>
          <w:rFonts w:ascii="Times New Roman" w:hAnsi="Times New Roman" w:cs="Times New Roman"/>
          <w:sz w:val="24"/>
          <w:szCs w:val="24"/>
        </w:rPr>
        <w:t xml:space="preserve">QURESHI, </w:t>
      </w:r>
      <w:r>
        <w:rPr>
          <w:rFonts w:ascii="Times New Roman" w:hAnsi="Times New Roman" w:cs="Times New Roman"/>
          <w:sz w:val="24"/>
          <w:szCs w:val="24"/>
        </w:rPr>
        <w:t xml:space="preserve">Q. &amp; </w:t>
      </w:r>
      <w:r w:rsidRPr="007D5A61">
        <w:rPr>
          <w:rFonts w:ascii="Times New Roman" w:hAnsi="Times New Roman" w:cs="Times New Roman"/>
          <w:sz w:val="24"/>
          <w:szCs w:val="24"/>
        </w:rPr>
        <w:t xml:space="preserve">GOPAL </w:t>
      </w:r>
      <w:r>
        <w:rPr>
          <w:rFonts w:ascii="Times New Roman" w:hAnsi="Times New Roman" w:cs="Times New Roman"/>
          <w:sz w:val="24"/>
          <w:szCs w:val="24"/>
        </w:rPr>
        <w:t>R. (</w:t>
      </w:r>
      <w:r w:rsidRPr="007D5A61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5A61">
        <w:rPr>
          <w:rFonts w:ascii="Times New Roman" w:hAnsi="Times New Roman" w:cs="Times New Roman"/>
          <w:sz w:val="24"/>
          <w:szCs w:val="24"/>
        </w:rPr>
        <w:t xml:space="preserve"> The status of tigers, </w:t>
      </w:r>
      <w:proofErr w:type="spellStart"/>
      <w:r w:rsidRPr="007D5A61">
        <w:rPr>
          <w:rFonts w:ascii="Times New Roman" w:hAnsi="Times New Roman" w:cs="Times New Roman"/>
          <w:sz w:val="24"/>
          <w:szCs w:val="24"/>
        </w:rPr>
        <w:t>copredators</w:t>
      </w:r>
      <w:proofErr w:type="spellEnd"/>
      <w:r w:rsidRPr="007D5A61">
        <w:rPr>
          <w:rFonts w:ascii="Times New Roman" w:hAnsi="Times New Roman" w:cs="Times New Roman"/>
          <w:sz w:val="24"/>
          <w:szCs w:val="24"/>
        </w:rPr>
        <w:t xml:space="preserve"> &amp; prey in India 2014. National Tiger Conservation Authority, New Delhi &amp; Wildlife Institute of India, Dehradun.</w:t>
      </w:r>
    </w:p>
    <w:p w14:paraId="19120BC3" w14:textId="77777777" w:rsidR="006C411C" w:rsidRDefault="006C411C" w:rsidP="002C350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A61">
        <w:rPr>
          <w:rFonts w:ascii="Times New Roman" w:hAnsi="Times New Roman" w:cs="Times New Roman"/>
          <w:sz w:val="24"/>
          <w:szCs w:val="24"/>
        </w:rPr>
        <w:t>Jhala</w:t>
      </w:r>
      <w:proofErr w:type="spellEnd"/>
      <w:r w:rsidRPr="007D5A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Y.V., </w:t>
      </w:r>
      <w:r w:rsidRPr="007D5A61">
        <w:rPr>
          <w:rFonts w:ascii="Times New Roman" w:hAnsi="Times New Roman" w:cs="Times New Roman"/>
          <w:sz w:val="24"/>
          <w:szCs w:val="24"/>
        </w:rPr>
        <w:t xml:space="preserve">Qureshi, </w:t>
      </w:r>
      <w:r>
        <w:rPr>
          <w:rFonts w:ascii="Times New Roman" w:hAnsi="Times New Roman" w:cs="Times New Roman"/>
          <w:sz w:val="24"/>
          <w:szCs w:val="24"/>
        </w:rPr>
        <w:t xml:space="preserve">Q. &amp; </w:t>
      </w:r>
      <w:r w:rsidRPr="007D5A61">
        <w:rPr>
          <w:rFonts w:ascii="Times New Roman" w:hAnsi="Times New Roman" w:cs="Times New Roman"/>
          <w:sz w:val="24"/>
          <w:szCs w:val="24"/>
        </w:rPr>
        <w:t xml:space="preserve">Nayak, A.K.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A61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5A61">
        <w:rPr>
          <w:rFonts w:ascii="Times New Roman" w:hAnsi="Times New Roman" w:cs="Times New Roman"/>
          <w:sz w:val="24"/>
          <w:szCs w:val="24"/>
        </w:rPr>
        <w:t xml:space="preserve"> Status of tigers, </w:t>
      </w:r>
      <w:proofErr w:type="spellStart"/>
      <w:r w:rsidRPr="007D5A61">
        <w:rPr>
          <w:rFonts w:ascii="Times New Roman" w:hAnsi="Times New Roman" w:cs="Times New Roman"/>
          <w:sz w:val="24"/>
          <w:szCs w:val="24"/>
        </w:rPr>
        <w:t>copredators</w:t>
      </w:r>
      <w:proofErr w:type="spellEnd"/>
      <w:r w:rsidRPr="007D5A61">
        <w:rPr>
          <w:rFonts w:ascii="Times New Roman" w:hAnsi="Times New Roman" w:cs="Times New Roman"/>
          <w:sz w:val="24"/>
          <w:szCs w:val="24"/>
        </w:rPr>
        <w:t xml:space="preserve"> and prey in India, 2018. National Tiger Conservation Authority, Government of India, New Delhi, and Wildlife Institute of India, Dehradun.</w:t>
      </w:r>
    </w:p>
    <w:p w14:paraId="645A0491" w14:textId="77777777" w:rsidR="006C411C" w:rsidRDefault="006C411C" w:rsidP="002C350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A61">
        <w:rPr>
          <w:rFonts w:ascii="Times New Roman" w:hAnsi="Times New Roman" w:cs="Times New Roman"/>
          <w:sz w:val="24"/>
          <w:szCs w:val="24"/>
        </w:rPr>
        <w:t>Jhala</w:t>
      </w:r>
      <w:proofErr w:type="spellEnd"/>
      <w:r w:rsidRPr="007D5A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Y.V., </w:t>
      </w:r>
      <w:r w:rsidRPr="007D5A61">
        <w:rPr>
          <w:rFonts w:ascii="Times New Roman" w:hAnsi="Times New Roman" w:cs="Times New Roman"/>
          <w:sz w:val="24"/>
          <w:szCs w:val="24"/>
        </w:rPr>
        <w:t xml:space="preserve">Qureshi, </w:t>
      </w:r>
      <w:r>
        <w:rPr>
          <w:rFonts w:ascii="Times New Roman" w:hAnsi="Times New Roman" w:cs="Times New Roman"/>
          <w:sz w:val="24"/>
          <w:szCs w:val="24"/>
        </w:rPr>
        <w:t xml:space="preserve">Q. &amp; </w:t>
      </w:r>
      <w:r w:rsidRPr="007D5A61">
        <w:rPr>
          <w:rFonts w:ascii="Times New Roman" w:hAnsi="Times New Roman" w:cs="Times New Roman"/>
          <w:sz w:val="24"/>
          <w:szCs w:val="24"/>
        </w:rPr>
        <w:t xml:space="preserve">Yadav, S.P.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A61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5A61">
        <w:rPr>
          <w:rFonts w:ascii="Times New Roman" w:hAnsi="Times New Roman" w:cs="Times New Roman"/>
          <w:sz w:val="24"/>
          <w:szCs w:val="24"/>
        </w:rPr>
        <w:t xml:space="preserve"> Status of leopards, co-predators, and megaherbivores in India, 2018. National Tiger Conservation Authority, Government of India, New Delhi, and Wildlife Institute of India, Dehradun.</w:t>
      </w:r>
    </w:p>
    <w:p w14:paraId="6C6E0883" w14:textId="77777777" w:rsidR="006C411C" w:rsidRPr="004537A4" w:rsidRDefault="006C411C" w:rsidP="004537A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5A61">
        <w:rPr>
          <w:rFonts w:ascii="Times New Roman" w:hAnsi="Times New Roman" w:cs="Times New Roman"/>
          <w:sz w:val="24"/>
          <w:szCs w:val="24"/>
        </w:rPr>
        <w:t>Jhala</w:t>
      </w:r>
      <w:proofErr w:type="spellEnd"/>
      <w:r w:rsidRPr="007D5A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Y.V., </w:t>
      </w:r>
      <w:r w:rsidRPr="007D5A61">
        <w:rPr>
          <w:rFonts w:ascii="Times New Roman" w:hAnsi="Times New Roman" w:cs="Times New Roman"/>
          <w:sz w:val="24"/>
          <w:szCs w:val="24"/>
        </w:rPr>
        <w:t xml:space="preserve">Qureshi, </w:t>
      </w:r>
      <w:r>
        <w:rPr>
          <w:rFonts w:ascii="Times New Roman" w:hAnsi="Times New Roman" w:cs="Times New Roman"/>
          <w:sz w:val="24"/>
          <w:szCs w:val="24"/>
        </w:rPr>
        <w:t xml:space="preserve">Q., </w:t>
      </w:r>
      <w:r w:rsidRPr="007D5A61">
        <w:rPr>
          <w:rFonts w:ascii="Times New Roman" w:hAnsi="Times New Roman" w:cs="Times New Roman"/>
          <w:sz w:val="24"/>
          <w:szCs w:val="24"/>
        </w:rPr>
        <w:t xml:space="preserve">Gopal </w:t>
      </w:r>
      <w:r>
        <w:rPr>
          <w:rFonts w:ascii="Times New Roman" w:hAnsi="Times New Roman" w:cs="Times New Roman"/>
          <w:sz w:val="24"/>
          <w:szCs w:val="24"/>
        </w:rPr>
        <w:t>R. &amp; S</w:t>
      </w:r>
      <w:r w:rsidRPr="007D5A61">
        <w:rPr>
          <w:rFonts w:ascii="Times New Roman" w:hAnsi="Times New Roman" w:cs="Times New Roman"/>
          <w:sz w:val="24"/>
          <w:szCs w:val="24"/>
        </w:rPr>
        <w:t>inha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5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P.R.</w:t>
      </w:r>
      <w:r w:rsidRPr="007D5A61">
        <w:rPr>
          <w:rFonts w:ascii="Times New Roman" w:hAnsi="Times New Roman" w:cs="Times New Roman"/>
          <w:sz w:val="24"/>
          <w:szCs w:val="24"/>
        </w:rPr>
        <w:t xml:space="preserve"> (2011) Status of the Tigers, Co-predators, and Prey in India, 2010. National Tiger Conservation Authority, Govt. of India, New Delhi, and Wildlife Institute of India, Dehradun.</w:t>
      </w:r>
    </w:p>
    <w:p w14:paraId="544981A0" w14:textId="77777777" w:rsidR="006C411C" w:rsidRDefault="006C411C" w:rsidP="00920A3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0A3C">
        <w:rPr>
          <w:rFonts w:ascii="Times New Roman" w:hAnsi="Times New Roman" w:cs="Times New Roman"/>
          <w:sz w:val="24"/>
          <w:szCs w:val="24"/>
        </w:rPr>
        <w:t>Karanth</w:t>
      </w:r>
      <w:proofErr w:type="spellEnd"/>
      <w:r w:rsidRPr="00920A3C">
        <w:rPr>
          <w:rFonts w:ascii="Times New Roman" w:hAnsi="Times New Roman" w:cs="Times New Roman"/>
          <w:sz w:val="24"/>
          <w:szCs w:val="24"/>
        </w:rPr>
        <w:t xml:space="preserve">, K.U., &amp; </w:t>
      </w:r>
      <w:proofErr w:type="spellStart"/>
      <w:r w:rsidRPr="00920A3C">
        <w:rPr>
          <w:rFonts w:ascii="Times New Roman" w:hAnsi="Times New Roman" w:cs="Times New Roman"/>
          <w:sz w:val="24"/>
          <w:szCs w:val="24"/>
        </w:rPr>
        <w:t>Sunquist</w:t>
      </w:r>
      <w:proofErr w:type="spellEnd"/>
      <w:r w:rsidRPr="00920A3C">
        <w:rPr>
          <w:rFonts w:ascii="Times New Roman" w:hAnsi="Times New Roman" w:cs="Times New Roman"/>
          <w:sz w:val="24"/>
          <w:szCs w:val="24"/>
        </w:rPr>
        <w:t xml:space="preserve">, M.E. (1992) Population structure, density and biomass of large herbivores in the tropical forests of </w:t>
      </w:r>
      <w:proofErr w:type="spellStart"/>
      <w:r w:rsidRPr="00920A3C">
        <w:rPr>
          <w:rFonts w:ascii="Times New Roman" w:hAnsi="Times New Roman" w:cs="Times New Roman"/>
          <w:sz w:val="24"/>
          <w:szCs w:val="24"/>
        </w:rPr>
        <w:t>Nagarahole</w:t>
      </w:r>
      <w:proofErr w:type="spellEnd"/>
      <w:r w:rsidRPr="00920A3C">
        <w:rPr>
          <w:rFonts w:ascii="Times New Roman" w:hAnsi="Times New Roman" w:cs="Times New Roman"/>
          <w:sz w:val="24"/>
          <w:szCs w:val="24"/>
        </w:rPr>
        <w:t xml:space="preserve">, India. </w:t>
      </w:r>
      <w:r w:rsidRPr="00920A3C">
        <w:rPr>
          <w:rFonts w:ascii="Times New Roman" w:hAnsi="Times New Roman" w:cs="Times New Roman"/>
          <w:i/>
          <w:iCs/>
          <w:sz w:val="24"/>
          <w:szCs w:val="24"/>
        </w:rPr>
        <w:t>Journal of Tropical Ecology</w:t>
      </w:r>
      <w:r w:rsidRPr="00920A3C">
        <w:rPr>
          <w:rFonts w:ascii="Times New Roman" w:hAnsi="Times New Roman" w:cs="Times New Roman"/>
          <w:sz w:val="24"/>
          <w:szCs w:val="24"/>
        </w:rPr>
        <w:t>, 8, 21</w:t>
      </w:r>
      <w:r w:rsidRPr="00E93B56">
        <w:rPr>
          <w:rFonts w:ascii="Times New Roman" w:hAnsi="Times New Roman" w:cs="Times New Roman"/>
          <w:sz w:val="24"/>
          <w:szCs w:val="24"/>
        </w:rPr>
        <w:t>–</w:t>
      </w:r>
      <w:r w:rsidRPr="00920A3C">
        <w:rPr>
          <w:rFonts w:ascii="Times New Roman" w:hAnsi="Times New Roman" w:cs="Times New Roman"/>
          <w:sz w:val="24"/>
          <w:szCs w:val="24"/>
        </w:rPr>
        <w:t>35.</w:t>
      </w:r>
    </w:p>
    <w:p w14:paraId="22FEB0AB" w14:textId="77777777" w:rsidR="006C411C" w:rsidRDefault="006C411C" w:rsidP="00920A3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Menon, V. (2003) </w:t>
      </w:r>
      <w:r w:rsidRPr="00920A3C">
        <w:rPr>
          <w:rFonts w:ascii="Times New Roman" w:hAnsi="Times New Roman" w:cs="Times New Roman"/>
          <w:sz w:val="24"/>
          <w:szCs w:val="24"/>
        </w:rPr>
        <w:t>A Field Guide to Indian Mammals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A3C">
        <w:rPr>
          <w:rFonts w:ascii="Times New Roman" w:hAnsi="Times New Roman" w:cs="Times New Roman"/>
          <w:sz w:val="24"/>
          <w:szCs w:val="24"/>
        </w:rPr>
        <w:t>Christopher Helm</w:t>
      </w:r>
      <w:r>
        <w:rPr>
          <w:rFonts w:ascii="Times New Roman" w:hAnsi="Times New Roman" w:cs="Times New Roman"/>
          <w:sz w:val="24"/>
          <w:szCs w:val="24"/>
        </w:rPr>
        <w:t>, London, UK.</w:t>
      </w:r>
    </w:p>
    <w:p w14:paraId="1FCC45EC" w14:textId="77777777" w:rsidR="006C411C" w:rsidRDefault="006C411C" w:rsidP="002C350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Prater</w:t>
      </w:r>
      <w:proofErr w:type="spellEnd"/>
      <w:r w:rsidRPr="00E93B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S.H.</w:t>
      </w:r>
      <w:r w:rsidRPr="00E93B56">
        <w:rPr>
          <w:rFonts w:ascii="Times New Roman" w:hAnsi="Times New Roman" w:cs="Times New Roman"/>
          <w:sz w:val="24"/>
          <w:szCs w:val="24"/>
        </w:rPr>
        <w:t xml:space="preserve"> (19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E93B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Book of Indian Animals. </w:t>
      </w:r>
      <w:r w:rsidRPr="00920A3C">
        <w:rPr>
          <w:rFonts w:ascii="Times New Roman" w:hAnsi="Times New Roman" w:cs="Times New Roman"/>
          <w:sz w:val="24"/>
          <w:szCs w:val="24"/>
        </w:rPr>
        <w:t>Bombay Natural History Society</w:t>
      </w:r>
      <w:r>
        <w:rPr>
          <w:rFonts w:ascii="Times New Roman" w:hAnsi="Times New Roman" w:cs="Times New Roman"/>
          <w:sz w:val="24"/>
          <w:szCs w:val="24"/>
        </w:rPr>
        <w:t>, Mumbai, India.</w:t>
      </w:r>
    </w:p>
    <w:sectPr w:rsidR="006C411C" w:rsidSect="006A6D6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FC4D" w14:textId="77777777" w:rsidR="00D67B9E" w:rsidRDefault="00D67B9E" w:rsidP="005D37DD">
      <w:pPr>
        <w:spacing w:after="0" w:line="240" w:lineRule="auto"/>
      </w:pPr>
      <w:r>
        <w:separator/>
      </w:r>
    </w:p>
  </w:endnote>
  <w:endnote w:type="continuationSeparator" w:id="0">
    <w:p w14:paraId="4E1E89B6" w14:textId="77777777" w:rsidR="00D67B9E" w:rsidRDefault="00D67B9E" w:rsidP="005D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4463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7FCB8D" w14:textId="3B49D2BD" w:rsidR="00D67B9E" w:rsidRDefault="00D67B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A45A04" w14:textId="77777777" w:rsidR="00D67B9E" w:rsidRDefault="00D67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E092" w14:textId="77777777" w:rsidR="00D67B9E" w:rsidRDefault="00D67B9E" w:rsidP="005D37DD">
      <w:pPr>
        <w:spacing w:after="0" w:line="240" w:lineRule="auto"/>
      </w:pPr>
      <w:r>
        <w:separator/>
      </w:r>
    </w:p>
  </w:footnote>
  <w:footnote w:type="continuationSeparator" w:id="0">
    <w:p w14:paraId="7FEEF11E" w14:textId="77777777" w:rsidR="00D67B9E" w:rsidRDefault="00D67B9E" w:rsidP="005D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A92690"/>
    <w:multiLevelType w:val="hybridMultilevel"/>
    <w:tmpl w:val="48B22A0E"/>
    <w:lvl w:ilvl="0" w:tplc="81A2A8B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EB44C4F"/>
    <w:multiLevelType w:val="hybridMultilevel"/>
    <w:tmpl w:val="38DA7956"/>
    <w:lvl w:ilvl="0" w:tplc="7C8EE03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532632"/>
    <w:multiLevelType w:val="hybridMultilevel"/>
    <w:tmpl w:val="A3FC8E8E"/>
    <w:lvl w:ilvl="0" w:tplc="61A42EF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560F31"/>
    <w:multiLevelType w:val="hybridMultilevel"/>
    <w:tmpl w:val="6E40E658"/>
    <w:lvl w:ilvl="0" w:tplc="3170E89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262232A"/>
    <w:multiLevelType w:val="hybridMultilevel"/>
    <w:tmpl w:val="D91CACC4"/>
    <w:lvl w:ilvl="0" w:tplc="91F8834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A09279D"/>
    <w:multiLevelType w:val="hybridMultilevel"/>
    <w:tmpl w:val="9F8C5BAC"/>
    <w:lvl w:ilvl="0" w:tplc="6220BD8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A76770B"/>
    <w:multiLevelType w:val="hybridMultilevel"/>
    <w:tmpl w:val="6ADC1320"/>
    <w:lvl w:ilvl="0" w:tplc="02D6294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4A2ED3"/>
    <w:multiLevelType w:val="hybridMultilevel"/>
    <w:tmpl w:val="567A037E"/>
    <w:lvl w:ilvl="0" w:tplc="8C422B0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DE7844"/>
    <w:multiLevelType w:val="hybridMultilevel"/>
    <w:tmpl w:val="BFA0148C"/>
    <w:lvl w:ilvl="0" w:tplc="4B5207C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DU1MTGxNDEwMrJQ0lEKTi0uzszPAykwNKkFAOsOkootAAAA"/>
  </w:docVars>
  <w:rsids>
    <w:rsidRoot w:val="00F9697E"/>
    <w:rsid w:val="000A17E9"/>
    <w:rsid w:val="000D3DB2"/>
    <w:rsid w:val="00102C21"/>
    <w:rsid w:val="00114071"/>
    <w:rsid w:val="00171312"/>
    <w:rsid w:val="00183684"/>
    <w:rsid w:val="001D0062"/>
    <w:rsid w:val="001D71E5"/>
    <w:rsid w:val="001E70A1"/>
    <w:rsid w:val="0020448B"/>
    <w:rsid w:val="00230F20"/>
    <w:rsid w:val="002330ED"/>
    <w:rsid w:val="0025734A"/>
    <w:rsid w:val="002848DF"/>
    <w:rsid w:val="00294EA0"/>
    <w:rsid w:val="002977C7"/>
    <w:rsid w:val="002B1BD5"/>
    <w:rsid w:val="002C3506"/>
    <w:rsid w:val="002E4D1A"/>
    <w:rsid w:val="002E5041"/>
    <w:rsid w:val="0030309F"/>
    <w:rsid w:val="00327B3D"/>
    <w:rsid w:val="00351444"/>
    <w:rsid w:val="00391967"/>
    <w:rsid w:val="0039199B"/>
    <w:rsid w:val="003B51DE"/>
    <w:rsid w:val="003D5EBE"/>
    <w:rsid w:val="003E1447"/>
    <w:rsid w:val="00401116"/>
    <w:rsid w:val="00407213"/>
    <w:rsid w:val="00416979"/>
    <w:rsid w:val="00421A9E"/>
    <w:rsid w:val="004537A4"/>
    <w:rsid w:val="00491E1E"/>
    <w:rsid w:val="004D3ED1"/>
    <w:rsid w:val="004E5294"/>
    <w:rsid w:val="0055020B"/>
    <w:rsid w:val="00551D70"/>
    <w:rsid w:val="00575E03"/>
    <w:rsid w:val="00586D1C"/>
    <w:rsid w:val="005C454E"/>
    <w:rsid w:val="005D37DD"/>
    <w:rsid w:val="00617A08"/>
    <w:rsid w:val="00625EEE"/>
    <w:rsid w:val="006352E6"/>
    <w:rsid w:val="0063548F"/>
    <w:rsid w:val="00642452"/>
    <w:rsid w:val="00644EFA"/>
    <w:rsid w:val="00682379"/>
    <w:rsid w:val="006A1C77"/>
    <w:rsid w:val="006A6D6D"/>
    <w:rsid w:val="006C411C"/>
    <w:rsid w:val="006D1CF2"/>
    <w:rsid w:val="006F4058"/>
    <w:rsid w:val="007562F9"/>
    <w:rsid w:val="007A2FB1"/>
    <w:rsid w:val="007B7D18"/>
    <w:rsid w:val="0086392B"/>
    <w:rsid w:val="00887532"/>
    <w:rsid w:val="00887DCC"/>
    <w:rsid w:val="008C2FCD"/>
    <w:rsid w:val="00920A3C"/>
    <w:rsid w:val="00932AD2"/>
    <w:rsid w:val="009B38DA"/>
    <w:rsid w:val="009D2D42"/>
    <w:rsid w:val="009F585C"/>
    <w:rsid w:val="00A72D98"/>
    <w:rsid w:val="00A82F48"/>
    <w:rsid w:val="00A84933"/>
    <w:rsid w:val="00A8646B"/>
    <w:rsid w:val="00A96CC7"/>
    <w:rsid w:val="00AB4053"/>
    <w:rsid w:val="00B13A97"/>
    <w:rsid w:val="00B813D0"/>
    <w:rsid w:val="00B92735"/>
    <w:rsid w:val="00BE6511"/>
    <w:rsid w:val="00C37750"/>
    <w:rsid w:val="00C66B7F"/>
    <w:rsid w:val="00C83909"/>
    <w:rsid w:val="00C83F0C"/>
    <w:rsid w:val="00CF40B8"/>
    <w:rsid w:val="00D32917"/>
    <w:rsid w:val="00D37CD8"/>
    <w:rsid w:val="00D67B9E"/>
    <w:rsid w:val="00D71AED"/>
    <w:rsid w:val="00D7481E"/>
    <w:rsid w:val="00D84009"/>
    <w:rsid w:val="00D91C7E"/>
    <w:rsid w:val="00DB53E3"/>
    <w:rsid w:val="00E05985"/>
    <w:rsid w:val="00E2164D"/>
    <w:rsid w:val="00E56C41"/>
    <w:rsid w:val="00E64CD1"/>
    <w:rsid w:val="00E94978"/>
    <w:rsid w:val="00EC005A"/>
    <w:rsid w:val="00EC58AC"/>
    <w:rsid w:val="00EE36F1"/>
    <w:rsid w:val="00F4079E"/>
    <w:rsid w:val="00F9697E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905E"/>
  <w15:chartTrackingRefBased/>
  <w15:docId w15:val="{751713F8-1811-489F-995F-249981D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D37DD"/>
  </w:style>
  <w:style w:type="paragraph" w:styleId="Header">
    <w:name w:val="header"/>
    <w:basedOn w:val="Normal"/>
    <w:link w:val="HeaderChar"/>
    <w:uiPriority w:val="99"/>
    <w:unhideWhenUsed/>
    <w:rsid w:val="005D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7DD"/>
  </w:style>
  <w:style w:type="paragraph" w:styleId="Footer">
    <w:name w:val="footer"/>
    <w:basedOn w:val="Normal"/>
    <w:link w:val="FooterChar"/>
    <w:uiPriority w:val="99"/>
    <w:unhideWhenUsed/>
    <w:rsid w:val="005D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DD"/>
  </w:style>
  <w:style w:type="paragraph" w:customStyle="1" w:styleId="Level1">
    <w:name w:val="Level 1"/>
    <w:qFormat/>
    <w:rsid w:val="006A6D6D"/>
    <w:pPr>
      <w:widowControl w:val="0"/>
      <w:suppressAutoHyphens/>
      <w:spacing w:after="0" w:line="240" w:lineRule="auto"/>
      <w:ind w:left="720"/>
      <w:jc w:val="both"/>
    </w:pPr>
    <w:rPr>
      <w:rFonts w:ascii="Garamond" w:eastAsia="Garamond" w:hAnsi="Garamond" w:cs="Garamond"/>
      <w:color w:val="00000A"/>
      <w:kern w:val="2"/>
      <w:sz w:val="24"/>
      <w:szCs w:val="24"/>
      <w:lang w:val="en-GB"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37CD8"/>
    <w:pPr>
      <w:suppressAutoHyphens/>
      <w:spacing w:after="200" w:line="276" w:lineRule="auto"/>
      <w:ind w:left="720"/>
    </w:pPr>
    <w:rPr>
      <w:rFonts w:ascii="Calibri" w:eastAsia="Arial Unicode MS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28" ma:contentTypeDescription="Create a new document." ma:contentTypeScope="" ma:versionID="a7c7a78650180354b45ebcd43d3ae53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99856eb6e90285e1ca57740c272224e6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FullName xmlns="http://schemas.microsoft.com/sharepoint/v3" xsi:nil="true"/>
    <Year xmlns="ae69a1e9-6b4d-4fb0-b622-c144d8643932">Select</Year>
  </documentManagement>
</p:properties>
</file>

<file path=customXml/itemProps1.xml><?xml version="1.0" encoding="utf-8"?>
<ds:datastoreItem xmlns:ds="http://schemas.openxmlformats.org/officeDocument/2006/customXml" ds:itemID="{7699071F-F5DB-4F36-9EE9-F9723BB24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343E-08D2-4F3C-8344-7E8E42973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9a1e9-6b4d-4fb0-b622-c144d8643932"/>
    <ds:schemaRef ds:uri="dc9028d0-f0cd-4261-89dd-b983541b71e9"/>
    <ds:schemaRef ds:uri="5bc0285e-d98a-4166-8b94-4daf3a27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4C8DA-94BF-4AD0-B5F9-9E23EE70A5E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5bc0285e-d98a-4166-8b94-4daf3a27d871"/>
    <ds:schemaRef ds:uri="dc9028d0-f0cd-4261-89dd-b983541b71e9"/>
    <ds:schemaRef ds:uri="http://schemas.openxmlformats.org/package/2006/metadata/core-properties"/>
    <ds:schemaRef ds:uri="ae69a1e9-6b4d-4fb0-b622-c144d8643932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URJIT BHATT</dc:creator>
  <cp:keywords/>
  <dc:description/>
  <cp:lastModifiedBy>Julia Hochbach</cp:lastModifiedBy>
  <cp:revision>13</cp:revision>
  <dcterms:created xsi:type="dcterms:W3CDTF">2023-05-11T09:57:00Z</dcterms:created>
  <dcterms:modified xsi:type="dcterms:W3CDTF">2023-07-03T15:41:00Z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  <property fmtid="{D5CDD505-2E9C-101B-9397-08002B2CF9AE}" pid="3" name="MediaServiceImageTags">
    <vt:lpwstr/>
  </property>
</Properties>
</file>