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AF59E" w14:textId="4E6F82A6" w:rsidR="00D44040" w:rsidRPr="003B2A8F" w:rsidRDefault="00D44040" w:rsidP="00D44040">
      <w:pPr>
        <w:rPr>
          <w:rFonts w:ascii="Roboto" w:hAnsi="Roboto"/>
          <w:b/>
          <w:sz w:val="21"/>
          <w:szCs w:val="21"/>
          <w:u w:val="single"/>
          <w:shd w:val="clear" w:color="auto" w:fill="FFFFFF"/>
        </w:rPr>
      </w:pPr>
      <w:r w:rsidRPr="003B2A8F">
        <w:rPr>
          <w:rFonts w:ascii="Roboto" w:hAnsi="Roboto"/>
          <w:b/>
          <w:sz w:val="21"/>
          <w:szCs w:val="21"/>
          <w:u w:val="single"/>
          <w:shd w:val="clear" w:color="auto" w:fill="FFFFFF"/>
        </w:rPr>
        <w:t>Supplementary materia</w:t>
      </w:r>
      <w:bookmarkStart w:id="0" w:name="_GoBack"/>
      <w:bookmarkEnd w:id="0"/>
      <w:r w:rsidRPr="003B2A8F">
        <w:rPr>
          <w:rFonts w:ascii="Roboto" w:hAnsi="Roboto"/>
          <w:b/>
          <w:sz w:val="21"/>
          <w:szCs w:val="21"/>
          <w:u w:val="single"/>
          <w:shd w:val="clear" w:color="auto" w:fill="FFFFFF"/>
        </w:rPr>
        <w:t>ls</w:t>
      </w:r>
    </w:p>
    <w:p w14:paraId="26F3EEC0" w14:textId="1BA0D1E7" w:rsidR="000720D8" w:rsidRPr="003B2A8F" w:rsidRDefault="000720D8" w:rsidP="00D44040">
      <w:pPr>
        <w:rPr>
          <w:rFonts w:ascii="Roboto" w:hAnsi="Roboto"/>
          <w:sz w:val="21"/>
          <w:szCs w:val="21"/>
          <w:u w:val="single"/>
          <w:shd w:val="clear" w:color="auto" w:fill="FFFFFF"/>
        </w:rPr>
      </w:pPr>
    </w:p>
    <w:p w14:paraId="19E1CB4B" w14:textId="77777777" w:rsidR="004F5943" w:rsidRPr="003B2A8F" w:rsidRDefault="004F5943" w:rsidP="00D44040">
      <w:pPr>
        <w:rPr>
          <w:rFonts w:ascii="Roboto" w:hAnsi="Roboto"/>
          <w:b/>
          <w:sz w:val="21"/>
          <w:szCs w:val="21"/>
          <w:shd w:val="clear" w:color="auto" w:fill="FFFFFF"/>
        </w:rPr>
      </w:pPr>
    </w:p>
    <w:p w14:paraId="635380EB" w14:textId="1532D41A" w:rsidR="004F5943" w:rsidRPr="003B2A8F" w:rsidRDefault="004F5943" w:rsidP="004F5943">
      <w:pPr>
        <w:spacing w:after="160"/>
        <w:rPr>
          <w:rFonts w:ascii="Calibri" w:eastAsia="Calibri" w:hAnsi="Calibri" w:cs="Calibri"/>
          <w:sz w:val="22"/>
          <w:szCs w:val="22"/>
          <w:lang w:val="en-GB" w:eastAsia="en-US"/>
        </w:rPr>
      </w:pPr>
      <w:r w:rsidRPr="003B2A8F">
        <w:rPr>
          <w:rFonts w:ascii="Calibri" w:eastAsia="Calibri" w:hAnsi="Calibri" w:cs="Calibri"/>
          <w:sz w:val="22"/>
          <w:szCs w:val="22"/>
          <w:lang w:val="en-GB" w:eastAsia="en-US"/>
        </w:rPr>
        <w:t>Oxford Positive Self Scale – Original item pool.</w:t>
      </w:r>
    </w:p>
    <w:tbl>
      <w:tblPr>
        <w:tblStyle w:val="TableGrid"/>
        <w:tblW w:w="0" w:type="auto"/>
        <w:tblLook w:val="04A0" w:firstRow="1" w:lastRow="0" w:firstColumn="1" w:lastColumn="0" w:noHBand="0" w:noVBand="1"/>
      </w:tblPr>
      <w:tblGrid>
        <w:gridCol w:w="9016"/>
      </w:tblGrid>
      <w:tr w:rsidR="004F5943" w:rsidRPr="003B2A8F" w14:paraId="418DA5DD" w14:textId="77777777" w:rsidTr="008515E0">
        <w:tc>
          <w:tcPr>
            <w:tcW w:w="9016" w:type="dxa"/>
            <w:vAlign w:val="bottom"/>
          </w:tcPr>
          <w:p w14:paraId="15859ABB"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1.     I can make a difference.</w:t>
            </w:r>
          </w:p>
        </w:tc>
      </w:tr>
      <w:tr w:rsidR="004F5943" w:rsidRPr="003B2A8F" w14:paraId="75990B67" w14:textId="77777777" w:rsidTr="008515E0">
        <w:tc>
          <w:tcPr>
            <w:tcW w:w="9016" w:type="dxa"/>
            <w:vAlign w:val="bottom"/>
          </w:tcPr>
          <w:p w14:paraId="7220F662"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2.     I can get things done.</w:t>
            </w:r>
          </w:p>
        </w:tc>
      </w:tr>
      <w:tr w:rsidR="004F5943" w:rsidRPr="003B2A8F" w14:paraId="34191D10" w14:textId="77777777" w:rsidTr="008515E0">
        <w:tc>
          <w:tcPr>
            <w:tcW w:w="9016" w:type="dxa"/>
            <w:vAlign w:val="bottom"/>
          </w:tcPr>
          <w:p w14:paraId="0B576DBA"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 xml:space="preserve">3.     I am useful. </w:t>
            </w:r>
          </w:p>
        </w:tc>
      </w:tr>
      <w:tr w:rsidR="004F5943" w:rsidRPr="003B2A8F" w14:paraId="450E442A" w14:textId="77777777" w:rsidTr="008515E0">
        <w:tc>
          <w:tcPr>
            <w:tcW w:w="9016" w:type="dxa"/>
            <w:vAlign w:val="bottom"/>
          </w:tcPr>
          <w:p w14:paraId="427CB3E6"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4.     I am capable.</w:t>
            </w:r>
          </w:p>
        </w:tc>
      </w:tr>
      <w:tr w:rsidR="004F5943" w:rsidRPr="003B2A8F" w14:paraId="4371D6B2" w14:textId="77777777" w:rsidTr="008515E0">
        <w:tc>
          <w:tcPr>
            <w:tcW w:w="9016" w:type="dxa"/>
            <w:vAlign w:val="bottom"/>
          </w:tcPr>
          <w:p w14:paraId="4F59CF48"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5.     I am successful.</w:t>
            </w:r>
          </w:p>
        </w:tc>
      </w:tr>
      <w:tr w:rsidR="004F5943" w:rsidRPr="003B2A8F" w14:paraId="0017F688" w14:textId="77777777" w:rsidTr="008515E0">
        <w:tc>
          <w:tcPr>
            <w:tcW w:w="9016" w:type="dxa"/>
            <w:vAlign w:val="bottom"/>
          </w:tcPr>
          <w:p w14:paraId="014646D4"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6.     I am talented.</w:t>
            </w:r>
          </w:p>
        </w:tc>
      </w:tr>
      <w:tr w:rsidR="004F5943" w:rsidRPr="003B2A8F" w14:paraId="2AA21BE8" w14:textId="77777777" w:rsidTr="008515E0">
        <w:tc>
          <w:tcPr>
            <w:tcW w:w="9016" w:type="dxa"/>
            <w:vAlign w:val="bottom"/>
          </w:tcPr>
          <w:p w14:paraId="325965C6"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7.     I have a purpose.</w:t>
            </w:r>
          </w:p>
        </w:tc>
      </w:tr>
      <w:tr w:rsidR="004F5943" w:rsidRPr="003B2A8F" w14:paraId="56E198B3" w14:textId="77777777" w:rsidTr="008515E0">
        <w:tc>
          <w:tcPr>
            <w:tcW w:w="9016" w:type="dxa"/>
            <w:vAlign w:val="bottom"/>
          </w:tcPr>
          <w:p w14:paraId="28155EC6"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8.     I can get tasks done.</w:t>
            </w:r>
          </w:p>
        </w:tc>
      </w:tr>
      <w:tr w:rsidR="004F5943" w:rsidRPr="003B2A8F" w14:paraId="08CF9658" w14:textId="77777777" w:rsidTr="008515E0">
        <w:tc>
          <w:tcPr>
            <w:tcW w:w="9016" w:type="dxa"/>
            <w:vAlign w:val="bottom"/>
          </w:tcPr>
          <w:p w14:paraId="27ABE727"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9.     I can do things.</w:t>
            </w:r>
          </w:p>
        </w:tc>
      </w:tr>
      <w:tr w:rsidR="004F5943" w:rsidRPr="003B2A8F" w14:paraId="5FC47D2C" w14:textId="77777777" w:rsidTr="008515E0">
        <w:tc>
          <w:tcPr>
            <w:tcW w:w="9016" w:type="dxa"/>
            <w:vAlign w:val="bottom"/>
          </w:tcPr>
          <w:p w14:paraId="1EC752E9"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10.   I can achieve things.</w:t>
            </w:r>
          </w:p>
        </w:tc>
      </w:tr>
      <w:tr w:rsidR="004F5943" w:rsidRPr="003B2A8F" w14:paraId="5D546B7D" w14:textId="77777777" w:rsidTr="008515E0">
        <w:tc>
          <w:tcPr>
            <w:tcW w:w="9016" w:type="dxa"/>
            <w:vAlign w:val="bottom"/>
          </w:tcPr>
          <w:p w14:paraId="1002FA99"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11.   I can do good things.</w:t>
            </w:r>
          </w:p>
        </w:tc>
      </w:tr>
      <w:tr w:rsidR="004F5943" w:rsidRPr="003B2A8F" w14:paraId="177E2FB2" w14:textId="77777777" w:rsidTr="008515E0">
        <w:tc>
          <w:tcPr>
            <w:tcW w:w="9016" w:type="dxa"/>
            <w:vAlign w:val="bottom"/>
          </w:tcPr>
          <w:p w14:paraId="0AAC8530"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12.   I can do things well.</w:t>
            </w:r>
          </w:p>
        </w:tc>
      </w:tr>
      <w:tr w:rsidR="004F5943" w:rsidRPr="003B2A8F" w14:paraId="007C4EAE" w14:textId="77777777" w:rsidTr="008515E0">
        <w:tc>
          <w:tcPr>
            <w:tcW w:w="9016" w:type="dxa"/>
            <w:vAlign w:val="bottom"/>
          </w:tcPr>
          <w:p w14:paraId="5EF88E6A"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13.   I can learn new things.</w:t>
            </w:r>
          </w:p>
        </w:tc>
      </w:tr>
      <w:tr w:rsidR="004F5943" w:rsidRPr="003B2A8F" w14:paraId="1229A51D" w14:textId="77777777" w:rsidTr="008515E0">
        <w:tc>
          <w:tcPr>
            <w:tcW w:w="9016" w:type="dxa"/>
            <w:vAlign w:val="bottom"/>
          </w:tcPr>
          <w:p w14:paraId="3BE31857"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14.   I can master things.</w:t>
            </w:r>
          </w:p>
        </w:tc>
      </w:tr>
      <w:tr w:rsidR="004F5943" w:rsidRPr="003B2A8F" w14:paraId="1783EB7E" w14:textId="77777777" w:rsidTr="008515E0">
        <w:tc>
          <w:tcPr>
            <w:tcW w:w="9016" w:type="dxa"/>
            <w:vAlign w:val="bottom"/>
          </w:tcPr>
          <w:p w14:paraId="62B010DD"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15.   I can succeed.</w:t>
            </w:r>
          </w:p>
        </w:tc>
      </w:tr>
      <w:tr w:rsidR="004F5943" w:rsidRPr="003B2A8F" w14:paraId="58BF8A64" w14:textId="77777777" w:rsidTr="008515E0">
        <w:tc>
          <w:tcPr>
            <w:tcW w:w="9016" w:type="dxa"/>
            <w:vAlign w:val="bottom"/>
          </w:tcPr>
          <w:p w14:paraId="3AEE0841"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16.   I can complete things.</w:t>
            </w:r>
          </w:p>
        </w:tc>
      </w:tr>
      <w:tr w:rsidR="004F5943" w:rsidRPr="003B2A8F" w14:paraId="24FCA6FE" w14:textId="77777777" w:rsidTr="008515E0">
        <w:tc>
          <w:tcPr>
            <w:tcW w:w="9016" w:type="dxa"/>
            <w:vAlign w:val="bottom"/>
          </w:tcPr>
          <w:p w14:paraId="472D03EE"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17.   I am worthwhile.</w:t>
            </w:r>
          </w:p>
        </w:tc>
      </w:tr>
      <w:tr w:rsidR="004F5943" w:rsidRPr="003B2A8F" w14:paraId="712DDC46" w14:textId="77777777" w:rsidTr="008515E0">
        <w:tc>
          <w:tcPr>
            <w:tcW w:w="9016" w:type="dxa"/>
            <w:vAlign w:val="bottom"/>
          </w:tcPr>
          <w:p w14:paraId="0B9F1679"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18.   I am confident.</w:t>
            </w:r>
          </w:p>
        </w:tc>
      </w:tr>
      <w:tr w:rsidR="004F5943" w:rsidRPr="003B2A8F" w14:paraId="472E5120" w14:textId="77777777" w:rsidTr="008515E0">
        <w:tc>
          <w:tcPr>
            <w:tcW w:w="9016" w:type="dxa"/>
            <w:vAlign w:val="bottom"/>
          </w:tcPr>
          <w:p w14:paraId="07684BBD"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19.   I am decisive.</w:t>
            </w:r>
          </w:p>
        </w:tc>
      </w:tr>
      <w:tr w:rsidR="004F5943" w:rsidRPr="003B2A8F" w14:paraId="1252DADD" w14:textId="77777777" w:rsidTr="008515E0">
        <w:tc>
          <w:tcPr>
            <w:tcW w:w="9016" w:type="dxa"/>
            <w:vAlign w:val="bottom"/>
          </w:tcPr>
          <w:p w14:paraId="56EB0CB2"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20.   I am determined.</w:t>
            </w:r>
          </w:p>
        </w:tc>
      </w:tr>
      <w:tr w:rsidR="004F5943" w:rsidRPr="003B2A8F" w14:paraId="7D52704F" w14:textId="77777777" w:rsidTr="008515E0">
        <w:tc>
          <w:tcPr>
            <w:tcW w:w="9016" w:type="dxa"/>
            <w:vAlign w:val="bottom"/>
          </w:tcPr>
          <w:p w14:paraId="0FA30DBB"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21.   I can do whatever I put my mind to.</w:t>
            </w:r>
          </w:p>
        </w:tc>
      </w:tr>
      <w:tr w:rsidR="004F5943" w:rsidRPr="003B2A8F" w14:paraId="73AB5186" w14:textId="77777777" w:rsidTr="008515E0">
        <w:tc>
          <w:tcPr>
            <w:tcW w:w="9016" w:type="dxa"/>
            <w:vAlign w:val="bottom"/>
          </w:tcPr>
          <w:p w14:paraId="5EAB7B70"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22.   I am happy with my decisions.</w:t>
            </w:r>
          </w:p>
        </w:tc>
      </w:tr>
      <w:tr w:rsidR="004F5943" w:rsidRPr="003B2A8F" w14:paraId="19413B06" w14:textId="77777777" w:rsidTr="008515E0">
        <w:tc>
          <w:tcPr>
            <w:tcW w:w="9016" w:type="dxa"/>
            <w:vAlign w:val="bottom"/>
          </w:tcPr>
          <w:p w14:paraId="0E6379B8"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23.   I achieve my goals.</w:t>
            </w:r>
          </w:p>
        </w:tc>
      </w:tr>
      <w:tr w:rsidR="004F5943" w:rsidRPr="003B2A8F" w14:paraId="75EC02B1" w14:textId="77777777" w:rsidTr="008515E0">
        <w:tc>
          <w:tcPr>
            <w:tcW w:w="9016" w:type="dxa"/>
            <w:vAlign w:val="bottom"/>
          </w:tcPr>
          <w:p w14:paraId="76820AFA"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24.   I am a doer.</w:t>
            </w:r>
          </w:p>
        </w:tc>
      </w:tr>
      <w:tr w:rsidR="004F5943" w:rsidRPr="003B2A8F" w14:paraId="26333D1D" w14:textId="77777777" w:rsidTr="008515E0">
        <w:tc>
          <w:tcPr>
            <w:tcW w:w="9016" w:type="dxa"/>
            <w:vAlign w:val="bottom"/>
          </w:tcPr>
          <w:p w14:paraId="7A303376"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25.   I work hard.</w:t>
            </w:r>
          </w:p>
        </w:tc>
      </w:tr>
      <w:tr w:rsidR="004F5943" w:rsidRPr="003B2A8F" w14:paraId="52410C99" w14:textId="77777777" w:rsidTr="008515E0">
        <w:tc>
          <w:tcPr>
            <w:tcW w:w="9016" w:type="dxa"/>
            <w:vAlign w:val="bottom"/>
          </w:tcPr>
          <w:p w14:paraId="16BC5622"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26.   I am competent.</w:t>
            </w:r>
          </w:p>
        </w:tc>
      </w:tr>
      <w:tr w:rsidR="004F5943" w:rsidRPr="003B2A8F" w14:paraId="58801648" w14:textId="77777777" w:rsidTr="008515E0">
        <w:tc>
          <w:tcPr>
            <w:tcW w:w="9016" w:type="dxa"/>
            <w:vAlign w:val="bottom"/>
          </w:tcPr>
          <w:p w14:paraId="248D36E8"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27.   I finish what I start.</w:t>
            </w:r>
          </w:p>
        </w:tc>
      </w:tr>
      <w:tr w:rsidR="004F5943" w:rsidRPr="003B2A8F" w14:paraId="6C20C16D" w14:textId="77777777" w:rsidTr="008515E0">
        <w:tc>
          <w:tcPr>
            <w:tcW w:w="9016" w:type="dxa"/>
            <w:vAlign w:val="bottom"/>
          </w:tcPr>
          <w:p w14:paraId="44E3A43E"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28.   I am conscientious.</w:t>
            </w:r>
          </w:p>
        </w:tc>
      </w:tr>
      <w:tr w:rsidR="004F5943" w:rsidRPr="003B2A8F" w14:paraId="614D03BD" w14:textId="77777777" w:rsidTr="008515E0">
        <w:tc>
          <w:tcPr>
            <w:tcW w:w="9016" w:type="dxa"/>
            <w:vAlign w:val="bottom"/>
          </w:tcPr>
          <w:p w14:paraId="3FA969CF"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29.   I care about what I do.</w:t>
            </w:r>
          </w:p>
        </w:tc>
      </w:tr>
      <w:tr w:rsidR="004F5943" w:rsidRPr="003B2A8F" w14:paraId="13A4732A" w14:textId="77777777" w:rsidTr="008515E0">
        <w:tc>
          <w:tcPr>
            <w:tcW w:w="9016" w:type="dxa"/>
            <w:vAlign w:val="bottom"/>
          </w:tcPr>
          <w:p w14:paraId="629545D2"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30.   I like to do things as well as I can.</w:t>
            </w:r>
          </w:p>
        </w:tc>
      </w:tr>
      <w:tr w:rsidR="004F5943" w:rsidRPr="003B2A8F" w14:paraId="68914362" w14:textId="77777777" w:rsidTr="008515E0">
        <w:tc>
          <w:tcPr>
            <w:tcW w:w="9016" w:type="dxa"/>
            <w:vAlign w:val="bottom"/>
          </w:tcPr>
          <w:p w14:paraId="26E2DEFC"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31.   I give my all to achieve my goals.</w:t>
            </w:r>
          </w:p>
        </w:tc>
      </w:tr>
      <w:tr w:rsidR="004F5943" w:rsidRPr="003B2A8F" w14:paraId="647F8C9A" w14:textId="77777777" w:rsidTr="008515E0">
        <w:tc>
          <w:tcPr>
            <w:tcW w:w="9016" w:type="dxa"/>
            <w:vAlign w:val="bottom"/>
          </w:tcPr>
          <w:p w14:paraId="27D2FEA3"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32.   I can do this.</w:t>
            </w:r>
          </w:p>
        </w:tc>
      </w:tr>
      <w:tr w:rsidR="004F5943" w:rsidRPr="003B2A8F" w14:paraId="56E92785" w14:textId="77777777" w:rsidTr="008515E0">
        <w:tc>
          <w:tcPr>
            <w:tcW w:w="9016" w:type="dxa"/>
            <w:vAlign w:val="bottom"/>
          </w:tcPr>
          <w:p w14:paraId="0C41E48A"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33.   I am strong.</w:t>
            </w:r>
          </w:p>
        </w:tc>
      </w:tr>
      <w:tr w:rsidR="004F5943" w:rsidRPr="003B2A8F" w14:paraId="4F320CEA" w14:textId="77777777" w:rsidTr="008515E0">
        <w:tc>
          <w:tcPr>
            <w:tcW w:w="9016" w:type="dxa"/>
            <w:vAlign w:val="bottom"/>
          </w:tcPr>
          <w:p w14:paraId="499E0BA8"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34.   I am brave.</w:t>
            </w:r>
          </w:p>
        </w:tc>
      </w:tr>
      <w:tr w:rsidR="004F5943" w:rsidRPr="003B2A8F" w14:paraId="2CACADB0" w14:textId="77777777" w:rsidTr="008515E0">
        <w:tc>
          <w:tcPr>
            <w:tcW w:w="9016" w:type="dxa"/>
            <w:vAlign w:val="bottom"/>
          </w:tcPr>
          <w:p w14:paraId="4E264187"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35.   I can try things.</w:t>
            </w:r>
          </w:p>
        </w:tc>
      </w:tr>
      <w:tr w:rsidR="004F5943" w:rsidRPr="003B2A8F" w14:paraId="6AF6E771" w14:textId="77777777" w:rsidTr="008515E0">
        <w:tc>
          <w:tcPr>
            <w:tcW w:w="9016" w:type="dxa"/>
            <w:vAlign w:val="bottom"/>
          </w:tcPr>
          <w:p w14:paraId="77900403"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36.   I am resilient.</w:t>
            </w:r>
          </w:p>
        </w:tc>
      </w:tr>
      <w:tr w:rsidR="004F5943" w:rsidRPr="003B2A8F" w14:paraId="7EF7397C" w14:textId="77777777" w:rsidTr="008515E0">
        <w:tc>
          <w:tcPr>
            <w:tcW w:w="9016" w:type="dxa"/>
            <w:vAlign w:val="bottom"/>
          </w:tcPr>
          <w:p w14:paraId="1D19B9BD"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 xml:space="preserve">37.   I can keep going. </w:t>
            </w:r>
          </w:p>
        </w:tc>
      </w:tr>
      <w:tr w:rsidR="004F5943" w:rsidRPr="003B2A8F" w14:paraId="60AAB8C2" w14:textId="77777777" w:rsidTr="008515E0">
        <w:tc>
          <w:tcPr>
            <w:tcW w:w="9016" w:type="dxa"/>
            <w:vAlign w:val="bottom"/>
          </w:tcPr>
          <w:p w14:paraId="6D65423B"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38.   I am tough.</w:t>
            </w:r>
          </w:p>
        </w:tc>
      </w:tr>
      <w:tr w:rsidR="004F5943" w:rsidRPr="003B2A8F" w14:paraId="6D070906" w14:textId="77777777" w:rsidTr="008515E0">
        <w:tc>
          <w:tcPr>
            <w:tcW w:w="9016" w:type="dxa"/>
            <w:vAlign w:val="bottom"/>
          </w:tcPr>
          <w:p w14:paraId="107ED6E7"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39.   I can bounce back.</w:t>
            </w:r>
          </w:p>
        </w:tc>
      </w:tr>
      <w:tr w:rsidR="004F5943" w:rsidRPr="003B2A8F" w14:paraId="7EB70B8A" w14:textId="77777777" w:rsidTr="008515E0">
        <w:tc>
          <w:tcPr>
            <w:tcW w:w="9016" w:type="dxa"/>
            <w:vAlign w:val="bottom"/>
          </w:tcPr>
          <w:p w14:paraId="41F2125B"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40.   I am fearless.</w:t>
            </w:r>
          </w:p>
        </w:tc>
      </w:tr>
      <w:tr w:rsidR="004F5943" w:rsidRPr="003B2A8F" w14:paraId="4C486AAE" w14:textId="77777777" w:rsidTr="008515E0">
        <w:tc>
          <w:tcPr>
            <w:tcW w:w="9016" w:type="dxa"/>
            <w:vAlign w:val="bottom"/>
          </w:tcPr>
          <w:p w14:paraId="4F42AF35"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41.   I stick at things.</w:t>
            </w:r>
          </w:p>
        </w:tc>
      </w:tr>
      <w:tr w:rsidR="004F5943" w:rsidRPr="003B2A8F" w14:paraId="323BA35A" w14:textId="77777777" w:rsidTr="008515E0">
        <w:tc>
          <w:tcPr>
            <w:tcW w:w="9016" w:type="dxa"/>
            <w:vAlign w:val="bottom"/>
          </w:tcPr>
          <w:p w14:paraId="11317AAB"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42.   I can succeed in challenging situations.</w:t>
            </w:r>
          </w:p>
        </w:tc>
      </w:tr>
      <w:tr w:rsidR="004F5943" w:rsidRPr="003B2A8F" w14:paraId="6DD21E48" w14:textId="77777777" w:rsidTr="008515E0">
        <w:tc>
          <w:tcPr>
            <w:tcW w:w="9016" w:type="dxa"/>
            <w:vAlign w:val="bottom"/>
          </w:tcPr>
          <w:p w14:paraId="34F67422"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43.   I am a winner.</w:t>
            </w:r>
          </w:p>
        </w:tc>
      </w:tr>
      <w:tr w:rsidR="004F5943" w:rsidRPr="003B2A8F" w14:paraId="336DD2B0" w14:textId="77777777" w:rsidTr="008515E0">
        <w:tc>
          <w:tcPr>
            <w:tcW w:w="9016" w:type="dxa"/>
            <w:vAlign w:val="bottom"/>
          </w:tcPr>
          <w:p w14:paraId="30E09982"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44.   I have strengths.</w:t>
            </w:r>
          </w:p>
        </w:tc>
      </w:tr>
      <w:tr w:rsidR="004F5943" w:rsidRPr="003B2A8F" w14:paraId="6ECDD355" w14:textId="77777777" w:rsidTr="008515E0">
        <w:tc>
          <w:tcPr>
            <w:tcW w:w="9016" w:type="dxa"/>
            <w:vAlign w:val="bottom"/>
          </w:tcPr>
          <w:p w14:paraId="17388833"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45.   I can cope with anything.</w:t>
            </w:r>
          </w:p>
        </w:tc>
      </w:tr>
      <w:tr w:rsidR="004F5943" w:rsidRPr="003B2A8F" w14:paraId="24D6C274" w14:textId="77777777" w:rsidTr="008515E0">
        <w:tc>
          <w:tcPr>
            <w:tcW w:w="9016" w:type="dxa"/>
            <w:vAlign w:val="bottom"/>
          </w:tcPr>
          <w:p w14:paraId="693156AB"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lastRenderedPageBreak/>
              <w:t>46.   I can deal with anything.</w:t>
            </w:r>
          </w:p>
        </w:tc>
      </w:tr>
      <w:tr w:rsidR="004F5943" w:rsidRPr="003B2A8F" w14:paraId="254783B8" w14:textId="77777777" w:rsidTr="008515E0">
        <w:tc>
          <w:tcPr>
            <w:tcW w:w="9016" w:type="dxa"/>
            <w:vAlign w:val="bottom"/>
          </w:tcPr>
          <w:p w14:paraId="5DEE97EF"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47.   I can cope.</w:t>
            </w:r>
          </w:p>
        </w:tc>
      </w:tr>
      <w:tr w:rsidR="004F5943" w:rsidRPr="003B2A8F" w14:paraId="415A4032" w14:textId="77777777" w:rsidTr="008515E0">
        <w:tc>
          <w:tcPr>
            <w:tcW w:w="9016" w:type="dxa"/>
            <w:vAlign w:val="bottom"/>
          </w:tcPr>
          <w:p w14:paraId="4394DFCB"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48.   I am a survivor.</w:t>
            </w:r>
          </w:p>
        </w:tc>
      </w:tr>
      <w:tr w:rsidR="004F5943" w:rsidRPr="003B2A8F" w14:paraId="2469F4E5" w14:textId="77777777" w:rsidTr="008515E0">
        <w:tc>
          <w:tcPr>
            <w:tcW w:w="9016" w:type="dxa"/>
            <w:vAlign w:val="bottom"/>
          </w:tcPr>
          <w:p w14:paraId="3E5D82A6"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49.   I rise to the challenge.</w:t>
            </w:r>
          </w:p>
        </w:tc>
      </w:tr>
      <w:tr w:rsidR="004F5943" w:rsidRPr="003B2A8F" w14:paraId="559FB1D5" w14:textId="77777777" w:rsidTr="008515E0">
        <w:tc>
          <w:tcPr>
            <w:tcW w:w="9016" w:type="dxa"/>
            <w:vAlign w:val="bottom"/>
          </w:tcPr>
          <w:p w14:paraId="0FE4BFD3"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50.   Tough stuff doesn’t faze me.</w:t>
            </w:r>
          </w:p>
        </w:tc>
      </w:tr>
      <w:tr w:rsidR="004F5943" w:rsidRPr="003B2A8F" w14:paraId="4D77ED98" w14:textId="77777777" w:rsidTr="008515E0">
        <w:tc>
          <w:tcPr>
            <w:tcW w:w="9016" w:type="dxa"/>
            <w:vAlign w:val="bottom"/>
          </w:tcPr>
          <w:p w14:paraId="6A760A59"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51.   I don’t give up.</w:t>
            </w:r>
          </w:p>
        </w:tc>
      </w:tr>
      <w:tr w:rsidR="004F5943" w:rsidRPr="003B2A8F" w14:paraId="72927167" w14:textId="77777777" w:rsidTr="008515E0">
        <w:tc>
          <w:tcPr>
            <w:tcW w:w="9016" w:type="dxa"/>
            <w:vAlign w:val="bottom"/>
          </w:tcPr>
          <w:p w14:paraId="0CE2C454"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52.   I don’t quit.</w:t>
            </w:r>
          </w:p>
        </w:tc>
      </w:tr>
      <w:tr w:rsidR="004F5943" w:rsidRPr="003B2A8F" w14:paraId="0A2A81D3" w14:textId="77777777" w:rsidTr="008515E0">
        <w:tc>
          <w:tcPr>
            <w:tcW w:w="9016" w:type="dxa"/>
            <w:vAlign w:val="bottom"/>
          </w:tcPr>
          <w:p w14:paraId="771560AB"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53.   I keep trying.</w:t>
            </w:r>
          </w:p>
        </w:tc>
      </w:tr>
      <w:tr w:rsidR="004F5943" w:rsidRPr="003B2A8F" w14:paraId="2C60BABA" w14:textId="77777777" w:rsidTr="008515E0">
        <w:tc>
          <w:tcPr>
            <w:tcW w:w="9016" w:type="dxa"/>
            <w:vAlign w:val="bottom"/>
          </w:tcPr>
          <w:p w14:paraId="1BC33F51"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54.   I don’t let things get to me.</w:t>
            </w:r>
          </w:p>
        </w:tc>
      </w:tr>
      <w:tr w:rsidR="004F5943" w:rsidRPr="003B2A8F" w14:paraId="0A659B0C" w14:textId="77777777" w:rsidTr="008515E0">
        <w:tc>
          <w:tcPr>
            <w:tcW w:w="9016" w:type="dxa"/>
            <w:vAlign w:val="bottom"/>
          </w:tcPr>
          <w:p w14:paraId="15E8432C"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55.   I will be okay.</w:t>
            </w:r>
          </w:p>
        </w:tc>
      </w:tr>
      <w:tr w:rsidR="004F5943" w:rsidRPr="003B2A8F" w14:paraId="67614658" w14:textId="77777777" w:rsidTr="008515E0">
        <w:tc>
          <w:tcPr>
            <w:tcW w:w="9016" w:type="dxa"/>
            <w:vAlign w:val="bottom"/>
          </w:tcPr>
          <w:p w14:paraId="76F9C757"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56.   I can handle difficult tasks.</w:t>
            </w:r>
          </w:p>
        </w:tc>
      </w:tr>
      <w:tr w:rsidR="004F5943" w:rsidRPr="003B2A8F" w14:paraId="0B3DE140" w14:textId="77777777" w:rsidTr="008515E0">
        <w:tc>
          <w:tcPr>
            <w:tcW w:w="9016" w:type="dxa"/>
            <w:vAlign w:val="bottom"/>
          </w:tcPr>
          <w:p w14:paraId="19D493FC"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57.   I can do things as well as anyone else.</w:t>
            </w:r>
          </w:p>
        </w:tc>
      </w:tr>
      <w:tr w:rsidR="004F5943" w:rsidRPr="003B2A8F" w14:paraId="20A016E3" w14:textId="77777777" w:rsidTr="008515E0">
        <w:tc>
          <w:tcPr>
            <w:tcW w:w="9016" w:type="dxa"/>
            <w:vAlign w:val="bottom"/>
          </w:tcPr>
          <w:p w14:paraId="5FF6F84A"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58.   I learn from my mistakes.</w:t>
            </w:r>
          </w:p>
        </w:tc>
      </w:tr>
      <w:tr w:rsidR="004F5943" w:rsidRPr="003B2A8F" w14:paraId="22EF2877" w14:textId="77777777" w:rsidTr="008515E0">
        <w:tc>
          <w:tcPr>
            <w:tcW w:w="9016" w:type="dxa"/>
            <w:vAlign w:val="bottom"/>
          </w:tcPr>
          <w:p w14:paraId="389ABA70"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59.   I am in control.</w:t>
            </w:r>
          </w:p>
        </w:tc>
      </w:tr>
      <w:tr w:rsidR="004F5943" w:rsidRPr="003B2A8F" w14:paraId="56DCDD79" w14:textId="77777777" w:rsidTr="008515E0">
        <w:tc>
          <w:tcPr>
            <w:tcW w:w="9016" w:type="dxa"/>
            <w:vAlign w:val="bottom"/>
          </w:tcPr>
          <w:p w14:paraId="4BF02589"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60.   Things will work out fine.</w:t>
            </w:r>
          </w:p>
        </w:tc>
      </w:tr>
      <w:tr w:rsidR="004F5943" w:rsidRPr="003B2A8F" w14:paraId="34F90F81" w14:textId="77777777" w:rsidTr="008515E0">
        <w:tc>
          <w:tcPr>
            <w:tcW w:w="9016" w:type="dxa"/>
            <w:vAlign w:val="bottom"/>
          </w:tcPr>
          <w:p w14:paraId="72294997"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61.   I’ve got this.</w:t>
            </w:r>
          </w:p>
        </w:tc>
      </w:tr>
      <w:tr w:rsidR="004F5943" w:rsidRPr="003B2A8F" w14:paraId="65F8C04D" w14:textId="77777777" w:rsidTr="008515E0">
        <w:tc>
          <w:tcPr>
            <w:tcW w:w="9016" w:type="dxa"/>
            <w:vAlign w:val="bottom"/>
          </w:tcPr>
          <w:p w14:paraId="51D4A632"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62.   I can enjoy things.</w:t>
            </w:r>
          </w:p>
        </w:tc>
      </w:tr>
      <w:tr w:rsidR="004F5943" w:rsidRPr="003B2A8F" w14:paraId="0AE7D049" w14:textId="77777777" w:rsidTr="008515E0">
        <w:tc>
          <w:tcPr>
            <w:tcW w:w="9016" w:type="dxa"/>
            <w:vAlign w:val="bottom"/>
          </w:tcPr>
          <w:p w14:paraId="12F638A5"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63.   I can relax.</w:t>
            </w:r>
          </w:p>
        </w:tc>
      </w:tr>
      <w:tr w:rsidR="004F5943" w:rsidRPr="003B2A8F" w14:paraId="5A458708" w14:textId="77777777" w:rsidTr="008515E0">
        <w:tc>
          <w:tcPr>
            <w:tcW w:w="9016" w:type="dxa"/>
            <w:vAlign w:val="bottom"/>
          </w:tcPr>
          <w:p w14:paraId="7A2E38CA"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64.   I can switch off.</w:t>
            </w:r>
          </w:p>
        </w:tc>
      </w:tr>
      <w:tr w:rsidR="004F5943" w:rsidRPr="003B2A8F" w14:paraId="73FA444C" w14:textId="77777777" w:rsidTr="008515E0">
        <w:tc>
          <w:tcPr>
            <w:tcW w:w="9016" w:type="dxa"/>
            <w:vAlign w:val="bottom"/>
          </w:tcPr>
          <w:p w14:paraId="385A1C3E"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65.   I can have fun.</w:t>
            </w:r>
          </w:p>
        </w:tc>
      </w:tr>
      <w:tr w:rsidR="004F5943" w:rsidRPr="003B2A8F" w14:paraId="1ECCB693" w14:textId="77777777" w:rsidTr="008515E0">
        <w:tc>
          <w:tcPr>
            <w:tcW w:w="9016" w:type="dxa"/>
            <w:vAlign w:val="bottom"/>
          </w:tcPr>
          <w:p w14:paraId="631B0647"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66.   I can do fun things.</w:t>
            </w:r>
          </w:p>
        </w:tc>
      </w:tr>
      <w:tr w:rsidR="004F5943" w:rsidRPr="003B2A8F" w14:paraId="3B444D1B" w14:textId="77777777" w:rsidTr="008515E0">
        <w:tc>
          <w:tcPr>
            <w:tcW w:w="9016" w:type="dxa"/>
            <w:vAlign w:val="bottom"/>
          </w:tcPr>
          <w:p w14:paraId="2E84E4A5"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67.   I am a fun person.</w:t>
            </w:r>
          </w:p>
        </w:tc>
      </w:tr>
      <w:tr w:rsidR="004F5943" w:rsidRPr="003B2A8F" w14:paraId="5B756FD4" w14:textId="77777777" w:rsidTr="008515E0">
        <w:tc>
          <w:tcPr>
            <w:tcW w:w="9016" w:type="dxa"/>
            <w:vAlign w:val="bottom"/>
          </w:tcPr>
          <w:p w14:paraId="464EE35E"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68.   I am comfortable with myself.</w:t>
            </w:r>
          </w:p>
        </w:tc>
      </w:tr>
      <w:tr w:rsidR="004F5943" w:rsidRPr="003B2A8F" w14:paraId="6E43019D" w14:textId="77777777" w:rsidTr="008515E0">
        <w:tc>
          <w:tcPr>
            <w:tcW w:w="9016" w:type="dxa"/>
            <w:vAlign w:val="bottom"/>
          </w:tcPr>
          <w:p w14:paraId="434FFA52"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69.   I am open to new experiences.</w:t>
            </w:r>
          </w:p>
        </w:tc>
      </w:tr>
      <w:tr w:rsidR="004F5943" w:rsidRPr="003B2A8F" w14:paraId="2BE073F1" w14:textId="77777777" w:rsidTr="008515E0">
        <w:tc>
          <w:tcPr>
            <w:tcW w:w="9016" w:type="dxa"/>
            <w:vAlign w:val="bottom"/>
          </w:tcPr>
          <w:p w14:paraId="1BA1DE78"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70.   I am open-minded.</w:t>
            </w:r>
          </w:p>
        </w:tc>
      </w:tr>
      <w:tr w:rsidR="004F5943" w:rsidRPr="003B2A8F" w14:paraId="33860CF6" w14:textId="77777777" w:rsidTr="008515E0">
        <w:tc>
          <w:tcPr>
            <w:tcW w:w="9016" w:type="dxa"/>
            <w:vAlign w:val="bottom"/>
          </w:tcPr>
          <w:p w14:paraId="5CCCAFED"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71.   I am curious.</w:t>
            </w:r>
          </w:p>
        </w:tc>
      </w:tr>
      <w:tr w:rsidR="004F5943" w:rsidRPr="003B2A8F" w14:paraId="3ACE9C6C" w14:textId="77777777" w:rsidTr="008515E0">
        <w:tc>
          <w:tcPr>
            <w:tcW w:w="9016" w:type="dxa"/>
            <w:vAlign w:val="bottom"/>
          </w:tcPr>
          <w:p w14:paraId="38AC087E"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72.   I am interested in the world around me.</w:t>
            </w:r>
          </w:p>
        </w:tc>
      </w:tr>
      <w:tr w:rsidR="004F5943" w:rsidRPr="003B2A8F" w14:paraId="599936A3" w14:textId="77777777" w:rsidTr="008515E0">
        <w:tc>
          <w:tcPr>
            <w:tcW w:w="9016" w:type="dxa"/>
            <w:vAlign w:val="bottom"/>
          </w:tcPr>
          <w:p w14:paraId="23539C20"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73.   I love life.</w:t>
            </w:r>
          </w:p>
        </w:tc>
      </w:tr>
      <w:tr w:rsidR="004F5943" w:rsidRPr="003B2A8F" w14:paraId="44AB4973" w14:textId="77777777" w:rsidTr="008515E0">
        <w:tc>
          <w:tcPr>
            <w:tcW w:w="9016" w:type="dxa"/>
            <w:vAlign w:val="bottom"/>
          </w:tcPr>
          <w:p w14:paraId="65D20233"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74.   I deserve good things.</w:t>
            </w:r>
          </w:p>
        </w:tc>
      </w:tr>
      <w:tr w:rsidR="004F5943" w:rsidRPr="003B2A8F" w14:paraId="43B983C0" w14:textId="77777777" w:rsidTr="008515E0">
        <w:tc>
          <w:tcPr>
            <w:tcW w:w="9016" w:type="dxa"/>
            <w:vAlign w:val="bottom"/>
          </w:tcPr>
          <w:p w14:paraId="7A2DA255"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75.   I am worthwhile.</w:t>
            </w:r>
          </w:p>
        </w:tc>
      </w:tr>
      <w:tr w:rsidR="004F5943" w:rsidRPr="003B2A8F" w14:paraId="05CDD572" w14:textId="77777777" w:rsidTr="008515E0">
        <w:tc>
          <w:tcPr>
            <w:tcW w:w="9016" w:type="dxa"/>
            <w:vAlign w:val="bottom"/>
          </w:tcPr>
          <w:p w14:paraId="3F0033BE"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76.   I am kind.</w:t>
            </w:r>
          </w:p>
        </w:tc>
      </w:tr>
      <w:tr w:rsidR="004F5943" w:rsidRPr="003B2A8F" w14:paraId="50F55CD8" w14:textId="77777777" w:rsidTr="008515E0">
        <w:tc>
          <w:tcPr>
            <w:tcW w:w="9016" w:type="dxa"/>
            <w:vAlign w:val="bottom"/>
          </w:tcPr>
          <w:p w14:paraId="44822C96"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77.   I am honest.</w:t>
            </w:r>
          </w:p>
        </w:tc>
      </w:tr>
      <w:tr w:rsidR="004F5943" w:rsidRPr="003B2A8F" w14:paraId="0B19745B" w14:textId="77777777" w:rsidTr="008515E0">
        <w:tc>
          <w:tcPr>
            <w:tcW w:w="9016" w:type="dxa"/>
            <w:vAlign w:val="bottom"/>
          </w:tcPr>
          <w:p w14:paraId="6FF7A8F3"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78.   I am reliable.</w:t>
            </w:r>
          </w:p>
        </w:tc>
      </w:tr>
      <w:tr w:rsidR="004F5943" w:rsidRPr="003B2A8F" w14:paraId="6BF995B6" w14:textId="77777777" w:rsidTr="008515E0">
        <w:tc>
          <w:tcPr>
            <w:tcW w:w="9016" w:type="dxa"/>
            <w:vAlign w:val="bottom"/>
          </w:tcPr>
          <w:p w14:paraId="6A91871F"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79.   I am interesting.</w:t>
            </w:r>
          </w:p>
        </w:tc>
      </w:tr>
      <w:tr w:rsidR="004F5943" w:rsidRPr="003B2A8F" w14:paraId="27BF4A6B" w14:textId="77777777" w:rsidTr="008515E0">
        <w:tc>
          <w:tcPr>
            <w:tcW w:w="9016" w:type="dxa"/>
            <w:vAlign w:val="bottom"/>
          </w:tcPr>
          <w:p w14:paraId="60F16512"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80.   I am thoughtful.</w:t>
            </w:r>
          </w:p>
        </w:tc>
      </w:tr>
      <w:tr w:rsidR="004F5943" w:rsidRPr="003B2A8F" w14:paraId="5F875402" w14:textId="77777777" w:rsidTr="008515E0">
        <w:tc>
          <w:tcPr>
            <w:tcW w:w="9016" w:type="dxa"/>
            <w:vAlign w:val="bottom"/>
          </w:tcPr>
          <w:p w14:paraId="7096AD68"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81.   I have value.</w:t>
            </w:r>
          </w:p>
        </w:tc>
      </w:tr>
      <w:tr w:rsidR="004F5943" w:rsidRPr="003B2A8F" w14:paraId="7B1CB3F6" w14:textId="77777777" w:rsidTr="008515E0">
        <w:tc>
          <w:tcPr>
            <w:tcW w:w="9016" w:type="dxa"/>
            <w:vAlign w:val="bottom"/>
          </w:tcPr>
          <w:p w14:paraId="65AEB9D9"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82.   I am valuable.</w:t>
            </w:r>
          </w:p>
        </w:tc>
      </w:tr>
      <w:tr w:rsidR="004F5943" w:rsidRPr="003B2A8F" w14:paraId="4A2AC1DF" w14:textId="77777777" w:rsidTr="008515E0">
        <w:tc>
          <w:tcPr>
            <w:tcW w:w="9016" w:type="dxa"/>
            <w:vAlign w:val="bottom"/>
          </w:tcPr>
          <w:p w14:paraId="1730E76B"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83.   I am likeable.</w:t>
            </w:r>
          </w:p>
        </w:tc>
      </w:tr>
      <w:tr w:rsidR="004F5943" w:rsidRPr="003B2A8F" w14:paraId="24A4140D" w14:textId="77777777" w:rsidTr="008515E0">
        <w:tc>
          <w:tcPr>
            <w:tcW w:w="9016" w:type="dxa"/>
            <w:vAlign w:val="bottom"/>
          </w:tcPr>
          <w:p w14:paraId="655C6538"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84.   I am a good person.</w:t>
            </w:r>
          </w:p>
        </w:tc>
      </w:tr>
      <w:tr w:rsidR="004F5943" w:rsidRPr="003B2A8F" w14:paraId="70858DFB" w14:textId="77777777" w:rsidTr="008515E0">
        <w:tc>
          <w:tcPr>
            <w:tcW w:w="9016" w:type="dxa"/>
            <w:vAlign w:val="bottom"/>
          </w:tcPr>
          <w:p w14:paraId="45A1F01E"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85.   I like myself.</w:t>
            </w:r>
          </w:p>
        </w:tc>
      </w:tr>
      <w:tr w:rsidR="004F5943" w:rsidRPr="003B2A8F" w14:paraId="21E4669E" w14:textId="77777777" w:rsidTr="008515E0">
        <w:tc>
          <w:tcPr>
            <w:tcW w:w="9016" w:type="dxa"/>
            <w:vAlign w:val="bottom"/>
          </w:tcPr>
          <w:p w14:paraId="4EA4C347"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86.   I am creative.</w:t>
            </w:r>
          </w:p>
        </w:tc>
      </w:tr>
      <w:tr w:rsidR="004F5943" w:rsidRPr="003B2A8F" w14:paraId="3577DFD4" w14:textId="77777777" w:rsidTr="008515E0">
        <w:tc>
          <w:tcPr>
            <w:tcW w:w="9016" w:type="dxa"/>
            <w:vAlign w:val="bottom"/>
          </w:tcPr>
          <w:p w14:paraId="52417D7C"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87.   I am helpful.</w:t>
            </w:r>
          </w:p>
        </w:tc>
      </w:tr>
      <w:tr w:rsidR="004F5943" w:rsidRPr="003B2A8F" w14:paraId="75D47D83" w14:textId="77777777" w:rsidTr="008515E0">
        <w:tc>
          <w:tcPr>
            <w:tcW w:w="9016" w:type="dxa"/>
            <w:vAlign w:val="bottom"/>
          </w:tcPr>
          <w:p w14:paraId="52D2A36D"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88.   I belong.</w:t>
            </w:r>
          </w:p>
        </w:tc>
      </w:tr>
      <w:tr w:rsidR="004F5943" w:rsidRPr="003B2A8F" w14:paraId="73811148" w14:textId="77777777" w:rsidTr="008515E0">
        <w:tc>
          <w:tcPr>
            <w:tcW w:w="9016" w:type="dxa"/>
            <w:vAlign w:val="bottom"/>
          </w:tcPr>
          <w:p w14:paraId="73E00086"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89.   I have great ideas.</w:t>
            </w:r>
          </w:p>
        </w:tc>
      </w:tr>
      <w:tr w:rsidR="004F5943" w:rsidRPr="003B2A8F" w14:paraId="2405D184" w14:textId="77777777" w:rsidTr="008515E0">
        <w:tc>
          <w:tcPr>
            <w:tcW w:w="9016" w:type="dxa"/>
            <w:vAlign w:val="bottom"/>
          </w:tcPr>
          <w:p w14:paraId="3980FA0F"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90.   I have people who believe in me.</w:t>
            </w:r>
          </w:p>
        </w:tc>
      </w:tr>
      <w:tr w:rsidR="004F5943" w:rsidRPr="003B2A8F" w14:paraId="4CC7A196" w14:textId="77777777" w:rsidTr="008515E0">
        <w:tc>
          <w:tcPr>
            <w:tcW w:w="9016" w:type="dxa"/>
            <w:vAlign w:val="bottom"/>
          </w:tcPr>
          <w:p w14:paraId="0E43740C"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91.   I have a lot to be proud of.</w:t>
            </w:r>
          </w:p>
        </w:tc>
      </w:tr>
      <w:tr w:rsidR="004F5943" w:rsidRPr="003B2A8F" w14:paraId="00F2C52E" w14:textId="77777777" w:rsidTr="008515E0">
        <w:tc>
          <w:tcPr>
            <w:tcW w:w="9016" w:type="dxa"/>
            <w:vAlign w:val="bottom"/>
          </w:tcPr>
          <w:p w14:paraId="218EDE4C"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92.   I’m my own person.</w:t>
            </w:r>
          </w:p>
        </w:tc>
      </w:tr>
      <w:tr w:rsidR="004F5943" w:rsidRPr="003B2A8F" w14:paraId="5122ED57" w14:textId="77777777" w:rsidTr="008515E0">
        <w:tc>
          <w:tcPr>
            <w:tcW w:w="9016" w:type="dxa"/>
            <w:vAlign w:val="bottom"/>
          </w:tcPr>
          <w:p w14:paraId="7C8338B2"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93.   I know what matters to me.</w:t>
            </w:r>
          </w:p>
        </w:tc>
      </w:tr>
      <w:tr w:rsidR="004F5943" w:rsidRPr="003B2A8F" w14:paraId="1BECEF78" w14:textId="77777777" w:rsidTr="008515E0">
        <w:tc>
          <w:tcPr>
            <w:tcW w:w="9016" w:type="dxa"/>
            <w:vAlign w:val="bottom"/>
          </w:tcPr>
          <w:p w14:paraId="43F7FE8B" w14:textId="77777777" w:rsidR="004F5943" w:rsidRPr="003B2A8F" w:rsidRDefault="004F5943" w:rsidP="004F5943">
            <w:pPr>
              <w:rPr>
                <w:rFonts w:ascii="Calibri" w:eastAsia="Calibri" w:hAnsi="Calibri" w:cs="Calibri"/>
                <w:lang w:eastAsia="en-US"/>
              </w:rPr>
            </w:pPr>
            <w:r w:rsidRPr="003B2A8F">
              <w:rPr>
                <w:rFonts w:ascii="Calibri" w:eastAsia="Calibri" w:hAnsi="Calibri" w:cs="Calibri"/>
                <w:lang w:eastAsia="en-US"/>
              </w:rPr>
              <w:t>94.   I am content.</w:t>
            </w:r>
          </w:p>
        </w:tc>
      </w:tr>
    </w:tbl>
    <w:p w14:paraId="6BAB8151" w14:textId="77777777" w:rsidR="004F5943" w:rsidRPr="003B2A8F" w:rsidRDefault="004F5943" w:rsidP="004F5943">
      <w:pPr>
        <w:spacing w:after="160"/>
        <w:rPr>
          <w:rFonts w:ascii="Calibri" w:eastAsia="Calibri" w:hAnsi="Calibri" w:cs="Calibri"/>
          <w:sz w:val="22"/>
          <w:szCs w:val="22"/>
          <w:lang w:val="en-GB" w:eastAsia="en-US"/>
        </w:rPr>
      </w:pPr>
    </w:p>
    <w:p w14:paraId="03A14165" w14:textId="7D5212AD" w:rsidR="000720D8" w:rsidRPr="003B2A8F" w:rsidRDefault="000720D8" w:rsidP="00D44040">
      <w:pPr>
        <w:rPr>
          <w:rFonts w:ascii="Roboto" w:hAnsi="Roboto"/>
          <w:sz w:val="21"/>
          <w:szCs w:val="21"/>
          <w:shd w:val="clear" w:color="auto" w:fill="FFFFFF"/>
        </w:rPr>
      </w:pPr>
      <w:r w:rsidRPr="003B2A8F">
        <w:rPr>
          <w:rFonts w:ascii="Roboto" w:hAnsi="Roboto"/>
          <w:b/>
          <w:sz w:val="21"/>
          <w:szCs w:val="21"/>
          <w:shd w:val="clear" w:color="auto" w:fill="FFFFFF"/>
        </w:rPr>
        <w:lastRenderedPageBreak/>
        <w:t xml:space="preserve">Section </w:t>
      </w:r>
      <w:r w:rsidR="006544E9" w:rsidRPr="003B2A8F">
        <w:rPr>
          <w:rFonts w:ascii="Roboto" w:hAnsi="Roboto"/>
          <w:b/>
          <w:sz w:val="21"/>
          <w:szCs w:val="21"/>
          <w:shd w:val="clear" w:color="auto" w:fill="FFFFFF"/>
        </w:rPr>
        <w:t>1</w:t>
      </w:r>
      <w:r w:rsidRPr="003B2A8F">
        <w:rPr>
          <w:rFonts w:ascii="Roboto" w:hAnsi="Roboto"/>
          <w:sz w:val="21"/>
          <w:szCs w:val="21"/>
          <w:shd w:val="clear" w:color="auto" w:fill="FFFFFF"/>
        </w:rPr>
        <w:t>: Regularized Structural Equation Modelling (</w:t>
      </w:r>
      <w:proofErr w:type="spellStart"/>
      <w:r w:rsidRPr="003B2A8F">
        <w:rPr>
          <w:rFonts w:ascii="Roboto" w:hAnsi="Roboto"/>
          <w:sz w:val="21"/>
          <w:szCs w:val="21"/>
          <w:shd w:val="clear" w:color="auto" w:fill="FFFFFF"/>
        </w:rPr>
        <w:t>RegSEM</w:t>
      </w:r>
      <w:proofErr w:type="spellEnd"/>
      <w:r w:rsidRPr="003B2A8F">
        <w:rPr>
          <w:rFonts w:ascii="Roboto" w:hAnsi="Roboto"/>
          <w:sz w:val="21"/>
          <w:szCs w:val="21"/>
          <w:shd w:val="clear" w:color="auto" w:fill="FFFFFF"/>
        </w:rPr>
        <w:t>)</w:t>
      </w:r>
    </w:p>
    <w:p w14:paraId="636BC6CC" w14:textId="38B659CD" w:rsidR="000720D8" w:rsidRPr="003B2A8F" w:rsidRDefault="000720D8" w:rsidP="00BC6A99">
      <w:pPr>
        <w:jc w:val="both"/>
        <w:rPr>
          <w:rFonts w:ascii="Roboto" w:hAnsi="Roboto"/>
          <w:sz w:val="21"/>
          <w:szCs w:val="21"/>
          <w:u w:val="single"/>
          <w:shd w:val="clear" w:color="auto" w:fill="FFFFFF"/>
        </w:rPr>
      </w:pPr>
    </w:p>
    <w:p w14:paraId="4627F639" w14:textId="1969608E" w:rsidR="00F30A92" w:rsidRPr="003B2A8F" w:rsidRDefault="000948DE" w:rsidP="00513022">
      <w:pPr>
        <w:jc w:val="both"/>
        <w:rPr>
          <w:rFonts w:ascii="Roboto" w:hAnsi="Roboto"/>
          <w:sz w:val="21"/>
          <w:szCs w:val="21"/>
          <w:lang w:val="en-GB"/>
        </w:rPr>
      </w:pPr>
      <w:r w:rsidRPr="003B2A8F">
        <w:rPr>
          <w:rFonts w:ascii="Roboto" w:hAnsi="Roboto"/>
          <w:sz w:val="21"/>
          <w:szCs w:val="21"/>
          <w:lang w:val="en-GB"/>
        </w:rPr>
        <w:t>Regularised structural equation modelling (</w:t>
      </w:r>
      <w:proofErr w:type="spellStart"/>
      <w:r w:rsidRPr="003B2A8F">
        <w:rPr>
          <w:rFonts w:ascii="Roboto" w:hAnsi="Roboto"/>
          <w:sz w:val="21"/>
          <w:szCs w:val="21"/>
          <w:lang w:val="en-GB"/>
        </w:rPr>
        <w:t>RegSEM</w:t>
      </w:r>
      <w:proofErr w:type="spellEnd"/>
      <w:r w:rsidRPr="003B2A8F">
        <w:rPr>
          <w:rFonts w:ascii="Roboto" w:hAnsi="Roboto"/>
          <w:sz w:val="21"/>
          <w:szCs w:val="21"/>
          <w:lang w:val="en-GB"/>
        </w:rPr>
        <w:t>) is a statistical technique designed to assess SEMs using various forms of penalties to reduce the complexity and bias of the parameter estimates (</w:t>
      </w:r>
      <w:proofErr w:type="spellStart"/>
      <w:r w:rsidRPr="003B2A8F">
        <w:rPr>
          <w:rFonts w:ascii="Roboto" w:hAnsi="Roboto"/>
          <w:sz w:val="21"/>
          <w:szCs w:val="21"/>
          <w:lang w:val="en-GB"/>
        </w:rPr>
        <w:t>Jacobucci</w:t>
      </w:r>
      <w:proofErr w:type="spellEnd"/>
      <w:r w:rsidRPr="003B2A8F">
        <w:rPr>
          <w:rFonts w:ascii="Roboto" w:hAnsi="Roboto"/>
          <w:sz w:val="21"/>
          <w:szCs w:val="21"/>
          <w:lang w:val="en-GB"/>
        </w:rPr>
        <w:t>, Grimm &amp; McArdle, 2016). The regularisation method aims to improve model accuracy and reduce overfitting, with the most common regularisation methods being ridge regression, lasso, and elastic net. The penalty parameter determines the strength of the regularization, with a larger penalty resulting in more shrinkage and a smaller penalty resulting in less shrinkage of the parameter estimates. The optimal penalty value is often chosen using cross-validation or other model selection techniques</w:t>
      </w:r>
      <w:r w:rsidR="00CE0DB2" w:rsidRPr="003B2A8F">
        <w:rPr>
          <w:rFonts w:ascii="Roboto" w:hAnsi="Roboto"/>
          <w:sz w:val="21"/>
          <w:szCs w:val="21"/>
          <w:lang w:val="en-GB"/>
        </w:rPr>
        <w:t xml:space="preserve"> and several m</w:t>
      </w:r>
      <w:r w:rsidR="00CE0DB2" w:rsidRPr="003B2A8F">
        <w:rPr>
          <w:rFonts w:ascii="Roboto" w:hAnsi="Roboto"/>
          <w:sz w:val="21"/>
          <w:szCs w:val="21"/>
          <w:lang w:val="en-GB"/>
        </w:rPr>
        <w:t xml:space="preserve">odel fit </w:t>
      </w:r>
      <w:r w:rsidR="00F209D6" w:rsidRPr="003B2A8F">
        <w:rPr>
          <w:rFonts w:ascii="Roboto" w:hAnsi="Roboto"/>
          <w:sz w:val="21"/>
          <w:szCs w:val="21"/>
          <w:lang w:val="en-GB"/>
        </w:rPr>
        <w:t xml:space="preserve">can be </w:t>
      </w:r>
      <w:r w:rsidR="00CE0DB2" w:rsidRPr="003B2A8F">
        <w:rPr>
          <w:rFonts w:ascii="Roboto" w:hAnsi="Roboto"/>
          <w:sz w:val="21"/>
          <w:szCs w:val="21"/>
          <w:lang w:val="en-GB"/>
        </w:rPr>
        <w:t xml:space="preserve">to assess the overall </w:t>
      </w:r>
      <w:r w:rsidR="00F209D6" w:rsidRPr="003B2A8F">
        <w:rPr>
          <w:rFonts w:ascii="Roboto" w:hAnsi="Roboto"/>
          <w:sz w:val="21"/>
          <w:szCs w:val="21"/>
          <w:lang w:val="en-GB"/>
        </w:rPr>
        <w:t xml:space="preserve">best </w:t>
      </w:r>
      <w:r w:rsidR="00CE0DB2" w:rsidRPr="003B2A8F">
        <w:rPr>
          <w:rFonts w:ascii="Roboto" w:hAnsi="Roboto"/>
          <w:sz w:val="21"/>
          <w:szCs w:val="21"/>
          <w:lang w:val="en-GB"/>
        </w:rPr>
        <w:t>fit</w:t>
      </w:r>
      <w:r w:rsidR="00F209D6" w:rsidRPr="003B2A8F">
        <w:rPr>
          <w:rFonts w:ascii="Roboto" w:hAnsi="Roboto"/>
          <w:sz w:val="21"/>
          <w:szCs w:val="21"/>
          <w:lang w:val="en-GB"/>
        </w:rPr>
        <w:t>ting</w:t>
      </w:r>
      <w:r w:rsidR="00CE0DB2" w:rsidRPr="003B2A8F">
        <w:rPr>
          <w:rFonts w:ascii="Roboto" w:hAnsi="Roboto"/>
          <w:sz w:val="21"/>
          <w:szCs w:val="21"/>
          <w:lang w:val="en-GB"/>
        </w:rPr>
        <w:t xml:space="preserve"> model. </w:t>
      </w:r>
    </w:p>
    <w:p w14:paraId="7B579A77" w14:textId="77777777" w:rsidR="000948DE" w:rsidRPr="003B2A8F" w:rsidRDefault="000948DE" w:rsidP="00513022">
      <w:pPr>
        <w:jc w:val="both"/>
        <w:rPr>
          <w:rFonts w:ascii="Roboto" w:hAnsi="Roboto"/>
          <w:sz w:val="21"/>
          <w:szCs w:val="21"/>
          <w:lang w:val="en-GB"/>
        </w:rPr>
      </w:pPr>
    </w:p>
    <w:p w14:paraId="7D675DC9" w14:textId="7AB18631" w:rsidR="00F30A92" w:rsidRPr="003B2A8F" w:rsidRDefault="00513022" w:rsidP="003B2A8F">
      <w:pPr>
        <w:jc w:val="both"/>
        <w:rPr>
          <w:rFonts w:ascii="Roboto" w:hAnsi="Roboto"/>
          <w:sz w:val="21"/>
          <w:szCs w:val="21"/>
          <w:shd w:val="clear" w:color="auto" w:fill="FFFFFF"/>
        </w:rPr>
      </w:pPr>
      <w:r w:rsidRPr="003B2A8F">
        <w:rPr>
          <w:rFonts w:ascii="Roboto" w:hAnsi="Roboto"/>
          <w:sz w:val="21"/>
          <w:szCs w:val="21"/>
          <w:lang w:val="en-GB"/>
        </w:rPr>
        <w:t xml:space="preserve">We regressed the well-being factor on the item pool and only retained items with a regression coefficient &gt; 0.02. We conducted </w:t>
      </w:r>
      <w:proofErr w:type="spellStart"/>
      <w:r w:rsidRPr="003B2A8F">
        <w:rPr>
          <w:rFonts w:ascii="Roboto" w:hAnsi="Roboto"/>
          <w:sz w:val="21"/>
          <w:szCs w:val="21"/>
          <w:lang w:val="en-GB"/>
        </w:rPr>
        <w:t>regSEM</w:t>
      </w:r>
      <w:proofErr w:type="spellEnd"/>
      <w:r w:rsidRPr="003B2A8F">
        <w:rPr>
          <w:rFonts w:ascii="Roboto" w:hAnsi="Roboto"/>
          <w:sz w:val="21"/>
          <w:szCs w:val="21"/>
          <w:lang w:val="en-GB"/>
        </w:rPr>
        <w:t xml:space="preserve"> separately for each factor so that the items from each factor were not overly penalised. The lasso regularization (</w:t>
      </w:r>
      <w:proofErr w:type="spellStart"/>
      <w:r w:rsidRPr="003B2A8F">
        <w:rPr>
          <w:rFonts w:ascii="Roboto" w:hAnsi="Roboto"/>
          <w:sz w:val="21"/>
          <w:szCs w:val="21"/>
          <w:lang w:val="en-GB"/>
        </w:rPr>
        <w:t>Tibshirani</w:t>
      </w:r>
      <w:proofErr w:type="spellEnd"/>
      <w:r w:rsidRPr="003B2A8F">
        <w:rPr>
          <w:rFonts w:ascii="Roboto" w:hAnsi="Roboto"/>
          <w:sz w:val="21"/>
          <w:szCs w:val="21"/>
          <w:lang w:val="en-GB"/>
        </w:rPr>
        <w:t>, 1996) was employed to artificially drive the coefficient down towards zero via an exploratory search to simplify the measurement model and retain important predictors. A range of penalty values was evaluated to determine the best-fitting model based on the lowest Root Mean Square Error or Approximately (RMSEA) [</w:t>
      </w:r>
      <w:proofErr w:type="spellStart"/>
      <w:r w:rsidRPr="003B2A8F">
        <w:rPr>
          <w:rFonts w:ascii="Roboto" w:hAnsi="Roboto"/>
          <w:sz w:val="21"/>
          <w:szCs w:val="21"/>
          <w:lang w:val="en-GB"/>
        </w:rPr>
        <w:t>Jacobucci</w:t>
      </w:r>
      <w:proofErr w:type="spellEnd"/>
      <w:r w:rsidRPr="003B2A8F">
        <w:rPr>
          <w:rFonts w:ascii="Roboto" w:hAnsi="Roboto"/>
          <w:sz w:val="21"/>
          <w:szCs w:val="21"/>
          <w:lang w:val="en-GB"/>
        </w:rPr>
        <w:t>, et al., 2016]. Only the coefficients of the best-fitting model were used to retain items.</w:t>
      </w:r>
    </w:p>
    <w:p w14:paraId="0B38ACDE" w14:textId="77777777" w:rsidR="00F30A92" w:rsidRPr="003B2A8F" w:rsidRDefault="00F30A92" w:rsidP="00D44040">
      <w:pPr>
        <w:rPr>
          <w:rFonts w:ascii="Roboto" w:hAnsi="Roboto"/>
          <w:sz w:val="21"/>
          <w:szCs w:val="21"/>
          <w:shd w:val="clear" w:color="auto" w:fill="FFFFFF"/>
        </w:rPr>
      </w:pPr>
    </w:p>
    <w:p w14:paraId="638A8740" w14:textId="480A365B" w:rsidR="00D1526D" w:rsidRPr="003B2A8F" w:rsidRDefault="00D1526D" w:rsidP="00D44040">
      <w:pPr>
        <w:rPr>
          <w:rFonts w:ascii="Roboto" w:hAnsi="Roboto"/>
          <w:sz w:val="21"/>
          <w:szCs w:val="21"/>
          <w:shd w:val="clear" w:color="auto" w:fill="FFFFFF"/>
        </w:rPr>
      </w:pPr>
      <w:r w:rsidRPr="003B2A8F">
        <w:rPr>
          <w:rFonts w:ascii="Roboto" w:hAnsi="Roboto"/>
          <w:b/>
          <w:sz w:val="21"/>
          <w:szCs w:val="21"/>
          <w:shd w:val="clear" w:color="auto" w:fill="FFFFFF"/>
        </w:rPr>
        <w:t xml:space="preserve">Section </w:t>
      </w:r>
      <w:r w:rsidR="006544E9" w:rsidRPr="003B2A8F">
        <w:rPr>
          <w:rFonts w:ascii="Roboto" w:hAnsi="Roboto"/>
          <w:b/>
          <w:sz w:val="21"/>
          <w:szCs w:val="21"/>
          <w:shd w:val="clear" w:color="auto" w:fill="FFFFFF"/>
        </w:rPr>
        <w:t>2</w:t>
      </w:r>
      <w:r w:rsidRPr="003B2A8F">
        <w:rPr>
          <w:rFonts w:ascii="Roboto" w:hAnsi="Roboto"/>
          <w:sz w:val="21"/>
          <w:szCs w:val="21"/>
          <w:shd w:val="clear" w:color="auto" w:fill="FFFFFF"/>
        </w:rPr>
        <w:t>: Measurement Invariance</w:t>
      </w:r>
    </w:p>
    <w:p w14:paraId="70632DE2" w14:textId="77777777" w:rsidR="00D1526D" w:rsidRPr="003B2A8F" w:rsidRDefault="00D1526D" w:rsidP="00513022">
      <w:pPr>
        <w:jc w:val="both"/>
        <w:rPr>
          <w:rFonts w:ascii="Roboto" w:hAnsi="Roboto"/>
          <w:sz w:val="21"/>
          <w:szCs w:val="21"/>
          <w:shd w:val="clear" w:color="auto" w:fill="FFFFFF"/>
        </w:rPr>
      </w:pPr>
    </w:p>
    <w:p w14:paraId="383209ED" w14:textId="77777777" w:rsidR="00513022" w:rsidRPr="003B2A8F" w:rsidRDefault="00513022" w:rsidP="00513022">
      <w:pPr>
        <w:jc w:val="both"/>
        <w:rPr>
          <w:rFonts w:ascii="Roboto" w:hAnsi="Roboto"/>
          <w:sz w:val="21"/>
          <w:szCs w:val="21"/>
          <w:shd w:val="clear" w:color="auto" w:fill="FFFFFF"/>
        </w:rPr>
      </w:pPr>
      <w:r w:rsidRPr="003B2A8F">
        <w:rPr>
          <w:rFonts w:ascii="Roboto" w:hAnsi="Roboto"/>
          <w:sz w:val="21"/>
          <w:szCs w:val="21"/>
          <w:shd w:val="clear" w:color="auto" w:fill="FFFFFF"/>
        </w:rPr>
        <w:t>The first step of measurement invariance (MI) was to employ a configural invariance model, where the CFA model is the same for both groups but the parameters are allowed to be freely estimated across groups. Achieving a good model fit indicates that both groups have the same factor structure. In the next step, we performed the weak/metric invariance model, where the factor loadings are constrained to be equal across groups. Assessing and comparing the model fit results to the preceding model will determine whether MI is achieved at this level. Next, we performed the strong/scalar invariance model, where the factor loadings and the item intercepts were constrained to be equal across groups, but the factor means were allowed to differ between groups. We can conclude that the item intercepts are equivalent across groups if it does not show a poorer fit than the weak/metric invariance model.</w:t>
      </w:r>
    </w:p>
    <w:p w14:paraId="72B3973F" w14:textId="77777777" w:rsidR="00513022" w:rsidRPr="003B2A8F" w:rsidRDefault="00513022" w:rsidP="00513022">
      <w:pPr>
        <w:jc w:val="both"/>
        <w:rPr>
          <w:rFonts w:ascii="Roboto" w:hAnsi="Roboto"/>
          <w:sz w:val="21"/>
          <w:szCs w:val="21"/>
          <w:shd w:val="clear" w:color="auto" w:fill="FFFFFF"/>
        </w:rPr>
      </w:pPr>
    </w:p>
    <w:p w14:paraId="6EBE3708" w14:textId="77777777" w:rsidR="00513022" w:rsidRPr="003B2A8F" w:rsidRDefault="00513022" w:rsidP="00513022">
      <w:pPr>
        <w:jc w:val="both"/>
        <w:rPr>
          <w:rFonts w:ascii="Roboto" w:hAnsi="Roboto"/>
          <w:sz w:val="21"/>
          <w:szCs w:val="21"/>
          <w:shd w:val="clear" w:color="auto" w:fill="FFFFFF"/>
        </w:rPr>
      </w:pPr>
      <w:r w:rsidRPr="003B2A8F">
        <w:rPr>
          <w:rFonts w:ascii="Roboto" w:hAnsi="Roboto"/>
          <w:sz w:val="21"/>
          <w:szCs w:val="21"/>
          <w:shd w:val="clear" w:color="auto" w:fill="FFFFFF"/>
        </w:rPr>
        <w:t>Given that the item intercepts are equivalent, the factor scores can be compared between groups and any differences in factor scores are not driven by specific items. In such instances, the latent factor means of the reference group are set to zero for model identification purposes, and the latent factor means for the other groups are freely estimated and compared to the reference group. The p-values between comparison groups were adjusted based on the Holm method (</w:t>
      </w:r>
      <w:proofErr w:type="spellStart"/>
      <w:r w:rsidRPr="003B2A8F">
        <w:rPr>
          <w:rFonts w:ascii="Roboto" w:hAnsi="Roboto"/>
          <w:sz w:val="21"/>
          <w:szCs w:val="21"/>
          <w:shd w:val="clear" w:color="auto" w:fill="FFFFFF"/>
        </w:rPr>
        <w:t>Aickin</w:t>
      </w:r>
      <w:proofErr w:type="spellEnd"/>
      <w:r w:rsidRPr="003B2A8F">
        <w:rPr>
          <w:rFonts w:ascii="Roboto" w:hAnsi="Roboto"/>
          <w:sz w:val="21"/>
          <w:szCs w:val="21"/>
          <w:shd w:val="clear" w:color="auto" w:fill="FFFFFF"/>
        </w:rPr>
        <w:t xml:space="preserve"> &amp; Gensler, 1996; Holm, 1979).</w:t>
      </w:r>
    </w:p>
    <w:p w14:paraId="12522485" w14:textId="77777777" w:rsidR="00513022" w:rsidRPr="003B2A8F" w:rsidRDefault="00513022" w:rsidP="00513022">
      <w:pPr>
        <w:jc w:val="both"/>
        <w:rPr>
          <w:rFonts w:ascii="Roboto" w:hAnsi="Roboto"/>
          <w:sz w:val="21"/>
          <w:szCs w:val="21"/>
          <w:shd w:val="clear" w:color="auto" w:fill="FFFFFF"/>
        </w:rPr>
      </w:pPr>
    </w:p>
    <w:p w14:paraId="238F501E" w14:textId="744FCA78" w:rsidR="00744A19" w:rsidRPr="003B2A8F" w:rsidRDefault="00513022" w:rsidP="00513022">
      <w:pPr>
        <w:jc w:val="both"/>
        <w:rPr>
          <w:rFonts w:ascii="Roboto" w:hAnsi="Roboto"/>
          <w:sz w:val="21"/>
          <w:szCs w:val="21"/>
        </w:rPr>
      </w:pPr>
      <w:r w:rsidRPr="003B2A8F">
        <w:rPr>
          <w:rFonts w:ascii="Roboto" w:hAnsi="Roboto"/>
          <w:sz w:val="21"/>
          <w:szCs w:val="21"/>
          <w:shd w:val="clear" w:color="auto" w:fill="FFFFFF"/>
        </w:rPr>
        <w:t xml:space="preserve">We considered a constrained model to show poorer fit than the unconstrained or less constrained alternative based on the following criteria: For the weak/metric invariance model, a change of ≥ -.01 in CFI, a change of ≥ .015 in RMSEA or a change of ≥ .030 in SRMR would indicate a lack of invariance loadings. The cut-off criteria for scalar invariance testing are the same for CFI and RMSEA, but a change </w:t>
      </w:r>
      <w:proofErr w:type="gramStart"/>
      <w:r w:rsidRPr="003B2A8F">
        <w:rPr>
          <w:rFonts w:ascii="Roboto" w:hAnsi="Roboto"/>
          <w:sz w:val="21"/>
          <w:szCs w:val="21"/>
          <w:shd w:val="clear" w:color="auto" w:fill="FFFFFF"/>
        </w:rPr>
        <w:t>of  ≥</w:t>
      </w:r>
      <w:proofErr w:type="gramEnd"/>
      <w:r w:rsidRPr="003B2A8F">
        <w:rPr>
          <w:rFonts w:ascii="Roboto" w:hAnsi="Roboto"/>
          <w:sz w:val="21"/>
          <w:szCs w:val="21"/>
          <w:shd w:val="clear" w:color="auto" w:fill="FFFFFF"/>
        </w:rPr>
        <w:t xml:space="preserve"> .010 is recommended instead for SRMR (Chen, 2007). The Akaike Information Criterion (AIC) and the Bayesian Information Criterion (BIC) were also used to compare between nested models. Lower values for both indexes indicate better trade-offs between model fit and model complexity (van de </w:t>
      </w:r>
      <w:proofErr w:type="spellStart"/>
      <w:r w:rsidRPr="003B2A8F">
        <w:rPr>
          <w:rFonts w:ascii="Roboto" w:hAnsi="Roboto"/>
          <w:sz w:val="21"/>
          <w:szCs w:val="21"/>
          <w:shd w:val="clear" w:color="auto" w:fill="FFFFFF"/>
        </w:rPr>
        <w:t>Schoot</w:t>
      </w:r>
      <w:proofErr w:type="spellEnd"/>
      <w:r w:rsidRPr="003B2A8F">
        <w:rPr>
          <w:rFonts w:ascii="Roboto" w:hAnsi="Roboto"/>
          <w:sz w:val="21"/>
          <w:szCs w:val="21"/>
          <w:shd w:val="clear" w:color="auto" w:fill="FFFFFF"/>
        </w:rPr>
        <w:t xml:space="preserve">, </w:t>
      </w:r>
      <w:proofErr w:type="spellStart"/>
      <w:r w:rsidRPr="003B2A8F">
        <w:rPr>
          <w:rFonts w:ascii="Roboto" w:hAnsi="Roboto"/>
          <w:sz w:val="21"/>
          <w:szCs w:val="21"/>
          <w:shd w:val="clear" w:color="auto" w:fill="FFFFFF"/>
        </w:rPr>
        <w:t>Lugtig</w:t>
      </w:r>
      <w:proofErr w:type="spellEnd"/>
      <w:r w:rsidRPr="003B2A8F">
        <w:rPr>
          <w:rFonts w:ascii="Roboto" w:hAnsi="Roboto"/>
          <w:sz w:val="21"/>
          <w:szCs w:val="21"/>
          <w:shd w:val="clear" w:color="auto" w:fill="FFFFFF"/>
        </w:rPr>
        <w:t xml:space="preserve">, &amp; </w:t>
      </w:r>
      <w:proofErr w:type="spellStart"/>
      <w:r w:rsidRPr="003B2A8F">
        <w:rPr>
          <w:rFonts w:ascii="Roboto" w:hAnsi="Roboto"/>
          <w:sz w:val="21"/>
          <w:szCs w:val="21"/>
          <w:shd w:val="clear" w:color="auto" w:fill="FFFFFF"/>
        </w:rPr>
        <w:t>Hox</w:t>
      </w:r>
      <w:proofErr w:type="spellEnd"/>
      <w:r w:rsidRPr="003B2A8F">
        <w:rPr>
          <w:rFonts w:ascii="Roboto" w:hAnsi="Roboto"/>
          <w:sz w:val="21"/>
          <w:szCs w:val="21"/>
          <w:shd w:val="clear" w:color="auto" w:fill="FFFFFF"/>
        </w:rPr>
        <w:t xml:space="preserve">, 2012). The BIC is typically preferred when the indexes disagree in MI model selection (Anderson &amp; Burnham, 2004).  </w:t>
      </w:r>
    </w:p>
    <w:p w14:paraId="5F611CB7" w14:textId="2B977B8A" w:rsidR="008C50FB" w:rsidRPr="003B2A8F" w:rsidRDefault="008C50FB" w:rsidP="00D44040">
      <w:pPr>
        <w:rPr>
          <w:rFonts w:ascii="Roboto" w:hAnsi="Roboto"/>
          <w:sz w:val="21"/>
          <w:szCs w:val="21"/>
        </w:rPr>
      </w:pPr>
    </w:p>
    <w:p w14:paraId="6D6B158D" w14:textId="77777777" w:rsidR="008C50FB" w:rsidRPr="003B2A8F" w:rsidRDefault="008C50FB" w:rsidP="00D44040">
      <w:pPr>
        <w:rPr>
          <w:rFonts w:ascii="Roboto" w:hAnsi="Roboto"/>
          <w:sz w:val="21"/>
          <w:szCs w:val="21"/>
        </w:rPr>
      </w:pPr>
    </w:p>
    <w:p w14:paraId="13C6D384" w14:textId="2951F3FF" w:rsidR="00D07644" w:rsidRPr="003B2A8F" w:rsidRDefault="00D07644" w:rsidP="00D44040">
      <w:pPr>
        <w:rPr>
          <w:rFonts w:ascii="Roboto" w:hAnsi="Roboto"/>
          <w:sz w:val="21"/>
          <w:szCs w:val="21"/>
          <w:shd w:val="clear" w:color="auto" w:fill="FFFFFF"/>
        </w:rPr>
      </w:pPr>
      <w:r w:rsidRPr="003B2A8F">
        <w:rPr>
          <w:rFonts w:ascii="Roboto" w:hAnsi="Roboto"/>
          <w:b/>
          <w:sz w:val="21"/>
          <w:szCs w:val="21"/>
          <w:shd w:val="clear" w:color="auto" w:fill="FFFFFF"/>
        </w:rPr>
        <w:t xml:space="preserve">Section </w:t>
      </w:r>
      <w:r w:rsidR="006544E9" w:rsidRPr="003B2A8F">
        <w:rPr>
          <w:rFonts w:ascii="Roboto" w:hAnsi="Roboto"/>
          <w:b/>
          <w:sz w:val="21"/>
          <w:szCs w:val="21"/>
          <w:shd w:val="clear" w:color="auto" w:fill="FFFFFF"/>
        </w:rPr>
        <w:t>3</w:t>
      </w:r>
      <w:r w:rsidRPr="003B2A8F">
        <w:rPr>
          <w:rFonts w:ascii="Roboto" w:hAnsi="Roboto"/>
          <w:sz w:val="21"/>
          <w:szCs w:val="21"/>
          <w:shd w:val="clear" w:color="auto" w:fill="FFFFFF"/>
        </w:rPr>
        <w:t>: Exploratory Factor Analysis</w:t>
      </w:r>
    </w:p>
    <w:tbl>
      <w:tblPr>
        <w:tblW w:w="8222" w:type="dxa"/>
        <w:tblLayout w:type="fixed"/>
        <w:tblLook w:val="04A0" w:firstRow="1" w:lastRow="0" w:firstColumn="1" w:lastColumn="0" w:noHBand="0" w:noVBand="1"/>
      </w:tblPr>
      <w:tblGrid>
        <w:gridCol w:w="4253"/>
        <w:gridCol w:w="1300"/>
        <w:gridCol w:w="826"/>
        <w:gridCol w:w="851"/>
        <w:gridCol w:w="992"/>
      </w:tblGrid>
      <w:tr w:rsidR="00E74ADD" w:rsidRPr="003B2A8F" w14:paraId="6D3BA9B1" w14:textId="77777777" w:rsidTr="008515E0">
        <w:trPr>
          <w:trHeight w:val="320"/>
        </w:trPr>
        <w:tc>
          <w:tcPr>
            <w:tcW w:w="8222" w:type="dxa"/>
            <w:gridSpan w:val="5"/>
            <w:tcBorders>
              <w:top w:val="nil"/>
              <w:left w:val="nil"/>
              <w:bottom w:val="nil"/>
            </w:tcBorders>
            <w:shd w:val="clear" w:color="auto" w:fill="auto"/>
            <w:noWrap/>
            <w:vAlign w:val="bottom"/>
            <w:hideMark/>
          </w:tcPr>
          <w:p w14:paraId="1B06C18B" w14:textId="1B343B4F" w:rsidR="00E74ADD" w:rsidRPr="003B2A8F" w:rsidRDefault="00E74ADD" w:rsidP="00D07644">
            <w:pPr>
              <w:rPr>
                <w:rFonts w:ascii="Roboto" w:hAnsi="Roboto"/>
                <w:sz w:val="18"/>
                <w:szCs w:val="18"/>
              </w:rPr>
            </w:pPr>
            <w:r w:rsidRPr="003B2A8F">
              <w:rPr>
                <w:rFonts w:ascii="Roboto" w:hAnsi="Roboto" w:cs="Calibri"/>
                <w:sz w:val="18"/>
                <w:szCs w:val="18"/>
              </w:rPr>
              <w:t xml:space="preserve">Table </w:t>
            </w:r>
            <w:r w:rsidR="006544E9" w:rsidRPr="003B2A8F">
              <w:rPr>
                <w:rFonts w:ascii="Roboto" w:hAnsi="Roboto" w:cs="Calibri"/>
                <w:sz w:val="18"/>
                <w:szCs w:val="18"/>
              </w:rPr>
              <w:t>S3-1</w:t>
            </w:r>
            <w:r w:rsidRPr="003B2A8F">
              <w:rPr>
                <w:rFonts w:ascii="Roboto" w:hAnsi="Roboto" w:cs="Calibri"/>
                <w:sz w:val="18"/>
                <w:szCs w:val="18"/>
              </w:rPr>
              <w:t>. Factor Loadings of EFA (n=4</w:t>
            </w:r>
            <w:r w:rsidR="008F48A9" w:rsidRPr="003B2A8F">
              <w:rPr>
                <w:rFonts w:ascii="Roboto" w:hAnsi="Roboto" w:cs="Calibri"/>
                <w:sz w:val="18"/>
                <w:szCs w:val="18"/>
              </w:rPr>
              <w:t>6</w:t>
            </w:r>
            <w:r w:rsidRPr="003B2A8F">
              <w:rPr>
                <w:rFonts w:ascii="Roboto" w:hAnsi="Roboto" w:cs="Calibri"/>
                <w:sz w:val="18"/>
                <w:szCs w:val="18"/>
              </w:rPr>
              <w:t xml:space="preserve"> items)</w:t>
            </w:r>
          </w:p>
        </w:tc>
      </w:tr>
      <w:tr w:rsidR="00D07644" w:rsidRPr="003B2A8F" w14:paraId="3EC995AA" w14:textId="77777777" w:rsidTr="007E3F62">
        <w:trPr>
          <w:trHeight w:val="320"/>
        </w:trPr>
        <w:tc>
          <w:tcPr>
            <w:tcW w:w="4253" w:type="dxa"/>
            <w:tcBorders>
              <w:top w:val="single" w:sz="4" w:space="0" w:color="auto"/>
              <w:left w:val="nil"/>
              <w:bottom w:val="single" w:sz="4" w:space="0" w:color="auto"/>
              <w:right w:val="nil"/>
            </w:tcBorders>
            <w:shd w:val="clear" w:color="auto" w:fill="auto"/>
            <w:noWrap/>
            <w:vAlign w:val="bottom"/>
            <w:hideMark/>
          </w:tcPr>
          <w:p w14:paraId="24E9CDFC" w14:textId="5D1B3D2B" w:rsidR="00D07644" w:rsidRPr="003B2A8F" w:rsidRDefault="00D07644" w:rsidP="00D07644">
            <w:pPr>
              <w:rPr>
                <w:rFonts w:ascii="Roboto" w:hAnsi="Roboto" w:cs="Calibri"/>
                <w:sz w:val="18"/>
                <w:szCs w:val="18"/>
              </w:rPr>
            </w:pPr>
            <w:r w:rsidRPr="003B2A8F">
              <w:rPr>
                <w:rFonts w:ascii="Roboto" w:hAnsi="Roboto" w:cs="Calibri"/>
                <w:sz w:val="18"/>
                <w:szCs w:val="18"/>
              </w:rPr>
              <w:lastRenderedPageBreak/>
              <w:t> </w:t>
            </w:r>
            <w:r w:rsidR="0063348E" w:rsidRPr="003B2A8F">
              <w:rPr>
                <w:rFonts w:ascii="Roboto" w:hAnsi="Roboto" w:cs="Calibri"/>
                <w:sz w:val="18"/>
                <w:szCs w:val="18"/>
              </w:rPr>
              <w:t>Item</w:t>
            </w:r>
          </w:p>
        </w:tc>
        <w:tc>
          <w:tcPr>
            <w:tcW w:w="1300" w:type="dxa"/>
            <w:tcBorders>
              <w:top w:val="single" w:sz="4" w:space="0" w:color="auto"/>
              <w:left w:val="nil"/>
              <w:bottom w:val="single" w:sz="4" w:space="0" w:color="auto"/>
              <w:right w:val="nil"/>
            </w:tcBorders>
            <w:shd w:val="clear" w:color="auto" w:fill="auto"/>
            <w:noWrap/>
            <w:vAlign w:val="bottom"/>
            <w:hideMark/>
          </w:tcPr>
          <w:p w14:paraId="388FF891"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F1</w:t>
            </w:r>
          </w:p>
        </w:tc>
        <w:tc>
          <w:tcPr>
            <w:tcW w:w="826" w:type="dxa"/>
            <w:tcBorders>
              <w:top w:val="single" w:sz="4" w:space="0" w:color="auto"/>
              <w:left w:val="nil"/>
              <w:bottom w:val="single" w:sz="4" w:space="0" w:color="auto"/>
              <w:right w:val="nil"/>
            </w:tcBorders>
            <w:shd w:val="clear" w:color="auto" w:fill="auto"/>
            <w:noWrap/>
            <w:vAlign w:val="bottom"/>
            <w:hideMark/>
          </w:tcPr>
          <w:p w14:paraId="063F991D"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F2</w:t>
            </w:r>
          </w:p>
        </w:tc>
        <w:tc>
          <w:tcPr>
            <w:tcW w:w="851" w:type="dxa"/>
            <w:tcBorders>
              <w:top w:val="single" w:sz="4" w:space="0" w:color="auto"/>
              <w:left w:val="nil"/>
              <w:bottom w:val="single" w:sz="4" w:space="0" w:color="auto"/>
              <w:right w:val="nil"/>
            </w:tcBorders>
            <w:shd w:val="clear" w:color="auto" w:fill="auto"/>
            <w:noWrap/>
            <w:vAlign w:val="bottom"/>
            <w:hideMark/>
          </w:tcPr>
          <w:p w14:paraId="50E1971F"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F3</w:t>
            </w:r>
          </w:p>
        </w:tc>
        <w:tc>
          <w:tcPr>
            <w:tcW w:w="992" w:type="dxa"/>
            <w:tcBorders>
              <w:top w:val="single" w:sz="4" w:space="0" w:color="auto"/>
              <w:left w:val="nil"/>
              <w:bottom w:val="single" w:sz="4" w:space="0" w:color="auto"/>
              <w:right w:val="nil"/>
            </w:tcBorders>
            <w:shd w:val="clear" w:color="auto" w:fill="auto"/>
            <w:noWrap/>
            <w:vAlign w:val="bottom"/>
            <w:hideMark/>
          </w:tcPr>
          <w:p w14:paraId="796F52D4"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F4</w:t>
            </w:r>
          </w:p>
        </w:tc>
      </w:tr>
      <w:tr w:rsidR="00D07644" w:rsidRPr="003B2A8F" w14:paraId="299CBEF2" w14:textId="77777777" w:rsidTr="007E3F62">
        <w:trPr>
          <w:trHeight w:val="320"/>
        </w:trPr>
        <w:tc>
          <w:tcPr>
            <w:tcW w:w="4253" w:type="dxa"/>
            <w:tcBorders>
              <w:top w:val="nil"/>
              <w:left w:val="nil"/>
              <w:bottom w:val="nil"/>
              <w:right w:val="nil"/>
            </w:tcBorders>
            <w:shd w:val="clear" w:color="auto" w:fill="auto"/>
            <w:noWrap/>
            <w:vAlign w:val="bottom"/>
            <w:hideMark/>
          </w:tcPr>
          <w:p w14:paraId="567F5DF8" w14:textId="77777777" w:rsidR="00D07644" w:rsidRPr="003B2A8F" w:rsidRDefault="00D07644" w:rsidP="00D07644">
            <w:pPr>
              <w:rPr>
                <w:rFonts w:ascii="Roboto" w:hAnsi="Roboto" w:cs="Calibri"/>
                <w:sz w:val="18"/>
                <w:szCs w:val="18"/>
              </w:rPr>
            </w:pPr>
            <w:r w:rsidRPr="003B2A8F">
              <w:rPr>
                <w:rFonts w:ascii="Roboto" w:hAnsi="Roboto" w:cs="Calibri"/>
                <w:sz w:val="18"/>
                <w:szCs w:val="18"/>
              </w:rPr>
              <w:t>PT1_I can make a difference</w:t>
            </w:r>
          </w:p>
        </w:tc>
        <w:tc>
          <w:tcPr>
            <w:tcW w:w="1300" w:type="dxa"/>
            <w:tcBorders>
              <w:top w:val="nil"/>
              <w:left w:val="nil"/>
              <w:bottom w:val="nil"/>
              <w:right w:val="nil"/>
            </w:tcBorders>
            <w:shd w:val="clear" w:color="auto" w:fill="auto"/>
            <w:noWrap/>
            <w:vAlign w:val="bottom"/>
            <w:hideMark/>
          </w:tcPr>
          <w:p w14:paraId="6F44CA4F"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0.68</w:t>
            </w:r>
          </w:p>
        </w:tc>
        <w:tc>
          <w:tcPr>
            <w:tcW w:w="826" w:type="dxa"/>
            <w:tcBorders>
              <w:top w:val="nil"/>
              <w:left w:val="nil"/>
              <w:bottom w:val="nil"/>
              <w:right w:val="nil"/>
            </w:tcBorders>
            <w:shd w:val="clear" w:color="auto" w:fill="auto"/>
            <w:noWrap/>
            <w:vAlign w:val="bottom"/>
            <w:hideMark/>
          </w:tcPr>
          <w:p w14:paraId="3D122306"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51" w:type="dxa"/>
            <w:tcBorders>
              <w:top w:val="nil"/>
              <w:left w:val="nil"/>
              <w:bottom w:val="nil"/>
              <w:right w:val="nil"/>
            </w:tcBorders>
            <w:shd w:val="clear" w:color="auto" w:fill="auto"/>
            <w:noWrap/>
            <w:vAlign w:val="bottom"/>
            <w:hideMark/>
          </w:tcPr>
          <w:p w14:paraId="7BD66D6D"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992" w:type="dxa"/>
            <w:tcBorders>
              <w:top w:val="nil"/>
              <w:left w:val="nil"/>
              <w:bottom w:val="nil"/>
              <w:right w:val="nil"/>
            </w:tcBorders>
            <w:shd w:val="clear" w:color="auto" w:fill="auto"/>
            <w:noWrap/>
            <w:vAlign w:val="bottom"/>
            <w:hideMark/>
          </w:tcPr>
          <w:p w14:paraId="6C30DD0A"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r>
      <w:tr w:rsidR="00D07644" w:rsidRPr="003B2A8F" w14:paraId="45139DD4" w14:textId="77777777" w:rsidTr="007E3F62">
        <w:trPr>
          <w:trHeight w:val="320"/>
        </w:trPr>
        <w:tc>
          <w:tcPr>
            <w:tcW w:w="4253" w:type="dxa"/>
            <w:tcBorders>
              <w:top w:val="nil"/>
              <w:left w:val="nil"/>
              <w:bottom w:val="nil"/>
              <w:right w:val="nil"/>
            </w:tcBorders>
            <w:shd w:val="clear" w:color="auto" w:fill="auto"/>
            <w:noWrap/>
            <w:vAlign w:val="bottom"/>
            <w:hideMark/>
          </w:tcPr>
          <w:p w14:paraId="7D561C8E" w14:textId="77777777" w:rsidR="00D07644" w:rsidRPr="003B2A8F" w:rsidRDefault="00D07644" w:rsidP="00D07644">
            <w:pPr>
              <w:rPr>
                <w:rFonts w:ascii="Roboto" w:hAnsi="Roboto" w:cs="Calibri"/>
                <w:sz w:val="18"/>
                <w:szCs w:val="18"/>
              </w:rPr>
            </w:pPr>
            <w:r w:rsidRPr="003B2A8F">
              <w:rPr>
                <w:rFonts w:ascii="Roboto" w:hAnsi="Roboto" w:cs="Calibri"/>
                <w:sz w:val="18"/>
                <w:szCs w:val="18"/>
              </w:rPr>
              <w:t>PT2_I can get things done</w:t>
            </w:r>
          </w:p>
        </w:tc>
        <w:tc>
          <w:tcPr>
            <w:tcW w:w="1300" w:type="dxa"/>
            <w:tcBorders>
              <w:top w:val="nil"/>
              <w:left w:val="nil"/>
              <w:bottom w:val="nil"/>
              <w:right w:val="nil"/>
            </w:tcBorders>
            <w:shd w:val="clear" w:color="auto" w:fill="auto"/>
            <w:noWrap/>
            <w:vAlign w:val="bottom"/>
            <w:hideMark/>
          </w:tcPr>
          <w:p w14:paraId="6B928133"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0.82</w:t>
            </w:r>
          </w:p>
        </w:tc>
        <w:tc>
          <w:tcPr>
            <w:tcW w:w="826" w:type="dxa"/>
            <w:tcBorders>
              <w:top w:val="nil"/>
              <w:left w:val="nil"/>
              <w:bottom w:val="nil"/>
              <w:right w:val="nil"/>
            </w:tcBorders>
            <w:shd w:val="clear" w:color="auto" w:fill="auto"/>
            <w:noWrap/>
            <w:vAlign w:val="bottom"/>
            <w:hideMark/>
          </w:tcPr>
          <w:p w14:paraId="6E73670D"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51" w:type="dxa"/>
            <w:tcBorders>
              <w:top w:val="nil"/>
              <w:left w:val="nil"/>
              <w:bottom w:val="nil"/>
              <w:right w:val="nil"/>
            </w:tcBorders>
            <w:shd w:val="clear" w:color="auto" w:fill="auto"/>
            <w:noWrap/>
            <w:vAlign w:val="bottom"/>
            <w:hideMark/>
          </w:tcPr>
          <w:p w14:paraId="5C4562B8"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992" w:type="dxa"/>
            <w:tcBorders>
              <w:top w:val="nil"/>
              <w:left w:val="nil"/>
              <w:bottom w:val="nil"/>
              <w:right w:val="nil"/>
            </w:tcBorders>
            <w:shd w:val="clear" w:color="auto" w:fill="auto"/>
            <w:noWrap/>
            <w:vAlign w:val="bottom"/>
            <w:hideMark/>
          </w:tcPr>
          <w:p w14:paraId="6CE91691"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r>
      <w:tr w:rsidR="00D07644" w:rsidRPr="003B2A8F" w14:paraId="38ABDE2A" w14:textId="77777777" w:rsidTr="007E3F62">
        <w:trPr>
          <w:trHeight w:val="320"/>
        </w:trPr>
        <w:tc>
          <w:tcPr>
            <w:tcW w:w="4253" w:type="dxa"/>
            <w:tcBorders>
              <w:top w:val="nil"/>
              <w:left w:val="nil"/>
              <w:bottom w:val="nil"/>
              <w:right w:val="nil"/>
            </w:tcBorders>
            <w:shd w:val="clear" w:color="auto" w:fill="auto"/>
            <w:noWrap/>
            <w:vAlign w:val="bottom"/>
            <w:hideMark/>
          </w:tcPr>
          <w:p w14:paraId="1C9AB040" w14:textId="77777777" w:rsidR="00D07644" w:rsidRPr="003B2A8F" w:rsidRDefault="00D07644" w:rsidP="00D07644">
            <w:pPr>
              <w:rPr>
                <w:rFonts w:ascii="Roboto" w:hAnsi="Roboto" w:cs="Calibri"/>
                <w:sz w:val="18"/>
                <w:szCs w:val="18"/>
              </w:rPr>
            </w:pPr>
            <w:r w:rsidRPr="003B2A8F">
              <w:rPr>
                <w:rFonts w:ascii="Roboto" w:hAnsi="Roboto" w:cs="Calibri"/>
                <w:sz w:val="18"/>
                <w:szCs w:val="18"/>
              </w:rPr>
              <w:t>PT3_I am useful</w:t>
            </w:r>
          </w:p>
        </w:tc>
        <w:tc>
          <w:tcPr>
            <w:tcW w:w="1300" w:type="dxa"/>
            <w:tcBorders>
              <w:top w:val="nil"/>
              <w:left w:val="nil"/>
              <w:bottom w:val="nil"/>
              <w:right w:val="nil"/>
            </w:tcBorders>
            <w:shd w:val="clear" w:color="auto" w:fill="auto"/>
            <w:noWrap/>
            <w:vAlign w:val="bottom"/>
            <w:hideMark/>
          </w:tcPr>
          <w:p w14:paraId="75683FBE" w14:textId="1589DF72" w:rsidR="00D07644" w:rsidRPr="003B2A8F" w:rsidRDefault="00D07644" w:rsidP="007E3F62">
            <w:pPr>
              <w:ind w:left="-254" w:firstLine="254"/>
              <w:jc w:val="center"/>
              <w:rPr>
                <w:rFonts w:ascii="Roboto" w:hAnsi="Roboto" w:cs="Calibri"/>
                <w:sz w:val="18"/>
                <w:szCs w:val="18"/>
              </w:rPr>
            </w:pPr>
            <w:r w:rsidRPr="003B2A8F">
              <w:rPr>
                <w:rFonts w:ascii="Roboto" w:hAnsi="Roboto" w:cs="Calibri"/>
                <w:sz w:val="18"/>
                <w:szCs w:val="18"/>
              </w:rPr>
              <w:t>0.80</w:t>
            </w:r>
          </w:p>
        </w:tc>
        <w:tc>
          <w:tcPr>
            <w:tcW w:w="826" w:type="dxa"/>
            <w:tcBorders>
              <w:top w:val="nil"/>
              <w:left w:val="nil"/>
              <w:bottom w:val="nil"/>
              <w:right w:val="nil"/>
            </w:tcBorders>
            <w:shd w:val="clear" w:color="auto" w:fill="auto"/>
            <w:noWrap/>
            <w:vAlign w:val="bottom"/>
            <w:hideMark/>
          </w:tcPr>
          <w:p w14:paraId="3B625A94"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51" w:type="dxa"/>
            <w:tcBorders>
              <w:top w:val="nil"/>
              <w:left w:val="nil"/>
              <w:bottom w:val="nil"/>
              <w:right w:val="nil"/>
            </w:tcBorders>
            <w:shd w:val="clear" w:color="auto" w:fill="auto"/>
            <w:noWrap/>
            <w:vAlign w:val="bottom"/>
            <w:hideMark/>
          </w:tcPr>
          <w:p w14:paraId="4739B1AA"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992" w:type="dxa"/>
            <w:tcBorders>
              <w:top w:val="nil"/>
              <w:left w:val="nil"/>
              <w:bottom w:val="nil"/>
              <w:right w:val="nil"/>
            </w:tcBorders>
            <w:shd w:val="clear" w:color="auto" w:fill="auto"/>
            <w:noWrap/>
            <w:vAlign w:val="bottom"/>
            <w:hideMark/>
          </w:tcPr>
          <w:p w14:paraId="0B618EB1"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r>
      <w:tr w:rsidR="00D07644" w:rsidRPr="003B2A8F" w14:paraId="235F2057" w14:textId="77777777" w:rsidTr="007E3F62">
        <w:trPr>
          <w:trHeight w:val="320"/>
        </w:trPr>
        <w:tc>
          <w:tcPr>
            <w:tcW w:w="4253" w:type="dxa"/>
            <w:tcBorders>
              <w:top w:val="nil"/>
              <w:left w:val="nil"/>
              <w:bottom w:val="nil"/>
              <w:right w:val="nil"/>
            </w:tcBorders>
            <w:shd w:val="clear" w:color="auto" w:fill="auto"/>
            <w:noWrap/>
            <w:vAlign w:val="bottom"/>
            <w:hideMark/>
          </w:tcPr>
          <w:p w14:paraId="3476BE23" w14:textId="77777777" w:rsidR="00D07644" w:rsidRPr="003B2A8F" w:rsidRDefault="00D07644" w:rsidP="00D07644">
            <w:pPr>
              <w:rPr>
                <w:rFonts w:ascii="Roboto" w:hAnsi="Roboto" w:cs="Calibri"/>
                <w:sz w:val="18"/>
                <w:szCs w:val="18"/>
              </w:rPr>
            </w:pPr>
            <w:r w:rsidRPr="003B2A8F">
              <w:rPr>
                <w:rFonts w:ascii="Roboto" w:hAnsi="Roboto" w:cs="Calibri"/>
                <w:sz w:val="18"/>
                <w:szCs w:val="18"/>
              </w:rPr>
              <w:t>PT4_I am capable</w:t>
            </w:r>
          </w:p>
        </w:tc>
        <w:tc>
          <w:tcPr>
            <w:tcW w:w="1300" w:type="dxa"/>
            <w:tcBorders>
              <w:top w:val="nil"/>
              <w:left w:val="nil"/>
              <w:bottom w:val="nil"/>
              <w:right w:val="nil"/>
            </w:tcBorders>
            <w:shd w:val="clear" w:color="auto" w:fill="auto"/>
            <w:noWrap/>
            <w:vAlign w:val="bottom"/>
            <w:hideMark/>
          </w:tcPr>
          <w:p w14:paraId="4A690620"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0.78</w:t>
            </w:r>
          </w:p>
        </w:tc>
        <w:tc>
          <w:tcPr>
            <w:tcW w:w="826" w:type="dxa"/>
            <w:tcBorders>
              <w:top w:val="nil"/>
              <w:left w:val="nil"/>
              <w:bottom w:val="nil"/>
              <w:right w:val="nil"/>
            </w:tcBorders>
            <w:shd w:val="clear" w:color="auto" w:fill="auto"/>
            <w:noWrap/>
            <w:vAlign w:val="bottom"/>
            <w:hideMark/>
          </w:tcPr>
          <w:p w14:paraId="3A1CE96B"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51" w:type="dxa"/>
            <w:tcBorders>
              <w:top w:val="nil"/>
              <w:left w:val="nil"/>
              <w:bottom w:val="nil"/>
              <w:right w:val="nil"/>
            </w:tcBorders>
            <w:shd w:val="clear" w:color="auto" w:fill="auto"/>
            <w:noWrap/>
            <w:vAlign w:val="bottom"/>
            <w:hideMark/>
          </w:tcPr>
          <w:p w14:paraId="02338804"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992" w:type="dxa"/>
            <w:tcBorders>
              <w:top w:val="nil"/>
              <w:left w:val="nil"/>
              <w:bottom w:val="nil"/>
              <w:right w:val="nil"/>
            </w:tcBorders>
            <w:shd w:val="clear" w:color="auto" w:fill="auto"/>
            <w:noWrap/>
            <w:vAlign w:val="bottom"/>
            <w:hideMark/>
          </w:tcPr>
          <w:p w14:paraId="0DF5A246"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r>
      <w:tr w:rsidR="00D07644" w:rsidRPr="003B2A8F" w14:paraId="3750815B" w14:textId="77777777" w:rsidTr="007E3F62">
        <w:trPr>
          <w:trHeight w:val="320"/>
        </w:trPr>
        <w:tc>
          <w:tcPr>
            <w:tcW w:w="4253" w:type="dxa"/>
            <w:tcBorders>
              <w:top w:val="nil"/>
              <w:left w:val="nil"/>
              <w:bottom w:val="nil"/>
              <w:right w:val="nil"/>
            </w:tcBorders>
            <w:shd w:val="clear" w:color="auto" w:fill="auto"/>
            <w:noWrap/>
            <w:vAlign w:val="bottom"/>
            <w:hideMark/>
          </w:tcPr>
          <w:p w14:paraId="136869F9" w14:textId="77777777" w:rsidR="00D07644" w:rsidRPr="003B2A8F" w:rsidRDefault="00D07644" w:rsidP="00D07644">
            <w:pPr>
              <w:rPr>
                <w:rFonts w:ascii="Roboto" w:hAnsi="Roboto" w:cs="Calibri"/>
                <w:sz w:val="18"/>
                <w:szCs w:val="18"/>
              </w:rPr>
            </w:pPr>
            <w:r w:rsidRPr="003B2A8F">
              <w:rPr>
                <w:rFonts w:ascii="Roboto" w:hAnsi="Roboto" w:cs="Calibri"/>
                <w:sz w:val="18"/>
                <w:szCs w:val="18"/>
              </w:rPr>
              <w:t>PT5_I am successful</w:t>
            </w:r>
          </w:p>
        </w:tc>
        <w:tc>
          <w:tcPr>
            <w:tcW w:w="1300" w:type="dxa"/>
            <w:tcBorders>
              <w:top w:val="nil"/>
              <w:left w:val="nil"/>
              <w:bottom w:val="nil"/>
              <w:right w:val="nil"/>
            </w:tcBorders>
            <w:shd w:val="clear" w:color="auto" w:fill="auto"/>
            <w:noWrap/>
            <w:vAlign w:val="bottom"/>
            <w:hideMark/>
          </w:tcPr>
          <w:p w14:paraId="27B62A0F"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0.54</w:t>
            </w:r>
          </w:p>
        </w:tc>
        <w:tc>
          <w:tcPr>
            <w:tcW w:w="826" w:type="dxa"/>
            <w:tcBorders>
              <w:top w:val="nil"/>
              <w:left w:val="nil"/>
              <w:bottom w:val="nil"/>
              <w:right w:val="nil"/>
            </w:tcBorders>
            <w:shd w:val="clear" w:color="auto" w:fill="auto"/>
            <w:noWrap/>
            <w:vAlign w:val="bottom"/>
            <w:hideMark/>
          </w:tcPr>
          <w:p w14:paraId="1278488F"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51" w:type="dxa"/>
            <w:tcBorders>
              <w:top w:val="nil"/>
              <w:left w:val="nil"/>
              <w:bottom w:val="nil"/>
              <w:right w:val="nil"/>
            </w:tcBorders>
            <w:shd w:val="clear" w:color="auto" w:fill="auto"/>
            <w:noWrap/>
            <w:vAlign w:val="bottom"/>
            <w:hideMark/>
          </w:tcPr>
          <w:p w14:paraId="2B8457E3"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992" w:type="dxa"/>
            <w:tcBorders>
              <w:top w:val="nil"/>
              <w:left w:val="nil"/>
              <w:bottom w:val="nil"/>
              <w:right w:val="nil"/>
            </w:tcBorders>
            <w:shd w:val="clear" w:color="auto" w:fill="auto"/>
            <w:noWrap/>
            <w:vAlign w:val="bottom"/>
            <w:hideMark/>
          </w:tcPr>
          <w:p w14:paraId="0F2C7350"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r>
      <w:tr w:rsidR="00D07644" w:rsidRPr="003B2A8F" w14:paraId="706872B7" w14:textId="77777777" w:rsidTr="007E3F62">
        <w:trPr>
          <w:trHeight w:val="320"/>
        </w:trPr>
        <w:tc>
          <w:tcPr>
            <w:tcW w:w="4253" w:type="dxa"/>
            <w:tcBorders>
              <w:top w:val="nil"/>
              <w:left w:val="nil"/>
              <w:bottom w:val="nil"/>
              <w:right w:val="nil"/>
            </w:tcBorders>
            <w:shd w:val="clear" w:color="auto" w:fill="auto"/>
            <w:noWrap/>
            <w:vAlign w:val="bottom"/>
            <w:hideMark/>
          </w:tcPr>
          <w:p w14:paraId="267F49DD" w14:textId="77777777" w:rsidR="00D07644" w:rsidRPr="003B2A8F" w:rsidRDefault="00D07644" w:rsidP="00D07644">
            <w:pPr>
              <w:rPr>
                <w:rFonts w:ascii="Roboto" w:hAnsi="Roboto" w:cs="Calibri"/>
                <w:sz w:val="18"/>
                <w:szCs w:val="18"/>
              </w:rPr>
            </w:pPr>
            <w:r w:rsidRPr="003B2A8F">
              <w:rPr>
                <w:rFonts w:ascii="Roboto" w:hAnsi="Roboto" w:cs="Calibri"/>
                <w:sz w:val="18"/>
                <w:szCs w:val="18"/>
              </w:rPr>
              <w:t>PT6_I am talented</w:t>
            </w:r>
          </w:p>
        </w:tc>
        <w:tc>
          <w:tcPr>
            <w:tcW w:w="1300" w:type="dxa"/>
            <w:tcBorders>
              <w:top w:val="nil"/>
              <w:left w:val="nil"/>
              <w:bottom w:val="nil"/>
              <w:right w:val="nil"/>
            </w:tcBorders>
            <w:shd w:val="clear" w:color="auto" w:fill="auto"/>
            <w:noWrap/>
            <w:vAlign w:val="bottom"/>
            <w:hideMark/>
          </w:tcPr>
          <w:p w14:paraId="7C4179E6"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0.52</w:t>
            </w:r>
          </w:p>
        </w:tc>
        <w:tc>
          <w:tcPr>
            <w:tcW w:w="826" w:type="dxa"/>
            <w:tcBorders>
              <w:top w:val="nil"/>
              <w:left w:val="nil"/>
              <w:bottom w:val="nil"/>
              <w:right w:val="nil"/>
            </w:tcBorders>
            <w:shd w:val="clear" w:color="auto" w:fill="auto"/>
            <w:noWrap/>
            <w:vAlign w:val="bottom"/>
            <w:hideMark/>
          </w:tcPr>
          <w:p w14:paraId="76EE6BDB"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51" w:type="dxa"/>
            <w:tcBorders>
              <w:top w:val="nil"/>
              <w:left w:val="nil"/>
              <w:bottom w:val="nil"/>
              <w:right w:val="nil"/>
            </w:tcBorders>
            <w:shd w:val="clear" w:color="auto" w:fill="auto"/>
            <w:noWrap/>
            <w:vAlign w:val="bottom"/>
            <w:hideMark/>
          </w:tcPr>
          <w:p w14:paraId="33ACA1C7"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992" w:type="dxa"/>
            <w:tcBorders>
              <w:top w:val="nil"/>
              <w:left w:val="nil"/>
              <w:bottom w:val="nil"/>
              <w:right w:val="nil"/>
            </w:tcBorders>
            <w:shd w:val="clear" w:color="auto" w:fill="auto"/>
            <w:noWrap/>
            <w:vAlign w:val="bottom"/>
            <w:hideMark/>
          </w:tcPr>
          <w:p w14:paraId="00C71475"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r>
      <w:tr w:rsidR="00D07644" w:rsidRPr="003B2A8F" w14:paraId="7CC052D0" w14:textId="77777777" w:rsidTr="007E3F62">
        <w:trPr>
          <w:trHeight w:val="320"/>
        </w:trPr>
        <w:tc>
          <w:tcPr>
            <w:tcW w:w="4253" w:type="dxa"/>
            <w:tcBorders>
              <w:top w:val="nil"/>
              <w:left w:val="nil"/>
              <w:bottom w:val="nil"/>
              <w:right w:val="nil"/>
            </w:tcBorders>
            <w:shd w:val="clear" w:color="auto" w:fill="auto"/>
            <w:noWrap/>
            <w:vAlign w:val="bottom"/>
            <w:hideMark/>
          </w:tcPr>
          <w:p w14:paraId="7205C8BF" w14:textId="77777777" w:rsidR="00D07644" w:rsidRPr="003B2A8F" w:rsidRDefault="00D07644" w:rsidP="00D07644">
            <w:pPr>
              <w:rPr>
                <w:rFonts w:ascii="Roboto" w:hAnsi="Roboto" w:cs="Calibri"/>
                <w:sz w:val="18"/>
                <w:szCs w:val="18"/>
              </w:rPr>
            </w:pPr>
            <w:r w:rsidRPr="003B2A8F">
              <w:rPr>
                <w:rFonts w:ascii="Roboto" w:hAnsi="Roboto" w:cs="Calibri"/>
                <w:sz w:val="18"/>
                <w:szCs w:val="18"/>
              </w:rPr>
              <w:t>PT7_I have a purpose</w:t>
            </w:r>
          </w:p>
        </w:tc>
        <w:tc>
          <w:tcPr>
            <w:tcW w:w="1300" w:type="dxa"/>
            <w:tcBorders>
              <w:top w:val="nil"/>
              <w:left w:val="nil"/>
              <w:bottom w:val="nil"/>
              <w:right w:val="nil"/>
            </w:tcBorders>
            <w:shd w:val="clear" w:color="auto" w:fill="auto"/>
            <w:noWrap/>
            <w:vAlign w:val="bottom"/>
            <w:hideMark/>
          </w:tcPr>
          <w:p w14:paraId="62F32CEA" w14:textId="7C243ECB" w:rsidR="00D07644" w:rsidRPr="003B2A8F" w:rsidRDefault="00D07644" w:rsidP="007E3F62">
            <w:pPr>
              <w:jc w:val="center"/>
              <w:rPr>
                <w:rFonts w:ascii="Roboto" w:hAnsi="Roboto" w:cs="Calibri"/>
                <w:sz w:val="18"/>
                <w:szCs w:val="18"/>
              </w:rPr>
            </w:pPr>
            <w:r w:rsidRPr="003B2A8F">
              <w:rPr>
                <w:rFonts w:ascii="Roboto" w:hAnsi="Roboto" w:cs="Calibri"/>
                <w:sz w:val="18"/>
                <w:szCs w:val="18"/>
              </w:rPr>
              <w:t>0.70</w:t>
            </w:r>
          </w:p>
        </w:tc>
        <w:tc>
          <w:tcPr>
            <w:tcW w:w="826" w:type="dxa"/>
            <w:tcBorders>
              <w:top w:val="nil"/>
              <w:left w:val="nil"/>
              <w:bottom w:val="nil"/>
              <w:right w:val="nil"/>
            </w:tcBorders>
            <w:shd w:val="clear" w:color="auto" w:fill="auto"/>
            <w:noWrap/>
            <w:vAlign w:val="bottom"/>
            <w:hideMark/>
          </w:tcPr>
          <w:p w14:paraId="260EEBA5"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51" w:type="dxa"/>
            <w:tcBorders>
              <w:top w:val="nil"/>
              <w:left w:val="nil"/>
              <w:bottom w:val="nil"/>
              <w:right w:val="nil"/>
            </w:tcBorders>
            <w:shd w:val="clear" w:color="auto" w:fill="auto"/>
            <w:noWrap/>
            <w:vAlign w:val="bottom"/>
            <w:hideMark/>
          </w:tcPr>
          <w:p w14:paraId="2572DC3B"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992" w:type="dxa"/>
            <w:tcBorders>
              <w:top w:val="nil"/>
              <w:left w:val="nil"/>
              <w:bottom w:val="nil"/>
              <w:right w:val="nil"/>
            </w:tcBorders>
            <w:shd w:val="clear" w:color="auto" w:fill="auto"/>
            <w:noWrap/>
            <w:vAlign w:val="bottom"/>
            <w:hideMark/>
          </w:tcPr>
          <w:p w14:paraId="42777B41"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r>
      <w:tr w:rsidR="00D07644" w:rsidRPr="003B2A8F" w14:paraId="7C692AB4" w14:textId="77777777" w:rsidTr="007E3F62">
        <w:trPr>
          <w:trHeight w:val="320"/>
        </w:trPr>
        <w:tc>
          <w:tcPr>
            <w:tcW w:w="4253" w:type="dxa"/>
            <w:tcBorders>
              <w:top w:val="nil"/>
              <w:left w:val="nil"/>
              <w:bottom w:val="nil"/>
              <w:right w:val="nil"/>
            </w:tcBorders>
            <w:shd w:val="clear" w:color="auto" w:fill="auto"/>
            <w:noWrap/>
            <w:vAlign w:val="bottom"/>
            <w:hideMark/>
          </w:tcPr>
          <w:p w14:paraId="7935EC78" w14:textId="77777777" w:rsidR="00D07644" w:rsidRPr="003B2A8F" w:rsidRDefault="00D07644" w:rsidP="00D07644">
            <w:pPr>
              <w:rPr>
                <w:rFonts w:ascii="Roboto" w:hAnsi="Roboto" w:cs="Calibri"/>
                <w:sz w:val="18"/>
                <w:szCs w:val="18"/>
              </w:rPr>
            </w:pPr>
            <w:r w:rsidRPr="003B2A8F">
              <w:rPr>
                <w:rFonts w:ascii="Roboto" w:hAnsi="Roboto" w:cs="Calibri"/>
                <w:sz w:val="18"/>
                <w:szCs w:val="18"/>
              </w:rPr>
              <w:t>PT8_I can get tasks done*</w:t>
            </w:r>
          </w:p>
        </w:tc>
        <w:tc>
          <w:tcPr>
            <w:tcW w:w="1300" w:type="dxa"/>
            <w:tcBorders>
              <w:top w:val="nil"/>
              <w:left w:val="nil"/>
              <w:bottom w:val="nil"/>
              <w:right w:val="nil"/>
            </w:tcBorders>
            <w:shd w:val="clear" w:color="auto" w:fill="auto"/>
            <w:noWrap/>
            <w:vAlign w:val="bottom"/>
            <w:hideMark/>
          </w:tcPr>
          <w:p w14:paraId="24BDC1FD"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0.85</w:t>
            </w:r>
          </w:p>
        </w:tc>
        <w:tc>
          <w:tcPr>
            <w:tcW w:w="826" w:type="dxa"/>
            <w:tcBorders>
              <w:top w:val="nil"/>
              <w:left w:val="nil"/>
              <w:bottom w:val="nil"/>
              <w:right w:val="nil"/>
            </w:tcBorders>
            <w:shd w:val="clear" w:color="auto" w:fill="auto"/>
            <w:noWrap/>
            <w:vAlign w:val="bottom"/>
            <w:hideMark/>
          </w:tcPr>
          <w:p w14:paraId="1EC7CD45"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51" w:type="dxa"/>
            <w:tcBorders>
              <w:top w:val="nil"/>
              <w:left w:val="nil"/>
              <w:bottom w:val="nil"/>
              <w:right w:val="nil"/>
            </w:tcBorders>
            <w:shd w:val="clear" w:color="auto" w:fill="auto"/>
            <w:noWrap/>
            <w:vAlign w:val="bottom"/>
            <w:hideMark/>
          </w:tcPr>
          <w:p w14:paraId="721A990B"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992" w:type="dxa"/>
            <w:tcBorders>
              <w:top w:val="nil"/>
              <w:left w:val="nil"/>
              <w:bottom w:val="nil"/>
              <w:right w:val="nil"/>
            </w:tcBorders>
            <w:shd w:val="clear" w:color="auto" w:fill="auto"/>
            <w:noWrap/>
            <w:vAlign w:val="bottom"/>
            <w:hideMark/>
          </w:tcPr>
          <w:p w14:paraId="016E380E"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r>
      <w:tr w:rsidR="00D07644" w:rsidRPr="003B2A8F" w14:paraId="6803B5CC" w14:textId="77777777" w:rsidTr="007E3F62">
        <w:trPr>
          <w:trHeight w:val="320"/>
        </w:trPr>
        <w:tc>
          <w:tcPr>
            <w:tcW w:w="4253" w:type="dxa"/>
            <w:tcBorders>
              <w:top w:val="nil"/>
              <w:left w:val="nil"/>
              <w:bottom w:val="nil"/>
              <w:right w:val="nil"/>
            </w:tcBorders>
            <w:shd w:val="clear" w:color="auto" w:fill="auto"/>
            <w:noWrap/>
            <w:vAlign w:val="bottom"/>
            <w:hideMark/>
          </w:tcPr>
          <w:p w14:paraId="69982F61" w14:textId="77777777" w:rsidR="00D07644" w:rsidRPr="003B2A8F" w:rsidRDefault="00D07644" w:rsidP="00D07644">
            <w:pPr>
              <w:rPr>
                <w:rFonts w:ascii="Roboto" w:hAnsi="Roboto" w:cs="Calibri"/>
                <w:sz w:val="18"/>
                <w:szCs w:val="18"/>
              </w:rPr>
            </w:pPr>
            <w:r w:rsidRPr="003B2A8F">
              <w:rPr>
                <w:rFonts w:ascii="Roboto" w:hAnsi="Roboto" w:cs="Calibri"/>
                <w:sz w:val="18"/>
                <w:szCs w:val="18"/>
              </w:rPr>
              <w:t>PT9_I can do things*</w:t>
            </w:r>
          </w:p>
        </w:tc>
        <w:tc>
          <w:tcPr>
            <w:tcW w:w="1300" w:type="dxa"/>
            <w:tcBorders>
              <w:top w:val="nil"/>
              <w:left w:val="nil"/>
              <w:bottom w:val="nil"/>
              <w:right w:val="nil"/>
            </w:tcBorders>
            <w:shd w:val="clear" w:color="auto" w:fill="auto"/>
            <w:noWrap/>
            <w:vAlign w:val="bottom"/>
            <w:hideMark/>
          </w:tcPr>
          <w:p w14:paraId="0E5E8883"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0.86</w:t>
            </w:r>
          </w:p>
        </w:tc>
        <w:tc>
          <w:tcPr>
            <w:tcW w:w="826" w:type="dxa"/>
            <w:tcBorders>
              <w:top w:val="nil"/>
              <w:left w:val="nil"/>
              <w:bottom w:val="nil"/>
              <w:right w:val="nil"/>
            </w:tcBorders>
            <w:shd w:val="clear" w:color="auto" w:fill="auto"/>
            <w:noWrap/>
            <w:vAlign w:val="bottom"/>
            <w:hideMark/>
          </w:tcPr>
          <w:p w14:paraId="5BA7CF1F"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51" w:type="dxa"/>
            <w:tcBorders>
              <w:top w:val="nil"/>
              <w:left w:val="nil"/>
              <w:bottom w:val="nil"/>
              <w:right w:val="nil"/>
            </w:tcBorders>
            <w:shd w:val="clear" w:color="auto" w:fill="auto"/>
            <w:noWrap/>
            <w:vAlign w:val="bottom"/>
            <w:hideMark/>
          </w:tcPr>
          <w:p w14:paraId="4FC1C7AE"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992" w:type="dxa"/>
            <w:tcBorders>
              <w:top w:val="nil"/>
              <w:left w:val="nil"/>
              <w:bottom w:val="nil"/>
              <w:right w:val="nil"/>
            </w:tcBorders>
            <w:shd w:val="clear" w:color="auto" w:fill="auto"/>
            <w:noWrap/>
            <w:vAlign w:val="bottom"/>
            <w:hideMark/>
          </w:tcPr>
          <w:p w14:paraId="58163BDF"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r>
      <w:tr w:rsidR="00D07644" w:rsidRPr="003B2A8F" w14:paraId="01FA8CC2" w14:textId="77777777" w:rsidTr="007E3F62">
        <w:trPr>
          <w:trHeight w:val="320"/>
        </w:trPr>
        <w:tc>
          <w:tcPr>
            <w:tcW w:w="4253" w:type="dxa"/>
            <w:tcBorders>
              <w:top w:val="nil"/>
              <w:left w:val="nil"/>
              <w:bottom w:val="nil"/>
              <w:right w:val="nil"/>
            </w:tcBorders>
            <w:shd w:val="clear" w:color="auto" w:fill="auto"/>
            <w:noWrap/>
            <w:vAlign w:val="bottom"/>
            <w:hideMark/>
          </w:tcPr>
          <w:p w14:paraId="71624081" w14:textId="77777777" w:rsidR="00D07644" w:rsidRPr="003B2A8F" w:rsidRDefault="00D07644" w:rsidP="00D07644">
            <w:pPr>
              <w:rPr>
                <w:rFonts w:ascii="Roboto" w:hAnsi="Roboto" w:cs="Calibri"/>
                <w:sz w:val="18"/>
                <w:szCs w:val="18"/>
              </w:rPr>
            </w:pPr>
            <w:r w:rsidRPr="003B2A8F">
              <w:rPr>
                <w:rFonts w:ascii="Roboto" w:hAnsi="Roboto" w:cs="Calibri"/>
                <w:sz w:val="18"/>
                <w:szCs w:val="18"/>
              </w:rPr>
              <w:t>PT10_I can achieve things</w:t>
            </w:r>
          </w:p>
        </w:tc>
        <w:tc>
          <w:tcPr>
            <w:tcW w:w="1300" w:type="dxa"/>
            <w:tcBorders>
              <w:top w:val="nil"/>
              <w:left w:val="nil"/>
              <w:bottom w:val="nil"/>
              <w:right w:val="nil"/>
            </w:tcBorders>
            <w:shd w:val="clear" w:color="auto" w:fill="auto"/>
            <w:noWrap/>
            <w:vAlign w:val="bottom"/>
            <w:hideMark/>
          </w:tcPr>
          <w:p w14:paraId="61517632"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0.85</w:t>
            </w:r>
          </w:p>
        </w:tc>
        <w:tc>
          <w:tcPr>
            <w:tcW w:w="826" w:type="dxa"/>
            <w:tcBorders>
              <w:top w:val="nil"/>
              <w:left w:val="nil"/>
              <w:bottom w:val="nil"/>
              <w:right w:val="nil"/>
            </w:tcBorders>
            <w:shd w:val="clear" w:color="auto" w:fill="auto"/>
            <w:noWrap/>
            <w:vAlign w:val="bottom"/>
            <w:hideMark/>
          </w:tcPr>
          <w:p w14:paraId="0D303435"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51" w:type="dxa"/>
            <w:tcBorders>
              <w:top w:val="nil"/>
              <w:left w:val="nil"/>
              <w:bottom w:val="nil"/>
              <w:right w:val="nil"/>
            </w:tcBorders>
            <w:shd w:val="clear" w:color="auto" w:fill="auto"/>
            <w:noWrap/>
            <w:vAlign w:val="bottom"/>
            <w:hideMark/>
          </w:tcPr>
          <w:p w14:paraId="0D4F9924"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992" w:type="dxa"/>
            <w:tcBorders>
              <w:top w:val="nil"/>
              <w:left w:val="nil"/>
              <w:bottom w:val="nil"/>
              <w:right w:val="nil"/>
            </w:tcBorders>
            <w:shd w:val="clear" w:color="auto" w:fill="auto"/>
            <w:noWrap/>
            <w:vAlign w:val="bottom"/>
            <w:hideMark/>
          </w:tcPr>
          <w:p w14:paraId="41B2C349"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r>
      <w:tr w:rsidR="00D07644" w:rsidRPr="003B2A8F" w14:paraId="1FCE013A" w14:textId="77777777" w:rsidTr="007E3F62">
        <w:trPr>
          <w:trHeight w:val="320"/>
        </w:trPr>
        <w:tc>
          <w:tcPr>
            <w:tcW w:w="4253" w:type="dxa"/>
            <w:tcBorders>
              <w:top w:val="nil"/>
              <w:left w:val="nil"/>
              <w:bottom w:val="nil"/>
              <w:right w:val="nil"/>
            </w:tcBorders>
            <w:shd w:val="clear" w:color="auto" w:fill="auto"/>
            <w:noWrap/>
            <w:vAlign w:val="bottom"/>
            <w:hideMark/>
          </w:tcPr>
          <w:p w14:paraId="03F69BAA" w14:textId="77777777" w:rsidR="00D07644" w:rsidRPr="003B2A8F" w:rsidRDefault="00D07644" w:rsidP="00D07644">
            <w:pPr>
              <w:rPr>
                <w:rFonts w:ascii="Roboto" w:hAnsi="Roboto" w:cs="Calibri"/>
                <w:sz w:val="18"/>
                <w:szCs w:val="18"/>
              </w:rPr>
            </w:pPr>
            <w:r w:rsidRPr="003B2A8F">
              <w:rPr>
                <w:rFonts w:ascii="Roboto" w:hAnsi="Roboto" w:cs="Calibri"/>
                <w:sz w:val="18"/>
                <w:szCs w:val="18"/>
              </w:rPr>
              <w:t>PT11_I can do good things</w:t>
            </w:r>
          </w:p>
        </w:tc>
        <w:tc>
          <w:tcPr>
            <w:tcW w:w="1300" w:type="dxa"/>
            <w:tcBorders>
              <w:top w:val="nil"/>
              <w:left w:val="nil"/>
              <w:bottom w:val="nil"/>
              <w:right w:val="nil"/>
            </w:tcBorders>
            <w:shd w:val="clear" w:color="auto" w:fill="auto"/>
            <w:noWrap/>
            <w:vAlign w:val="bottom"/>
            <w:hideMark/>
          </w:tcPr>
          <w:p w14:paraId="26BE6A2E"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0.83</w:t>
            </w:r>
          </w:p>
        </w:tc>
        <w:tc>
          <w:tcPr>
            <w:tcW w:w="826" w:type="dxa"/>
            <w:tcBorders>
              <w:top w:val="nil"/>
              <w:left w:val="nil"/>
              <w:bottom w:val="nil"/>
              <w:right w:val="nil"/>
            </w:tcBorders>
            <w:shd w:val="clear" w:color="auto" w:fill="auto"/>
            <w:noWrap/>
            <w:vAlign w:val="bottom"/>
            <w:hideMark/>
          </w:tcPr>
          <w:p w14:paraId="71FC31A1"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51" w:type="dxa"/>
            <w:tcBorders>
              <w:top w:val="nil"/>
              <w:left w:val="nil"/>
              <w:bottom w:val="nil"/>
              <w:right w:val="nil"/>
            </w:tcBorders>
            <w:shd w:val="clear" w:color="auto" w:fill="auto"/>
            <w:noWrap/>
            <w:vAlign w:val="bottom"/>
            <w:hideMark/>
          </w:tcPr>
          <w:p w14:paraId="7308D0A7"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992" w:type="dxa"/>
            <w:tcBorders>
              <w:top w:val="nil"/>
              <w:left w:val="nil"/>
              <w:bottom w:val="nil"/>
              <w:right w:val="nil"/>
            </w:tcBorders>
            <w:shd w:val="clear" w:color="auto" w:fill="auto"/>
            <w:noWrap/>
            <w:vAlign w:val="bottom"/>
            <w:hideMark/>
          </w:tcPr>
          <w:p w14:paraId="34399320"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r>
      <w:tr w:rsidR="00D07644" w:rsidRPr="003B2A8F" w14:paraId="3D4A2C7B" w14:textId="77777777" w:rsidTr="007E3F62">
        <w:trPr>
          <w:trHeight w:val="320"/>
        </w:trPr>
        <w:tc>
          <w:tcPr>
            <w:tcW w:w="4253" w:type="dxa"/>
            <w:tcBorders>
              <w:top w:val="nil"/>
              <w:left w:val="nil"/>
              <w:bottom w:val="nil"/>
              <w:right w:val="nil"/>
            </w:tcBorders>
            <w:shd w:val="clear" w:color="auto" w:fill="auto"/>
            <w:noWrap/>
            <w:vAlign w:val="bottom"/>
            <w:hideMark/>
          </w:tcPr>
          <w:p w14:paraId="3D11D64D" w14:textId="77777777" w:rsidR="00D07644" w:rsidRPr="003B2A8F" w:rsidRDefault="00D07644" w:rsidP="00D07644">
            <w:pPr>
              <w:rPr>
                <w:rFonts w:ascii="Roboto" w:hAnsi="Roboto" w:cs="Calibri"/>
                <w:sz w:val="18"/>
                <w:szCs w:val="18"/>
              </w:rPr>
            </w:pPr>
            <w:r w:rsidRPr="003B2A8F">
              <w:rPr>
                <w:rFonts w:ascii="Roboto" w:hAnsi="Roboto" w:cs="Calibri"/>
                <w:sz w:val="18"/>
                <w:szCs w:val="18"/>
              </w:rPr>
              <w:t>PT12_I can do things well</w:t>
            </w:r>
          </w:p>
        </w:tc>
        <w:tc>
          <w:tcPr>
            <w:tcW w:w="1300" w:type="dxa"/>
            <w:tcBorders>
              <w:top w:val="nil"/>
              <w:left w:val="nil"/>
              <w:bottom w:val="nil"/>
              <w:right w:val="nil"/>
            </w:tcBorders>
            <w:shd w:val="clear" w:color="auto" w:fill="auto"/>
            <w:noWrap/>
            <w:vAlign w:val="bottom"/>
            <w:hideMark/>
          </w:tcPr>
          <w:p w14:paraId="705725B5"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0.77</w:t>
            </w:r>
          </w:p>
        </w:tc>
        <w:tc>
          <w:tcPr>
            <w:tcW w:w="826" w:type="dxa"/>
            <w:tcBorders>
              <w:top w:val="nil"/>
              <w:left w:val="nil"/>
              <w:bottom w:val="nil"/>
              <w:right w:val="nil"/>
            </w:tcBorders>
            <w:shd w:val="clear" w:color="auto" w:fill="auto"/>
            <w:noWrap/>
            <w:vAlign w:val="bottom"/>
            <w:hideMark/>
          </w:tcPr>
          <w:p w14:paraId="5A4E7382"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51" w:type="dxa"/>
            <w:tcBorders>
              <w:top w:val="nil"/>
              <w:left w:val="nil"/>
              <w:bottom w:val="nil"/>
              <w:right w:val="nil"/>
            </w:tcBorders>
            <w:shd w:val="clear" w:color="auto" w:fill="auto"/>
            <w:noWrap/>
            <w:vAlign w:val="bottom"/>
            <w:hideMark/>
          </w:tcPr>
          <w:p w14:paraId="0EB22BA7"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992" w:type="dxa"/>
            <w:tcBorders>
              <w:top w:val="nil"/>
              <w:left w:val="nil"/>
              <w:bottom w:val="nil"/>
              <w:right w:val="nil"/>
            </w:tcBorders>
            <w:shd w:val="clear" w:color="auto" w:fill="auto"/>
            <w:noWrap/>
            <w:vAlign w:val="bottom"/>
            <w:hideMark/>
          </w:tcPr>
          <w:p w14:paraId="64416EF2"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r>
      <w:tr w:rsidR="00D07644" w:rsidRPr="003B2A8F" w14:paraId="10235903" w14:textId="77777777" w:rsidTr="007E3F62">
        <w:trPr>
          <w:trHeight w:val="320"/>
        </w:trPr>
        <w:tc>
          <w:tcPr>
            <w:tcW w:w="4253" w:type="dxa"/>
            <w:tcBorders>
              <w:top w:val="nil"/>
              <w:left w:val="nil"/>
              <w:bottom w:val="nil"/>
              <w:right w:val="nil"/>
            </w:tcBorders>
            <w:shd w:val="clear" w:color="auto" w:fill="auto"/>
            <w:noWrap/>
            <w:vAlign w:val="bottom"/>
            <w:hideMark/>
          </w:tcPr>
          <w:p w14:paraId="61993A1B" w14:textId="77777777" w:rsidR="00D07644" w:rsidRPr="003B2A8F" w:rsidRDefault="00D07644" w:rsidP="00D07644">
            <w:pPr>
              <w:rPr>
                <w:rFonts w:ascii="Roboto" w:hAnsi="Roboto" w:cs="Calibri"/>
                <w:sz w:val="18"/>
                <w:szCs w:val="18"/>
              </w:rPr>
            </w:pPr>
            <w:r w:rsidRPr="003B2A8F">
              <w:rPr>
                <w:rFonts w:ascii="Roboto" w:hAnsi="Roboto" w:cs="Calibri"/>
                <w:sz w:val="18"/>
                <w:szCs w:val="18"/>
              </w:rPr>
              <w:t>PT13_I can learn new things</w:t>
            </w:r>
          </w:p>
        </w:tc>
        <w:tc>
          <w:tcPr>
            <w:tcW w:w="1300" w:type="dxa"/>
            <w:tcBorders>
              <w:top w:val="nil"/>
              <w:left w:val="nil"/>
              <w:bottom w:val="nil"/>
              <w:right w:val="nil"/>
            </w:tcBorders>
            <w:shd w:val="clear" w:color="auto" w:fill="auto"/>
            <w:noWrap/>
            <w:vAlign w:val="bottom"/>
            <w:hideMark/>
          </w:tcPr>
          <w:p w14:paraId="4E570C54"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0.65</w:t>
            </w:r>
          </w:p>
        </w:tc>
        <w:tc>
          <w:tcPr>
            <w:tcW w:w="826" w:type="dxa"/>
            <w:tcBorders>
              <w:top w:val="nil"/>
              <w:left w:val="nil"/>
              <w:bottom w:val="nil"/>
              <w:right w:val="nil"/>
            </w:tcBorders>
            <w:shd w:val="clear" w:color="auto" w:fill="auto"/>
            <w:noWrap/>
            <w:vAlign w:val="bottom"/>
            <w:hideMark/>
          </w:tcPr>
          <w:p w14:paraId="7C80C947"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51" w:type="dxa"/>
            <w:tcBorders>
              <w:top w:val="nil"/>
              <w:left w:val="nil"/>
              <w:bottom w:val="nil"/>
              <w:right w:val="nil"/>
            </w:tcBorders>
            <w:shd w:val="clear" w:color="auto" w:fill="auto"/>
            <w:noWrap/>
            <w:vAlign w:val="bottom"/>
            <w:hideMark/>
          </w:tcPr>
          <w:p w14:paraId="73B6B608"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992" w:type="dxa"/>
            <w:tcBorders>
              <w:top w:val="nil"/>
              <w:left w:val="nil"/>
              <w:bottom w:val="nil"/>
              <w:right w:val="nil"/>
            </w:tcBorders>
            <w:shd w:val="clear" w:color="auto" w:fill="auto"/>
            <w:noWrap/>
            <w:vAlign w:val="bottom"/>
            <w:hideMark/>
          </w:tcPr>
          <w:p w14:paraId="437239E2"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r>
      <w:tr w:rsidR="00D07644" w:rsidRPr="003B2A8F" w14:paraId="4974B291" w14:textId="77777777" w:rsidTr="007E3F62">
        <w:trPr>
          <w:trHeight w:val="320"/>
        </w:trPr>
        <w:tc>
          <w:tcPr>
            <w:tcW w:w="4253" w:type="dxa"/>
            <w:tcBorders>
              <w:top w:val="nil"/>
              <w:left w:val="nil"/>
              <w:bottom w:val="nil"/>
              <w:right w:val="nil"/>
            </w:tcBorders>
            <w:shd w:val="clear" w:color="auto" w:fill="auto"/>
            <w:noWrap/>
            <w:vAlign w:val="bottom"/>
            <w:hideMark/>
          </w:tcPr>
          <w:p w14:paraId="371A8DA0" w14:textId="77777777" w:rsidR="00D07644" w:rsidRPr="003B2A8F" w:rsidRDefault="00D07644" w:rsidP="00D07644">
            <w:pPr>
              <w:rPr>
                <w:rFonts w:ascii="Roboto" w:hAnsi="Roboto" w:cs="Calibri"/>
                <w:sz w:val="18"/>
                <w:szCs w:val="18"/>
              </w:rPr>
            </w:pPr>
            <w:r w:rsidRPr="003B2A8F">
              <w:rPr>
                <w:rFonts w:ascii="Roboto" w:hAnsi="Roboto" w:cs="Calibri"/>
                <w:sz w:val="18"/>
                <w:szCs w:val="18"/>
              </w:rPr>
              <w:t>PT14_I can master things</w:t>
            </w:r>
          </w:p>
        </w:tc>
        <w:tc>
          <w:tcPr>
            <w:tcW w:w="1300" w:type="dxa"/>
            <w:tcBorders>
              <w:top w:val="nil"/>
              <w:left w:val="nil"/>
              <w:bottom w:val="nil"/>
              <w:right w:val="nil"/>
            </w:tcBorders>
            <w:shd w:val="clear" w:color="auto" w:fill="auto"/>
            <w:noWrap/>
            <w:vAlign w:val="bottom"/>
            <w:hideMark/>
          </w:tcPr>
          <w:p w14:paraId="10B7FC2F"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0.67</w:t>
            </w:r>
          </w:p>
        </w:tc>
        <w:tc>
          <w:tcPr>
            <w:tcW w:w="826" w:type="dxa"/>
            <w:tcBorders>
              <w:top w:val="nil"/>
              <w:left w:val="nil"/>
              <w:bottom w:val="nil"/>
              <w:right w:val="nil"/>
            </w:tcBorders>
            <w:shd w:val="clear" w:color="auto" w:fill="auto"/>
            <w:noWrap/>
            <w:vAlign w:val="bottom"/>
            <w:hideMark/>
          </w:tcPr>
          <w:p w14:paraId="7D524E5E"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51" w:type="dxa"/>
            <w:tcBorders>
              <w:top w:val="nil"/>
              <w:left w:val="nil"/>
              <w:bottom w:val="nil"/>
              <w:right w:val="nil"/>
            </w:tcBorders>
            <w:shd w:val="clear" w:color="auto" w:fill="auto"/>
            <w:noWrap/>
            <w:vAlign w:val="bottom"/>
            <w:hideMark/>
          </w:tcPr>
          <w:p w14:paraId="59956E4C"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992" w:type="dxa"/>
            <w:tcBorders>
              <w:top w:val="nil"/>
              <w:left w:val="nil"/>
              <w:bottom w:val="nil"/>
              <w:right w:val="nil"/>
            </w:tcBorders>
            <w:shd w:val="clear" w:color="auto" w:fill="auto"/>
            <w:noWrap/>
            <w:vAlign w:val="bottom"/>
            <w:hideMark/>
          </w:tcPr>
          <w:p w14:paraId="54B54714"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r>
      <w:tr w:rsidR="00D07644" w:rsidRPr="003B2A8F" w14:paraId="2E38DCB2" w14:textId="77777777" w:rsidTr="007E3F62">
        <w:trPr>
          <w:trHeight w:val="320"/>
        </w:trPr>
        <w:tc>
          <w:tcPr>
            <w:tcW w:w="4253" w:type="dxa"/>
            <w:tcBorders>
              <w:top w:val="nil"/>
              <w:left w:val="nil"/>
              <w:bottom w:val="nil"/>
              <w:right w:val="nil"/>
            </w:tcBorders>
            <w:shd w:val="clear" w:color="auto" w:fill="auto"/>
            <w:noWrap/>
            <w:vAlign w:val="bottom"/>
            <w:hideMark/>
          </w:tcPr>
          <w:p w14:paraId="1CF33886" w14:textId="77777777" w:rsidR="00D07644" w:rsidRPr="003B2A8F" w:rsidRDefault="00D07644" w:rsidP="00D07644">
            <w:pPr>
              <w:rPr>
                <w:rFonts w:ascii="Roboto" w:hAnsi="Roboto" w:cs="Calibri"/>
                <w:sz w:val="18"/>
                <w:szCs w:val="18"/>
              </w:rPr>
            </w:pPr>
            <w:r w:rsidRPr="003B2A8F">
              <w:rPr>
                <w:rFonts w:ascii="Roboto" w:hAnsi="Roboto" w:cs="Calibri"/>
                <w:sz w:val="18"/>
                <w:szCs w:val="18"/>
              </w:rPr>
              <w:t>PT15_I can succeed</w:t>
            </w:r>
          </w:p>
        </w:tc>
        <w:tc>
          <w:tcPr>
            <w:tcW w:w="1300" w:type="dxa"/>
            <w:tcBorders>
              <w:top w:val="nil"/>
              <w:left w:val="nil"/>
              <w:bottom w:val="nil"/>
              <w:right w:val="nil"/>
            </w:tcBorders>
            <w:shd w:val="clear" w:color="auto" w:fill="auto"/>
            <w:noWrap/>
            <w:vAlign w:val="bottom"/>
            <w:hideMark/>
          </w:tcPr>
          <w:p w14:paraId="39CC29F9"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0.63</w:t>
            </w:r>
          </w:p>
        </w:tc>
        <w:tc>
          <w:tcPr>
            <w:tcW w:w="826" w:type="dxa"/>
            <w:tcBorders>
              <w:top w:val="nil"/>
              <w:left w:val="nil"/>
              <w:bottom w:val="nil"/>
              <w:right w:val="nil"/>
            </w:tcBorders>
            <w:shd w:val="clear" w:color="auto" w:fill="auto"/>
            <w:noWrap/>
            <w:vAlign w:val="bottom"/>
            <w:hideMark/>
          </w:tcPr>
          <w:p w14:paraId="6872FF42"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51" w:type="dxa"/>
            <w:tcBorders>
              <w:top w:val="nil"/>
              <w:left w:val="nil"/>
              <w:bottom w:val="nil"/>
              <w:right w:val="nil"/>
            </w:tcBorders>
            <w:shd w:val="clear" w:color="auto" w:fill="auto"/>
            <w:noWrap/>
            <w:vAlign w:val="bottom"/>
            <w:hideMark/>
          </w:tcPr>
          <w:p w14:paraId="1EB783F6"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992" w:type="dxa"/>
            <w:tcBorders>
              <w:top w:val="nil"/>
              <w:left w:val="nil"/>
              <w:bottom w:val="nil"/>
              <w:right w:val="nil"/>
            </w:tcBorders>
            <w:shd w:val="clear" w:color="auto" w:fill="auto"/>
            <w:noWrap/>
            <w:vAlign w:val="bottom"/>
            <w:hideMark/>
          </w:tcPr>
          <w:p w14:paraId="014E26F3"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r>
      <w:tr w:rsidR="00D07644" w:rsidRPr="003B2A8F" w14:paraId="4AB6D9F5" w14:textId="77777777" w:rsidTr="007E3F62">
        <w:trPr>
          <w:trHeight w:val="320"/>
        </w:trPr>
        <w:tc>
          <w:tcPr>
            <w:tcW w:w="4253" w:type="dxa"/>
            <w:tcBorders>
              <w:top w:val="nil"/>
              <w:left w:val="nil"/>
              <w:bottom w:val="nil"/>
              <w:right w:val="nil"/>
            </w:tcBorders>
            <w:shd w:val="clear" w:color="auto" w:fill="auto"/>
            <w:noWrap/>
            <w:vAlign w:val="bottom"/>
            <w:hideMark/>
          </w:tcPr>
          <w:p w14:paraId="567756C8" w14:textId="77777777" w:rsidR="00D07644" w:rsidRPr="003B2A8F" w:rsidRDefault="00D07644" w:rsidP="00D07644">
            <w:pPr>
              <w:rPr>
                <w:rFonts w:ascii="Roboto" w:hAnsi="Roboto" w:cs="Calibri"/>
                <w:sz w:val="18"/>
                <w:szCs w:val="18"/>
              </w:rPr>
            </w:pPr>
            <w:r w:rsidRPr="003B2A8F">
              <w:rPr>
                <w:rFonts w:ascii="Roboto" w:hAnsi="Roboto" w:cs="Calibri"/>
                <w:sz w:val="18"/>
                <w:szCs w:val="18"/>
              </w:rPr>
              <w:t>PT16_I can complete things*</w:t>
            </w:r>
          </w:p>
        </w:tc>
        <w:tc>
          <w:tcPr>
            <w:tcW w:w="1300" w:type="dxa"/>
            <w:tcBorders>
              <w:top w:val="nil"/>
              <w:left w:val="nil"/>
              <w:bottom w:val="nil"/>
              <w:right w:val="nil"/>
            </w:tcBorders>
            <w:shd w:val="clear" w:color="auto" w:fill="auto"/>
            <w:noWrap/>
            <w:vAlign w:val="bottom"/>
            <w:hideMark/>
          </w:tcPr>
          <w:p w14:paraId="3B490BE3"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0.75</w:t>
            </w:r>
          </w:p>
        </w:tc>
        <w:tc>
          <w:tcPr>
            <w:tcW w:w="826" w:type="dxa"/>
            <w:tcBorders>
              <w:top w:val="nil"/>
              <w:left w:val="nil"/>
              <w:bottom w:val="nil"/>
              <w:right w:val="nil"/>
            </w:tcBorders>
            <w:shd w:val="clear" w:color="auto" w:fill="auto"/>
            <w:noWrap/>
            <w:vAlign w:val="bottom"/>
            <w:hideMark/>
          </w:tcPr>
          <w:p w14:paraId="7C59E1B9"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51" w:type="dxa"/>
            <w:tcBorders>
              <w:top w:val="nil"/>
              <w:left w:val="nil"/>
              <w:bottom w:val="nil"/>
              <w:right w:val="nil"/>
            </w:tcBorders>
            <w:shd w:val="clear" w:color="auto" w:fill="auto"/>
            <w:noWrap/>
            <w:vAlign w:val="bottom"/>
            <w:hideMark/>
          </w:tcPr>
          <w:p w14:paraId="1F356361"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992" w:type="dxa"/>
            <w:tcBorders>
              <w:top w:val="nil"/>
              <w:left w:val="nil"/>
              <w:bottom w:val="nil"/>
              <w:right w:val="nil"/>
            </w:tcBorders>
            <w:shd w:val="clear" w:color="auto" w:fill="auto"/>
            <w:noWrap/>
            <w:vAlign w:val="bottom"/>
            <w:hideMark/>
          </w:tcPr>
          <w:p w14:paraId="5E324CBD"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r>
      <w:tr w:rsidR="00D07644" w:rsidRPr="003B2A8F" w14:paraId="2AF780BD" w14:textId="77777777" w:rsidTr="007E3F62">
        <w:trPr>
          <w:trHeight w:val="320"/>
        </w:trPr>
        <w:tc>
          <w:tcPr>
            <w:tcW w:w="4253" w:type="dxa"/>
            <w:tcBorders>
              <w:top w:val="nil"/>
              <w:left w:val="nil"/>
              <w:bottom w:val="nil"/>
              <w:right w:val="nil"/>
            </w:tcBorders>
            <w:shd w:val="clear" w:color="auto" w:fill="auto"/>
            <w:noWrap/>
            <w:vAlign w:val="bottom"/>
            <w:hideMark/>
          </w:tcPr>
          <w:p w14:paraId="63D46A09" w14:textId="77777777" w:rsidR="00D07644" w:rsidRPr="003B2A8F" w:rsidRDefault="00D07644" w:rsidP="00D07644">
            <w:pPr>
              <w:rPr>
                <w:rFonts w:ascii="Roboto" w:hAnsi="Roboto" w:cs="Calibri"/>
                <w:sz w:val="18"/>
                <w:szCs w:val="18"/>
              </w:rPr>
            </w:pPr>
            <w:r w:rsidRPr="003B2A8F">
              <w:rPr>
                <w:rFonts w:ascii="Roboto" w:hAnsi="Roboto" w:cs="Calibri"/>
                <w:sz w:val="18"/>
                <w:szCs w:val="18"/>
              </w:rPr>
              <w:t>PT17_I am worthwhile</w:t>
            </w:r>
          </w:p>
        </w:tc>
        <w:tc>
          <w:tcPr>
            <w:tcW w:w="1300" w:type="dxa"/>
            <w:tcBorders>
              <w:top w:val="nil"/>
              <w:left w:val="nil"/>
              <w:bottom w:val="nil"/>
              <w:right w:val="nil"/>
            </w:tcBorders>
            <w:shd w:val="clear" w:color="auto" w:fill="auto"/>
            <w:noWrap/>
            <w:vAlign w:val="bottom"/>
            <w:hideMark/>
          </w:tcPr>
          <w:p w14:paraId="66F4D9E5"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0.64</w:t>
            </w:r>
          </w:p>
        </w:tc>
        <w:tc>
          <w:tcPr>
            <w:tcW w:w="826" w:type="dxa"/>
            <w:tcBorders>
              <w:top w:val="nil"/>
              <w:left w:val="nil"/>
              <w:bottom w:val="nil"/>
              <w:right w:val="nil"/>
            </w:tcBorders>
            <w:shd w:val="clear" w:color="auto" w:fill="auto"/>
            <w:noWrap/>
            <w:vAlign w:val="bottom"/>
            <w:hideMark/>
          </w:tcPr>
          <w:p w14:paraId="5A582558"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51" w:type="dxa"/>
            <w:tcBorders>
              <w:top w:val="nil"/>
              <w:left w:val="nil"/>
              <w:bottom w:val="nil"/>
              <w:right w:val="nil"/>
            </w:tcBorders>
            <w:shd w:val="clear" w:color="auto" w:fill="auto"/>
            <w:noWrap/>
            <w:vAlign w:val="bottom"/>
            <w:hideMark/>
          </w:tcPr>
          <w:p w14:paraId="029D842E"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992" w:type="dxa"/>
            <w:tcBorders>
              <w:top w:val="nil"/>
              <w:left w:val="nil"/>
              <w:bottom w:val="nil"/>
              <w:right w:val="nil"/>
            </w:tcBorders>
            <w:shd w:val="clear" w:color="auto" w:fill="auto"/>
            <w:noWrap/>
            <w:vAlign w:val="bottom"/>
            <w:hideMark/>
          </w:tcPr>
          <w:p w14:paraId="6FE478B4"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r>
      <w:tr w:rsidR="00D07644" w:rsidRPr="003B2A8F" w14:paraId="36151C43" w14:textId="77777777" w:rsidTr="007E3F62">
        <w:trPr>
          <w:trHeight w:val="320"/>
        </w:trPr>
        <w:tc>
          <w:tcPr>
            <w:tcW w:w="4253" w:type="dxa"/>
            <w:tcBorders>
              <w:top w:val="nil"/>
              <w:left w:val="nil"/>
              <w:bottom w:val="nil"/>
              <w:right w:val="nil"/>
            </w:tcBorders>
            <w:shd w:val="clear" w:color="auto" w:fill="auto"/>
            <w:noWrap/>
            <w:vAlign w:val="bottom"/>
            <w:hideMark/>
          </w:tcPr>
          <w:p w14:paraId="74129A10" w14:textId="77777777" w:rsidR="00D07644" w:rsidRPr="003B2A8F" w:rsidRDefault="00D07644" w:rsidP="00D07644">
            <w:pPr>
              <w:rPr>
                <w:rFonts w:ascii="Roboto" w:hAnsi="Roboto" w:cs="Calibri"/>
                <w:sz w:val="18"/>
                <w:szCs w:val="18"/>
              </w:rPr>
            </w:pPr>
            <w:r w:rsidRPr="003B2A8F">
              <w:rPr>
                <w:rFonts w:ascii="Roboto" w:hAnsi="Roboto" w:cs="Calibri"/>
                <w:sz w:val="18"/>
                <w:szCs w:val="18"/>
              </w:rPr>
              <w:t>PT33_I am strong</w:t>
            </w:r>
          </w:p>
        </w:tc>
        <w:tc>
          <w:tcPr>
            <w:tcW w:w="1300" w:type="dxa"/>
            <w:tcBorders>
              <w:top w:val="nil"/>
              <w:left w:val="nil"/>
              <w:bottom w:val="nil"/>
              <w:right w:val="nil"/>
            </w:tcBorders>
            <w:shd w:val="clear" w:color="auto" w:fill="auto"/>
            <w:noWrap/>
            <w:vAlign w:val="bottom"/>
            <w:hideMark/>
          </w:tcPr>
          <w:p w14:paraId="08AD5BFD"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26" w:type="dxa"/>
            <w:tcBorders>
              <w:top w:val="nil"/>
              <w:left w:val="nil"/>
              <w:bottom w:val="nil"/>
              <w:right w:val="nil"/>
            </w:tcBorders>
            <w:shd w:val="clear" w:color="auto" w:fill="auto"/>
            <w:noWrap/>
            <w:vAlign w:val="bottom"/>
            <w:hideMark/>
          </w:tcPr>
          <w:p w14:paraId="7DAEBC44"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0.66</w:t>
            </w:r>
          </w:p>
        </w:tc>
        <w:tc>
          <w:tcPr>
            <w:tcW w:w="851" w:type="dxa"/>
            <w:tcBorders>
              <w:top w:val="nil"/>
              <w:left w:val="nil"/>
              <w:bottom w:val="nil"/>
              <w:right w:val="nil"/>
            </w:tcBorders>
            <w:shd w:val="clear" w:color="auto" w:fill="auto"/>
            <w:noWrap/>
            <w:vAlign w:val="bottom"/>
            <w:hideMark/>
          </w:tcPr>
          <w:p w14:paraId="33798839"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992" w:type="dxa"/>
            <w:tcBorders>
              <w:top w:val="nil"/>
              <w:left w:val="nil"/>
              <w:bottom w:val="nil"/>
              <w:right w:val="nil"/>
            </w:tcBorders>
            <w:shd w:val="clear" w:color="auto" w:fill="auto"/>
            <w:noWrap/>
            <w:vAlign w:val="bottom"/>
            <w:hideMark/>
          </w:tcPr>
          <w:p w14:paraId="586BAE93"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r>
      <w:tr w:rsidR="00D07644" w:rsidRPr="003B2A8F" w14:paraId="4868F7A6" w14:textId="77777777" w:rsidTr="007E3F62">
        <w:trPr>
          <w:trHeight w:val="320"/>
        </w:trPr>
        <w:tc>
          <w:tcPr>
            <w:tcW w:w="4253" w:type="dxa"/>
            <w:tcBorders>
              <w:top w:val="nil"/>
              <w:left w:val="nil"/>
              <w:bottom w:val="nil"/>
              <w:right w:val="nil"/>
            </w:tcBorders>
            <w:shd w:val="clear" w:color="auto" w:fill="auto"/>
            <w:noWrap/>
            <w:vAlign w:val="bottom"/>
            <w:hideMark/>
          </w:tcPr>
          <w:p w14:paraId="62EA0E87" w14:textId="77777777" w:rsidR="00D07644" w:rsidRPr="003B2A8F" w:rsidRDefault="00D07644" w:rsidP="00D07644">
            <w:pPr>
              <w:rPr>
                <w:rFonts w:ascii="Roboto" w:hAnsi="Roboto" w:cs="Calibri"/>
                <w:sz w:val="18"/>
                <w:szCs w:val="18"/>
              </w:rPr>
            </w:pPr>
            <w:r w:rsidRPr="003B2A8F">
              <w:rPr>
                <w:rFonts w:ascii="Roboto" w:hAnsi="Roboto" w:cs="Calibri"/>
                <w:sz w:val="18"/>
                <w:szCs w:val="18"/>
              </w:rPr>
              <w:t>PT34_I am brave</w:t>
            </w:r>
          </w:p>
        </w:tc>
        <w:tc>
          <w:tcPr>
            <w:tcW w:w="1300" w:type="dxa"/>
            <w:tcBorders>
              <w:top w:val="nil"/>
              <w:left w:val="nil"/>
              <w:bottom w:val="nil"/>
              <w:right w:val="nil"/>
            </w:tcBorders>
            <w:shd w:val="clear" w:color="auto" w:fill="auto"/>
            <w:noWrap/>
            <w:vAlign w:val="bottom"/>
            <w:hideMark/>
          </w:tcPr>
          <w:p w14:paraId="483C493A"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26" w:type="dxa"/>
            <w:tcBorders>
              <w:top w:val="nil"/>
              <w:left w:val="nil"/>
              <w:bottom w:val="nil"/>
              <w:right w:val="nil"/>
            </w:tcBorders>
            <w:shd w:val="clear" w:color="auto" w:fill="auto"/>
            <w:noWrap/>
            <w:vAlign w:val="bottom"/>
            <w:hideMark/>
          </w:tcPr>
          <w:p w14:paraId="4BD21D65"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0.78</w:t>
            </w:r>
          </w:p>
        </w:tc>
        <w:tc>
          <w:tcPr>
            <w:tcW w:w="851" w:type="dxa"/>
            <w:tcBorders>
              <w:top w:val="nil"/>
              <w:left w:val="nil"/>
              <w:bottom w:val="nil"/>
              <w:right w:val="nil"/>
            </w:tcBorders>
            <w:shd w:val="clear" w:color="auto" w:fill="auto"/>
            <w:noWrap/>
            <w:vAlign w:val="bottom"/>
            <w:hideMark/>
          </w:tcPr>
          <w:p w14:paraId="56BE9809"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992" w:type="dxa"/>
            <w:tcBorders>
              <w:top w:val="nil"/>
              <w:left w:val="nil"/>
              <w:bottom w:val="nil"/>
              <w:right w:val="nil"/>
            </w:tcBorders>
            <w:shd w:val="clear" w:color="auto" w:fill="auto"/>
            <w:noWrap/>
            <w:vAlign w:val="bottom"/>
            <w:hideMark/>
          </w:tcPr>
          <w:p w14:paraId="68DB8422"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r>
      <w:tr w:rsidR="00D07644" w:rsidRPr="003B2A8F" w14:paraId="2909D780" w14:textId="77777777" w:rsidTr="007E3F62">
        <w:trPr>
          <w:trHeight w:val="320"/>
        </w:trPr>
        <w:tc>
          <w:tcPr>
            <w:tcW w:w="4253" w:type="dxa"/>
            <w:tcBorders>
              <w:top w:val="nil"/>
              <w:left w:val="nil"/>
              <w:bottom w:val="nil"/>
              <w:right w:val="nil"/>
            </w:tcBorders>
            <w:shd w:val="clear" w:color="auto" w:fill="auto"/>
            <w:noWrap/>
            <w:vAlign w:val="bottom"/>
            <w:hideMark/>
          </w:tcPr>
          <w:p w14:paraId="7DF17956" w14:textId="77777777" w:rsidR="00D07644" w:rsidRPr="003B2A8F" w:rsidRDefault="00D07644" w:rsidP="00D07644">
            <w:pPr>
              <w:rPr>
                <w:rFonts w:ascii="Roboto" w:hAnsi="Roboto" w:cs="Calibri"/>
                <w:sz w:val="18"/>
                <w:szCs w:val="18"/>
              </w:rPr>
            </w:pPr>
            <w:r w:rsidRPr="003B2A8F">
              <w:rPr>
                <w:rFonts w:ascii="Roboto" w:hAnsi="Roboto" w:cs="Calibri"/>
                <w:sz w:val="18"/>
                <w:szCs w:val="18"/>
              </w:rPr>
              <w:t>PT36_I am resilient*</w:t>
            </w:r>
          </w:p>
        </w:tc>
        <w:tc>
          <w:tcPr>
            <w:tcW w:w="1300" w:type="dxa"/>
            <w:tcBorders>
              <w:top w:val="nil"/>
              <w:left w:val="nil"/>
              <w:bottom w:val="nil"/>
              <w:right w:val="nil"/>
            </w:tcBorders>
            <w:shd w:val="clear" w:color="auto" w:fill="auto"/>
            <w:noWrap/>
            <w:vAlign w:val="bottom"/>
            <w:hideMark/>
          </w:tcPr>
          <w:p w14:paraId="33C8D6DF"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26" w:type="dxa"/>
            <w:tcBorders>
              <w:top w:val="nil"/>
              <w:left w:val="nil"/>
              <w:bottom w:val="nil"/>
              <w:right w:val="nil"/>
            </w:tcBorders>
            <w:shd w:val="clear" w:color="auto" w:fill="auto"/>
            <w:noWrap/>
            <w:vAlign w:val="bottom"/>
            <w:hideMark/>
          </w:tcPr>
          <w:p w14:paraId="3AE801F4"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0.59</w:t>
            </w:r>
          </w:p>
        </w:tc>
        <w:tc>
          <w:tcPr>
            <w:tcW w:w="851" w:type="dxa"/>
            <w:tcBorders>
              <w:top w:val="nil"/>
              <w:left w:val="nil"/>
              <w:bottom w:val="nil"/>
              <w:right w:val="nil"/>
            </w:tcBorders>
            <w:shd w:val="clear" w:color="auto" w:fill="auto"/>
            <w:noWrap/>
            <w:vAlign w:val="bottom"/>
            <w:hideMark/>
          </w:tcPr>
          <w:p w14:paraId="719FB86B"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992" w:type="dxa"/>
            <w:tcBorders>
              <w:top w:val="nil"/>
              <w:left w:val="nil"/>
              <w:bottom w:val="nil"/>
              <w:right w:val="nil"/>
            </w:tcBorders>
            <w:shd w:val="clear" w:color="auto" w:fill="auto"/>
            <w:noWrap/>
            <w:vAlign w:val="bottom"/>
            <w:hideMark/>
          </w:tcPr>
          <w:p w14:paraId="1772C55A"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r>
      <w:tr w:rsidR="00D07644" w:rsidRPr="003B2A8F" w14:paraId="500AA3C6" w14:textId="77777777" w:rsidTr="007E3F62">
        <w:trPr>
          <w:trHeight w:val="320"/>
        </w:trPr>
        <w:tc>
          <w:tcPr>
            <w:tcW w:w="4253" w:type="dxa"/>
            <w:tcBorders>
              <w:top w:val="nil"/>
              <w:left w:val="nil"/>
              <w:bottom w:val="nil"/>
              <w:right w:val="nil"/>
            </w:tcBorders>
            <w:shd w:val="clear" w:color="auto" w:fill="auto"/>
            <w:noWrap/>
            <w:vAlign w:val="bottom"/>
            <w:hideMark/>
          </w:tcPr>
          <w:p w14:paraId="799D201D" w14:textId="77777777" w:rsidR="00D07644" w:rsidRPr="003B2A8F" w:rsidRDefault="00D07644" w:rsidP="00D07644">
            <w:pPr>
              <w:rPr>
                <w:rFonts w:ascii="Roboto" w:hAnsi="Roboto" w:cs="Calibri"/>
                <w:sz w:val="18"/>
                <w:szCs w:val="18"/>
              </w:rPr>
            </w:pPr>
            <w:r w:rsidRPr="003B2A8F">
              <w:rPr>
                <w:rFonts w:ascii="Roboto" w:hAnsi="Roboto" w:cs="Calibri"/>
                <w:sz w:val="18"/>
                <w:szCs w:val="18"/>
              </w:rPr>
              <w:t>PT37_I can keep going</w:t>
            </w:r>
          </w:p>
        </w:tc>
        <w:tc>
          <w:tcPr>
            <w:tcW w:w="1300" w:type="dxa"/>
            <w:tcBorders>
              <w:top w:val="nil"/>
              <w:left w:val="nil"/>
              <w:bottom w:val="nil"/>
              <w:right w:val="nil"/>
            </w:tcBorders>
            <w:shd w:val="clear" w:color="auto" w:fill="auto"/>
            <w:noWrap/>
            <w:vAlign w:val="bottom"/>
            <w:hideMark/>
          </w:tcPr>
          <w:p w14:paraId="1BE5F7D7"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26" w:type="dxa"/>
            <w:tcBorders>
              <w:top w:val="nil"/>
              <w:left w:val="nil"/>
              <w:bottom w:val="nil"/>
              <w:right w:val="nil"/>
            </w:tcBorders>
            <w:shd w:val="clear" w:color="auto" w:fill="auto"/>
            <w:noWrap/>
            <w:vAlign w:val="bottom"/>
            <w:hideMark/>
          </w:tcPr>
          <w:p w14:paraId="6061BDF5"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0.53</w:t>
            </w:r>
          </w:p>
        </w:tc>
        <w:tc>
          <w:tcPr>
            <w:tcW w:w="851" w:type="dxa"/>
            <w:tcBorders>
              <w:top w:val="nil"/>
              <w:left w:val="nil"/>
              <w:bottom w:val="nil"/>
              <w:right w:val="nil"/>
            </w:tcBorders>
            <w:shd w:val="clear" w:color="auto" w:fill="auto"/>
            <w:noWrap/>
            <w:vAlign w:val="bottom"/>
            <w:hideMark/>
          </w:tcPr>
          <w:p w14:paraId="20C14B74"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992" w:type="dxa"/>
            <w:tcBorders>
              <w:top w:val="nil"/>
              <w:left w:val="nil"/>
              <w:bottom w:val="nil"/>
              <w:right w:val="nil"/>
            </w:tcBorders>
            <w:shd w:val="clear" w:color="auto" w:fill="auto"/>
            <w:noWrap/>
            <w:vAlign w:val="bottom"/>
            <w:hideMark/>
          </w:tcPr>
          <w:p w14:paraId="327866C0"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r>
      <w:tr w:rsidR="00D07644" w:rsidRPr="003B2A8F" w14:paraId="31BD57C2" w14:textId="77777777" w:rsidTr="007E3F62">
        <w:trPr>
          <w:trHeight w:val="320"/>
        </w:trPr>
        <w:tc>
          <w:tcPr>
            <w:tcW w:w="4253" w:type="dxa"/>
            <w:tcBorders>
              <w:top w:val="nil"/>
              <w:left w:val="nil"/>
              <w:bottom w:val="nil"/>
              <w:right w:val="nil"/>
            </w:tcBorders>
            <w:shd w:val="clear" w:color="auto" w:fill="auto"/>
            <w:noWrap/>
            <w:vAlign w:val="bottom"/>
            <w:hideMark/>
          </w:tcPr>
          <w:p w14:paraId="4339BC78" w14:textId="77777777" w:rsidR="00D07644" w:rsidRPr="003B2A8F" w:rsidRDefault="00D07644" w:rsidP="00D07644">
            <w:pPr>
              <w:rPr>
                <w:rFonts w:ascii="Roboto" w:hAnsi="Roboto" w:cs="Calibri"/>
                <w:sz w:val="18"/>
                <w:szCs w:val="18"/>
              </w:rPr>
            </w:pPr>
            <w:r w:rsidRPr="003B2A8F">
              <w:rPr>
                <w:rFonts w:ascii="Roboto" w:hAnsi="Roboto" w:cs="Calibri"/>
                <w:sz w:val="18"/>
                <w:szCs w:val="18"/>
              </w:rPr>
              <w:t>PT38_I am tough</w:t>
            </w:r>
          </w:p>
        </w:tc>
        <w:tc>
          <w:tcPr>
            <w:tcW w:w="1300" w:type="dxa"/>
            <w:tcBorders>
              <w:top w:val="nil"/>
              <w:left w:val="nil"/>
              <w:bottom w:val="nil"/>
              <w:right w:val="nil"/>
            </w:tcBorders>
            <w:shd w:val="clear" w:color="auto" w:fill="auto"/>
            <w:noWrap/>
            <w:vAlign w:val="bottom"/>
            <w:hideMark/>
          </w:tcPr>
          <w:p w14:paraId="190023C2"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26" w:type="dxa"/>
            <w:tcBorders>
              <w:top w:val="nil"/>
              <w:left w:val="nil"/>
              <w:bottom w:val="nil"/>
              <w:right w:val="nil"/>
            </w:tcBorders>
            <w:shd w:val="clear" w:color="auto" w:fill="auto"/>
            <w:noWrap/>
            <w:vAlign w:val="bottom"/>
            <w:hideMark/>
          </w:tcPr>
          <w:p w14:paraId="35688CFD"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0.82</w:t>
            </w:r>
          </w:p>
        </w:tc>
        <w:tc>
          <w:tcPr>
            <w:tcW w:w="851" w:type="dxa"/>
            <w:tcBorders>
              <w:top w:val="nil"/>
              <w:left w:val="nil"/>
              <w:bottom w:val="nil"/>
              <w:right w:val="nil"/>
            </w:tcBorders>
            <w:shd w:val="clear" w:color="auto" w:fill="auto"/>
            <w:noWrap/>
            <w:vAlign w:val="bottom"/>
            <w:hideMark/>
          </w:tcPr>
          <w:p w14:paraId="06F592A4"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992" w:type="dxa"/>
            <w:tcBorders>
              <w:top w:val="nil"/>
              <w:left w:val="nil"/>
              <w:bottom w:val="nil"/>
              <w:right w:val="nil"/>
            </w:tcBorders>
            <w:shd w:val="clear" w:color="auto" w:fill="auto"/>
            <w:noWrap/>
            <w:vAlign w:val="bottom"/>
            <w:hideMark/>
          </w:tcPr>
          <w:p w14:paraId="1607510F"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r>
      <w:tr w:rsidR="00D07644" w:rsidRPr="003B2A8F" w14:paraId="1DD38F73" w14:textId="77777777" w:rsidTr="007E3F62">
        <w:trPr>
          <w:trHeight w:val="320"/>
        </w:trPr>
        <w:tc>
          <w:tcPr>
            <w:tcW w:w="4253" w:type="dxa"/>
            <w:tcBorders>
              <w:top w:val="nil"/>
              <w:left w:val="nil"/>
              <w:bottom w:val="nil"/>
              <w:right w:val="nil"/>
            </w:tcBorders>
            <w:shd w:val="clear" w:color="auto" w:fill="auto"/>
            <w:noWrap/>
            <w:vAlign w:val="bottom"/>
            <w:hideMark/>
          </w:tcPr>
          <w:p w14:paraId="47DC86DE" w14:textId="77777777" w:rsidR="00D07644" w:rsidRPr="003B2A8F" w:rsidRDefault="00D07644" w:rsidP="00D07644">
            <w:pPr>
              <w:rPr>
                <w:rFonts w:ascii="Roboto" w:hAnsi="Roboto" w:cs="Calibri"/>
                <w:sz w:val="18"/>
                <w:szCs w:val="18"/>
              </w:rPr>
            </w:pPr>
            <w:r w:rsidRPr="003B2A8F">
              <w:rPr>
                <w:rFonts w:ascii="Roboto" w:hAnsi="Roboto" w:cs="Calibri"/>
                <w:sz w:val="18"/>
                <w:szCs w:val="18"/>
              </w:rPr>
              <w:t>PT39_I can bounce back</w:t>
            </w:r>
          </w:p>
        </w:tc>
        <w:tc>
          <w:tcPr>
            <w:tcW w:w="1300" w:type="dxa"/>
            <w:tcBorders>
              <w:top w:val="nil"/>
              <w:left w:val="nil"/>
              <w:bottom w:val="nil"/>
              <w:right w:val="nil"/>
            </w:tcBorders>
            <w:shd w:val="clear" w:color="auto" w:fill="auto"/>
            <w:noWrap/>
            <w:vAlign w:val="bottom"/>
            <w:hideMark/>
          </w:tcPr>
          <w:p w14:paraId="722EC0DF"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26" w:type="dxa"/>
            <w:tcBorders>
              <w:top w:val="nil"/>
              <w:left w:val="nil"/>
              <w:bottom w:val="nil"/>
              <w:right w:val="nil"/>
            </w:tcBorders>
            <w:shd w:val="clear" w:color="auto" w:fill="auto"/>
            <w:noWrap/>
            <w:vAlign w:val="bottom"/>
            <w:hideMark/>
          </w:tcPr>
          <w:p w14:paraId="06AA1D22"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0.62</w:t>
            </w:r>
          </w:p>
        </w:tc>
        <w:tc>
          <w:tcPr>
            <w:tcW w:w="851" w:type="dxa"/>
            <w:tcBorders>
              <w:top w:val="nil"/>
              <w:left w:val="nil"/>
              <w:bottom w:val="nil"/>
              <w:right w:val="nil"/>
            </w:tcBorders>
            <w:shd w:val="clear" w:color="auto" w:fill="auto"/>
            <w:noWrap/>
            <w:vAlign w:val="bottom"/>
            <w:hideMark/>
          </w:tcPr>
          <w:p w14:paraId="472C470A"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992" w:type="dxa"/>
            <w:tcBorders>
              <w:top w:val="nil"/>
              <w:left w:val="nil"/>
              <w:bottom w:val="nil"/>
              <w:right w:val="nil"/>
            </w:tcBorders>
            <w:shd w:val="clear" w:color="auto" w:fill="auto"/>
            <w:noWrap/>
            <w:vAlign w:val="bottom"/>
            <w:hideMark/>
          </w:tcPr>
          <w:p w14:paraId="08AE327D"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r>
      <w:tr w:rsidR="00D07644" w:rsidRPr="003B2A8F" w14:paraId="3F6DD2F4" w14:textId="77777777" w:rsidTr="007E3F62">
        <w:trPr>
          <w:trHeight w:val="320"/>
        </w:trPr>
        <w:tc>
          <w:tcPr>
            <w:tcW w:w="4253" w:type="dxa"/>
            <w:tcBorders>
              <w:top w:val="nil"/>
              <w:left w:val="nil"/>
              <w:bottom w:val="nil"/>
              <w:right w:val="nil"/>
            </w:tcBorders>
            <w:shd w:val="clear" w:color="auto" w:fill="auto"/>
            <w:noWrap/>
            <w:vAlign w:val="bottom"/>
            <w:hideMark/>
          </w:tcPr>
          <w:p w14:paraId="5832DE6E" w14:textId="77777777" w:rsidR="00D07644" w:rsidRPr="003B2A8F" w:rsidRDefault="00D07644" w:rsidP="00D07644">
            <w:pPr>
              <w:rPr>
                <w:rFonts w:ascii="Roboto" w:hAnsi="Roboto" w:cs="Calibri"/>
                <w:sz w:val="18"/>
                <w:szCs w:val="18"/>
              </w:rPr>
            </w:pPr>
            <w:r w:rsidRPr="003B2A8F">
              <w:rPr>
                <w:rFonts w:ascii="Roboto" w:hAnsi="Roboto" w:cs="Calibri"/>
                <w:sz w:val="18"/>
                <w:szCs w:val="18"/>
              </w:rPr>
              <w:t>PT40_I am fearless</w:t>
            </w:r>
          </w:p>
        </w:tc>
        <w:tc>
          <w:tcPr>
            <w:tcW w:w="1300" w:type="dxa"/>
            <w:tcBorders>
              <w:top w:val="nil"/>
              <w:left w:val="nil"/>
              <w:bottom w:val="nil"/>
              <w:right w:val="nil"/>
            </w:tcBorders>
            <w:shd w:val="clear" w:color="auto" w:fill="auto"/>
            <w:noWrap/>
            <w:vAlign w:val="bottom"/>
            <w:hideMark/>
          </w:tcPr>
          <w:p w14:paraId="328C0FE2"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26" w:type="dxa"/>
            <w:tcBorders>
              <w:top w:val="nil"/>
              <w:left w:val="nil"/>
              <w:bottom w:val="nil"/>
              <w:right w:val="nil"/>
            </w:tcBorders>
            <w:shd w:val="clear" w:color="auto" w:fill="auto"/>
            <w:noWrap/>
            <w:vAlign w:val="bottom"/>
            <w:hideMark/>
          </w:tcPr>
          <w:p w14:paraId="424A167C"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0.82</w:t>
            </w:r>
          </w:p>
        </w:tc>
        <w:tc>
          <w:tcPr>
            <w:tcW w:w="851" w:type="dxa"/>
            <w:tcBorders>
              <w:top w:val="nil"/>
              <w:left w:val="nil"/>
              <w:bottom w:val="nil"/>
              <w:right w:val="nil"/>
            </w:tcBorders>
            <w:shd w:val="clear" w:color="auto" w:fill="auto"/>
            <w:noWrap/>
            <w:vAlign w:val="bottom"/>
            <w:hideMark/>
          </w:tcPr>
          <w:p w14:paraId="2F4D7488"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992" w:type="dxa"/>
            <w:tcBorders>
              <w:top w:val="nil"/>
              <w:left w:val="nil"/>
              <w:bottom w:val="nil"/>
              <w:right w:val="nil"/>
            </w:tcBorders>
            <w:shd w:val="clear" w:color="auto" w:fill="auto"/>
            <w:noWrap/>
            <w:vAlign w:val="bottom"/>
            <w:hideMark/>
          </w:tcPr>
          <w:p w14:paraId="497C44F2"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r>
      <w:tr w:rsidR="00D07644" w:rsidRPr="003B2A8F" w14:paraId="11D6BDC6" w14:textId="77777777" w:rsidTr="007E3F62">
        <w:trPr>
          <w:trHeight w:val="320"/>
        </w:trPr>
        <w:tc>
          <w:tcPr>
            <w:tcW w:w="4253" w:type="dxa"/>
            <w:tcBorders>
              <w:top w:val="nil"/>
              <w:left w:val="nil"/>
              <w:bottom w:val="nil"/>
              <w:right w:val="nil"/>
            </w:tcBorders>
            <w:shd w:val="clear" w:color="auto" w:fill="auto"/>
            <w:noWrap/>
            <w:vAlign w:val="bottom"/>
            <w:hideMark/>
          </w:tcPr>
          <w:p w14:paraId="7342A8B7" w14:textId="77777777" w:rsidR="00D07644" w:rsidRPr="003B2A8F" w:rsidRDefault="00D07644" w:rsidP="00D07644">
            <w:pPr>
              <w:rPr>
                <w:rFonts w:ascii="Roboto" w:hAnsi="Roboto" w:cs="Calibri"/>
                <w:sz w:val="18"/>
                <w:szCs w:val="18"/>
              </w:rPr>
            </w:pPr>
            <w:r w:rsidRPr="003B2A8F">
              <w:rPr>
                <w:rFonts w:ascii="Roboto" w:hAnsi="Roboto" w:cs="Calibri"/>
                <w:sz w:val="18"/>
                <w:szCs w:val="18"/>
              </w:rPr>
              <w:t>PT42_I can succeed in challenging situations</w:t>
            </w:r>
          </w:p>
        </w:tc>
        <w:tc>
          <w:tcPr>
            <w:tcW w:w="1300" w:type="dxa"/>
            <w:tcBorders>
              <w:top w:val="nil"/>
              <w:left w:val="nil"/>
              <w:bottom w:val="nil"/>
              <w:right w:val="nil"/>
            </w:tcBorders>
            <w:shd w:val="clear" w:color="auto" w:fill="auto"/>
            <w:noWrap/>
            <w:vAlign w:val="bottom"/>
            <w:hideMark/>
          </w:tcPr>
          <w:p w14:paraId="5F4F58A8"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26" w:type="dxa"/>
            <w:tcBorders>
              <w:top w:val="nil"/>
              <w:left w:val="nil"/>
              <w:bottom w:val="nil"/>
              <w:right w:val="nil"/>
            </w:tcBorders>
            <w:shd w:val="clear" w:color="auto" w:fill="auto"/>
            <w:noWrap/>
            <w:vAlign w:val="bottom"/>
            <w:hideMark/>
          </w:tcPr>
          <w:p w14:paraId="02091FB1" w14:textId="7FF076F3" w:rsidR="00D07644" w:rsidRPr="003B2A8F" w:rsidRDefault="00D07644" w:rsidP="007E3F62">
            <w:pPr>
              <w:jc w:val="center"/>
              <w:rPr>
                <w:rFonts w:ascii="Roboto" w:hAnsi="Roboto" w:cs="Calibri"/>
                <w:sz w:val="18"/>
                <w:szCs w:val="18"/>
              </w:rPr>
            </w:pPr>
            <w:r w:rsidRPr="003B2A8F">
              <w:rPr>
                <w:rFonts w:ascii="Roboto" w:hAnsi="Roboto" w:cs="Calibri"/>
                <w:sz w:val="18"/>
                <w:szCs w:val="18"/>
              </w:rPr>
              <w:t>0.60</w:t>
            </w:r>
          </w:p>
        </w:tc>
        <w:tc>
          <w:tcPr>
            <w:tcW w:w="851" w:type="dxa"/>
            <w:tcBorders>
              <w:top w:val="nil"/>
              <w:left w:val="nil"/>
              <w:bottom w:val="nil"/>
              <w:right w:val="nil"/>
            </w:tcBorders>
            <w:shd w:val="clear" w:color="auto" w:fill="auto"/>
            <w:noWrap/>
            <w:vAlign w:val="bottom"/>
            <w:hideMark/>
          </w:tcPr>
          <w:p w14:paraId="33118A0A"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992" w:type="dxa"/>
            <w:tcBorders>
              <w:top w:val="nil"/>
              <w:left w:val="nil"/>
              <w:bottom w:val="nil"/>
              <w:right w:val="nil"/>
            </w:tcBorders>
            <w:shd w:val="clear" w:color="auto" w:fill="auto"/>
            <w:noWrap/>
            <w:vAlign w:val="bottom"/>
            <w:hideMark/>
          </w:tcPr>
          <w:p w14:paraId="42E97914"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r>
      <w:tr w:rsidR="00D07644" w:rsidRPr="003B2A8F" w14:paraId="3CEAC76A" w14:textId="77777777" w:rsidTr="007E3F62">
        <w:trPr>
          <w:trHeight w:val="320"/>
        </w:trPr>
        <w:tc>
          <w:tcPr>
            <w:tcW w:w="4253" w:type="dxa"/>
            <w:tcBorders>
              <w:top w:val="nil"/>
              <w:left w:val="nil"/>
              <w:bottom w:val="nil"/>
              <w:right w:val="nil"/>
            </w:tcBorders>
            <w:shd w:val="clear" w:color="auto" w:fill="auto"/>
            <w:noWrap/>
            <w:vAlign w:val="bottom"/>
            <w:hideMark/>
          </w:tcPr>
          <w:p w14:paraId="763B0FAC" w14:textId="77777777" w:rsidR="00D07644" w:rsidRPr="003B2A8F" w:rsidRDefault="00D07644" w:rsidP="00D07644">
            <w:pPr>
              <w:rPr>
                <w:rFonts w:ascii="Roboto" w:hAnsi="Roboto" w:cs="Calibri"/>
                <w:sz w:val="18"/>
                <w:szCs w:val="18"/>
              </w:rPr>
            </w:pPr>
            <w:r w:rsidRPr="003B2A8F">
              <w:rPr>
                <w:rFonts w:ascii="Roboto" w:hAnsi="Roboto" w:cs="Calibri"/>
                <w:sz w:val="18"/>
                <w:szCs w:val="18"/>
              </w:rPr>
              <w:t>PT43_I am a winner</w:t>
            </w:r>
          </w:p>
        </w:tc>
        <w:tc>
          <w:tcPr>
            <w:tcW w:w="1300" w:type="dxa"/>
            <w:tcBorders>
              <w:top w:val="nil"/>
              <w:left w:val="nil"/>
              <w:bottom w:val="nil"/>
              <w:right w:val="nil"/>
            </w:tcBorders>
            <w:shd w:val="clear" w:color="auto" w:fill="auto"/>
            <w:noWrap/>
            <w:vAlign w:val="bottom"/>
            <w:hideMark/>
          </w:tcPr>
          <w:p w14:paraId="52D522E8"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26" w:type="dxa"/>
            <w:tcBorders>
              <w:top w:val="nil"/>
              <w:left w:val="nil"/>
              <w:bottom w:val="nil"/>
              <w:right w:val="nil"/>
            </w:tcBorders>
            <w:shd w:val="clear" w:color="auto" w:fill="auto"/>
            <w:noWrap/>
            <w:vAlign w:val="bottom"/>
            <w:hideMark/>
          </w:tcPr>
          <w:p w14:paraId="55A90E00"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0.68</w:t>
            </w:r>
          </w:p>
        </w:tc>
        <w:tc>
          <w:tcPr>
            <w:tcW w:w="851" w:type="dxa"/>
            <w:tcBorders>
              <w:top w:val="nil"/>
              <w:left w:val="nil"/>
              <w:bottom w:val="nil"/>
              <w:right w:val="nil"/>
            </w:tcBorders>
            <w:shd w:val="clear" w:color="auto" w:fill="auto"/>
            <w:noWrap/>
            <w:vAlign w:val="bottom"/>
            <w:hideMark/>
          </w:tcPr>
          <w:p w14:paraId="518AE92B"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992" w:type="dxa"/>
            <w:tcBorders>
              <w:top w:val="nil"/>
              <w:left w:val="nil"/>
              <w:bottom w:val="nil"/>
              <w:right w:val="nil"/>
            </w:tcBorders>
            <w:shd w:val="clear" w:color="auto" w:fill="auto"/>
            <w:noWrap/>
            <w:vAlign w:val="bottom"/>
            <w:hideMark/>
          </w:tcPr>
          <w:p w14:paraId="59200849"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r>
      <w:tr w:rsidR="00D07644" w:rsidRPr="003B2A8F" w14:paraId="633C1EA1" w14:textId="77777777" w:rsidTr="007E3F62">
        <w:trPr>
          <w:trHeight w:val="320"/>
        </w:trPr>
        <w:tc>
          <w:tcPr>
            <w:tcW w:w="4253" w:type="dxa"/>
            <w:tcBorders>
              <w:top w:val="nil"/>
              <w:left w:val="nil"/>
              <w:bottom w:val="nil"/>
              <w:right w:val="nil"/>
            </w:tcBorders>
            <w:shd w:val="clear" w:color="auto" w:fill="auto"/>
            <w:noWrap/>
            <w:vAlign w:val="bottom"/>
            <w:hideMark/>
          </w:tcPr>
          <w:p w14:paraId="15F100C2" w14:textId="77777777" w:rsidR="00D07644" w:rsidRPr="003B2A8F" w:rsidRDefault="00D07644" w:rsidP="00D07644">
            <w:pPr>
              <w:rPr>
                <w:rFonts w:ascii="Roboto" w:hAnsi="Roboto" w:cs="Calibri"/>
                <w:sz w:val="18"/>
                <w:szCs w:val="18"/>
              </w:rPr>
            </w:pPr>
            <w:r w:rsidRPr="003B2A8F">
              <w:rPr>
                <w:rFonts w:ascii="Roboto" w:hAnsi="Roboto" w:cs="Calibri"/>
                <w:sz w:val="18"/>
                <w:szCs w:val="18"/>
              </w:rPr>
              <w:t>PT45_I can cope with anything</w:t>
            </w:r>
          </w:p>
        </w:tc>
        <w:tc>
          <w:tcPr>
            <w:tcW w:w="1300" w:type="dxa"/>
            <w:tcBorders>
              <w:top w:val="nil"/>
              <w:left w:val="nil"/>
              <w:bottom w:val="nil"/>
              <w:right w:val="nil"/>
            </w:tcBorders>
            <w:shd w:val="clear" w:color="auto" w:fill="auto"/>
            <w:noWrap/>
            <w:vAlign w:val="bottom"/>
            <w:hideMark/>
          </w:tcPr>
          <w:p w14:paraId="59B6BE62"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26" w:type="dxa"/>
            <w:tcBorders>
              <w:top w:val="nil"/>
              <w:left w:val="nil"/>
              <w:bottom w:val="nil"/>
              <w:right w:val="nil"/>
            </w:tcBorders>
            <w:shd w:val="clear" w:color="auto" w:fill="auto"/>
            <w:noWrap/>
            <w:vAlign w:val="bottom"/>
            <w:hideMark/>
          </w:tcPr>
          <w:p w14:paraId="52B2A060"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0.82</w:t>
            </w:r>
          </w:p>
        </w:tc>
        <w:tc>
          <w:tcPr>
            <w:tcW w:w="851" w:type="dxa"/>
            <w:tcBorders>
              <w:top w:val="nil"/>
              <w:left w:val="nil"/>
              <w:bottom w:val="nil"/>
              <w:right w:val="nil"/>
            </w:tcBorders>
            <w:shd w:val="clear" w:color="auto" w:fill="auto"/>
            <w:noWrap/>
            <w:vAlign w:val="bottom"/>
            <w:hideMark/>
          </w:tcPr>
          <w:p w14:paraId="29BF567F"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992" w:type="dxa"/>
            <w:tcBorders>
              <w:top w:val="nil"/>
              <w:left w:val="nil"/>
              <w:bottom w:val="nil"/>
              <w:right w:val="nil"/>
            </w:tcBorders>
            <w:shd w:val="clear" w:color="auto" w:fill="auto"/>
            <w:noWrap/>
            <w:vAlign w:val="bottom"/>
            <w:hideMark/>
          </w:tcPr>
          <w:p w14:paraId="2C6614E3"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r>
      <w:tr w:rsidR="00D07644" w:rsidRPr="003B2A8F" w14:paraId="241EFA4C" w14:textId="77777777" w:rsidTr="007E3F62">
        <w:trPr>
          <w:trHeight w:val="320"/>
        </w:trPr>
        <w:tc>
          <w:tcPr>
            <w:tcW w:w="4253" w:type="dxa"/>
            <w:tcBorders>
              <w:top w:val="nil"/>
              <w:left w:val="nil"/>
              <w:bottom w:val="nil"/>
              <w:right w:val="nil"/>
            </w:tcBorders>
            <w:shd w:val="clear" w:color="auto" w:fill="auto"/>
            <w:noWrap/>
            <w:vAlign w:val="bottom"/>
            <w:hideMark/>
          </w:tcPr>
          <w:p w14:paraId="14700259" w14:textId="77777777" w:rsidR="00D07644" w:rsidRPr="003B2A8F" w:rsidRDefault="00D07644" w:rsidP="00D07644">
            <w:pPr>
              <w:rPr>
                <w:rFonts w:ascii="Roboto" w:hAnsi="Roboto" w:cs="Calibri"/>
                <w:sz w:val="18"/>
                <w:szCs w:val="18"/>
              </w:rPr>
            </w:pPr>
            <w:r w:rsidRPr="003B2A8F">
              <w:rPr>
                <w:rFonts w:ascii="Roboto" w:hAnsi="Roboto" w:cs="Calibri"/>
                <w:sz w:val="18"/>
                <w:szCs w:val="18"/>
              </w:rPr>
              <w:t>PT47_I can cope*</w:t>
            </w:r>
          </w:p>
        </w:tc>
        <w:tc>
          <w:tcPr>
            <w:tcW w:w="1300" w:type="dxa"/>
            <w:tcBorders>
              <w:top w:val="nil"/>
              <w:left w:val="nil"/>
              <w:bottom w:val="nil"/>
              <w:right w:val="nil"/>
            </w:tcBorders>
            <w:shd w:val="clear" w:color="auto" w:fill="auto"/>
            <w:noWrap/>
            <w:vAlign w:val="bottom"/>
            <w:hideMark/>
          </w:tcPr>
          <w:p w14:paraId="2816CD7A"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26" w:type="dxa"/>
            <w:tcBorders>
              <w:top w:val="nil"/>
              <w:left w:val="nil"/>
              <w:bottom w:val="nil"/>
              <w:right w:val="nil"/>
            </w:tcBorders>
            <w:shd w:val="clear" w:color="auto" w:fill="auto"/>
            <w:noWrap/>
            <w:vAlign w:val="bottom"/>
            <w:hideMark/>
          </w:tcPr>
          <w:p w14:paraId="0DD57D31"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0.62</w:t>
            </w:r>
          </w:p>
        </w:tc>
        <w:tc>
          <w:tcPr>
            <w:tcW w:w="851" w:type="dxa"/>
            <w:tcBorders>
              <w:top w:val="nil"/>
              <w:left w:val="nil"/>
              <w:bottom w:val="nil"/>
              <w:right w:val="nil"/>
            </w:tcBorders>
            <w:shd w:val="clear" w:color="auto" w:fill="auto"/>
            <w:noWrap/>
            <w:vAlign w:val="bottom"/>
            <w:hideMark/>
          </w:tcPr>
          <w:p w14:paraId="5230794C"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992" w:type="dxa"/>
            <w:tcBorders>
              <w:top w:val="nil"/>
              <w:left w:val="nil"/>
              <w:bottom w:val="nil"/>
              <w:right w:val="nil"/>
            </w:tcBorders>
            <w:shd w:val="clear" w:color="auto" w:fill="auto"/>
            <w:noWrap/>
            <w:vAlign w:val="bottom"/>
            <w:hideMark/>
          </w:tcPr>
          <w:p w14:paraId="28AA30CD"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r>
      <w:tr w:rsidR="00D07644" w:rsidRPr="003B2A8F" w14:paraId="669EF187" w14:textId="77777777" w:rsidTr="007E3F62">
        <w:trPr>
          <w:trHeight w:val="320"/>
        </w:trPr>
        <w:tc>
          <w:tcPr>
            <w:tcW w:w="4253" w:type="dxa"/>
            <w:tcBorders>
              <w:top w:val="nil"/>
              <w:left w:val="nil"/>
              <w:bottom w:val="nil"/>
              <w:right w:val="nil"/>
            </w:tcBorders>
            <w:shd w:val="clear" w:color="auto" w:fill="auto"/>
            <w:noWrap/>
            <w:vAlign w:val="bottom"/>
            <w:hideMark/>
          </w:tcPr>
          <w:p w14:paraId="5374F692" w14:textId="77777777" w:rsidR="00D07644" w:rsidRPr="003B2A8F" w:rsidRDefault="00D07644" w:rsidP="00D07644">
            <w:pPr>
              <w:rPr>
                <w:rFonts w:ascii="Roboto" w:hAnsi="Roboto" w:cs="Calibri"/>
                <w:sz w:val="18"/>
                <w:szCs w:val="18"/>
              </w:rPr>
            </w:pPr>
            <w:r w:rsidRPr="003B2A8F">
              <w:rPr>
                <w:rFonts w:ascii="Roboto" w:hAnsi="Roboto" w:cs="Calibri"/>
                <w:sz w:val="18"/>
                <w:szCs w:val="18"/>
              </w:rPr>
              <w:t>PT48_I am a survivor</w:t>
            </w:r>
          </w:p>
        </w:tc>
        <w:tc>
          <w:tcPr>
            <w:tcW w:w="1300" w:type="dxa"/>
            <w:tcBorders>
              <w:top w:val="nil"/>
              <w:left w:val="nil"/>
              <w:bottom w:val="nil"/>
              <w:right w:val="nil"/>
            </w:tcBorders>
            <w:shd w:val="clear" w:color="auto" w:fill="auto"/>
            <w:noWrap/>
            <w:vAlign w:val="bottom"/>
            <w:hideMark/>
          </w:tcPr>
          <w:p w14:paraId="49242B63"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26" w:type="dxa"/>
            <w:tcBorders>
              <w:top w:val="nil"/>
              <w:left w:val="nil"/>
              <w:bottom w:val="nil"/>
              <w:right w:val="nil"/>
            </w:tcBorders>
            <w:shd w:val="clear" w:color="auto" w:fill="auto"/>
            <w:noWrap/>
            <w:vAlign w:val="bottom"/>
            <w:hideMark/>
          </w:tcPr>
          <w:p w14:paraId="0BA14178"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0.59</w:t>
            </w:r>
          </w:p>
        </w:tc>
        <w:tc>
          <w:tcPr>
            <w:tcW w:w="851" w:type="dxa"/>
            <w:tcBorders>
              <w:top w:val="nil"/>
              <w:left w:val="nil"/>
              <w:bottom w:val="nil"/>
              <w:right w:val="nil"/>
            </w:tcBorders>
            <w:shd w:val="clear" w:color="auto" w:fill="auto"/>
            <w:noWrap/>
            <w:vAlign w:val="bottom"/>
            <w:hideMark/>
          </w:tcPr>
          <w:p w14:paraId="44595D87"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992" w:type="dxa"/>
            <w:tcBorders>
              <w:top w:val="nil"/>
              <w:left w:val="nil"/>
              <w:bottom w:val="nil"/>
              <w:right w:val="nil"/>
            </w:tcBorders>
            <w:shd w:val="clear" w:color="auto" w:fill="auto"/>
            <w:noWrap/>
            <w:vAlign w:val="bottom"/>
            <w:hideMark/>
          </w:tcPr>
          <w:p w14:paraId="3365E214"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r>
      <w:tr w:rsidR="00D07644" w:rsidRPr="003B2A8F" w14:paraId="0F31F2A4" w14:textId="77777777" w:rsidTr="007E3F62">
        <w:trPr>
          <w:trHeight w:val="320"/>
        </w:trPr>
        <w:tc>
          <w:tcPr>
            <w:tcW w:w="4253" w:type="dxa"/>
            <w:tcBorders>
              <w:top w:val="nil"/>
              <w:left w:val="nil"/>
              <w:bottom w:val="nil"/>
              <w:right w:val="nil"/>
            </w:tcBorders>
            <w:shd w:val="clear" w:color="auto" w:fill="auto"/>
            <w:noWrap/>
            <w:vAlign w:val="bottom"/>
            <w:hideMark/>
          </w:tcPr>
          <w:p w14:paraId="7AA4C731" w14:textId="77777777" w:rsidR="00D07644" w:rsidRPr="003B2A8F" w:rsidRDefault="00D07644" w:rsidP="00D07644">
            <w:pPr>
              <w:rPr>
                <w:rFonts w:ascii="Roboto" w:hAnsi="Roboto" w:cs="Calibri"/>
                <w:sz w:val="18"/>
                <w:szCs w:val="18"/>
              </w:rPr>
            </w:pPr>
            <w:r w:rsidRPr="003B2A8F">
              <w:rPr>
                <w:rFonts w:ascii="Roboto" w:hAnsi="Roboto" w:cs="Calibri"/>
                <w:sz w:val="18"/>
                <w:szCs w:val="18"/>
              </w:rPr>
              <w:t>PT49_I rise to the challenge</w:t>
            </w:r>
          </w:p>
        </w:tc>
        <w:tc>
          <w:tcPr>
            <w:tcW w:w="1300" w:type="dxa"/>
            <w:tcBorders>
              <w:top w:val="nil"/>
              <w:left w:val="nil"/>
              <w:bottom w:val="nil"/>
              <w:right w:val="nil"/>
            </w:tcBorders>
            <w:shd w:val="clear" w:color="auto" w:fill="auto"/>
            <w:noWrap/>
            <w:vAlign w:val="bottom"/>
            <w:hideMark/>
          </w:tcPr>
          <w:p w14:paraId="1E7AAC5F"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26" w:type="dxa"/>
            <w:tcBorders>
              <w:top w:val="nil"/>
              <w:left w:val="nil"/>
              <w:bottom w:val="nil"/>
              <w:right w:val="nil"/>
            </w:tcBorders>
            <w:shd w:val="clear" w:color="auto" w:fill="auto"/>
            <w:noWrap/>
            <w:vAlign w:val="bottom"/>
            <w:hideMark/>
          </w:tcPr>
          <w:p w14:paraId="63337EDE" w14:textId="471042DC" w:rsidR="00D07644" w:rsidRPr="003B2A8F" w:rsidRDefault="00D07644" w:rsidP="007E3F62">
            <w:pPr>
              <w:jc w:val="center"/>
              <w:rPr>
                <w:rFonts w:ascii="Roboto" w:hAnsi="Roboto" w:cs="Calibri"/>
                <w:sz w:val="18"/>
                <w:szCs w:val="18"/>
              </w:rPr>
            </w:pPr>
            <w:r w:rsidRPr="003B2A8F">
              <w:rPr>
                <w:rFonts w:ascii="Roboto" w:hAnsi="Roboto" w:cs="Calibri"/>
                <w:sz w:val="18"/>
                <w:szCs w:val="18"/>
              </w:rPr>
              <w:t>0.60</w:t>
            </w:r>
          </w:p>
        </w:tc>
        <w:tc>
          <w:tcPr>
            <w:tcW w:w="851" w:type="dxa"/>
            <w:tcBorders>
              <w:top w:val="nil"/>
              <w:left w:val="nil"/>
              <w:bottom w:val="nil"/>
              <w:right w:val="nil"/>
            </w:tcBorders>
            <w:shd w:val="clear" w:color="auto" w:fill="auto"/>
            <w:noWrap/>
            <w:vAlign w:val="bottom"/>
            <w:hideMark/>
          </w:tcPr>
          <w:p w14:paraId="4996F9FE"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992" w:type="dxa"/>
            <w:tcBorders>
              <w:top w:val="nil"/>
              <w:left w:val="nil"/>
              <w:bottom w:val="nil"/>
              <w:right w:val="nil"/>
            </w:tcBorders>
            <w:shd w:val="clear" w:color="auto" w:fill="auto"/>
            <w:noWrap/>
            <w:vAlign w:val="bottom"/>
            <w:hideMark/>
          </w:tcPr>
          <w:p w14:paraId="40015BF7"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r>
      <w:tr w:rsidR="00D07644" w:rsidRPr="003B2A8F" w14:paraId="6954A604" w14:textId="77777777" w:rsidTr="007E3F62">
        <w:trPr>
          <w:trHeight w:val="320"/>
        </w:trPr>
        <w:tc>
          <w:tcPr>
            <w:tcW w:w="4253" w:type="dxa"/>
            <w:tcBorders>
              <w:top w:val="nil"/>
              <w:left w:val="nil"/>
              <w:bottom w:val="nil"/>
              <w:right w:val="nil"/>
            </w:tcBorders>
            <w:shd w:val="clear" w:color="auto" w:fill="auto"/>
            <w:noWrap/>
            <w:vAlign w:val="bottom"/>
            <w:hideMark/>
          </w:tcPr>
          <w:p w14:paraId="0A36443D" w14:textId="77777777" w:rsidR="00D07644" w:rsidRPr="003B2A8F" w:rsidRDefault="00D07644" w:rsidP="00D07644">
            <w:pPr>
              <w:rPr>
                <w:rFonts w:ascii="Roboto" w:hAnsi="Roboto" w:cs="Calibri"/>
                <w:sz w:val="18"/>
                <w:szCs w:val="18"/>
              </w:rPr>
            </w:pPr>
            <w:r w:rsidRPr="003B2A8F">
              <w:rPr>
                <w:rFonts w:ascii="Roboto" w:hAnsi="Roboto" w:cs="Calibri"/>
                <w:sz w:val="18"/>
                <w:szCs w:val="18"/>
              </w:rPr>
              <w:t>PT50_Tough stuff doesn't faze me</w:t>
            </w:r>
          </w:p>
        </w:tc>
        <w:tc>
          <w:tcPr>
            <w:tcW w:w="1300" w:type="dxa"/>
            <w:tcBorders>
              <w:top w:val="nil"/>
              <w:left w:val="nil"/>
              <w:bottom w:val="nil"/>
              <w:right w:val="nil"/>
            </w:tcBorders>
            <w:shd w:val="clear" w:color="auto" w:fill="auto"/>
            <w:noWrap/>
            <w:vAlign w:val="bottom"/>
            <w:hideMark/>
          </w:tcPr>
          <w:p w14:paraId="5EE496A6"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26" w:type="dxa"/>
            <w:tcBorders>
              <w:top w:val="nil"/>
              <w:left w:val="nil"/>
              <w:bottom w:val="nil"/>
              <w:right w:val="nil"/>
            </w:tcBorders>
            <w:shd w:val="clear" w:color="auto" w:fill="auto"/>
            <w:noWrap/>
            <w:vAlign w:val="bottom"/>
            <w:hideMark/>
          </w:tcPr>
          <w:p w14:paraId="02744AE1"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0.85</w:t>
            </w:r>
          </w:p>
        </w:tc>
        <w:tc>
          <w:tcPr>
            <w:tcW w:w="851" w:type="dxa"/>
            <w:tcBorders>
              <w:top w:val="nil"/>
              <w:left w:val="nil"/>
              <w:bottom w:val="nil"/>
              <w:right w:val="nil"/>
            </w:tcBorders>
            <w:shd w:val="clear" w:color="auto" w:fill="auto"/>
            <w:noWrap/>
            <w:vAlign w:val="bottom"/>
            <w:hideMark/>
          </w:tcPr>
          <w:p w14:paraId="426954C8"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992" w:type="dxa"/>
            <w:tcBorders>
              <w:top w:val="nil"/>
              <w:left w:val="nil"/>
              <w:bottom w:val="nil"/>
              <w:right w:val="nil"/>
            </w:tcBorders>
            <w:shd w:val="clear" w:color="auto" w:fill="auto"/>
            <w:noWrap/>
            <w:vAlign w:val="bottom"/>
            <w:hideMark/>
          </w:tcPr>
          <w:p w14:paraId="5DE65B97"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r>
      <w:tr w:rsidR="00D07644" w:rsidRPr="003B2A8F" w14:paraId="34A58F1C" w14:textId="77777777" w:rsidTr="007E3F62">
        <w:trPr>
          <w:trHeight w:val="320"/>
        </w:trPr>
        <w:tc>
          <w:tcPr>
            <w:tcW w:w="4253" w:type="dxa"/>
            <w:tcBorders>
              <w:top w:val="nil"/>
              <w:left w:val="nil"/>
              <w:bottom w:val="nil"/>
              <w:right w:val="nil"/>
            </w:tcBorders>
            <w:shd w:val="clear" w:color="auto" w:fill="auto"/>
            <w:noWrap/>
            <w:vAlign w:val="bottom"/>
            <w:hideMark/>
          </w:tcPr>
          <w:p w14:paraId="6F71D273" w14:textId="77777777" w:rsidR="00D07644" w:rsidRPr="003B2A8F" w:rsidRDefault="00D07644" w:rsidP="00D07644">
            <w:pPr>
              <w:rPr>
                <w:rFonts w:ascii="Roboto" w:hAnsi="Roboto" w:cs="Calibri"/>
                <w:sz w:val="18"/>
                <w:szCs w:val="18"/>
              </w:rPr>
            </w:pPr>
            <w:r w:rsidRPr="003B2A8F">
              <w:rPr>
                <w:rFonts w:ascii="Roboto" w:hAnsi="Roboto" w:cs="Calibri"/>
                <w:sz w:val="18"/>
                <w:szCs w:val="18"/>
              </w:rPr>
              <w:t>PT51_I don't give up</w:t>
            </w:r>
          </w:p>
        </w:tc>
        <w:tc>
          <w:tcPr>
            <w:tcW w:w="1300" w:type="dxa"/>
            <w:tcBorders>
              <w:top w:val="nil"/>
              <w:left w:val="nil"/>
              <w:bottom w:val="nil"/>
              <w:right w:val="nil"/>
            </w:tcBorders>
            <w:shd w:val="clear" w:color="auto" w:fill="auto"/>
            <w:noWrap/>
            <w:vAlign w:val="bottom"/>
            <w:hideMark/>
          </w:tcPr>
          <w:p w14:paraId="7CA36E4D"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26" w:type="dxa"/>
            <w:tcBorders>
              <w:top w:val="nil"/>
              <w:left w:val="nil"/>
              <w:bottom w:val="nil"/>
              <w:right w:val="nil"/>
            </w:tcBorders>
            <w:shd w:val="clear" w:color="auto" w:fill="auto"/>
            <w:noWrap/>
            <w:vAlign w:val="bottom"/>
            <w:hideMark/>
          </w:tcPr>
          <w:p w14:paraId="24CB68CD"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0.55</w:t>
            </w:r>
          </w:p>
        </w:tc>
        <w:tc>
          <w:tcPr>
            <w:tcW w:w="851" w:type="dxa"/>
            <w:tcBorders>
              <w:top w:val="nil"/>
              <w:left w:val="nil"/>
              <w:bottom w:val="nil"/>
              <w:right w:val="nil"/>
            </w:tcBorders>
            <w:shd w:val="clear" w:color="auto" w:fill="auto"/>
            <w:noWrap/>
            <w:vAlign w:val="bottom"/>
            <w:hideMark/>
          </w:tcPr>
          <w:p w14:paraId="2A803872"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992" w:type="dxa"/>
            <w:tcBorders>
              <w:top w:val="nil"/>
              <w:left w:val="nil"/>
              <w:bottom w:val="nil"/>
              <w:right w:val="nil"/>
            </w:tcBorders>
            <w:shd w:val="clear" w:color="auto" w:fill="auto"/>
            <w:noWrap/>
            <w:vAlign w:val="bottom"/>
            <w:hideMark/>
          </w:tcPr>
          <w:p w14:paraId="14023B31"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r>
      <w:tr w:rsidR="00D07644" w:rsidRPr="003B2A8F" w14:paraId="06C1541F" w14:textId="77777777" w:rsidTr="007E3F62">
        <w:trPr>
          <w:trHeight w:val="320"/>
        </w:trPr>
        <w:tc>
          <w:tcPr>
            <w:tcW w:w="4253" w:type="dxa"/>
            <w:tcBorders>
              <w:top w:val="nil"/>
              <w:left w:val="nil"/>
              <w:bottom w:val="nil"/>
              <w:right w:val="nil"/>
            </w:tcBorders>
            <w:shd w:val="clear" w:color="auto" w:fill="auto"/>
            <w:noWrap/>
            <w:vAlign w:val="bottom"/>
            <w:hideMark/>
          </w:tcPr>
          <w:p w14:paraId="4E6FE383" w14:textId="77777777" w:rsidR="00D07644" w:rsidRPr="003B2A8F" w:rsidRDefault="00D07644" w:rsidP="00D07644">
            <w:pPr>
              <w:rPr>
                <w:rFonts w:ascii="Roboto" w:hAnsi="Roboto" w:cs="Calibri"/>
                <w:sz w:val="18"/>
                <w:szCs w:val="18"/>
              </w:rPr>
            </w:pPr>
            <w:r w:rsidRPr="003B2A8F">
              <w:rPr>
                <w:rFonts w:ascii="Roboto" w:hAnsi="Roboto" w:cs="Calibri"/>
                <w:sz w:val="18"/>
                <w:szCs w:val="18"/>
              </w:rPr>
              <w:t>PT54_I don't let things get to me</w:t>
            </w:r>
          </w:p>
        </w:tc>
        <w:tc>
          <w:tcPr>
            <w:tcW w:w="1300" w:type="dxa"/>
            <w:tcBorders>
              <w:top w:val="nil"/>
              <w:left w:val="nil"/>
              <w:bottom w:val="nil"/>
              <w:right w:val="nil"/>
            </w:tcBorders>
            <w:shd w:val="clear" w:color="auto" w:fill="auto"/>
            <w:noWrap/>
            <w:vAlign w:val="bottom"/>
            <w:hideMark/>
          </w:tcPr>
          <w:p w14:paraId="3577F73A"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26" w:type="dxa"/>
            <w:tcBorders>
              <w:top w:val="nil"/>
              <w:left w:val="nil"/>
              <w:bottom w:val="nil"/>
              <w:right w:val="nil"/>
            </w:tcBorders>
            <w:shd w:val="clear" w:color="auto" w:fill="auto"/>
            <w:noWrap/>
            <w:vAlign w:val="bottom"/>
            <w:hideMark/>
          </w:tcPr>
          <w:p w14:paraId="56542F5B"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0.75</w:t>
            </w:r>
          </w:p>
        </w:tc>
        <w:tc>
          <w:tcPr>
            <w:tcW w:w="851" w:type="dxa"/>
            <w:tcBorders>
              <w:top w:val="nil"/>
              <w:left w:val="nil"/>
              <w:bottom w:val="nil"/>
              <w:right w:val="nil"/>
            </w:tcBorders>
            <w:shd w:val="clear" w:color="auto" w:fill="auto"/>
            <w:noWrap/>
            <w:vAlign w:val="bottom"/>
            <w:hideMark/>
          </w:tcPr>
          <w:p w14:paraId="76A9943E"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992" w:type="dxa"/>
            <w:tcBorders>
              <w:top w:val="nil"/>
              <w:left w:val="nil"/>
              <w:bottom w:val="nil"/>
              <w:right w:val="nil"/>
            </w:tcBorders>
            <w:shd w:val="clear" w:color="auto" w:fill="auto"/>
            <w:noWrap/>
            <w:vAlign w:val="bottom"/>
            <w:hideMark/>
          </w:tcPr>
          <w:p w14:paraId="62A8F4B9"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r>
      <w:tr w:rsidR="00D07644" w:rsidRPr="003B2A8F" w14:paraId="061A6480" w14:textId="77777777" w:rsidTr="007E3F62">
        <w:trPr>
          <w:trHeight w:val="320"/>
        </w:trPr>
        <w:tc>
          <w:tcPr>
            <w:tcW w:w="4253" w:type="dxa"/>
            <w:tcBorders>
              <w:top w:val="nil"/>
              <w:left w:val="nil"/>
              <w:bottom w:val="nil"/>
              <w:right w:val="nil"/>
            </w:tcBorders>
            <w:shd w:val="clear" w:color="auto" w:fill="auto"/>
            <w:noWrap/>
            <w:vAlign w:val="bottom"/>
            <w:hideMark/>
          </w:tcPr>
          <w:p w14:paraId="41C4E6DA" w14:textId="77777777" w:rsidR="00D07644" w:rsidRPr="003B2A8F" w:rsidRDefault="00D07644" w:rsidP="00D07644">
            <w:pPr>
              <w:rPr>
                <w:rFonts w:ascii="Roboto" w:hAnsi="Roboto" w:cs="Calibri"/>
                <w:sz w:val="18"/>
                <w:szCs w:val="18"/>
              </w:rPr>
            </w:pPr>
            <w:r w:rsidRPr="003B2A8F">
              <w:rPr>
                <w:rFonts w:ascii="Roboto" w:hAnsi="Roboto" w:cs="Calibri"/>
                <w:sz w:val="18"/>
                <w:szCs w:val="18"/>
              </w:rPr>
              <w:t>PT55_I will be okay</w:t>
            </w:r>
          </w:p>
        </w:tc>
        <w:tc>
          <w:tcPr>
            <w:tcW w:w="1300" w:type="dxa"/>
            <w:tcBorders>
              <w:top w:val="nil"/>
              <w:left w:val="nil"/>
              <w:bottom w:val="nil"/>
              <w:right w:val="nil"/>
            </w:tcBorders>
            <w:shd w:val="clear" w:color="auto" w:fill="auto"/>
            <w:noWrap/>
            <w:vAlign w:val="bottom"/>
            <w:hideMark/>
          </w:tcPr>
          <w:p w14:paraId="39D91EE0"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26" w:type="dxa"/>
            <w:tcBorders>
              <w:top w:val="nil"/>
              <w:left w:val="nil"/>
              <w:bottom w:val="nil"/>
              <w:right w:val="nil"/>
            </w:tcBorders>
            <w:shd w:val="clear" w:color="auto" w:fill="auto"/>
            <w:noWrap/>
            <w:vAlign w:val="bottom"/>
            <w:hideMark/>
          </w:tcPr>
          <w:p w14:paraId="59823D82"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0.52</w:t>
            </w:r>
          </w:p>
        </w:tc>
        <w:tc>
          <w:tcPr>
            <w:tcW w:w="851" w:type="dxa"/>
            <w:tcBorders>
              <w:top w:val="nil"/>
              <w:left w:val="nil"/>
              <w:bottom w:val="nil"/>
              <w:right w:val="nil"/>
            </w:tcBorders>
            <w:shd w:val="clear" w:color="auto" w:fill="auto"/>
            <w:noWrap/>
            <w:vAlign w:val="bottom"/>
            <w:hideMark/>
          </w:tcPr>
          <w:p w14:paraId="747E7EAA"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992" w:type="dxa"/>
            <w:tcBorders>
              <w:top w:val="nil"/>
              <w:left w:val="nil"/>
              <w:bottom w:val="nil"/>
              <w:right w:val="nil"/>
            </w:tcBorders>
            <w:shd w:val="clear" w:color="auto" w:fill="auto"/>
            <w:noWrap/>
            <w:vAlign w:val="bottom"/>
            <w:hideMark/>
          </w:tcPr>
          <w:p w14:paraId="33CE22D0"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r>
      <w:tr w:rsidR="00D07644" w:rsidRPr="003B2A8F" w14:paraId="07F013D0" w14:textId="77777777" w:rsidTr="007E3F62">
        <w:trPr>
          <w:trHeight w:val="320"/>
        </w:trPr>
        <w:tc>
          <w:tcPr>
            <w:tcW w:w="4253" w:type="dxa"/>
            <w:tcBorders>
              <w:top w:val="nil"/>
              <w:left w:val="nil"/>
              <w:bottom w:val="nil"/>
              <w:right w:val="nil"/>
            </w:tcBorders>
            <w:shd w:val="clear" w:color="auto" w:fill="auto"/>
            <w:noWrap/>
            <w:vAlign w:val="bottom"/>
            <w:hideMark/>
          </w:tcPr>
          <w:p w14:paraId="3D8E3B4C" w14:textId="77777777" w:rsidR="00D07644" w:rsidRPr="003B2A8F" w:rsidRDefault="00D07644" w:rsidP="00D07644">
            <w:pPr>
              <w:rPr>
                <w:rFonts w:ascii="Roboto" w:hAnsi="Roboto" w:cs="Calibri"/>
                <w:sz w:val="18"/>
                <w:szCs w:val="18"/>
              </w:rPr>
            </w:pPr>
            <w:r w:rsidRPr="003B2A8F">
              <w:rPr>
                <w:rFonts w:ascii="Roboto" w:hAnsi="Roboto" w:cs="Calibri"/>
                <w:sz w:val="18"/>
                <w:szCs w:val="18"/>
              </w:rPr>
              <w:t>PT56_I can handle difficult tasks</w:t>
            </w:r>
          </w:p>
        </w:tc>
        <w:tc>
          <w:tcPr>
            <w:tcW w:w="1300" w:type="dxa"/>
            <w:tcBorders>
              <w:top w:val="nil"/>
              <w:left w:val="nil"/>
              <w:bottom w:val="nil"/>
              <w:right w:val="nil"/>
            </w:tcBorders>
            <w:shd w:val="clear" w:color="auto" w:fill="auto"/>
            <w:noWrap/>
            <w:vAlign w:val="bottom"/>
            <w:hideMark/>
          </w:tcPr>
          <w:p w14:paraId="1485A050"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26" w:type="dxa"/>
            <w:tcBorders>
              <w:top w:val="nil"/>
              <w:left w:val="nil"/>
              <w:bottom w:val="nil"/>
              <w:right w:val="nil"/>
            </w:tcBorders>
            <w:shd w:val="clear" w:color="auto" w:fill="auto"/>
            <w:noWrap/>
            <w:vAlign w:val="bottom"/>
            <w:hideMark/>
          </w:tcPr>
          <w:p w14:paraId="6563DE66"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0.58</w:t>
            </w:r>
          </w:p>
        </w:tc>
        <w:tc>
          <w:tcPr>
            <w:tcW w:w="851" w:type="dxa"/>
            <w:tcBorders>
              <w:top w:val="nil"/>
              <w:left w:val="nil"/>
              <w:bottom w:val="nil"/>
              <w:right w:val="nil"/>
            </w:tcBorders>
            <w:shd w:val="clear" w:color="auto" w:fill="auto"/>
            <w:noWrap/>
            <w:vAlign w:val="bottom"/>
            <w:hideMark/>
          </w:tcPr>
          <w:p w14:paraId="4357D7E1"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992" w:type="dxa"/>
            <w:tcBorders>
              <w:top w:val="nil"/>
              <w:left w:val="nil"/>
              <w:bottom w:val="nil"/>
              <w:right w:val="nil"/>
            </w:tcBorders>
            <w:shd w:val="clear" w:color="auto" w:fill="auto"/>
            <w:noWrap/>
            <w:vAlign w:val="bottom"/>
            <w:hideMark/>
          </w:tcPr>
          <w:p w14:paraId="1C01B100"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r>
      <w:tr w:rsidR="00D07644" w:rsidRPr="003B2A8F" w14:paraId="74F4BBE1" w14:textId="77777777" w:rsidTr="007E3F62">
        <w:trPr>
          <w:trHeight w:val="320"/>
        </w:trPr>
        <w:tc>
          <w:tcPr>
            <w:tcW w:w="4253" w:type="dxa"/>
            <w:tcBorders>
              <w:top w:val="nil"/>
              <w:left w:val="nil"/>
              <w:bottom w:val="nil"/>
              <w:right w:val="nil"/>
            </w:tcBorders>
            <w:shd w:val="clear" w:color="auto" w:fill="auto"/>
            <w:noWrap/>
            <w:vAlign w:val="bottom"/>
            <w:hideMark/>
          </w:tcPr>
          <w:p w14:paraId="2034B8A1" w14:textId="77777777" w:rsidR="00D07644" w:rsidRPr="003B2A8F" w:rsidRDefault="00D07644" w:rsidP="00D07644">
            <w:pPr>
              <w:rPr>
                <w:rFonts w:ascii="Roboto" w:hAnsi="Roboto" w:cs="Calibri"/>
                <w:sz w:val="18"/>
                <w:szCs w:val="18"/>
              </w:rPr>
            </w:pPr>
            <w:r w:rsidRPr="003B2A8F">
              <w:rPr>
                <w:rFonts w:ascii="Roboto" w:hAnsi="Roboto" w:cs="Calibri"/>
                <w:sz w:val="18"/>
                <w:szCs w:val="18"/>
              </w:rPr>
              <w:t>PT57_I can do things as well as anyone else</w:t>
            </w:r>
          </w:p>
        </w:tc>
        <w:tc>
          <w:tcPr>
            <w:tcW w:w="1300" w:type="dxa"/>
            <w:tcBorders>
              <w:top w:val="nil"/>
              <w:left w:val="nil"/>
              <w:bottom w:val="nil"/>
              <w:right w:val="nil"/>
            </w:tcBorders>
            <w:shd w:val="clear" w:color="auto" w:fill="auto"/>
            <w:noWrap/>
            <w:vAlign w:val="bottom"/>
            <w:hideMark/>
          </w:tcPr>
          <w:p w14:paraId="219BB675"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26" w:type="dxa"/>
            <w:tcBorders>
              <w:top w:val="nil"/>
              <w:left w:val="nil"/>
              <w:bottom w:val="nil"/>
              <w:right w:val="nil"/>
            </w:tcBorders>
            <w:shd w:val="clear" w:color="auto" w:fill="auto"/>
            <w:noWrap/>
            <w:vAlign w:val="bottom"/>
            <w:hideMark/>
          </w:tcPr>
          <w:p w14:paraId="6DB3624B"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0.53</w:t>
            </w:r>
          </w:p>
        </w:tc>
        <w:tc>
          <w:tcPr>
            <w:tcW w:w="851" w:type="dxa"/>
            <w:tcBorders>
              <w:top w:val="nil"/>
              <w:left w:val="nil"/>
              <w:bottom w:val="nil"/>
              <w:right w:val="nil"/>
            </w:tcBorders>
            <w:shd w:val="clear" w:color="auto" w:fill="auto"/>
            <w:noWrap/>
            <w:vAlign w:val="bottom"/>
            <w:hideMark/>
          </w:tcPr>
          <w:p w14:paraId="15CED581"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992" w:type="dxa"/>
            <w:tcBorders>
              <w:top w:val="nil"/>
              <w:left w:val="nil"/>
              <w:bottom w:val="nil"/>
              <w:right w:val="nil"/>
            </w:tcBorders>
            <w:shd w:val="clear" w:color="auto" w:fill="auto"/>
            <w:noWrap/>
            <w:vAlign w:val="bottom"/>
            <w:hideMark/>
          </w:tcPr>
          <w:p w14:paraId="3AE16BE3"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r>
      <w:tr w:rsidR="00D07644" w:rsidRPr="003B2A8F" w14:paraId="48B83364" w14:textId="77777777" w:rsidTr="007E3F62">
        <w:trPr>
          <w:trHeight w:val="320"/>
        </w:trPr>
        <w:tc>
          <w:tcPr>
            <w:tcW w:w="4253" w:type="dxa"/>
            <w:tcBorders>
              <w:top w:val="nil"/>
              <w:left w:val="nil"/>
              <w:bottom w:val="nil"/>
              <w:right w:val="nil"/>
            </w:tcBorders>
            <w:shd w:val="clear" w:color="auto" w:fill="auto"/>
            <w:noWrap/>
            <w:vAlign w:val="bottom"/>
            <w:hideMark/>
          </w:tcPr>
          <w:p w14:paraId="6BD88D76" w14:textId="77777777" w:rsidR="00D07644" w:rsidRPr="003B2A8F" w:rsidRDefault="00D07644" w:rsidP="00D07644">
            <w:pPr>
              <w:rPr>
                <w:rFonts w:ascii="Roboto" w:hAnsi="Roboto" w:cs="Calibri"/>
                <w:sz w:val="18"/>
                <w:szCs w:val="18"/>
              </w:rPr>
            </w:pPr>
            <w:r w:rsidRPr="003B2A8F">
              <w:rPr>
                <w:rFonts w:ascii="Roboto" w:hAnsi="Roboto" w:cs="Calibri"/>
                <w:sz w:val="18"/>
                <w:szCs w:val="18"/>
              </w:rPr>
              <w:t>PT62_I can enjoy things</w:t>
            </w:r>
          </w:p>
        </w:tc>
        <w:tc>
          <w:tcPr>
            <w:tcW w:w="1300" w:type="dxa"/>
            <w:tcBorders>
              <w:top w:val="nil"/>
              <w:left w:val="nil"/>
              <w:bottom w:val="nil"/>
              <w:right w:val="nil"/>
            </w:tcBorders>
            <w:shd w:val="clear" w:color="auto" w:fill="auto"/>
            <w:noWrap/>
            <w:vAlign w:val="bottom"/>
            <w:hideMark/>
          </w:tcPr>
          <w:p w14:paraId="6DB7E944"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26" w:type="dxa"/>
            <w:tcBorders>
              <w:top w:val="nil"/>
              <w:left w:val="nil"/>
              <w:bottom w:val="nil"/>
              <w:right w:val="nil"/>
            </w:tcBorders>
            <w:shd w:val="clear" w:color="auto" w:fill="auto"/>
            <w:noWrap/>
            <w:vAlign w:val="bottom"/>
            <w:hideMark/>
          </w:tcPr>
          <w:p w14:paraId="437CCA37"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51" w:type="dxa"/>
            <w:tcBorders>
              <w:top w:val="nil"/>
              <w:left w:val="nil"/>
              <w:bottom w:val="nil"/>
              <w:right w:val="nil"/>
            </w:tcBorders>
            <w:shd w:val="clear" w:color="auto" w:fill="auto"/>
            <w:noWrap/>
            <w:vAlign w:val="bottom"/>
            <w:hideMark/>
          </w:tcPr>
          <w:p w14:paraId="25668B34"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0.65</w:t>
            </w:r>
          </w:p>
        </w:tc>
        <w:tc>
          <w:tcPr>
            <w:tcW w:w="992" w:type="dxa"/>
            <w:tcBorders>
              <w:top w:val="nil"/>
              <w:left w:val="nil"/>
              <w:bottom w:val="nil"/>
              <w:right w:val="nil"/>
            </w:tcBorders>
            <w:shd w:val="clear" w:color="auto" w:fill="auto"/>
            <w:noWrap/>
            <w:vAlign w:val="bottom"/>
            <w:hideMark/>
          </w:tcPr>
          <w:p w14:paraId="69F720F4"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r>
      <w:tr w:rsidR="00D07644" w:rsidRPr="003B2A8F" w14:paraId="467BB276" w14:textId="77777777" w:rsidTr="007E3F62">
        <w:trPr>
          <w:trHeight w:val="320"/>
        </w:trPr>
        <w:tc>
          <w:tcPr>
            <w:tcW w:w="4253" w:type="dxa"/>
            <w:tcBorders>
              <w:top w:val="nil"/>
              <w:left w:val="nil"/>
              <w:bottom w:val="nil"/>
              <w:right w:val="nil"/>
            </w:tcBorders>
            <w:shd w:val="clear" w:color="auto" w:fill="auto"/>
            <w:noWrap/>
            <w:vAlign w:val="bottom"/>
            <w:hideMark/>
          </w:tcPr>
          <w:p w14:paraId="5D985BBE" w14:textId="77777777" w:rsidR="00D07644" w:rsidRPr="003B2A8F" w:rsidRDefault="00D07644" w:rsidP="00D07644">
            <w:pPr>
              <w:rPr>
                <w:rFonts w:ascii="Roboto" w:hAnsi="Roboto" w:cs="Calibri"/>
                <w:sz w:val="18"/>
                <w:szCs w:val="18"/>
              </w:rPr>
            </w:pPr>
            <w:r w:rsidRPr="003B2A8F">
              <w:rPr>
                <w:rFonts w:ascii="Roboto" w:hAnsi="Roboto" w:cs="Calibri"/>
                <w:sz w:val="18"/>
                <w:szCs w:val="18"/>
              </w:rPr>
              <w:t>PT63_I can relax</w:t>
            </w:r>
          </w:p>
        </w:tc>
        <w:tc>
          <w:tcPr>
            <w:tcW w:w="1300" w:type="dxa"/>
            <w:tcBorders>
              <w:top w:val="nil"/>
              <w:left w:val="nil"/>
              <w:bottom w:val="nil"/>
              <w:right w:val="nil"/>
            </w:tcBorders>
            <w:shd w:val="clear" w:color="auto" w:fill="auto"/>
            <w:noWrap/>
            <w:vAlign w:val="bottom"/>
            <w:hideMark/>
          </w:tcPr>
          <w:p w14:paraId="39046EC0"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26" w:type="dxa"/>
            <w:tcBorders>
              <w:top w:val="nil"/>
              <w:left w:val="nil"/>
              <w:bottom w:val="nil"/>
              <w:right w:val="nil"/>
            </w:tcBorders>
            <w:shd w:val="clear" w:color="auto" w:fill="auto"/>
            <w:noWrap/>
            <w:vAlign w:val="bottom"/>
            <w:hideMark/>
          </w:tcPr>
          <w:p w14:paraId="7A1996B6"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51" w:type="dxa"/>
            <w:tcBorders>
              <w:top w:val="nil"/>
              <w:left w:val="nil"/>
              <w:bottom w:val="nil"/>
              <w:right w:val="nil"/>
            </w:tcBorders>
            <w:shd w:val="clear" w:color="auto" w:fill="auto"/>
            <w:noWrap/>
            <w:vAlign w:val="bottom"/>
            <w:hideMark/>
          </w:tcPr>
          <w:p w14:paraId="42B7B196"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0.84</w:t>
            </w:r>
          </w:p>
        </w:tc>
        <w:tc>
          <w:tcPr>
            <w:tcW w:w="992" w:type="dxa"/>
            <w:tcBorders>
              <w:top w:val="nil"/>
              <w:left w:val="nil"/>
              <w:bottom w:val="nil"/>
              <w:right w:val="nil"/>
            </w:tcBorders>
            <w:shd w:val="clear" w:color="auto" w:fill="auto"/>
            <w:noWrap/>
            <w:vAlign w:val="bottom"/>
            <w:hideMark/>
          </w:tcPr>
          <w:p w14:paraId="1C24AFDF"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r>
      <w:tr w:rsidR="00D07644" w:rsidRPr="003B2A8F" w14:paraId="0E62195B" w14:textId="77777777" w:rsidTr="007E3F62">
        <w:trPr>
          <w:trHeight w:val="320"/>
        </w:trPr>
        <w:tc>
          <w:tcPr>
            <w:tcW w:w="4253" w:type="dxa"/>
            <w:tcBorders>
              <w:top w:val="nil"/>
              <w:left w:val="nil"/>
              <w:bottom w:val="nil"/>
              <w:right w:val="nil"/>
            </w:tcBorders>
            <w:shd w:val="clear" w:color="auto" w:fill="auto"/>
            <w:noWrap/>
            <w:vAlign w:val="bottom"/>
            <w:hideMark/>
          </w:tcPr>
          <w:p w14:paraId="127A3867" w14:textId="77777777" w:rsidR="00D07644" w:rsidRPr="003B2A8F" w:rsidRDefault="00D07644" w:rsidP="00D07644">
            <w:pPr>
              <w:rPr>
                <w:rFonts w:ascii="Roboto" w:hAnsi="Roboto" w:cs="Calibri"/>
                <w:sz w:val="18"/>
                <w:szCs w:val="18"/>
              </w:rPr>
            </w:pPr>
            <w:r w:rsidRPr="003B2A8F">
              <w:rPr>
                <w:rFonts w:ascii="Roboto" w:hAnsi="Roboto" w:cs="Calibri"/>
                <w:sz w:val="18"/>
                <w:szCs w:val="18"/>
              </w:rPr>
              <w:t>PT64_I can switch off</w:t>
            </w:r>
          </w:p>
        </w:tc>
        <w:tc>
          <w:tcPr>
            <w:tcW w:w="1300" w:type="dxa"/>
            <w:tcBorders>
              <w:top w:val="nil"/>
              <w:left w:val="nil"/>
              <w:bottom w:val="nil"/>
              <w:right w:val="nil"/>
            </w:tcBorders>
            <w:shd w:val="clear" w:color="auto" w:fill="auto"/>
            <w:noWrap/>
            <w:vAlign w:val="bottom"/>
            <w:hideMark/>
          </w:tcPr>
          <w:p w14:paraId="75D29198"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26" w:type="dxa"/>
            <w:tcBorders>
              <w:top w:val="nil"/>
              <w:left w:val="nil"/>
              <w:bottom w:val="nil"/>
              <w:right w:val="nil"/>
            </w:tcBorders>
            <w:shd w:val="clear" w:color="auto" w:fill="auto"/>
            <w:noWrap/>
            <w:vAlign w:val="bottom"/>
            <w:hideMark/>
          </w:tcPr>
          <w:p w14:paraId="2A286DAE"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51" w:type="dxa"/>
            <w:tcBorders>
              <w:top w:val="nil"/>
              <w:left w:val="nil"/>
              <w:bottom w:val="nil"/>
              <w:right w:val="nil"/>
            </w:tcBorders>
            <w:shd w:val="clear" w:color="auto" w:fill="auto"/>
            <w:noWrap/>
            <w:vAlign w:val="bottom"/>
            <w:hideMark/>
          </w:tcPr>
          <w:p w14:paraId="6C04709E"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0.75</w:t>
            </w:r>
          </w:p>
        </w:tc>
        <w:tc>
          <w:tcPr>
            <w:tcW w:w="992" w:type="dxa"/>
            <w:tcBorders>
              <w:top w:val="nil"/>
              <w:left w:val="nil"/>
              <w:bottom w:val="nil"/>
              <w:right w:val="nil"/>
            </w:tcBorders>
            <w:shd w:val="clear" w:color="auto" w:fill="auto"/>
            <w:noWrap/>
            <w:vAlign w:val="bottom"/>
            <w:hideMark/>
          </w:tcPr>
          <w:p w14:paraId="01615763"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r>
      <w:tr w:rsidR="00D07644" w:rsidRPr="003B2A8F" w14:paraId="5ED19BA9" w14:textId="77777777" w:rsidTr="007E3F62">
        <w:trPr>
          <w:trHeight w:val="320"/>
        </w:trPr>
        <w:tc>
          <w:tcPr>
            <w:tcW w:w="4253" w:type="dxa"/>
            <w:tcBorders>
              <w:top w:val="nil"/>
              <w:left w:val="nil"/>
              <w:bottom w:val="nil"/>
              <w:right w:val="nil"/>
            </w:tcBorders>
            <w:shd w:val="clear" w:color="auto" w:fill="auto"/>
            <w:noWrap/>
            <w:vAlign w:val="bottom"/>
            <w:hideMark/>
          </w:tcPr>
          <w:p w14:paraId="647367DD" w14:textId="77777777" w:rsidR="00D07644" w:rsidRPr="003B2A8F" w:rsidRDefault="00D07644" w:rsidP="00D07644">
            <w:pPr>
              <w:rPr>
                <w:rFonts w:ascii="Roboto" w:hAnsi="Roboto" w:cs="Calibri"/>
                <w:sz w:val="18"/>
                <w:szCs w:val="18"/>
              </w:rPr>
            </w:pPr>
            <w:r w:rsidRPr="003B2A8F">
              <w:rPr>
                <w:rFonts w:ascii="Roboto" w:hAnsi="Roboto" w:cs="Calibri"/>
                <w:sz w:val="18"/>
                <w:szCs w:val="18"/>
              </w:rPr>
              <w:t>PT65_I can have fun</w:t>
            </w:r>
          </w:p>
        </w:tc>
        <w:tc>
          <w:tcPr>
            <w:tcW w:w="1300" w:type="dxa"/>
            <w:tcBorders>
              <w:top w:val="nil"/>
              <w:left w:val="nil"/>
              <w:bottom w:val="nil"/>
              <w:right w:val="nil"/>
            </w:tcBorders>
            <w:shd w:val="clear" w:color="auto" w:fill="auto"/>
            <w:noWrap/>
            <w:vAlign w:val="bottom"/>
            <w:hideMark/>
          </w:tcPr>
          <w:p w14:paraId="3A646A48"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26" w:type="dxa"/>
            <w:tcBorders>
              <w:top w:val="nil"/>
              <w:left w:val="nil"/>
              <w:bottom w:val="nil"/>
              <w:right w:val="nil"/>
            </w:tcBorders>
            <w:shd w:val="clear" w:color="auto" w:fill="auto"/>
            <w:noWrap/>
            <w:vAlign w:val="bottom"/>
            <w:hideMark/>
          </w:tcPr>
          <w:p w14:paraId="394E17FC"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51" w:type="dxa"/>
            <w:tcBorders>
              <w:top w:val="nil"/>
              <w:left w:val="nil"/>
              <w:bottom w:val="nil"/>
              <w:right w:val="nil"/>
            </w:tcBorders>
            <w:shd w:val="clear" w:color="auto" w:fill="auto"/>
            <w:noWrap/>
            <w:vAlign w:val="bottom"/>
            <w:hideMark/>
          </w:tcPr>
          <w:p w14:paraId="03FAF17F"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0.72</w:t>
            </w:r>
          </w:p>
        </w:tc>
        <w:tc>
          <w:tcPr>
            <w:tcW w:w="992" w:type="dxa"/>
            <w:tcBorders>
              <w:top w:val="nil"/>
              <w:left w:val="nil"/>
              <w:bottom w:val="nil"/>
              <w:right w:val="nil"/>
            </w:tcBorders>
            <w:shd w:val="clear" w:color="auto" w:fill="auto"/>
            <w:noWrap/>
            <w:vAlign w:val="bottom"/>
            <w:hideMark/>
          </w:tcPr>
          <w:p w14:paraId="4D0F4B89"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r>
      <w:tr w:rsidR="00D07644" w:rsidRPr="003B2A8F" w14:paraId="2309C112" w14:textId="77777777" w:rsidTr="007E3F62">
        <w:trPr>
          <w:trHeight w:val="320"/>
        </w:trPr>
        <w:tc>
          <w:tcPr>
            <w:tcW w:w="4253" w:type="dxa"/>
            <w:tcBorders>
              <w:top w:val="nil"/>
              <w:left w:val="nil"/>
              <w:bottom w:val="nil"/>
              <w:right w:val="nil"/>
            </w:tcBorders>
            <w:shd w:val="clear" w:color="auto" w:fill="auto"/>
            <w:noWrap/>
            <w:vAlign w:val="bottom"/>
            <w:hideMark/>
          </w:tcPr>
          <w:p w14:paraId="2A4D9AE2" w14:textId="77777777" w:rsidR="00D07644" w:rsidRPr="003B2A8F" w:rsidRDefault="00D07644" w:rsidP="00D07644">
            <w:pPr>
              <w:rPr>
                <w:rFonts w:ascii="Roboto" w:hAnsi="Roboto" w:cs="Calibri"/>
                <w:sz w:val="18"/>
                <w:szCs w:val="18"/>
              </w:rPr>
            </w:pPr>
            <w:r w:rsidRPr="003B2A8F">
              <w:rPr>
                <w:rFonts w:ascii="Roboto" w:hAnsi="Roboto" w:cs="Calibri"/>
                <w:sz w:val="18"/>
                <w:szCs w:val="18"/>
              </w:rPr>
              <w:t>PT66_I can do fun things</w:t>
            </w:r>
          </w:p>
        </w:tc>
        <w:tc>
          <w:tcPr>
            <w:tcW w:w="1300" w:type="dxa"/>
            <w:tcBorders>
              <w:top w:val="nil"/>
              <w:left w:val="nil"/>
              <w:bottom w:val="nil"/>
              <w:right w:val="nil"/>
            </w:tcBorders>
            <w:shd w:val="clear" w:color="auto" w:fill="auto"/>
            <w:noWrap/>
            <w:vAlign w:val="bottom"/>
            <w:hideMark/>
          </w:tcPr>
          <w:p w14:paraId="7E3B8692"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26" w:type="dxa"/>
            <w:tcBorders>
              <w:top w:val="nil"/>
              <w:left w:val="nil"/>
              <w:bottom w:val="nil"/>
              <w:right w:val="nil"/>
            </w:tcBorders>
            <w:shd w:val="clear" w:color="auto" w:fill="auto"/>
            <w:noWrap/>
            <w:vAlign w:val="bottom"/>
            <w:hideMark/>
          </w:tcPr>
          <w:p w14:paraId="4CA69144"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51" w:type="dxa"/>
            <w:tcBorders>
              <w:top w:val="nil"/>
              <w:left w:val="nil"/>
              <w:bottom w:val="nil"/>
              <w:right w:val="nil"/>
            </w:tcBorders>
            <w:shd w:val="clear" w:color="auto" w:fill="auto"/>
            <w:noWrap/>
            <w:vAlign w:val="bottom"/>
            <w:hideMark/>
          </w:tcPr>
          <w:p w14:paraId="2D1FABDB"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0.69</w:t>
            </w:r>
          </w:p>
        </w:tc>
        <w:tc>
          <w:tcPr>
            <w:tcW w:w="992" w:type="dxa"/>
            <w:tcBorders>
              <w:top w:val="nil"/>
              <w:left w:val="nil"/>
              <w:bottom w:val="nil"/>
              <w:right w:val="nil"/>
            </w:tcBorders>
            <w:shd w:val="clear" w:color="auto" w:fill="auto"/>
            <w:noWrap/>
            <w:vAlign w:val="bottom"/>
            <w:hideMark/>
          </w:tcPr>
          <w:p w14:paraId="3310B558"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r>
      <w:tr w:rsidR="00D07644" w:rsidRPr="003B2A8F" w14:paraId="3A1E4650" w14:textId="77777777" w:rsidTr="007E3F62">
        <w:trPr>
          <w:trHeight w:val="320"/>
        </w:trPr>
        <w:tc>
          <w:tcPr>
            <w:tcW w:w="4253" w:type="dxa"/>
            <w:tcBorders>
              <w:top w:val="nil"/>
              <w:left w:val="nil"/>
              <w:bottom w:val="nil"/>
              <w:right w:val="nil"/>
            </w:tcBorders>
            <w:shd w:val="clear" w:color="auto" w:fill="auto"/>
            <w:noWrap/>
            <w:vAlign w:val="bottom"/>
            <w:hideMark/>
          </w:tcPr>
          <w:p w14:paraId="484089AF" w14:textId="77777777" w:rsidR="00D07644" w:rsidRPr="003B2A8F" w:rsidRDefault="00D07644" w:rsidP="00D07644">
            <w:pPr>
              <w:rPr>
                <w:rFonts w:ascii="Roboto" w:hAnsi="Roboto" w:cs="Calibri"/>
                <w:sz w:val="18"/>
                <w:szCs w:val="18"/>
              </w:rPr>
            </w:pPr>
            <w:r w:rsidRPr="003B2A8F">
              <w:rPr>
                <w:rFonts w:ascii="Roboto" w:hAnsi="Roboto" w:cs="Calibri"/>
                <w:sz w:val="18"/>
                <w:szCs w:val="18"/>
              </w:rPr>
              <w:t>PT76_I am kind</w:t>
            </w:r>
          </w:p>
        </w:tc>
        <w:tc>
          <w:tcPr>
            <w:tcW w:w="1300" w:type="dxa"/>
            <w:tcBorders>
              <w:top w:val="nil"/>
              <w:left w:val="nil"/>
              <w:bottom w:val="nil"/>
              <w:right w:val="nil"/>
            </w:tcBorders>
            <w:shd w:val="clear" w:color="auto" w:fill="auto"/>
            <w:noWrap/>
            <w:vAlign w:val="bottom"/>
            <w:hideMark/>
          </w:tcPr>
          <w:p w14:paraId="6EEED69D"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26" w:type="dxa"/>
            <w:tcBorders>
              <w:top w:val="nil"/>
              <w:left w:val="nil"/>
              <w:bottom w:val="nil"/>
              <w:right w:val="nil"/>
            </w:tcBorders>
            <w:shd w:val="clear" w:color="auto" w:fill="auto"/>
            <w:noWrap/>
            <w:vAlign w:val="bottom"/>
            <w:hideMark/>
          </w:tcPr>
          <w:p w14:paraId="5BAC2F48"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51" w:type="dxa"/>
            <w:tcBorders>
              <w:top w:val="nil"/>
              <w:left w:val="nil"/>
              <w:bottom w:val="nil"/>
              <w:right w:val="nil"/>
            </w:tcBorders>
            <w:shd w:val="clear" w:color="auto" w:fill="auto"/>
            <w:noWrap/>
            <w:vAlign w:val="bottom"/>
            <w:hideMark/>
          </w:tcPr>
          <w:p w14:paraId="779ECCDF"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992" w:type="dxa"/>
            <w:tcBorders>
              <w:top w:val="nil"/>
              <w:left w:val="nil"/>
              <w:bottom w:val="nil"/>
              <w:right w:val="nil"/>
            </w:tcBorders>
            <w:shd w:val="clear" w:color="auto" w:fill="auto"/>
            <w:noWrap/>
            <w:vAlign w:val="bottom"/>
            <w:hideMark/>
          </w:tcPr>
          <w:p w14:paraId="2226808C"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0.75</w:t>
            </w:r>
          </w:p>
        </w:tc>
      </w:tr>
      <w:tr w:rsidR="00D07644" w:rsidRPr="003B2A8F" w14:paraId="5309A012" w14:textId="77777777" w:rsidTr="007E3F62">
        <w:trPr>
          <w:trHeight w:val="320"/>
        </w:trPr>
        <w:tc>
          <w:tcPr>
            <w:tcW w:w="4253" w:type="dxa"/>
            <w:tcBorders>
              <w:top w:val="nil"/>
              <w:left w:val="nil"/>
              <w:bottom w:val="nil"/>
              <w:right w:val="nil"/>
            </w:tcBorders>
            <w:shd w:val="clear" w:color="auto" w:fill="auto"/>
            <w:noWrap/>
            <w:vAlign w:val="bottom"/>
            <w:hideMark/>
          </w:tcPr>
          <w:p w14:paraId="367C4188" w14:textId="77777777" w:rsidR="00D07644" w:rsidRPr="003B2A8F" w:rsidRDefault="00D07644" w:rsidP="00D07644">
            <w:pPr>
              <w:rPr>
                <w:rFonts w:ascii="Roboto" w:hAnsi="Roboto" w:cs="Calibri"/>
                <w:sz w:val="18"/>
                <w:szCs w:val="18"/>
              </w:rPr>
            </w:pPr>
            <w:r w:rsidRPr="003B2A8F">
              <w:rPr>
                <w:rFonts w:ascii="Roboto" w:hAnsi="Roboto" w:cs="Calibri"/>
                <w:sz w:val="18"/>
                <w:szCs w:val="18"/>
              </w:rPr>
              <w:lastRenderedPageBreak/>
              <w:t>PT78_I am reliable</w:t>
            </w:r>
          </w:p>
        </w:tc>
        <w:tc>
          <w:tcPr>
            <w:tcW w:w="1300" w:type="dxa"/>
            <w:tcBorders>
              <w:top w:val="nil"/>
              <w:left w:val="nil"/>
              <w:bottom w:val="nil"/>
              <w:right w:val="nil"/>
            </w:tcBorders>
            <w:shd w:val="clear" w:color="auto" w:fill="auto"/>
            <w:noWrap/>
            <w:vAlign w:val="bottom"/>
            <w:hideMark/>
          </w:tcPr>
          <w:p w14:paraId="57EAC969"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26" w:type="dxa"/>
            <w:tcBorders>
              <w:top w:val="nil"/>
              <w:left w:val="nil"/>
              <w:bottom w:val="nil"/>
              <w:right w:val="nil"/>
            </w:tcBorders>
            <w:shd w:val="clear" w:color="auto" w:fill="auto"/>
            <w:noWrap/>
            <w:vAlign w:val="bottom"/>
            <w:hideMark/>
          </w:tcPr>
          <w:p w14:paraId="653D942A"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51" w:type="dxa"/>
            <w:tcBorders>
              <w:top w:val="nil"/>
              <w:left w:val="nil"/>
              <w:bottom w:val="nil"/>
              <w:right w:val="nil"/>
            </w:tcBorders>
            <w:shd w:val="clear" w:color="auto" w:fill="auto"/>
            <w:noWrap/>
            <w:vAlign w:val="bottom"/>
            <w:hideMark/>
          </w:tcPr>
          <w:p w14:paraId="0669F2FE"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992" w:type="dxa"/>
            <w:tcBorders>
              <w:top w:val="nil"/>
              <w:left w:val="nil"/>
              <w:bottom w:val="nil"/>
              <w:right w:val="nil"/>
            </w:tcBorders>
            <w:shd w:val="clear" w:color="auto" w:fill="auto"/>
            <w:noWrap/>
            <w:vAlign w:val="bottom"/>
            <w:hideMark/>
          </w:tcPr>
          <w:p w14:paraId="299BA4AF" w14:textId="55E1D20E" w:rsidR="00D07644" w:rsidRPr="003B2A8F" w:rsidRDefault="00D07644" w:rsidP="007E3F62">
            <w:pPr>
              <w:jc w:val="center"/>
              <w:rPr>
                <w:rFonts w:ascii="Roboto" w:hAnsi="Roboto" w:cs="Calibri"/>
                <w:sz w:val="18"/>
                <w:szCs w:val="18"/>
              </w:rPr>
            </w:pPr>
            <w:r w:rsidRPr="003B2A8F">
              <w:rPr>
                <w:rFonts w:ascii="Roboto" w:hAnsi="Roboto" w:cs="Calibri"/>
                <w:sz w:val="18"/>
                <w:szCs w:val="18"/>
              </w:rPr>
              <w:t>0.60</w:t>
            </w:r>
          </w:p>
        </w:tc>
      </w:tr>
      <w:tr w:rsidR="00D07644" w:rsidRPr="003B2A8F" w14:paraId="5077C63E" w14:textId="77777777" w:rsidTr="007E3F62">
        <w:trPr>
          <w:trHeight w:val="320"/>
        </w:trPr>
        <w:tc>
          <w:tcPr>
            <w:tcW w:w="4253" w:type="dxa"/>
            <w:tcBorders>
              <w:top w:val="nil"/>
              <w:left w:val="nil"/>
              <w:bottom w:val="nil"/>
              <w:right w:val="nil"/>
            </w:tcBorders>
            <w:shd w:val="clear" w:color="auto" w:fill="auto"/>
            <w:noWrap/>
            <w:vAlign w:val="bottom"/>
            <w:hideMark/>
          </w:tcPr>
          <w:p w14:paraId="334EABDB" w14:textId="77777777" w:rsidR="00D07644" w:rsidRPr="003B2A8F" w:rsidRDefault="00D07644" w:rsidP="00D07644">
            <w:pPr>
              <w:rPr>
                <w:rFonts w:ascii="Roboto" w:hAnsi="Roboto" w:cs="Calibri"/>
                <w:sz w:val="18"/>
                <w:szCs w:val="18"/>
              </w:rPr>
            </w:pPr>
            <w:r w:rsidRPr="003B2A8F">
              <w:rPr>
                <w:rFonts w:ascii="Roboto" w:hAnsi="Roboto" w:cs="Calibri"/>
                <w:sz w:val="18"/>
                <w:szCs w:val="18"/>
              </w:rPr>
              <w:t>PT80_I am thoughtful</w:t>
            </w:r>
          </w:p>
        </w:tc>
        <w:tc>
          <w:tcPr>
            <w:tcW w:w="1300" w:type="dxa"/>
            <w:tcBorders>
              <w:top w:val="nil"/>
              <w:left w:val="nil"/>
              <w:bottom w:val="nil"/>
              <w:right w:val="nil"/>
            </w:tcBorders>
            <w:shd w:val="clear" w:color="auto" w:fill="auto"/>
            <w:noWrap/>
            <w:vAlign w:val="bottom"/>
            <w:hideMark/>
          </w:tcPr>
          <w:p w14:paraId="6C23B7D0"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26" w:type="dxa"/>
            <w:tcBorders>
              <w:top w:val="nil"/>
              <w:left w:val="nil"/>
              <w:bottom w:val="nil"/>
              <w:right w:val="nil"/>
            </w:tcBorders>
            <w:shd w:val="clear" w:color="auto" w:fill="auto"/>
            <w:noWrap/>
            <w:vAlign w:val="bottom"/>
            <w:hideMark/>
          </w:tcPr>
          <w:p w14:paraId="314F9CCD"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51" w:type="dxa"/>
            <w:tcBorders>
              <w:top w:val="nil"/>
              <w:left w:val="nil"/>
              <w:bottom w:val="nil"/>
              <w:right w:val="nil"/>
            </w:tcBorders>
            <w:shd w:val="clear" w:color="auto" w:fill="auto"/>
            <w:noWrap/>
            <w:vAlign w:val="bottom"/>
            <w:hideMark/>
          </w:tcPr>
          <w:p w14:paraId="563F3039"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992" w:type="dxa"/>
            <w:tcBorders>
              <w:top w:val="nil"/>
              <w:left w:val="nil"/>
              <w:bottom w:val="nil"/>
              <w:right w:val="nil"/>
            </w:tcBorders>
            <w:shd w:val="clear" w:color="auto" w:fill="auto"/>
            <w:noWrap/>
            <w:vAlign w:val="bottom"/>
            <w:hideMark/>
          </w:tcPr>
          <w:p w14:paraId="5129ED0C"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0.65</w:t>
            </w:r>
          </w:p>
        </w:tc>
      </w:tr>
      <w:tr w:rsidR="00D07644" w:rsidRPr="003B2A8F" w14:paraId="7DFBB2BE" w14:textId="77777777" w:rsidTr="007E3F62">
        <w:trPr>
          <w:trHeight w:val="320"/>
        </w:trPr>
        <w:tc>
          <w:tcPr>
            <w:tcW w:w="4253" w:type="dxa"/>
            <w:tcBorders>
              <w:top w:val="nil"/>
              <w:left w:val="nil"/>
              <w:bottom w:val="nil"/>
              <w:right w:val="nil"/>
            </w:tcBorders>
            <w:shd w:val="clear" w:color="auto" w:fill="auto"/>
            <w:noWrap/>
            <w:vAlign w:val="bottom"/>
            <w:hideMark/>
          </w:tcPr>
          <w:p w14:paraId="1DFD0D0C" w14:textId="77777777" w:rsidR="00D07644" w:rsidRPr="003B2A8F" w:rsidRDefault="00D07644" w:rsidP="00D07644">
            <w:pPr>
              <w:rPr>
                <w:rFonts w:ascii="Roboto" w:hAnsi="Roboto" w:cs="Calibri"/>
                <w:sz w:val="18"/>
                <w:szCs w:val="18"/>
              </w:rPr>
            </w:pPr>
            <w:r w:rsidRPr="003B2A8F">
              <w:rPr>
                <w:rFonts w:ascii="Roboto" w:hAnsi="Roboto" w:cs="Calibri"/>
                <w:sz w:val="18"/>
                <w:szCs w:val="18"/>
              </w:rPr>
              <w:t>PT84_I am a good person</w:t>
            </w:r>
          </w:p>
        </w:tc>
        <w:tc>
          <w:tcPr>
            <w:tcW w:w="1300" w:type="dxa"/>
            <w:tcBorders>
              <w:top w:val="nil"/>
              <w:left w:val="nil"/>
              <w:bottom w:val="nil"/>
              <w:right w:val="nil"/>
            </w:tcBorders>
            <w:shd w:val="clear" w:color="auto" w:fill="auto"/>
            <w:noWrap/>
            <w:vAlign w:val="bottom"/>
            <w:hideMark/>
          </w:tcPr>
          <w:p w14:paraId="0FEA34A4"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26" w:type="dxa"/>
            <w:tcBorders>
              <w:top w:val="nil"/>
              <w:left w:val="nil"/>
              <w:bottom w:val="nil"/>
              <w:right w:val="nil"/>
            </w:tcBorders>
            <w:shd w:val="clear" w:color="auto" w:fill="auto"/>
            <w:noWrap/>
            <w:vAlign w:val="bottom"/>
            <w:hideMark/>
          </w:tcPr>
          <w:p w14:paraId="26F242A8"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51" w:type="dxa"/>
            <w:tcBorders>
              <w:top w:val="nil"/>
              <w:left w:val="nil"/>
              <w:bottom w:val="nil"/>
              <w:right w:val="nil"/>
            </w:tcBorders>
            <w:shd w:val="clear" w:color="auto" w:fill="auto"/>
            <w:noWrap/>
            <w:vAlign w:val="bottom"/>
            <w:hideMark/>
          </w:tcPr>
          <w:p w14:paraId="36F40105"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992" w:type="dxa"/>
            <w:tcBorders>
              <w:top w:val="nil"/>
              <w:left w:val="nil"/>
              <w:bottom w:val="nil"/>
              <w:right w:val="nil"/>
            </w:tcBorders>
            <w:shd w:val="clear" w:color="auto" w:fill="auto"/>
            <w:noWrap/>
            <w:vAlign w:val="bottom"/>
            <w:hideMark/>
          </w:tcPr>
          <w:p w14:paraId="49D7FC6D"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0.68</w:t>
            </w:r>
          </w:p>
        </w:tc>
      </w:tr>
      <w:tr w:rsidR="00D07644" w:rsidRPr="003B2A8F" w14:paraId="6ABDF300" w14:textId="77777777" w:rsidTr="007E3F62">
        <w:trPr>
          <w:trHeight w:val="320"/>
        </w:trPr>
        <w:tc>
          <w:tcPr>
            <w:tcW w:w="4253" w:type="dxa"/>
            <w:tcBorders>
              <w:top w:val="nil"/>
              <w:left w:val="nil"/>
              <w:bottom w:val="single" w:sz="4" w:space="0" w:color="auto"/>
              <w:right w:val="nil"/>
            </w:tcBorders>
            <w:shd w:val="clear" w:color="auto" w:fill="auto"/>
            <w:noWrap/>
            <w:vAlign w:val="bottom"/>
            <w:hideMark/>
          </w:tcPr>
          <w:p w14:paraId="3C05185D" w14:textId="6A6FDB0C" w:rsidR="00D07644" w:rsidRPr="003B2A8F" w:rsidRDefault="00D07644" w:rsidP="00D07644">
            <w:pPr>
              <w:rPr>
                <w:rFonts w:ascii="Roboto" w:hAnsi="Roboto" w:cs="Calibri"/>
                <w:sz w:val="18"/>
                <w:szCs w:val="18"/>
              </w:rPr>
            </w:pPr>
            <w:r w:rsidRPr="003B2A8F">
              <w:rPr>
                <w:rFonts w:ascii="Roboto" w:hAnsi="Roboto" w:cs="Calibri"/>
                <w:sz w:val="18"/>
                <w:szCs w:val="18"/>
              </w:rPr>
              <w:t>PT87_I am helpful</w:t>
            </w:r>
          </w:p>
        </w:tc>
        <w:tc>
          <w:tcPr>
            <w:tcW w:w="1300" w:type="dxa"/>
            <w:tcBorders>
              <w:top w:val="nil"/>
              <w:left w:val="nil"/>
              <w:bottom w:val="single" w:sz="4" w:space="0" w:color="auto"/>
              <w:right w:val="nil"/>
            </w:tcBorders>
            <w:shd w:val="clear" w:color="auto" w:fill="auto"/>
            <w:noWrap/>
            <w:vAlign w:val="bottom"/>
            <w:hideMark/>
          </w:tcPr>
          <w:p w14:paraId="2A846CA5"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26" w:type="dxa"/>
            <w:tcBorders>
              <w:top w:val="nil"/>
              <w:left w:val="nil"/>
              <w:bottom w:val="single" w:sz="4" w:space="0" w:color="auto"/>
              <w:right w:val="nil"/>
            </w:tcBorders>
            <w:shd w:val="clear" w:color="auto" w:fill="auto"/>
            <w:noWrap/>
            <w:vAlign w:val="bottom"/>
            <w:hideMark/>
          </w:tcPr>
          <w:p w14:paraId="3548CD02"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851" w:type="dxa"/>
            <w:tcBorders>
              <w:top w:val="nil"/>
              <w:left w:val="nil"/>
              <w:bottom w:val="single" w:sz="4" w:space="0" w:color="auto"/>
              <w:right w:val="nil"/>
            </w:tcBorders>
            <w:shd w:val="clear" w:color="auto" w:fill="auto"/>
            <w:noWrap/>
            <w:vAlign w:val="bottom"/>
            <w:hideMark/>
          </w:tcPr>
          <w:p w14:paraId="44EDA21D" w14:textId="77777777" w:rsidR="00D07644" w:rsidRPr="003B2A8F" w:rsidRDefault="00D07644" w:rsidP="007E3F62">
            <w:pPr>
              <w:jc w:val="center"/>
              <w:rPr>
                <w:rFonts w:ascii="Roboto" w:hAnsi="Roboto" w:cs="Calibri"/>
                <w:sz w:val="18"/>
                <w:szCs w:val="18"/>
              </w:rPr>
            </w:pPr>
            <w:r w:rsidRPr="003B2A8F">
              <w:rPr>
                <w:rFonts w:ascii="Roboto" w:hAnsi="Roboto" w:cs="Calibri"/>
                <w:sz w:val="18"/>
                <w:szCs w:val="18"/>
              </w:rPr>
              <w:t>NA</w:t>
            </w:r>
          </w:p>
        </w:tc>
        <w:tc>
          <w:tcPr>
            <w:tcW w:w="992" w:type="dxa"/>
            <w:tcBorders>
              <w:top w:val="nil"/>
              <w:left w:val="nil"/>
              <w:bottom w:val="single" w:sz="4" w:space="0" w:color="auto"/>
              <w:right w:val="nil"/>
            </w:tcBorders>
            <w:shd w:val="clear" w:color="auto" w:fill="auto"/>
            <w:noWrap/>
            <w:vAlign w:val="bottom"/>
            <w:hideMark/>
          </w:tcPr>
          <w:p w14:paraId="6B710AF3" w14:textId="53443EA6" w:rsidR="00D07644" w:rsidRPr="003B2A8F" w:rsidRDefault="00D07644" w:rsidP="007E3F62">
            <w:pPr>
              <w:jc w:val="center"/>
              <w:rPr>
                <w:rFonts w:ascii="Roboto" w:hAnsi="Roboto" w:cs="Calibri"/>
                <w:sz w:val="18"/>
                <w:szCs w:val="18"/>
              </w:rPr>
            </w:pPr>
            <w:r w:rsidRPr="003B2A8F">
              <w:rPr>
                <w:rFonts w:ascii="Roboto" w:hAnsi="Roboto" w:cs="Calibri"/>
                <w:sz w:val="18"/>
                <w:szCs w:val="18"/>
              </w:rPr>
              <w:t>0.60</w:t>
            </w:r>
          </w:p>
        </w:tc>
      </w:tr>
      <w:tr w:rsidR="00D07644" w:rsidRPr="003B2A8F" w14:paraId="3586657F" w14:textId="77777777" w:rsidTr="007E3F62">
        <w:trPr>
          <w:trHeight w:val="320"/>
        </w:trPr>
        <w:tc>
          <w:tcPr>
            <w:tcW w:w="8222" w:type="dxa"/>
            <w:gridSpan w:val="5"/>
            <w:tcBorders>
              <w:top w:val="single" w:sz="4" w:space="0" w:color="auto"/>
              <w:left w:val="nil"/>
              <w:bottom w:val="nil"/>
              <w:right w:val="nil"/>
            </w:tcBorders>
            <w:shd w:val="clear" w:color="auto" w:fill="auto"/>
            <w:noWrap/>
            <w:vAlign w:val="bottom"/>
            <w:hideMark/>
          </w:tcPr>
          <w:p w14:paraId="14204867" w14:textId="77777777" w:rsidR="00D07644" w:rsidRPr="003B2A8F" w:rsidRDefault="00D07644" w:rsidP="00D07644">
            <w:pPr>
              <w:rPr>
                <w:rFonts w:ascii="Roboto" w:hAnsi="Roboto" w:cs="Calibri"/>
                <w:sz w:val="18"/>
                <w:szCs w:val="18"/>
              </w:rPr>
            </w:pPr>
            <w:r w:rsidRPr="003B2A8F">
              <w:rPr>
                <w:rFonts w:ascii="Roboto" w:hAnsi="Roboto" w:cs="Calibri"/>
                <w:sz w:val="18"/>
                <w:szCs w:val="18"/>
              </w:rPr>
              <w:t>*Item removed based on repetitive or unclear content</w:t>
            </w:r>
          </w:p>
        </w:tc>
      </w:tr>
    </w:tbl>
    <w:p w14:paraId="062014D2" w14:textId="4092949A" w:rsidR="00D07644" w:rsidRPr="003B2A8F" w:rsidRDefault="00D07644" w:rsidP="00D44040">
      <w:pPr>
        <w:rPr>
          <w:rFonts w:ascii="Roboto" w:hAnsi="Roboto"/>
          <w:sz w:val="21"/>
          <w:szCs w:val="21"/>
          <w:shd w:val="clear" w:color="auto" w:fill="FFFFFF"/>
        </w:rPr>
      </w:pPr>
    </w:p>
    <w:p w14:paraId="53F656C2" w14:textId="0750296D" w:rsidR="002809DF" w:rsidRPr="003B2A8F" w:rsidRDefault="002809DF" w:rsidP="002809DF">
      <w:pPr>
        <w:rPr>
          <w:rFonts w:ascii="Roboto" w:hAnsi="Roboto"/>
          <w:sz w:val="21"/>
          <w:szCs w:val="21"/>
          <w:shd w:val="clear" w:color="auto" w:fill="FFFFFF"/>
        </w:rPr>
      </w:pPr>
      <w:r w:rsidRPr="003B2A8F">
        <w:rPr>
          <w:rFonts w:ascii="Roboto" w:hAnsi="Roboto"/>
          <w:b/>
          <w:sz w:val="21"/>
          <w:szCs w:val="21"/>
          <w:shd w:val="clear" w:color="auto" w:fill="FFFFFF"/>
        </w:rPr>
        <w:t xml:space="preserve">Section </w:t>
      </w:r>
      <w:r w:rsidR="006544E9" w:rsidRPr="003B2A8F">
        <w:rPr>
          <w:rFonts w:ascii="Roboto" w:hAnsi="Roboto"/>
          <w:b/>
          <w:sz w:val="21"/>
          <w:szCs w:val="21"/>
          <w:shd w:val="clear" w:color="auto" w:fill="FFFFFF"/>
        </w:rPr>
        <w:t>4</w:t>
      </w:r>
      <w:r w:rsidRPr="003B2A8F">
        <w:rPr>
          <w:rFonts w:ascii="Roboto" w:hAnsi="Roboto"/>
          <w:b/>
          <w:sz w:val="21"/>
          <w:szCs w:val="21"/>
          <w:shd w:val="clear" w:color="auto" w:fill="FFFFFF"/>
        </w:rPr>
        <w:t>:</w:t>
      </w:r>
      <w:r w:rsidRPr="003B2A8F">
        <w:rPr>
          <w:rFonts w:ascii="Roboto" w:hAnsi="Roboto"/>
          <w:sz w:val="21"/>
          <w:szCs w:val="21"/>
          <w:shd w:val="clear" w:color="auto" w:fill="FFFFFF"/>
        </w:rPr>
        <w:t xml:space="preserve"> Confirmatory Factor Analysis</w:t>
      </w:r>
    </w:p>
    <w:p w14:paraId="1FF9EDBA" w14:textId="77777777" w:rsidR="0026269E" w:rsidRPr="003B2A8F" w:rsidRDefault="0026269E" w:rsidP="002809DF">
      <w:pPr>
        <w:rPr>
          <w:rFonts w:ascii="Roboto" w:hAnsi="Roboto"/>
          <w:sz w:val="21"/>
          <w:szCs w:val="21"/>
          <w:shd w:val="clear" w:color="auto" w:fill="FFFFFF"/>
        </w:rPr>
      </w:pPr>
    </w:p>
    <w:p w14:paraId="1E2A2716" w14:textId="1B5BBFE8" w:rsidR="001A5C9C" w:rsidRPr="003B2A8F" w:rsidRDefault="00E74ADD">
      <w:pPr>
        <w:rPr>
          <w:rFonts w:ascii="Roboto" w:hAnsi="Roboto"/>
          <w:sz w:val="21"/>
          <w:szCs w:val="21"/>
        </w:rPr>
      </w:pPr>
      <w:r w:rsidRPr="003B2A8F">
        <w:rPr>
          <w:rFonts w:ascii="Roboto" w:hAnsi="Roboto"/>
          <w:sz w:val="21"/>
          <w:szCs w:val="21"/>
        </w:rPr>
        <w:t xml:space="preserve">Table </w:t>
      </w:r>
      <w:r w:rsidR="006544E9" w:rsidRPr="003B2A8F">
        <w:rPr>
          <w:rFonts w:ascii="Roboto" w:hAnsi="Roboto"/>
          <w:sz w:val="21"/>
          <w:szCs w:val="21"/>
        </w:rPr>
        <w:t>S4-1</w:t>
      </w:r>
      <w:r w:rsidRPr="003B2A8F">
        <w:rPr>
          <w:rFonts w:ascii="Roboto" w:hAnsi="Roboto"/>
          <w:sz w:val="21"/>
          <w:szCs w:val="21"/>
        </w:rPr>
        <w:t xml:space="preserve">: Confirmatory factor </w:t>
      </w:r>
      <w:r w:rsidR="0026269E" w:rsidRPr="003B2A8F">
        <w:rPr>
          <w:rFonts w:ascii="Roboto" w:hAnsi="Roboto"/>
          <w:sz w:val="21"/>
          <w:szCs w:val="21"/>
        </w:rPr>
        <w:t xml:space="preserve">loadings </w:t>
      </w:r>
      <w:r w:rsidRPr="003B2A8F">
        <w:rPr>
          <w:rFonts w:ascii="Roboto" w:hAnsi="Roboto"/>
          <w:sz w:val="21"/>
          <w:szCs w:val="21"/>
        </w:rPr>
        <w:t>(41 items)</w:t>
      </w:r>
    </w:p>
    <w:tbl>
      <w:tblPr>
        <w:tblW w:w="9214" w:type="dxa"/>
        <w:tblLayout w:type="fixed"/>
        <w:tblLook w:val="04A0" w:firstRow="1" w:lastRow="0" w:firstColumn="1" w:lastColumn="0" w:noHBand="0" w:noVBand="1"/>
      </w:tblPr>
      <w:tblGrid>
        <w:gridCol w:w="3119"/>
        <w:gridCol w:w="992"/>
        <w:gridCol w:w="851"/>
        <w:gridCol w:w="851"/>
        <w:gridCol w:w="850"/>
        <w:gridCol w:w="709"/>
        <w:gridCol w:w="850"/>
        <w:gridCol w:w="992"/>
      </w:tblGrid>
      <w:tr w:rsidR="005214B9" w:rsidRPr="003B2A8F" w14:paraId="3738545B" w14:textId="77777777" w:rsidTr="00C26E4C">
        <w:trPr>
          <w:trHeight w:val="320"/>
        </w:trPr>
        <w:tc>
          <w:tcPr>
            <w:tcW w:w="3119" w:type="dxa"/>
            <w:tcBorders>
              <w:top w:val="single" w:sz="4" w:space="0" w:color="auto"/>
              <w:left w:val="nil"/>
              <w:bottom w:val="single" w:sz="4" w:space="0" w:color="auto"/>
              <w:right w:val="nil"/>
            </w:tcBorders>
            <w:shd w:val="clear" w:color="auto" w:fill="auto"/>
            <w:noWrap/>
            <w:vAlign w:val="center"/>
            <w:hideMark/>
          </w:tcPr>
          <w:p w14:paraId="731771CF" w14:textId="7570DCA1" w:rsidR="002809DF" w:rsidRPr="003B2A8F" w:rsidRDefault="002809DF" w:rsidP="0063348E">
            <w:pPr>
              <w:rPr>
                <w:rFonts w:ascii="Roboto" w:hAnsi="Roboto" w:cs="Calibri"/>
                <w:sz w:val="18"/>
                <w:szCs w:val="18"/>
              </w:rPr>
            </w:pPr>
            <w:r w:rsidRPr="003B2A8F">
              <w:rPr>
                <w:rFonts w:ascii="Roboto" w:hAnsi="Roboto" w:cs="Calibri"/>
                <w:sz w:val="18"/>
                <w:szCs w:val="18"/>
              </w:rPr>
              <w:t>Item</w:t>
            </w:r>
          </w:p>
        </w:tc>
        <w:tc>
          <w:tcPr>
            <w:tcW w:w="992" w:type="dxa"/>
            <w:tcBorders>
              <w:top w:val="single" w:sz="4" w:space="0" w:color="auto"/>
              <w:left w:val="nil"/>
              <w:bottom w:val="single" w:sz="4" w:space="0" w:color="auto"/>
              <w:right w:val="nil"/>
            </w:tcBorders>
            <w:shd w:val="clear" w:color="auto" w:fill="auto"/>
            <w:noWrap/>
            <w:vAlign w:val="center"/>
            <w:hideMark/>
          </w:tcPr>
          <w:p w14:paraId="6575F9F9" w14:textId="77777777" w:rsidR="002809DF" w:rsidRPr="003B2A8F" w:rsidRDefault="002809DF" w:rsidP="00C26E4C">
            <w:pPr>
              <w:jc w:val="center"/>
              <w:rPr>
                <w:rFonts w:ascii="Roboto" w:hAnsi="Roboto" w:cs="Calibri"/>
                <w:sz w:val="18"/>
                <w:szCs w:val="18"/>
              </w:rPr>
            </w:pPr>
            <w:r w:rsidRPr="003B2A8F">
              <w:rPr>
                <w:rFonts w:ascii="Roboto" w:hAnsi="Roboto" w:cs="Calibri"/>
                <w:sz w:val="18"/>
                <w:szCs w:val="18"/>
              </w:rPr>
              <w:t>Estimate</w:t>
            </w:r>
          </w:p>
        </w:tc>
        <w:tc>
          <w:tcPr>
            <w:tcW w:w="851" w:type="dxa"/>
            <w:tcBorders>
              <w:top w:val="single" w:sz="4" w:space="0" w:color="auto"/>
              <w:left w:val="nil"/>
              <w:bottom w:val="single" w:sz="4" w:space="0" w:color="auto"/>
              <w:right w:val="nil"/>
            </w:tcBorders>
            <w:shd w:val="clear" w:color="auto" w:fill="auto"/>
            <w:noWrap/>
            <w:vAlign w:val="center"/>
            <w:hideMark/>
          </w:tcPr>
          <w:p w14:paraId="7A03B552" w14:textId="0A8E7C6A" w:rsidR="002809DF" w:rsidRPr="003B2A8F" w:rsidRDefault="002C73CE" w:rsidP="00C26E4C">
            <w:pPr>
              <w:jc w:val="center"/>
              <w:rPr>
                <w:rFonts w:ascii="Roboto" w:hAnsi="Roboto" w:cs="Calibri"/>
                <w:sz w:val="18"/>
                <w:szCs w:val="18"/>
              </w:rPr>
            </w:pPr>
            <w:r w:rsidRPr="003B2A8F">
              <w:rPr>
                <w:rFonts w:ascii="Roboto" w:hAnsi="Roboto" w:cs="Calibri"/>
                <w:sz w:val="18"/>
                <w:szCs w:val="18"/>
              </w:rPr>
              <w:t>SE</w:t>
            </w:r>
          </w:p>
        </w:tc>
        <w:tc>
          <w:tcPr>
            <w:tcW w:w="851" w:type="dxa"/>
            <w:tcBorders>
              <w:top w:val="single" w:sz="4" w:space="0" w:color="auto"/>
              <w:left w:val="nil"/>
              <w:bottom w:val="single" w:sz="4" w:space="0" w:color="auto"/>
              <w:right w:val="nil"/>
            </w:tcBorders>
            <w:shd w:val="clear" w:color="auto" w:fill="auto"/>
            <w:noWrap/>
            <w:vAlign w:val="center"/>
            <w:hideMark/>
          </w:tcPr>
          <w:p w14:paraId="7B501242" w14:textId="77777777" w:rsidR="002809DF" w:rsidRPr="003B2A8F" w:rsidRDefault="002809DF" w:rsidP="00C26E4C">
            <w:pPr>
              <w:jc w:val="center"/>
              <w:rPr>
                <w:rFonts w:ascii="Roboto" w:hAnsi="Roboto" w:cs="Calibri"/>
                <w:sz w:val="18"/>
                <w:szCs w:val="18"/>
              </w:rPr>
            </w:pPr>
            <w:r w:rsidRPr="003B2A8F">
              <w:rPr>
                <w:rFonts w:ascii="Roboto" w:hAnsi="Roboto" w:cs="Calibri"/>
                <w:sz w:val="18"/>
                <w:szCs w:val="18"/>
              </w:rPr>
              <w:t>z-value</w:t>
            </w:r>
          </w:p>
        </w:tc>
        <w:tc>
          <w:tcPr>
            <w:tcW w:w="850" w:type="dxa"/>
            <w:tcBorders>
              <w:top w:val="single" w:sz="4" w:space="0" w:color="auto"/>
              <w:left w:val="nil"/>
              <w:bottom w:val="single" w:sz="4" w:space="0" w:color="auto"/>
              <w:right w:val="nil"/>
            </w:tcBorders>
            <w:shd w:val="clear" w:color="auto" w:fill="auto"/>
            <w:noWrap/>
            <w:vAlign w:val="center"/>
            <w:hideMark/>
          </w:tcPr>
          <w:p w14:paraId="49D95767" w14:textId="222C1268" w:rsidR="002809DF" w:rsidRPr="003B2A8F" w:rsidRDefault="002809DF" w:rsidP="00C26E4C">
            <w:pPr>
              <w:jc w:val="center"/>
              <w:rPr>
                <w:rFonts w:ascii="Roboto" w:hAnsi="Roboto" w:cs="Calibri"/>
                <w:sz w:val="18"/>
                <w:szCs w:val="18"/>
              </w:rPr>
            </w:pPr>
            <w:r w:rsidRPr="003B2A8F">
              <w:rPr>
                <w:rFonts w:ascii="Roboto" w:hAnsi="Roboto" w:cs="Calibri"/>
                <w:sz w:val="18"/>
                <w:szCs w:val="18"/>
              </w:rPr>
              <w:t>P-value</w:t>
            </w:r>
          </w:p>
        </w:tc>
        <w:tc>
          <w:tcPr>
            <w:tcW w:w="709" w:type="dxa"/>
            <w:tcBorders>
              <w:top w:val="single" w:sz="4" w:space="0" w:color="auto"/>
              <w:left w:val="nil"/>
              <w:bottom w:val="single" w:sz="4" w:space="0" w:color="auto"/>
              <w:right w:val="nil"/>
            </w:tcBorders>
            <w:shd w:val="clear" w:color="auto" w:fill="auto"/>
            <w:noWrap/>
            <w:vAlign w:val="center"/>
            <w:hideMark/>
          </w:tcPr>
          <w:p w14:paraId="31FAD3C6" w14:textId="77777777" w:rsidR="002809DF" w:rsidRPr="003B2A8F" w:rsidRDefault="002809DF" w:rsidP="00C26E4C">
            <w:pPr>
              <w:jc w:val="center"/>
              <w:rPr>
                <w:rFonts w:ascii="Roboto" w:hAnsi="Roboto" w:cs="Calibri"/>
                <w:sz w:val="18"/>
                <w:szCs w:val="18"/>
              </w:rPr>
            </w:pPr>
            <w:r w:rsidRPr="003B2A8F">
              <w:rPr>
                <w:rFonts w:ascii="Roboto" w:hAnsi="Roboto" w:cs="Calibri"/>
                <w:sz w:val="18"/>
                <w:szCs w:val="18"/>
              </w:rPr>
              <w:t>Std.lv</w:t>
            </w:r>
          </w:p>
        </w:tc>
        <w:tc>
          <w:tcPr>
            <w:tcW w:w="850" w:type="dxa"/>
            <w:tcBorders>
              <w:top w:val="single" w:sz="4" w:space="0" w:color="auto"/>
              <w:left w:val="nil"/>
              <w:bottom w:val="single" w:sz="4" w:space="0" w:color="auto"/>
              <w:right w:val="nil"/>
            </w:tcBorders>
            <w:shd w:val="clear" w:color="auto" w:fill="auto"/>
            <w:noWrap/>
            <w:vAlign w:val="center"/>
            <w:hideMark/>
          </w:tcPr>
          <w:p w14:paraId="7E9B2619" w14:textId="77777777" w:rsidR="002809DF" w:rsidRPr="003B2A8F" w:rsidRDefault="002809DF" w:rsidP="00C26E4C">
            <w:pPr>
              <w:jc w:val="center"/>
              <w:rPr>
                <w:rFonts w:ascii="Roboto" w:hAnsi="Roboto" w:cs="Calibri"/>
                <w:sz w:val="18"/>
                <w:szCs w:val="18"/>
              </w:rPr>
            </w:pPr>
            <w:proofErr w:type="spellStart"/>
            <w:r w:rsidRPr="003B2A8F">
              <w:rPr>
                <w:rFonts w:ascii="Roboto" w:hAnsi="Roboto" w:cs="Calibri"/>
                <w:sz w:val="18"/>
                <w:szCs w:val="18"/>
              </w:rPr>
              <w:t>Std.all</w:t>
            </w:r>
            <w:proofErr w:type="spellEnd"/>
          </w:p>
        </w:tc>
        <w:tc>
          <w:tcPr>
            <w:tcW w:w="992" w:type="dxa"/>
            <w:tcBorders>
              <w:top w:val="single" w:sz="4" w:space="0" w:color="auto"/>
              <w:left w:val="nil"/>
              <w:bottom w:val="single" w:sz="4" w:space="0" w:color="auto"/>
              <w:right w:val="nil"/>
            </w:tcBorders>
            <w:shd w:val="clear" w:color="auto" w:fill="auto"/>
            <w:noWrap/>
            <w:vAlign w:val="center"/>
            <w:hideMark/>
          </w:tcPr>
          <w:p w14:paraId="21117EC0" w14:textId="7004FA99" w:rsidR="002809DF" w:rsidRPr="003B2A8F" w:rsidRDefault="002809DF" w:rsidP="00C26E4C">
            <w:pPr>
              <w:jc w:val="center"/>
              <w:rPr>
                <w:rFonts w:ascii="Roboto" w:hAnsi="Roboto" w:cs="Calibri"/>
                <w:sz w:val="18"/>
                <w:szCs w:val="18"/>
              </w:rPr>
            </w:pPr>
            <w:r w:rsidRPr="003B2A8F">
              <w:rPr>
                <w:rFonts w:ascii="Roboto" w:hAnsi="Roboto" w:cs="Calibri"/>
                <w:sz w:val="18"/>
                <w:szCs w:val="18"/>
              </w:rPr>
              <w:t>Factor</w:t>
            </w:r>
          </w:p>
        </w:tc>
      </w:tr>
      <w:tr w:rsidR="005214B9" w:rsidRPr="003B2A8F" w14:paraId="280967E0" w14:textId="77777777" w:rsidTr="008515E0">
        <w:trPr>
          <w:trHeight w:val="320"/>
        </w:trPr>
        <w:tc>
          <w:tcPr>
            <w:tcW w:w="3119" w:type="dxa"/>
            <w:tcBorders>
              <w:top w:val="nil"/>
              <w:left w:val="nil"/>
              <w:bottom w:val="nil"/>
              <w:right w:val="nil"/>
            </w:tcBorders>
            <w:shd w:val="clear" w:color="auto" w:fill="auto"/>
            <w:noWrap/>
            <w:vAlign w:val="center"/>
            <w:hideMark/>
          </w:tcPr>
          <w:p w14:paraId="07090147" w14:textId="77777777" w:rsidR="00431FA3" w:rsidRPr="003B2A8F" w:rsidRDefault="00431FA3" w:rsidP="00431FA3">
            <w:pPr>
              <w:rPr>
                <w:rFonts w:ascii="Roboto" w:hAnsi="Roboto" w:cs="Calibri"/>
                <w:sz w:val="18"/>
                <w:szCs w:val="18"/>
              </w:rPr>
            </w:pPr>
            <w:r w:rsidRPr="003B2A8F">
              <w:rPr>
                <w:rFonts w:ascii="Roboto" w:hAnsi="Roboto" w:cs="Calibri"/>
                <w:sz w:val="18"/>
                <w:szCs w:val="18"/>
              </w:rPr>
              <w:t>PT1_I can make a difference</w:t>
            </w:r>
          </w:p>
        </w:tc>
        <w:tc>
          <w:tcPr>
            <w:tcW w:w="992" w:type="dxa"/>
            <w:tcBorders>
              <w:top w:val="nil"/>
              <w:left w:val="nil"/>
              <w:bottom w:val="nil"/>
              <w:right w:val="nil"/>
            </w:tcBorders>
            <w:shd w:val="clear" w:color="auto" w:fill="auto"/>
            <w:noWrap/>
            <w:vAlign w:val="bottom"/>
            <w:hideMark/>
          </w:tcPr>
          <w:p w14:paraId="7F82A894" w14:textId="31325B76" w:rsidR="00431FA3" w:rsidRPr="003B2A8F" w:rsidRDefault="00431FA3" w:rsidP="00431FA3">
            <w:pPr>
              <w:jc w:val="center"/>
              <w:rPr>
                <w:rFonts w:ascii="Roboto" w:hAnsi="Roboto" w:cs="Calibri"/>
                <w:sz w:val="18"/>
                <w:szCs w:val="18"/>
              </w:rPr>
            </w:pPr>
            <w:r w:rsidRPr="003B2A8F">
              <w:rPr>
                <w:rFonts w:ascii="Roboto" w:hAnsi="Roboto" w:cs="Calibri"/>
                <w:sz w:val="18"/>
                <w:szCs w:val="18"/>
              </w:rPr>
              <w:t>1.00</w:t>
            </w:r>
          </w:p>
        </w:tc>
        <w:tc>
          <w:tcPr>
            <w:tcW w:w="851" w:type="dxa"/>
            <w:tcBorders>
              <w:top w:val="nil"/>
              <w:left w:val="nil"/>
              <w:bottom w:val="nil"/>
              <w:right w:val="nil"/>
            </w:tcBorders>
            <w:shd w:val="clear" w:color="auto" w:fill="auto"/>
            <w:noWrap/>
            <w:vAlign w:val="bottom"/>
          </w:tcPr>
          <w:p w14:paraId="528A20EA" w14:textId="5C6AFA04" w:rsidR="00431FA3" w:rsidRPr="003B2A8F" w:rsidRDefault="00431FA3" w:rsidP="00431FA3">
            <w:pPr>
              <w:jc w:val="center"/>
              <w:rPr>
                <w:rFonts w:ascii="Roboto" w:hAnsi="Roboto" w:cs="Calibri"/>
                <w:sz w:val="18"/>
                <w:szCs w:val="18"/>
              </w:rPr>
            </w:pPr>
          </w:p>
        </w:tc>
        <w:tc>
          <w:tcPr>
            <w:tcW w:w="851" w:type="dxa"/>
            <w:tcBorders>
              <w:top w:val="nil"/>
              <w:left w:val="nil"/>
              <w:bottom w:val="nil"/>
              <w:right w:val="nil"/>
            </w:tcBorders>
            <w:shd w:val="clear" w:color="auto" w:fill="auto"/>
            <w:noWrap/>
            <w:vAlign w:val="bottom"/>
          </w:tcPr>
          <w:p w14:paraId="181D8142" w14:textId="44326574" w:rsidR="00431FA3" w:rsidRPr="003B2A8F" w:rsidRDefault="00431FA3" w:rsidP="00431FA3">
            <w:pPr>
              <w:jc w:val="center"/>
              <w:rPr>
                <w:rFonts w:ascii="Roboto" w:hAnsi="Roboto" w:cs="Calibri"/>
                <w:sz w:val="18"/>
                <w:szCs w:val="18"/>
              </w:rPr>
            </w:pPr>
          </w:p>
        </w:tc>
        <w:tc>
          <w:tcPr>
            <w:tcW w:w="850" w:type="dxa"/>
            <w:tcBorders>
              <w:top w:val="nil"/>
              <w:left w:val="nil"/>
              <w:bottom w:val="nil"/>
              <w:right w:val="nil"/>
            </w:tcBorders>
            <w:shd w:val="clear" w:color="auto" w:fill="auto"/>
            <w:noWrap/>
            <w:vAlign w:val="bottom"/>
            <w:hideMark/>
          </w:tcPr>
          <w:p w14:paraId="3EF4890F" w14:textId="43E34AD0" w:rsidR="00431FA3" w:rsidRPr="003B2A8F" w:rsidRDefault="00431FA3" w:rsidP="00431FA3">
            <w:pPr>
              <w:jc w:val="center"/>
              <w:rPr>
                <w:rFonts w:ascii="Roboto" w:hAnsi="Roboto" w:cs="Calibri"/>
                <w:sz w:val="18"/>
                <w:szCs w:val="18"/>
              </w:rPr>
            </w:pPr>
          </w:p>
        </w:tc>
        <w:tc>
          <w:tcPr>
            <w:tcW w:w="709" w:type="dxa"/>
            <w:tcBorders>
              <w:top w:val="nil"/>
              <w:left w:val="nil"/>
              <w:bottom w:val="nil"/>
              <w:right w:val="nil"/>
            </w:tcBorders>
            <w:shd w:val="clear" w:color="auto" w:fill="auto"/>
            <w:noWrap/>
            <w:vAlign w:val="bottom"/>
            <w:hideMark/>
          </w:tcPr>
          <w:p w14:paraId="463AD43F" w14:textId="311F014E" w:rsidR="00431FA3" w:rsidRPr="003B2A8F" w:rsidRDefault="00431FA3" w:rsidP="00431FA3">
            <w:pPr>
              <w:jc w:val="center"/>
              <w:rPr>
                <w:rFonts w:ascii="Roboto" w:hAnsi="Roboto" w:cs="Calibri"/>
                <w:sz w:val="18"/>
                <w:szCs w:val="18"/>
              </w:rPr>
            </w:pPr>
            <w:r w:rsidRPr="003B2A8F">
              <w:rPr>
                <w:rFonts w:ascii="Roboto" w:hAnsi="Roboto" w:cs="Calibri"/>
                <w:sz w:val="18"/>
                <w:szCs w:val="18"/>
              </w:rPr>
              <w:t>0.75</w:t>
            </w:r>
          </w:p>
        </w:tc>
        <w:tc>
          <w:tcPr>
            <w:tcW w:w="850" w:type="dxa"/>
            <w:tcBorders>
              <w:top w:val="nil"/>
              <w:left w:val="nil"/>
              <w:bottom w:val="nil"/>
              <w:right w:val="nil"/>
            </w:tcBorders>
            <w:shd w:val="clear" w:color="auto" w:fill="auto"/>
            <w:noWrap/>
            <w:vAlign w:val="bottom"/>
            <w:hideMark/>
          </w:tcPr>
          <w:p w14:paraId="59ED5FE2" w14:textId="4A1E8B93" w:rsidR="00431FA3" w:rsidRPr="003B2A8F" w:rsidRDefault="00431FA3" w:rsidP="00431FA3">
            <w:pPr>
              <w:jc w:val="center"/>
              <w:rPr>
                <w:rFonts w:ascii="Roboto" w:hAnsi="Roboto" w:cs="Calibri"/>
                <w:sz w:val="18"/>
                <w:szCs w:val="18"/>
              </w:rPr>
            </w:pPr>
            <w:r w:rsidRPr="003B2A8F">
              <w:rPr>
                <w:rFonts w:ascii="Roboto" w:hAnsi="Roboto" w:cs="Calibri"/>
                <w:sz w:val="18"/>
                <w:szCs w:val="18"/>
              </w:rPr>
              <w:t>0.66</w:t>
            </w:r>
          </w:p>
        </w:tc>
        <w:tc>
          <w:tcPr>
            <w:tcW w:w="992" w:type="dxa"/>
            <w:vMerge w:val="restart"/>
            <w:tcBorders>
              <w:top w:val="nil"/>
              <w:left w:val="nil"/>
              <w:bottom w:val="single" w:sz="4" w:space="0" w:color="000000"/>
              <w:right w:val="nil"/>
            </w:tcBorders>
            <w:shd w:val="clear" w:color="auto" w:fill="auto"/>
            <w:noWrap/>
            <w:vAlign w:val="center"/>
            <w:hideMark/>
          </w:tcPr>
          <w:p w14:paraId="028449A1" w14:textId="77777777" w:rsidR="00431FA3" w:rsidRPr="003B2A8F" w:rsidRDefault="00431FA3" w:rsidP="00431FA3">
            <w:pPr>
              <w:jc w:val="center"/>
              <w:rPr>
                <w:rFonts w:ascii="Roboto" w:hAnsi="Roboto" w:cs="Calibri"/>
                <w:sz w:val="18"/>
                <w:szCs w:val="18"/>
              </w:rPr>
            </w:pPr>
            <w:r w:rsidRPr="003B2A8F">
              <w:rPr>
                <w:rFonts w:ascii="Roboto" w:hAnsi="Roboto" w:cs="Calibri"/>
                <w:sz w:val="18"/>
                <w:szCs w:val="18"/>
              </w:rPr>
              <w:t>F1</w:t>
            </w:r>
          </w:p>
        </w:tc>
      </w:tr>
      <w:tr w:rsidR="005214B9" w:rsidRPr="003B2A8F" w14:paraId="3606BF48" w14:textId="77777777" w:rsidTr="008515E0">
        <w:trPr>
          <w:trHeight w:val="320"/>
        </w:trPr>
        <w:tc>
          <w:tcPr>
            <w:tcW w:w="3119" w:type="dxa"/>
            <w:tcBorders>
              <w:top w:val="nil"/>
              <w:left w:val="nil"/>
              <w:bottom w:val="nil"/>
              <w:right w:val="nil"/>
            </w:tcBorders>
            <w:shd w:val="clear" w:color="auto" w:fill="auto"/>
            <w:noWrap/>
            <w:vAlign w:val="center"/>
            <w:hideMark/>
          </w:tcPr>
          <w:p w14:paraId="0BE2D3AC" w14:textId="77777777" w:rsidR="00431FA3" w:rsidRPr="003B2A8F" w:rsidRDefault="00431FA3" w:rsidP="00431FA3">
            <w:pPr>
              <w:rPr>
                <w:rFonts w:ascii="Roboto" w:hAnsi="Roboto" w:cs="Calibri"/>
                <w:sz w:val="18"/>
                <w:szCs w:val="18"/>
              </w:rPr>
            </w:pPr>
            <w:r w:rsidRPr="003B2A8F">
              <w:rPr>
                <w:rFonts w:ascii="Roboto" w:hAnsi="Roboto" w:cs="Calibri"/>
                <w:sz w:val="18"/>
                <w:szCs w:val="18"/>
              </w:rPr>
              <w:t>PT2_I can get things done</w:t>
            </w:r>
          </w:p>
        </w:tc>
        <w:tc>
          <w:tcPr>
            <w:tcW w:w="992" w:type="dxa"/>
            <w:tcBorders>
              <w:top w:val="nil"/>
              <w:left w:val="nil"/>
              <w:bottom w:val="nil"/>
              <w:right w:val="nil"/>
            </w:tcBorders>
            <w:shd w:val="clear" w:color="auto" w:fill="auto"/>
            <w:noWrap/>
            <w:vAlign w:val="bottom"/>
            <w:hideMark/>
          </w:tcPr>
          <w:p w14:paraId="17DF290E" w14:textId="1640CD87" w:rsidR="00431FA3" w:rsidRPr="003B2A8F" w:rsidRDefault="00431FA3" w:rsidP="00431FA3">
            <w:pPr>
              <w:jc w:val="center"/>
              <w:rPr>
                <w:rFonts w:ascii="Roboto" w:hAnsi="Roboto" w:cs="Calibri"/>
                <w:sz w:val="18"/>
                <w:szCs w:val="18"/>
              </w:rPr>
            </w:pPr>
            <w:r w:rsidRPr="003B2A8F">
              <w:rPr>
                <w:rFonts w:ascii="Roboto" w:hAnsi="Roboto" w:cs="Calibri"/>
                <w:sz w:val="18"/>
                <w:szCs w:val="18"/>
              </w:rPr>
              <w:t>1.13</w:t>
            </w:r>
          </w:p>
        </w:tc>
        <w:tc>
          <w:tcPr>
            <w:tcW w:w="851" w:type="dxa"/>
            <w:tcBorders>
              <w:top w:val="nil"/>
              <w:left w:val="nil"/>
              <w:bottom w:val="nil"/>
              <w:right w:val="nil"/>
            </w:tcBorders>
            <w:shd w:val="clear" w:color="auto" w:fill="auto"/>
            <w:noWrap/>
            <w:vAlign w:val="bottom"/>
            <w:hideMark/>
          </w:tcPr>
          <w:p w14:paraId="6736C112" w14:textId="1ED891A5" w:rsidR="00431FA3" w:rsidRPr="003B2A8F" w:rsidRDefault="00431FA3" w:rsidP="00431FA3">
            <w:pPr>
              <w:jc w:val="center"/>
              <w:rPr>
                <w:rFonts w:ascii="Roboto" w:hAnsi="Roboto" w:cs="Calibri"/>
                <w:sz w:val="18"/>
                <w:szCs w:val="18"/>
              </w:rPr>
            </w:pPr>
            <w:r w:rsidRPr="003B2A8F">
              <w:rPr>
                <w:rFonts w:ascii="Roboto" w:hAnsi="Roboto" w:cs="Calibri"/>
                <w:sz w:val="18"/>
                <w:szCs w:val="18"/>
              </w:rPr>
              <w:t>0.04</w:t>
            </w:r>
          </w:p>
        </w:tc>
        <w:tc>
          <w:tcPr>
            <w:tcW w:w="851" w:type="dxa"/>
            <w:tcBorders>
              <w:top w:val="nil"/>
              <w:left w:val="nil"/>
              <w:bottom w:val="nil"/>
              <w:right w:val="nil"/>
            </w:tcBorders>
            <w:shd w:val="clear" w:color="auto" w:fill="auto"/>
            <w:noWrap/>
            <w:vAlign w:val="bottom"/>
            <w:hideMark/>
          </w:tcPr>
          <w:p w14:paraId="3A99B837" w14:textId="4F9890F0" w:rsidR="00431FA3" w:rsidRPr="003B2A8F" w:rsidRDefault="00431FA3" w:rsidP="00431FA3">
            <w:pPr>
              <w:jc w:val="center"/>
              <w:rPr>
                <w:rFonts w:ascii="Roboto" w:hAnsi="Roboto" w:cs="Calibri"/>
                <w:sz w:val="18"/>
                <w:szCs w:val="18"/>
              </w:rPr>
            </w:pPr>
            <w:r w:rsidRPr="003B2A8F">
              <w:rPr>
                <w:rFonts w:ascii="Roboto" w:hAnsi="Roboto" w:cs="Calibri"/>
                <w:sz w:val="18"/>
                <w:szCs w:val="18"/>
              </w:rPr>
              <w:t>30.44</w:t>
            </w:r>
          </w:p>
        </w:tc>
        <w:tc>
          <w:tcPr>
            <w:tcW w:w="850" w:type="dxa"/>
            <w:tcBorders>
              <w:top w:val="nil"/>
              <w:left w:val="nil"/>
              <w:bottom w:val="nil"/>
              <w:right w:val="nil"/>
            </w:tcBorders>
            <w:shd w:val="clear" w:color="auto" w:fill="auto"/>
            <w:noWrap/>
            <w:vAlign w:val="bottom"/>
            <w:hideMark/>
          </w:tcPr>
          <w:p w14:paraId="363CE64E" w14:textId="4F97B0CC" w:rsidR="00431FA3" w:rsidRPr="003B2A8F" w:rsidRDefault="00431FA3" w:rsidP="00431FA3">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nil"/>
              <w:right w:val="nil"/>
            </w:tcBorders>
            <w:shd w:val="clear" w:color="auto" w:fill="auto"/>
            <w:noWrap/>
            <w:vAlign w:val="bottom"/>
            <w:hideMark/>
          </w:tcPr>
          <w:p w14:paraId="595C0D62" w14:textId="35781B3F" w:rsidR="00431FA3" w:rsidRPr="003B2A8F" w:rsidRDefault="00431FA3" w:rsidP="00431FA3">
            <w:pPr>
              <w:jc w:val="center"/>
              <w:rPr>
                <w:rFonts w:ascii="Roboto" w:hAnsi="Roboto" w:cs="Calibri"/>
                <w:sz w:val="18"/>
                <w:szCs w:val="18"/>
              </w:rPr>
            </w:pPr>
            <w:r w:rsidRPr="003B2A8F">
              <w:rPr>
                <w:rFonts w:ascii="Roboto" w:hAnsi="Roboto" w:cs="Calibri"/>
                <w:sz w:val="18"/>
                <w:szCs w:val="18"/>
              </w:rPr>
              <w:t>0.85</w:t>
            </w:r>
          </w:p>
        </w:tc>
        <w:tc>
          <w:tcPr>
            <w:tcW w:w="850" w:type="dxa"/>
            <w:tcBorders>
              <w:top w:val="nil"/>
              <w:left w:val="nil"/>
              <w:bottom w:val="nil"/>
              <w:right w:val="nil"/>
            </w:tcBorders>
            <w:shd w:val="clear" w:color="auto" w:fill="auto"/>
            <w:noWrap/>
            <w:vAlign w:val="bottom"/>
            <w:hideMark/>
          </w:tcPr>
          <w:p w14:paraId="3B7A5AA5" w14:textId="0ABC65CD" w:rsidR="00431FA3" w:rsidRPr="003B2A8F" w:rsidRDefault="00431FA3" w:rsidP="00431FA3">
            <w:pPr>
              <w:jc w:val="center"/>
              <w:rPr>
                <w:rFonts w:ascii="Roboto" w:hAnsi="Roboto" w:cs="Calibri"/>
                <w:sz w:val="18"/>
                <w:szCs w:val="18"/>
              </w:rPr>
            </w:pPr>
            <w:r w:rsidRPr="003B2A8F">
              <w:rPr>
                <w:rFonts w:ascii="Roboto" w:hAnsi="Roboto" w:cs="Calibri"/>
                <w:sz w:val="18"/>
                <w:szCs w:val="18"/>
              </w:rPr>
              <w:t>0.77</w:t>
            </w:r>
          </w:p>
        </w:tc>
        <w:tc>
          <w:tcPr>
            <w:tcW w:w="992" w:type="dxa"/>
            <w:vMerge/>
            <w:tcBorders>
              <w:top w:val="nil"/>
              <w:left w:val="nil"/>
              <w:bottom w:val="single" w:sz="4" w:space="0" w:color="000000"/>
              <w:right w:val="nil"/>
            </w:tcBorders>
            <w:vAlign w:val="center"/>
            <w:hideMark/>
          </w:tcPr>
          <w:p w14:paraId="5FF430F3" w14:textId="77777777" w:rsidR="00431FA3" w:rsidRPr="003B2A8F" w:rsidRDefault="00431FA3" w:rsidP="00431FA3">
            <w:pPr>
              <w:jc w:val="center"/>
              <w:rPr>
                <w:rFonts w:ascii="Roboto" w:hAnsi="Roboto" w:cs="Calibri"/>
                <w:sz w:val="18"/>
                <w:szCs w:val="18"/>
              </w:rPr>
            </w:pPr>
          </w:p>
        </w:tc>
      </w:tr>
      <w:tr w:rsidR="005214B9" w:rsidRPr="003B2A8F" w14:paraId="479AEDF1" w14:textId="77777777" w:rsidTr="008515E0">
        <w:trPr>
          <w:trHeight w:val="320"/>
        </w:trPr>
        <w:tc>
          <w:tcPr>
            <w:tcW w:w="3119" w:type="dxa"/>
            <w:tcBorders>
              <w:top w:val="nil"/>
              <w:left w:val="nil"/>
              <w:bottom w:val="nil"/>
              <w:right w:val="nil"/>
            </w:tcBorders>
            <w:shd w:val="clear" w:color="auto" w:fill="auto"/>
            <w:noWrap/>
            <w:vAlign w:val="center"/>
            <w:hideMark/>
          </w:tcPr>
          <w:p w14:paraId="3BE5014D" w14:textId="77777777" w:rsidR="00431FA3" w:rsidRPr="003B2A8F" w:rsidRDefault="00431FA3" w:rsidP="00431FA3">
            <w:pPr>
              <w:rPr>
                <w:rFonts w:ascii="Roboto" w:hAnsi="Roboto" w:cs="Calibri"/>
                <w:sz w:val="18"/>
                <w:szCs w:val="18"/>
              </w:rPr>
            </w:pPr>
            <w:r w:rsidRPr="003B2A8F">
              <w:rPr>
                <w:rFonts w:ascii="Roboto" w:hAnsi="Roboto" w:cs="Calibri"/>
                <w:sz w:val="18"/>
                <w:szCs w:val="18"/>
              </w:rPr>
              <w:t>PT3_I am useful</w:t>
            </w:r>
          </w:p>
        </w:tc>
        <w:tc>
          <w:tcPr>
            <w:tcW w:w="992" w:type="dxa"/>
            <w:tcBorders>
              <w:top w:val="nil"/>
              <w:left w:val="nil"/>
              <w:bottom w:val="nil"/>
              <w:right w:val="nil"/>
            </w:tcBorders>
            <w:shd w:val="clear" w:color="auto" w:fill="auto"/>
            <w:noWrap/>
            <w:vAlign w:val="bottom"/>
            <w:hideMark/>
          </w:tcPr>
          <w:p w14:paraId="5B6FC023" w14:textId="4C7A9AC2" w:rsidR="00431FA3" w:rsidRPr="003B2A8F" w:rsidRDefault="00431FA3" w:rsidP="00431FA3">
            <w:pPr>
              <w:jc w:val="center"/>
              <w:rPr>
                <w:rFonts w:ascii="Roboto" w:hAnsi="Roboto" w:cs="Calibri"/>
                <w:sz w:val="18"/>
                <w:szCs w:val="18"/>
              </w:rPr>
            </w:pPr>
            <w:r w:rsidRPr="003B2A8F">
              <w:rPr>
                <w:rFonts w:ascii="Roboto" w:hAnsi="Roboto" w:cs="Calibri"/>
                <w:sz w:val="18"/>
                <w:szCs w:val="18"/>
              </w:rPr>
              <w:t>1.27</w:t>
            </w:r>
          </w:p>
        </w:tc>
        <w:tc>
          <w:tcPr>
            <w:tcW w:w="851" w:type="dxa"/>
            <w:tcBorders>
              <w:top w:val="nil"/>
              <w:left w:val="nil"/>
              <w:bottom w:val="nil"/>
              <w:right w:val="nil"/>
            </w:tcBorders>
            <w:shd w:val="clear" w:color="auto" w:fill="auto"/>
            <w:noWrap/>
            <w:vAlign w:val="bottom"/>
            <w:hideMark/>
          </w:tcPr>
          <w:p w14:paraId="692ADE65" w14:textId="287E9908" w:rsidR="00431FA3" w:rsidRPr="003B2A8F" w:rsidRDefault="00431FA3" w:rsidP="00431FA3">
            <w:pPr>
              <w:jc w:val="center"/>
              <w:rPr>
                <w:rFonts w:ascii="Roboto" w:hAnsi="Roboto" w:cs="Calibri"/>
                <w:sz w:val="18"/>
                <w:szCs w:val="18"/>
              </w:rPr>
            </w:pPr>
            <w:r w:rsidRPr="003B2A8F">
              <w:rPr>
                <w:rFonts w:ascii="Roboto" w:hAnsi="Roboto" w:cs="Calibri"/>
                <w:sz w:val="18"/>
                <w:szCs w:val="18"/>
              </w:rPr>
              <w:t>0.04</w:t>
            </w:r>
          </w:p>
        </w:tc>
        <w:tc>
          <w:tcPr>
            <w:tcW w:w="851" w:type="dxa"/>
            <w:tcBorders>
              <w:top w:val="nil"/>
              <w:left w:val="nil"/>
              <w:bottom w:val="nil"/>
              <w:right w:val="nil"/>
            </w:tcBorders>
            <w:shd w:val="clear" w:color="auto" w:fill="auto"/>
            <w:noWrap/>
            <w:vAlign w:val="bottom"/>
            <w:hideMark/>
          </w:tcPr>
          <w:p w14:paraId="2CA2C72C" w14:textId="6A33DE6D" w:rsidR="00431FA3" w:rsidRPr="003B2A8F" w:rsidRDefault="00431FA3" w:rsidP="00431FA3">
            <w:pPr>
              <w:jc w:val="center"/>
              <w:rPr>
                <w:rFonts w:ascii="Roboto" w:hAnsi="Roboto" w:cs="Calibri"/>
                <w:sz w:val="18"/>
                <w:szCs w:val="18"/>
              </w:rPr>
            </w:pPr>
            <w:r w:rsidRPr="003B2A8F">
              <w:rPr>
                <w:rFonts w:ascii="Roboto" w:hAnsi="Roboto" w:cs="Calibri"/>
                <w:sz w:val="18"/>
                <w:szCs w:val="18"/>
              </w:rPr>
              <w:t>29.36</w:t>
            </w:r>
          </w:p>
        </w:tc>
        <w:tc>
          <w:tcPr>
            <w:tcW w:w="850" w:type="dxa"/>
            <w:tcBorders>
              <w:top w:val="nil"/>
              <w:left w:val="nil"/>
              <w:bottom w:val="nil"/>
              <w:right w:val="nil"/>
            </w:tcBorders>
            <w:shd w:val="clear" w:color="auto" w:fill="auto"/>
            <w:noWrap/>
            <w:vAlign w:val="bottom"/>
            <w:hideMark/>
          </w:tcPr>
          <w:p w14:paraId="7BBFADD6" w14:textId="1A427080" w:rsidR="00431FA3" w:rsidRPr="003B2A8F" w:rsidRDefault="00431FA3" w:rsidP="00431FA3">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nil"/>
              <w:right w:val="nil"/>
            </w:tcBorders>
            <w:shd w:val="clear" w:color="auto" w:fill="auto"/>
            <w:noWrap/>
            <w:vAlign w:val="bottom"/>
            <w:hideMark/>
          </w:tcPr>
          <w:p w14:paraId="037CD632" w14:textId="6BD337D1" w:rsidR="00431FA3" w:rsidRPr="003B2A8F" w:rsidRDefault="00431FA3" w:rsidP="00431FA3">
            <w:pPr>
              <w:jc w:val="center"/>
              <w:rPr>
                <w:rFonts w:ascii="Roboto" w:hAnsi="Roboto" w:cs="Calibri"/>
                <w:sz w:val="18"/>
                <w:szCs w:val="18"/>
              </w:rPr>
            </w:pPr>
            <w:r w:rsidRPr="003B2A8F">
              <w:rPr>
                <w:rFonts w:ascii="Roboto" w:hAnsi="Roboto" w:cs="Calibri"/>
                <w:sz w:val="18"/>
                <w:szCs w:val="18"/>
              </w:rPr>
              <w:t>0.96</w:t>
            </w:r>
          </w:p>
        </w:tc>
        <w:tc>
          <w:tcPr>
            <w:tcW w:w="850" w:type="dxa"/>
            <w:tcBorders>
              <w:top w:val="nil"/>
              <w:left w:val="nil"/>
              <w:bottom w:val="nil"/>
              <w:right w:val="nil"/>
            </w:tcBorders>
            <w:shd w:val="clear" w:color="auto" w:fill="auto"/>
            <w:noWrap/>
            <w:vAlign w:val="bottom"/>
            <w:hideMark/>
          </w:tcPr>
          <w:p w14:paraId="6731DB8F" w14:textId="2F55D8D6" w:rsidR="00431FA3" w:rsidRPr="003B2A8F" w:rsidRDefault="00431FA3" w:rsidP="00431FA3">
            <w:pPr>
              <w:jc w:val="center"/>
              <w:rPr>
                <w:rFonts w:ascii="Roboto" w:hAnsi="Roboto" w:cs="Calibri"/>
                <w:sz w:val="18"/>
                <w:szCs w:val="18"/>
              </w:rPr>
            </w:pPr>
            <w:r w:rsidRPr="003B2A8F">
              <w:rPr>
                <w:rFonts w:ascii="Roboto" w:hAnsi="Roboto" w:cs="Calibri"/>
                <w:sz w:val="18"/>
                <w:szCs w:val="18"/>
              </w:rPr>
              <w:t>0.82</w:t>
            </w:r>
          </w:p>
        </w:tc>
        <w:tc>
          <w:tcPr>
            <w:tcW w:w="992" w:type="dxa"/>
            <w:vMerge/>
            <w:tcBorders>
              <w:top w:val="nil"/>
              <w:left w:val="nil"/>
              <w:bottom w:val="single" w:sz="4" w:space="0" w:color="000000"/>
              <w:right w:val="nil"/>
            </w:tcBorders>
            <w:vAlign w:val="center"/>
            <w:hideMark/>
          </w:tcPr>
          <w:p w14:paraId="7EC0DAE8" w14:textId="77777777" w:rsidR="00431FA3" w:rsidRPr="003B2A8F" w:rsidRDefault="00431FA3" w:rsidP="00431FA3">
            <w:pPr>
              <w:jc w:val="center"/>
              <w:rPr>
                <w:rFonts w:ascii="Roboto" w:hAnsi="Roboto" w:cs="Calibri"/>
                <w:sz w:val="18"/>
                <w:szCs w:val="18"/>
              </w:rPr>
            </w:pPr>
          </w:p>
        </w:tc>
      </w:tr>
      <w:tr w:rsidR="005214B9" w:rsidRPr="003B2A8F" w14:paraId="57F226D3" w14:textId="77777777" w:rsidTr="008515E0">
        <w:trPr>
          <w:trHeight w:val="320"/>
        </w:trPr>
        <w:tc>
          <w:tcPr>
            <w:tcW w:w="3119" w:type="dxa"/>
            <w:tcBorders>
              <w:top w:val="nil"/>
              <w:left w:val="nil"/>
              <w:bottom w:val="nil"/>
              <w:right w:val="nil"/>
            </w:tcBorders>
            <w:shd w:val="clear" w:color="auto" w:fill="auto"/>
            <w:noWrap/>
            <w:vAlign w:val="center"/>
            <w:hideMark/>
          </w:tcPr>
          <w:p w14:paraId="1DA7138A" w14:textId="7CBF09DC" w:rsidR="00431FA3" w:rsidRPr="003B2A8F" w:rsidRDefault="00431FA3" w:rsidP="00431FA3">
            <w:pPr>
              <w:rPr>
                <w:rFonts w:ascii="Roboto" w:hAnsi="Roboto" w:cs="Calibri"/>
                <w:sz w:val="18"/>
                <w:szCs w:val="18"/>
              </w:rPr>
            </w:pPr>
            <w:r w:rsidRPr="003B2A8F">
              <w:rPr>
                <w:rFonts w:ascii="Roboto" w:hAnsi="Roboto" w:cs="Calibri"/>
                <w:sz w:val="18"/>
                <w:szCs w:val="18"/>
              </w:rPr>
              <w:t>PT4_I am capable</w:t>
            </w:r>
          </w:p>
        </w:tc>
        <w:tc>
          <w:tcPr>
            <w:tcW w:w="992" w:type="dxa"/>
            <w:tcBorders>
              <w:top w:val="nil"/>
              <w:left w:val="nil"/>
              <w:bottom w:val="nil"/>
              <w:right w:val="nil"/>
            </w:tcBorders>
            <w:shd w:val="clear" w:color="auto" w:fill="auto"/>
            <w:noWrap/>
            <w:vAlign w:val="bottom"/>
            <w:hideMark/>
          </w:tcPr>
          <w:p w14:paraId="2DA55892" w14:textId="587CF991" w:rsidR="00431FA3" w:rsidRPr="003B2A8F" w:rsidRDefault="00431FA3" w:rsidP="00431FA3">
            <w:pPr>
              <w:jc w:val="center"/>
              <w:rPr>
                <w:rFonts w:ascii="Roboto" w:hAnsi="Roboto" w:cs="Calibri"/>
                <w:sz w:val="18"/>
                <w:szCs w:val="18"/>
              </w:rPr>
            </w:pPr>
            <w:r w:rsidRPr="003B2A8F">
              <w:rPr>
                <w:rFonts w:ascii="Roboto" w:hAnsi="Roboto" w:cs="Calibri"/>
                <w:sz w:val="18"/>
                <w:szCs w:val="18"/>
              </w:rPr>
              <w:t>1.24</w:t>
            </w:r>
          </w:p>
        </w:tc>
        <w:tc>
          <w:tcPr>
            <w:tcW w:w="851" w:type="dxa"/>
            <w:tcBorders>
              <w:top w:val="nil"/>
              <w:left w:val="nil"/>
              <w:bottom w:val="nil"/>
              <w:right w:val="nil"/>
            </w:tcBorders>
            <w:shd w:val="clear" w:color="auto" w:fill="auto"/>
            <w:noWrap/>
            <w:vAlign w:val="bottom"/>
            <w:hideMark/>
          </w:tcPr>
          <w:p w14:paraId="3B439ECC" w14:textId="1F5A6A95" w:rsidR="00431FA3" w:rsidRPr="003B2A8F" w:rsidRDefault="00431FA3" w:rsidP="00431FA3">
            <w:pPr>
              <w:jc w:val="center"/>
              <w:rPr>
                <w:rFonts w:ascii="Roboto" w:hAnsi="Roboto" w:cs="Calibri"/>
                <w:sz w:val="18"/>
                <w:szCs w:val="18"/>
              </w:rPr>
            </w:pPr>
            <w:r w:rsidRPr="003B2A8F">
              <w:rPr>
                <w:rFonts w:ascii="Roboto" w:hAnsi="Roboto" w:cs="Calibri"/>
                <w:sz w:val="18"/>
                <w:szCs w:val="18"/>
              </w:rPr>
              <w:t>0.04</w:t>
            </w:r>
          </w:p>
        </w:tc>
        <w:tc>
          <w:tcPr>
            <w:tcW w:w="851" w:type="dxa"/>
            <w:tcBorders>
              <w:top w:val="nil"/>
              <w:left w:val="nil"/>
              <w:bottom w:val="nil"/>
              <w:right w:val="nil"/>
            </w:tcBorders>
            <w:shd w:val="clear" w:color="auto" w:fill="auto"/>
            <w:noWrap/>
            <w:vAlign w:val="bottom"/>
            <w:hideMark/>
          </w:tcPr>
          <w:p w14:paraId="2C2FD612" w14:textId="20181A9C" w:rsidR="00431FA3" w:rsidRPr="003B2A8F" w:rsidRDefault="00431FA3" w:rsidP="00431FA3">
            <w:pPr>
              <w:jc w:val="center"/>
              <w:rPr>
                <w:rFonts w:ascii="Roboto" w:hAnsi="Roboto" w:cs="Calibri"/>
                <w:sz w:val="18"/>
                <w:szCs w:val="18"/>
              </w:rPr>
            </w:pPr>
            <w:r w:rsidRPr="003B2A8F">
              <w:rPr>
                <w:rFonts w:ascii="Roboto" w:hAnsi="Roboto" w:cs="Calibri"/>
                <w:sz w:val="18"/>
                <w:szCs w:val="18"/>
              </w:rPr>
              <w:t>28.07</w:t>
            </w:r>
          </w:p>
        </w:tc>
        <w:tc>
          <w:tcPr>
            <w:tcW w:w="850" w:type="dxa"/>
            <w:tcBorders>
              <w:top w:val="nil"/>
              <w:left w:val="nil"/>
              <w:bottom w:val="nil"/>
              <w:right w:val="nil"/>
            </w:tcBorders>
            <w:shd w:val="clear" w:color="auto" w:fill="auto"/>
            <w:noWrap/>
            <w:vAlign w:val="bottom"/>
            <w:hideMark/>
          </w:tcPr>
          <w:p w14:paraId="423441D6" w14:textId="389736B5" w:rsidR="00431FA3" w:rsidRPr="003B2A8F" w:rsidRDefault="00431FA3" w:rsidP="00431FA3">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nil"/>
              <w:right w:val="nil"/>
            </w:tcBorders>
            <w:shd w:val="clear" w:color="auto" w:fill="auto"/>
            <w:noWrap/>
            <w:vAlign w:val="bottom"/>
            <w:hideMark/>
          </w:tcPr>
          <w:p w14:paraId="69CE8BA7" w14:textId="41C96451" w:rsidR="00431FA3" w:rsidRPr="003B2A8F" w:rsidRDefault="00431FA3" w:rsidP="00431FA3">
            <w:pPr>
              <w:jc w:val="center"/>
              <w:rPr>
                <w:rFonts w:ascii="Roboto" w:hAnsi="Roboto" w:cs="Calibri"/>
                <w:sz w:val="18"/>
                <w:szCs w:val="18"/>
              </w:rPr>
            </w:pPr>
            <w:r w:rsidRPr="003B2A8F">
              <w:rPr>
                <w:rFonts w:ascii="Roboto" w:hAnsi="Roboto" w:cs="Calibri"/>
                <w:sz w:val="18"/>
                <w:szCs w:val="18"/>
              </w:rPr>
              <w:t>0.93</w:t>
            </w:r>
          </w:p>
        </w:tc>
        <w:tc>
          <w:tcPr>
            <w:tcW w:w="850" w:type="dxa"/>
            <w:tcBorders>
              <w:top w:val="nil"/>
              <w:left w:val="nil"/>
              <w:bottom w:val="nil"/>
              <w:right w:val="nil"/>
            </w:tcBorders>
            <w:shd w:val="clear" w:color="auto" w:fill="auto"/>
            <w:noWrap/>
            <w:vAlign w:val="bottom"/>
            <w:hideMark/>
          </w:tcPr>
          <w:p w14:paraId="33D06880" w14:textId="188D27D2" w:rsidR="00431FA3" w:rsidRPr="003B2A8F" w:rsidRDefault="00431FA3" w:rsidP="00431FA3">
            <w:pPr>
              <w:jc w:val="center"/>
              <w:rPr>
                <w:rFonts w:ascii="Roboto" w:hAnsi="Roboto" w:cs="Calibri"/>
                <w:sz w:val="18"/>
                <w:szCs w:val="18"/>
              </w:rPr>
            </w:pPr>
            <w:r w:rsidRPr="003B2A8F">
              <w:rPr>
                <w:rFonts w:ascii="Roboto" w:hAnsi="Roboto" w:cs="Calibri"/>
                <w:sz w:val="18"/>
                <w:szCs w:val="18"/>
              </w:rPr>
              <w:t>0.82</w:t>
            </w:r>
          </w:p>
        </w:tc>
        <w:tc>
          <w:tcPr>
            <w:tcW w:w="992" w:type="dxa"/>
            <w:vMerge/>
            <w:tcBorders>
              <w:top w:val="nil"/>
              <w:left w:val="nil"/>
              <w:bottom w:val="single" w:sz="4" w:space="0" w:color="000000"/>
              <w:right w:val="nil"/>
            </w:tcBorders>
            <w:vAlign w:val="center"/>
            <w:hideMark/>
          </w:tcPr>
          <w:p w14:paraId="5D45C061" w14:textId="77777777" w:rsidR="00431FA3" w:rsidRPr="003B2A8F" w:rsidRDefault="00431FA3" w:rsidP="00431FA3">
            <w:pPr>
              <w:jc w:val="center"/>
              <w:rPr>
                <w:rFonts w:ascii="Roboto" w:hAnsi="Roboto" w:cs="Calibri"/>
                <w:sz w:val="18"/>
                <w:szCs w:val="18"/>
              </w:rPr>
            </w:pPr>
          </w:p>
        </w:tc>
      </w:tr>
      <w:tr w:rsidR="005214B9" w:rsidRPr="003B2A8F" w14:paraId="28585592" w14:textId="77777777" w:rsidTr="008515E0">
        <w:trPr>
          <w:trHeight w:val="320"/>
        </w:trPr>
        <w:tc>
          <w:tcPr>
            <w:tcW w:w="3119" w:type="dxa"/>
            <w:tcBorders>
              <w:top w:val="nil"/>
              <w:left w:val="nil"/>
              <w:bottom w:val="nil"/>
              <w:right w:val="nil"/>
            </w:tcBorders>
            <w:shd w:val="clear" w:color="auto" w:fill="auto"/>
            <w:noWrap/>
            <w:vAlign w:val="center"/>
            <w:hideMark/>
          </w:tcPr>
          <w:p w14:paraId="7FC84178" w14:textId="77777777" w:rsidR="00431FA3" w:rsidRPr="003B2A8F" w:rsidRDefault="00431FA3" w:rsidP="00431FA3">
            <w:pPr>
              <w:rPr>
                <w:rFonts w:ascii="Roboto" w:hAnsi="Roboto" w:cs="Calibri"/>
                <w:sz w:val="18"/>
                <w:szCs w:val="18"/>
              </w:rPr>
            </w:pPr>
            <w:r w:rsidRPr="003B2A8F">
              <w:rPr>
                <w:rFonts w:ascii="Roboto" w:hAnsi="Roboto" w:cs="Calibri"/>
                <w:sz w:val="18"/>
                <w:szCs w:val="18"/>
              </w:rPr>
              <w:t>PT5_I am successful</w:t>
            </w:r>
          </w:p>
        </w:tc>
        <w:tc>
          <w:tcPr>
            <w:tcW w:w="992" w:type="dxa"/>
            <w:tcBorders>
              <w:top w:val="nil"/>
              <w:left w:val="nil"/>
              <w:bottom w:val="nil"/>
              <w:right w:val="nil"/>
            </w:tcBorders>
            <w:shd w:val="clear" w:color="auto" w:fill="auto"/>
            <w:noWrap/>
            <w:vAlign w:val="bottom"/>
            <w:hideMark/>
          </w:tcPr>
          <w:p w14:paraId="40848A1C" w14:textId="1FE2BB9C" w:rsidR="00431FA3" w:rsidRPr="003B2A8F" w:rsidRDefault="00431FA3" w:rsidP="00431FA3">
            <w:pPr>
              <w:jc w:val="center"/>
              <w:rPr>
                <w:rFonts w:ascii="Roboto" w:hAnsi="Roboto" w:cs="Calibri"/>
                <w:sz w:val="18"/>
                <w:szCs w:val="18"/>
              </w:rPr>
            </w:pPr>
            <w:r w:rsidRPr="003B2A8F">
              <w:rPr>
                <w:rFonts w:ascii="Roboto" w:hAnsi="Roboto" w:cs="Calibri"/>
                <w:sz w:val="18"/>
                <w:szCs w:val="18"/>
              </w:rPr>
              <w:t>1.23</w:t>
            </w:r>
          </w:p>
        </w:tc>
        <w:tc>
          <w:tcPr>
            <w:tcW w:w="851" w:type="dxa"/>
            <w:tcBorders>
              <w:top w:val="nil"/>
              <w:left w:val="nil"/>
              <w:bottom w:val="nil"/>
              <w:right w:val="nil"/>
            </w:tcBorders>
            <w:shd w:val="clear" w:color="auto" w:fill="auto"/>
            <w:noWrap/>
            <w:vAlign w:val="bottom"/>
            <w:hideMark/>
          </w:tcPr>
          <w:p w14:paraId="37B33534" w14:textId="44229B83" w:rsidR="00431FA3" w:rsidRPr="003B2A8F" w:rsidRDefault="00431FA3" w:rsidP="00431FA3">
            <w:pPr>
              <w:jc w:val="center"/>
              <w:rPr>
                <w:rFonts w:ascii="Roboto" w:hAnsi="Roboto" w:cs="Calibri"/>
                <w:sz w:val="18"/>
                <w:szCs w:val="18"/>
              </w:rPr>
            </w:pPr>
            <w:r w:rsidRPr="003B2A8F">
              <w:rPr>
                <w:rFonts w:ascii="Roboto" w:hAnsi="Roboto" w:cs="Calibri"/>
                <w:sz w:val="18"/>
                <w:szCs w:val="18"/>
              </w:rPr>
              <w:t>0.05</w:t>
            </w:r>
          </w:p>
        </w:tc>
        <w:tc>
          <w:tcPr>
            <w:tcW w:w="851" w:type="dxa"/>
            <w:tcBorders>
              <w:top w:val="nil"/>
              <w:left w:val="nil"/>
              <w:bottom w:val="nil"/>
              <w:right w:val="nil"/>
            </w:tcBorders>
            <w:shd w:val="clear" w:color="auto" w:fill="auto"/>
            <w:noWrap/>
            <w:vAlign w:val="bottom"/>
            <w:hideMark/>
          </w:tcPr>
          <w:p w14:paraId="710CEE58" w14:textId="77E679B8" w:rsidR="00431FA3" w:rsidRPr="003B2A8F" w:rsidRDefault="00431FA3" w:rsidP="00431FA3">
            <w:pPr>
              <w:jc w:val="center"/>
              <w:rPr>
                <w:rFonts w:ascii="Roboto" w:hAnsi="Roboto" w:cs="Calibri"/>
                <w:sz w:val="18"/>
                <w:szCs w:val="18"/>
              </w:rPr>
            </w:pPr>
            <w:r w:rsidRPr="003B2A8F">
              <w:rPr>
                <w:rFonts w:ascii="Roboto" w:hAnsi="Roboto" w:cs="Calibri"/>
                <w:sz w:val="18"/>
                <w:szCs w:val="18"/>
              </w:rPr>
              <w:t>26.11</w:t>
            </w:r>
          </w:p>
        </w:tc>
        <w:tc>
          <w:tcPr>
            <w:tcW w:w="850" w:type="dxa"/>
            <w:tcBorders>
              <w:top w:val="nil"/>
              <w:left w:val="nil"/>
              <w:bottom w:val="nil"/>
              <w:right w:val="nil"/>
            </w:tcBorders>
            <w:shd w:val="clear" w:color="auto" w:fill="auto"/>
            <w:noWrap/>
            <w:vAlign w:val="bottom"/>
            <w:hideMark/>
          </w:tcPr>
          <w:p w14:paraId="182099BC" w14:textId="0D44B003" w:rsidR="00431FA3" w:rsidRPr="003B2A8F" w:rsidRDefault="00431FA3" w:rsidP="00431FA3">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nil"/>
              <w:right w:val="nil"/>
            </w:tcBorders>
            <w:shd w:val="clear" w:color="auto" w:fill="auto"/>
            <w:noWrap/>
            <w:vAlign w:val="bottom"/>
            <w:hideMark/>
          </w:tcPr>
          <w:p w14:paraId="35B68D33" w14:textId="53462C07" w:rsidR="00431FA3" w:rsidRPr="003B2A8F" w:rsidRDefault="00431FA3" w:rsidP="00431FA3">
            <w:pPr>
              <w:jc w:val="center"/>
              <w:rPr>
                <w:rFonts w:ascii="Roboto" w:hAnsi="Roboto" w:cs="Calibri"/>
                <w:sz w:val="18"/>
                <w:szCs w:val="18"/>
              </w:rPr>
            </w:pPr>
            <w:r w:rsidRPr="003B2A8F">
              <w:rPr>
                <w:rFonts w:ascii="Roboto" w:hAnsi="Roboto" w:cs="Calibri"/>
                <w:sz w:val="18"/>
                <w:szCs w:val="18"/>
              </w:rPr>
              <w:t>0.92</w:t>
            </w:r>
          </w:p>
        </w:tc>
        <w:tc>
          <w:tcPr>
            <w:tcW w:w="850" w:type="dxa"/>
            <w:tcBorders>
              <w:top w:val="nil"/>
              <w:left w:val="nil"/>
              <w:bottom w:val="nil"/>
              <w:right w:val="nil"/>
            </w:tcBorders>
            <w:shd w:val="clear" w:color="auto" w:fill="auto"/>
            <w:noWrap/>
            <w:vAlign w:val="bottom"/>
            <w:hideMark/>
          </w:tcPr>
          <w:p w14:paraId="3753B771" w14:textId="0616E1CD" w:rsidR="00431FA3" w:rsidRPr="003B2A8F" w:rsidRDefault="00431FA3" w:rsidP="00431FA3">
            <w:pPr>
              <w:jc w:val="center"/>
              <w:rPr>
                <w:rFonts w:ascii="Roboto" w:hAnsi="Roboto" w:cs="Calibri"/>
                <w:sz w:val="18"/>
                <w:szCs w:val="18"/>
              </w:rPr>
            </w:pPr>
            <w:r w:rsidRPr="003B2A8F">
              <w:rPr>
                <w:rFonts w:ascii="Roboto" w:hAnsi="Roboto" w:cs="Calibri"/>
                <w:sz w:val="18"/>
                <w:szCs w:val="18"/>
              </w:rPr>
              <w:t>0.75</w:t>
            </w:r>
          </w:p>
        </w:tc>
        <w:tc>
          <w:tcPr>
            <w:tcW w:w="992" w:type="dxa"/>
            <w:vMerge/>
            <w:tcBorders>
              <w:top w:val="nil"/>
              <w:left w:val="nil"/>
              <w:bottom w:val="single" w:sz="4" w:space="0" w:color="000000"/>
              <w:right w:val="nil"/>
            </w:tcBorders>
            <w:vAlign w:val="center"/>
            <w:hideMark/>
          </w:tcPr>
          <w:p w14:paraId="21B142B1" w14:textId="77777777" w:rsidR="00431FA3" w:rsidRPr="003B2A8F" w:rsidRDefault="00431FA3" w:rsidP="00431FA3">
            <w:pPr>
              <w:jc w:val="center"/>
              <w:rPr>
                <w:rFonts w:ascii="Roboto" w:hAnsi="Roboto" w:cs="Calibri"/>
                <w:sz w:val="18"/>
                <w:szCs w:val="18"/>
              </w:rPr>
            </w:pPr>
          </w:p>
        </w:tc>
      </w:tr>
      <w:tr w:rsidR="005214B9" w:rsidRPr="003B2A8F" w14:paraId="125A422A" w14:textId="77777777" w:rsidTr="008515E0">
        <w:trPr>
          <w:trHeight w:val="320"/>
        </w:trPr>
        <w:tc>
          <w:tcPr>
            <w:tcW w:w="3119" w:type="dxa"/>
            <w:tcBorders>
              <w:top w:val="nil"/>
              <w:left w:val="nil"/>
              <w:bottom w:val="nil"/>
              <w:right w:val="nil"/>
            </w:tcBorders>
            <w:shd w:val="clear" w:color="auto" w:fill="auto"/>
            <w:noWrap/>
            <w:vAlign w:val="center"/>
            <w:hideMark/>
          </w:tcPr>
          <w:p w14:paraId="5FD790A3" w14:textId="77777777" w:rsidR="00431FA3" w:rsidRPr="003B2A8F" w:rsidRDefault="00431FA3" w:rsidP="00431FA3">
            <w:pPr>
              <w:rPr>
                <w:rFonts w:ascii="Roboto" w:hAnsi="Roboto" w:cs="Calibri"/>
                <w:sz w:val="18"/>
                <w:szCs w:val="18"/>
              </w:rPr>
            </w:pPr>
            <w:r w:rsidRPr="003B2A8F">
              <w:rPr>
                <w:rFonts w:ascii="Roboto" w:hAnsi="Roboto" w:cs="Calibri"/>
                <w:sz w:val="18"/>
                <w:szCs w:val="18"/>
              </w:rPr>
              <w:t>PT6_I am talented</w:t>
            </w:r>
          </w:p>
        </w:tc>
        <w:tc>
          <w:tcPr>
            <w:tcW w:w="992" w:type="dxa"/>
            <w:tcBorders>
              <w:top w:val="nil"/>
              <w:left w:val="nil"/>
              <w:bottom w:val="nil"/>
              <w:right w:val="nil"/>
            </w:tcBorders>
            <w:shd w:val="clear" w:color="auto" w:fill="auto"/>
            <w:noWrap/>
            <w:vAlign w:val="bottom"/>
            <w:hideMark/>
          </w:tcPr>
          <w:p w14:paraId="6BD4ABCF" w14:textId="75ECEF75" w:rsidR="00431FA3" w:rsidRPr="003B2A8F" w:rsidRDefault="00431FA3" w:rsidP="00431FA3">
            <w:pPr>
              <w:jc w:val="center"/>
              <w:rPr>
                <w:rFonts w:ascii="Roboto" w:hAnsi="Roboto" w:cs="Calibri"/>
                <w:sz w:val="18"/>
                <w:szCs w:val="18"/>
              </w:rPr>
            </w:pPr>
            <w:r w:rsidRPr="003B2A8F">
              <w:rPr>
                <w:rFonts w:ascii="Roboto" w:hAnsi="Roboto" w:cs="Calibri"/>
                <w:sz w:val="18"/>
                <w:szCs w:val="18"/>
              </w:rPr>
              <w:t>1.15</w:t>
            </w:r>
          </w:p>
        </w:tc>
        <w:tc>
          <w:tcPr>
            <w:tcW w:w="851" w:type="dxa"/>
            <w:tcBorders>
              <w:top w:val="nil"/>
              <w:left w:val="nil"/>
              <w:bottom w:val="nil"/>
              <w:right w:val="nil"/>
            </w:tcBorders>
            <w:shd w:val="clear" w:color="auto" w:fill="auto"/>
            <w:noWrap/>
            <w:vAlign w:val="bottom"/>
            <w:hideMark/>
          </w:tcPr>
          <w:p w14:paraId="58D001EF" w14:textId="4F51FE4D" w:rsidR="00431FA3" w:rsidRPr="003B2A8F" w:rsidRDefault="00431FA3" w:rsidP="00431FA3">
            <w:pPr>
              <w:jc w:val="center"/>
              <w:rPr>
                <w:rFonts w:ascii="Roboto" w:hAnsi="Roboto" w:cs="Calibri"/>
                <w:sz w:val="18"/>
                <w:szCs w:val="18"/>
              </w:rPr>
            </w:pPr>
            <w:r w:rsidRPr="003B2A8F">
              <w:rPr>
                <w:rFonts w:ascii="Roboto" w:hAnsi="Roboto" w:cs="Calibri"/>
                <w:sz w:val="18"/>
                <w:szCs w:val="18"/>
              </w:rPr>
              <w:t>0.04</w:t>
            </w:r>
          </w:p>
        </w:tc>
        <w:tc>
          <w:tcPr>
            <w:tcW w:w="851" w:type="dxa"/>
            <w:tcBorders>
              <w:top w:val="nil"/>
              <w:left w:val="nil"/>
              <w:bottom w:val="nil"/>
              <w:right w:val="nil"/>
            </w:tcBorders>
            <w:shd w:val="clear" w:color="auto" w:fill="auto"/>
            <w:noWrap/>
            <w:vAlign w:val="bottom"/>
            <w:hideMark/>
          </w:tcPr>
          <w:p w14:paraId="3EE710A8" w14:textId="627E0F4B" w:rsidR="00431FA3" w:rsidRPr="003B2A8F" w:rsidRDefault="00431FA3" w:rsidP="00431FA3">
            <w:pPr>
              <w:jc w:val="center"/>
              <w:rPr>
                <w:rFonts w:ascii="Roboto" w:hAnsi="Roboto" w:cs="Calibri"/>
                <w:sz w:val="18"/>
                <w:szCs w:val="18"/>
              </w:rPr>
            </w:pPr>
            <w:r w:rsidRPr="003B2A8F">
              <w:rPr>
                <w:rFonts w:ascii="Roboto" w:hAnsi="Roboto" w:cs="Calibri"/>
                <w:sz w:val="18"/>
                <w:szCs w:val="18"/>
              </w:rPr>
              <w:t>27.18</w:t>
            </w:r>
          </w:p>
        </w:tc>
        <w:tc>
          <w:tcPr>
            <w:tcW w:w="850" w:type="dxa"/>
            <w:tcBorders>
              <w:top w:val="nil"/>
              <w:left w:val="nil"/>
              <w:bottom w:val="nil"/>
              <w:right w:val="nil"/>
            </w:tcBorders>
            <w:shd w:val="clear" w:color="auto" w:fill="auto"/>
            <w:noWrap/>
            <w:vAlign w:val="bottom"/>
            <w:hideMark/>
          </w:tcPr>
          <w:p w14:paraId="4176C6E9" w14:textId="2218682F" w:rsidR="00431FA3" w:rsidRPr="003B2A8F" w:rsidRDefault="00431FA3" w:rsidP="00431FA3">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nil"/>
              <w:right w:val="nil"/>
            </w:tcBorders>
            <w:shd w:val="clear" w:color="auto" w:fill="auto"/>
            <w:noWrap/>
            <w:vAlign w:val="bottom"/>
            <w:hideMark/>
          </w:tcPr>
          <w:p w14:paraId="04B9B63C" w14:textId="46A68504" w:rsidR="00431FA3" w:rsidRPr="003B2A8F" w:rsidRDefault="00431FA3" w:rsidP="00431FA3">
            <w:pPr>
              <w:jc w:val="center"/>
              <w:rPr>
                <w:rFonts w:ascii="Roboto" w:hAnsi="Roboto" w:cs="Calibri"/>
                <w:sz w:val="18"/>
                <w:szCs w:val="18"/>
              </w:rPr>
            </w:pPr>
            <w:r w:rsidRPr="003B2A8F">
              <w:rPr>
                <w:rFonts w:ascii="Roboto" w:hAnsi="Roboto" w:cs="Calibri"/>
                <w:sz w:val="18"/>
                <w:szCs w:val="18"/>
              </w:rPr>
              <w:t>0.86</w:t>
            </w:r>
          </w:p>
        </w:tc>
        <w:tc>
          <w:tcPr>
            <w:tcW w:w="850" w:type="dxa"/>
            <w:tcBorders>
              <w:top w:val="nil"/>
              <w:left w:val="nil"/>
              <w:bottom w:val="nil"/>
              <w:right w:val="nil"/>
            </w:tcBorders>
            <w:shd w:val="clear" w:color="auto" w:fill="auto"/>
            <w:noWrap/>
            <w:vAlign w:val="bottom"/>
            <w:hideMark/>
          </w:tcPr>
          <w:p w14:paraId="6390CA40" w14:textId="136F123D" w:rsidR="00431FA3" w:rsidRPr="003B2A8F" w:rsidRDefault="00431FA3" w:rsidP="00431FA3">
            <w:pPr>
              <w:jc w:val="center"/>
              <w:rPr>
                <w:rFonts w:ascii="Roboto" w:hAnsi="Roboto" w:cs="Calibri"/>
                <w:sz w:val="18"/>
                <w:szCs w:val="18"/>
              </w:rPr>
            </w:pPr>
            <w:r w:rsidRPr="003B2A8F">
              <w:rPr>
                <w:rFonts w:ascii="Roboto" w:hAnsi="Roboto" w:cs="Calibri"/>
                <w:sz w:val="18"/>
                <w:szCs w:val="18"/>
              </w:rPr>
              <w:t>0.71</w:t>
            </w:r>
          </w:p>
        </w:tc>
        <w:tc>
          <w:tcPr>
            <w:tcW w:w="992" w:type="dxa"/>
            <w:vMerge/>
            <w:tcBorders>
              <w:top w:val="nil"/>
              <w:left w:val="nil"/>
              <w:bottom w:val="single" w:sz="4" w:space="0" w:color="000000"/>
              <w:right w:val="nil"/>
            </w:tcBorders>
            <w:vAlign w:val="center"/>
            <w:hideMark/>
          </w:tcPr>
          <w:p w14:paraId="44ABEAC4" w14:textId="77777777" w:rsidR="00431FA3" w:rsidRPr="003B2A8F" w:rsidRDefault="00431FA3" w:rsidP="00431FA3">
            <w:pPr>
              <w:jc w:val="center"/>
              <w:rPr>
                <w:rFonts w:ascii="Roboto" w:hAnsi="Roboto" w:cs="Calibri"/>
                <w:sz w:val="18"/>
                <w:szCs w:val="18"/>
              </w:rPr>
            </w:pPr>
          </w:p>
        </w:tc>
      </w:tr>
      <w:tr w:rsidR="005214B9" w:rsidRPr="003B2A8F" w14:paraId="4A859236" w14:textId="77777777" w:rsidTr="008515E0">
        <w:trPr>
          <w:trHeight w:val="320"/>
        </w:trPr>
        <w:tc>
          <w:tcPr>
            <w:tcW w:w="3119" w:type="dxa"/>
            <w:tcBorders>
              <w:top w:val="nil"/>
              <w:left w:val="nil"/>
              <w:bottom w:val="nil"/>
              <w:right w:val="nil"/>
            </w:tcBorders>
            <w:shd w:val="clear" w:color="auto" w:fill="auto"/>
            <w:noWrap/>
            <w:vAlign w:val="center"/>
            <w:hideMark/>
          </w:tcPr>
          <w:p w14:paraId="2BA8FA62" w14:textId="77777777" w:rsidR="00431FA3" w:rsidRPr="003B2A8F" w:rsidRDefault="00431FA3" w:rsidP="00431FA3">
            <w:pPr>
              <w:rPr>
                <w:rFonts w:ascii="Roboto" w:hAnsi="Roboto" w:cs="Calibri"/>
                <w:sz w:val="18"/>
                <w:szCs w:val="18"/>
              </w:rPr>
            </w:pPr>
            <w:r w:rsidRPr="003B2A8F">
              <w:rPr>
                <w:rFonts w:ascii="Roboto" w:hAnsi="Roboto" w:cs="Calibri"/>
                <w:sz w:val="18"/>
                <w:szCs w:val="18"/>
              </w:rPr>
              <w:t>PT7_I have a purpose</w:t>
            </w:r>
          </w:p>
        </w:tc>
        <w:tc>
          <w:tcPr>
            <w:tcW w:w="992" w:type="dxa"/>
            <w:tcBorders>
              <w:top w:val="nil"/>
              <w:left w:val="nil"/>
              <w:bottom w:val="nil"/>
              <w:right w:val="nil"/>
            </w:tcBorders>
            <w:shd w:val="clear" w:color="auto" w:fill="auto"/>
            <w:noWrap/>
            <w:vAlign w:val="bottom"/>
            <w:hideMark/>
          </w:tcPr>
          <w:p w14:paraId="0C9A5321" w14:textId="6140F317" w:rsidR="00431FA3" w:rsidRPr="003B2A8F" w:rsidRDefault="00431FA3" w:rsidP="00431FA3">
            <w:pPr>
              <w:jc w:val="center"/>
              <w:rPr>
                <w:rFonts w:ascii="Roboto" w:hAnsi="Roboto" w:cs="Calibri"/>
                <w:sz w:val="18"/>
                <w:szCs w:val="18"/>
              </w:rPr>
            </w:pPr>
            <w:r w:rsidRPr="003B2A8F">
              <w:rPr>
                <w:rFonts w:ascii="Roboto" w:hAnsi="Roboto" w:cs="Calibri"/>
                <w:sz w:val="18"/>
                <w:szCs w:val="18"/>
              </w:rPr>
              <w:t>1.30</w:t>
            </w:r>
          </w:p>
        </w:tc>
        <w:tc>
          <w:tcPr>
            <w:tcW w:w="851" w:type="dxa"/>
            <w:tcBorders>
              <w:top w:val="nil"/>
              <w:left w:val="nil"/>
              <w:bottom w:val="nil"/>
              <w:right w:val="nil"/>
            </w:tcBorders>
            <w:shd w:val="clear" w:color="auto" w:fill="auto"/>
            <w:noWrap/>
            <w:vAlign w:val="bottom"/>
            <w:hideMark/>
          </w:tcPr>
          <w:p w14:paraId="1773BE15" w14:textId="7B9BC992" w:rsidR="00431FA3" w:rsidRPr="003B2A8F" w:rsidRDefault="00431FA3" w:rsidP="00431FA3">
            <w:pPr>
              <w:jc w:val="center"/>
              <w:rPr>
                <w:rFonts w:ascii="Roboto" w:hAnsi="Roboto" w:cs="Calibri"/>
                <w:sz w:val="18"/>
                <w:szCs w:val="18"/>
              </w:rPr>
            </w:pPr>
            <w:r w:rsidRPr="003B2A8F">
              <w:rPr>
                <w:rFonts w:ascii="Roboto" w:hAnsi="Roboto" w:cs="Calibri"/>
                <w:sz w:val="18"/>
                <w:szCs w:val="18"/>
              </w:rPr>
              <w:t>0.05</w:t>
            </w:r>
          </w:p>
        </w:tc>
        <w:tc>
          <w:tcPr>
            <w:tcW w:w="851" w:type="dxa"/>
            <w:tcBorders>
              <w:top w:val="nil"/>
              <w:left w:val="nil"/>
              <w:bottom w:val="nil"/>
              <w:right w:val="nil"/>
            </w:tcBorders>
            <w:shd w:val="clear" w:color="auto" w:fill="auto"/>
            <w:noWrap/>
            <w:vAlign w:val="bottom"/>
            <w:hideMark/>
          </w:tcPr>
          <w:p w14:paraId="4E4FDBBB" w14:textId="285CD29F" w:rsidR="00431FA3" w:rsidRPr="003B2A8F" w:rsidRDefault="00431FA3" w:rsidP="00431FA3">
            <w:pPr>
              <w:jc w:val="center"/>
              <w:rPr>
                <w:rFonts w:ascii="Roboto" w:hAnsi="Roboto" w:cs="Calibri"/>
                <w:sz w:val="18"/>
                <w:szCs w:val="18"/>
              </w:rPr>
            </w:pPr>
            <w:r w:rsidRPr="003B2A8F">
              <w:rPr>
                <w:rFonts w:ascii="Roboto" w:hAnsi="Roboto" w:cs="Calibri"/>
                <w:sz w:val="18"/>
                <w:szCs w:val="18"/>
              </w:rPr>
              <w:t>27.23</w:t>
            </w:r>
          </w:p>
        </w:tc>
        <w:tc>
          <w:tcPr>
            <w:tcW w:w="850" w:type="dxa"/>
            <w:tcBorders>
              <w:top w:val="nil"/>
              <w:left w:val="nil"/>
              <w:bottom w:val="nil"/>
              <w:right w:val="nil"/>
            </w:tcBorders>
            <w:shd w:val="clear" w:color="auto" w:fill="auto"/>
            <w:noWrap/>
            <w:vAlign w:val="bottom"/>
            <w:hideMark/>
          </w:tcPr>
          <w:p w14:paraId="68AD864C" w14:textId="4D40D570" w:rsidR="00431FA3" w:rsidRPr="003B2A8F" w:rsidRDefault="00431FA3" w:rsidP="00431FA3">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nil"/>
              <w:right w:val="nil"/>
            </w:tcBorders>
            <w:shd w:val="clear" w:color="auto" w:fill="auto"/>
            <w:noWrap/>
            <w:vAlign w:val="bottom"/>
            <w:hideMark/>
          </w:tcPr>
          <w:p w14:paraId="64060AFE" w14:textId="4CB9F0F6" w:rsidR="00431FA3" w:rsidRPr="003B2A8F" w:rsidRDefault="00431FA3" w:rsidP="00431FA3">
            <w:pPr>
              <w:jc w:val="center"/>
              <w:rPr>
                <w:rFonts w:ascii="Roboto" w:hAnsi="Roboto" w:cs="Calibri"/>
                <w:sz w:val="18"/>
                <w:szCs w:val="18"/>
              </w:rPr>
            </w:pPr>
            <w:r w:rsidRPr="003B2A8F">
              <w:rPr>
                <w:rFonts w:ascii="Roboto" w:hAnsi="Roboto" w:cs="Calibri"/>
                <w:sz w:val="18"/>
                <w:szCs w:val="18"/>
              </w:rPr>
              <w:t>0.97</w:t>
            </w:r>
          </w:p>
        </w:tc>
        <w:tc>
          <w:tcPr>
            <w:tcW w:w="850" w:type="dxa"/>
            <w:tcBorders>
              <w:top w:val="nil"/>
              <w:left w:val="nil"/>
              <w:bottom w:val="nil"/>
              <w:right w:val="nil"/>
            </w:tcBorders>
            <w:shd w:val="clear" w:color="auto" w:fill="auto"/>
            <w:noWrap/>
            <w:vAlign w:val="bottom"/>
            <w:hideMark/>
          </w:tcPr>
          <w:p w14:paraId="56E09600" w14:textId="73DA32A3" w:rsidR="00431FA3" w:rsidRPr="003B2A8F" w:rsidRDefault="00431FA3" w:rsidP="00431FA3">
            <w:pPr>
              <w:jc w:val="center"/>
              <w:rPr>
                <w:rFonts w:ascii="Roboto" w:hAnsi="Roboto" w:cs="Calibri"/>
                <w:sz w:val="18"/>
                <w:szCs w:val="18"/>
              </w:rPr>
            </w:pPr>
            <w:r w:rsidRPr="003B2A8F">
              <w:rPr>
                <w:rFonts w:ascii="Roboto" w:hAnsi="Roboto" w:cs="Calibri"/>
                <w:sz w:val="18"/>
                <w:szCs w:val="18"/>
              </w:rPr>
              <w:t>0.79</w:t>
            </w:r>
          </w:p>
        </w:tc>
        <w:tc>
          <w:tcPr>
            <w:tcW w:w="992" w:type="dxa"/>
            <w:vMerge/>
            <w:tcBorders>
              <w:top w:val="nil"/>
              <w:left w:val="nil"/>
              <w:bottom w:val="single" w:sz="4" w:space="0" w:color="000000"/>
              <w:right w:val="nil"/>
            </w:tcBorders>
            <w:vAlign w:val="center"/>
            <w:hideMark/>
          </w:tcPr>
          <w:p w14:paraId="00E77524" w14:textId="77777777" w:rsidR="00431FA3" w:rsidRPr="003B2A8F" w:rsidRDefault="00431FA3" w:rsidP="00431FA3">
            <w:pPr>
              <w:jc w:val="center"/>
              <w:rPr>
                <w:rFonts w:ascii="Roboto" w:hAnsi="Roboto" w:cs="Calibri"/>
                <w:sz w:val="18"/>
                <w:szCs w:val="18"/>
              </w:rPr>
            </w:pPr>
          </w:p>
        </w:tc>
      </w:tr>
      <w:tr w:rsidR="005214B9" w:rsidRPr="003B2A8F" w14:paraId="1351F7E6" w14:textId="77777777" w:rsidTr="008515E0">
        <w:trPr>
          <w:trHeight w:val="320"/>
        </w:trPr>
        <w:tc>
          <w:tcPr>
            <w:tcW w:w="3119" w:type="dxa"/>
            <w:tcBorders>
              <w:top w:val="nil"/>
              <w:left w:val="nil"/>
              <w:bottom w:val="nil"/>
              <w:right w:val="nil"/>
            </w:tcBorders>
            <w:shd w:val="clear" w:color="auto" w:fill="auto"/>
            <w:noWrap/>
            <w:vAlign w:val="center"/>
            <w:hideMark/>
          </w:tcPr>
          <w:p w14:paraId="0146FAF0" w14:textId="77777777" w:rsidR="00431FA3" w:rsidRPr="003B2A8F" w:rsidRDefault="00431FA3" w:rsidP="00431FA3">
            <w:pPr>
              <w:rPr>
                <w:rFonts w:ascii="Roboto" w:hAnsi="Roboto" w:cs="Calibri"/>
                <w:sz w:val="18"/>
                <w:szCs w:val="18"/>
              </w:rPr>
            </w:pPr>
            <w:r w:rsidRPr="003B2A8F">
              <w:rPr>
                <w:rFonts w:ascii="Roboto" w:hAnsi="Roboto" w:cs="Calibri"/>
                <w:sz w:val="18"/>
                <w:szCs w:val="18"/>
              </w:rPr>
              <w:t>PT10_I can achieve things</w:t>
            </w:r>
          </w:p>
        </w:tc>
        <w:tc>
          <w:tcPr>
            <w:tcW w:w="992" w:type="dxa"/>
            <w:tcBorders>
              <w:top w:val="nil"/>
              <w:left w:val="nil"/>
              <w:bottom w:val="nil"/>
              <w:right w:val="nil"/>
            </w:tcBorders>
            <w:shd w:val="clear" w:color="auto" w:fill="auto"/>
            <w:noWrap/>
            <w:vAlign w:val="bottom"/>
            <w:hideMark/>
          </w:tcPr>
          <w:p w14:paraId="1B15758C" w14:textId="5D39426B" w:rsidR="00431FA3" w:rsidRPr="003B2A8F" w:rsidRDefault="00431FA3" w:rsidP="00431FA3">
            <w:pPr>
              <w:jc w:val="center"/>
              <w:rPr>
                <w:rFonts w:ascii="Roboto" w:hAnsi="Roboto" w:cs="Calibri"/>
                <w:sz w:val="18"/>
                <w:szCs w:val="18"/>
              </w:rPr>
            </w:pPr>
            <w:r w:rsidRPr="003B2A8F">
              <w:rPr>
                <w:rFonts w:ascii="Roboto" w:hAnsi="Roboto" w:cs="Calibri"/>
                <w:sz w:val="18"/>
                <w:szCs w:val="18"/>
              </w:rPr>
              <w:t>1.37</w:t>
            </w:r>
          </w:p>
        </w:tc>
        <w:tc>
          <w:tcPr>
            <w:tcW w:w="851" w:type="dxa"/>
            <w:tcBorders>
              <w:top w:val="nil"/>
              <w:left w:val="nil"/>
              <w:bottom w:val="nil"/>
              <w:right w:val="nil"/>
            </w:tcBorders>
            <w:shd w:val="clear" w:color="auto" w:fill="auto"/>
            <w:noWrap/>
            <w:vAlign w:val="bottom"/>
            <w:hideMark/>
          </w:tcPr>
          <w:p w14:paraId="214B43B8" w14:textId="75651254" w:rsidR="00431FA3" w:rsidRPr="003B2A8F" w:rsidRDefault="00431FA3" w:rsidP="00431FA3">
            <w:pPr>
              <w:jc w:val="center"/>
              <w:rPr>
                <w:rFonts w:ascii="Roboto" w:hAnsi="Roboto" w:cs="Calibri"/>
                <w:sz w:val="18"/>
                <w:szCs w:val="18"/>
              </w:rPr>
            </w:pPr>
            <w:r w:rsidRPr="003B2A8F">
              <w:rPr>
                <w:rFonts w:ascii="Roboto" w:hAnsi="Roboto" w:cs="Calibri"/>
                <w:sz w:val="18"/>
                <w:szCs w:val="18"/>
              </w:rPr>
              <w:t>0.05</w:t>
            </w:r>
          </w:p>
        </w:tc>
        <w:tc>
          <w:tcPr>
            <w:tcW w:w="851" w:type="dxa"/>
            <w:tcBorders>
              <w:top w:val="nil"/>
              <w:left w:val="nil"/>
              <w:bottom w:val="nil"/>
              <w:right w:val="nil"/>
            </w:tcBorders>
            <w:shd w:val="clear" w:color="auto" w:fill="auto"/>
            <w:noWrap/>
            <w:vAlign w:val="bottom"/>
            <w:hideMark/>
          </w:tcPr>
          <w:p w14:paraId="5F71B03D" w14:textId="756BE679" w:rsidR="00431FA3" w:rsidRPr="003B2A8F" w:rsidRDefault="00431FA3" w:rsidP="00431FA3">
            <w:pPr>
              <w:jc w:val="center"/>
              <w:rPr>
                <w:rFonts w:ascii="Roboto" w:hAnsi="Roboto" w:cs="Calibri"/>
                <w:sz w:val="18"/>
                <w:szCs w:val="18"/>
              </w:rPr>
            </w:pPr>
            <w:r w:rsidRPr="003B2A8F">
              <w:rPr>
                <w:rFonts w:ascii="Roboto" w:hAnsi="Roboto" w:cs="Calibri"/>
                <w:sz w:val="18"/>
                <w:szCs w:val="18"/>
              </w:rPr>
              <w:t>27.68</w:t>
            </w:r>
          </w:p>
        </w:tc>
        <w:tc>
          <w:tcPr>
            <w:tcW w:w="850" w:type="dxa"/>
            <w:tcBorders>
              <w:top w:val="nil"/>
              <w:left w:val="nil"/>
              <w:bottom w:val="nil"/>
              <w:right w:val="nil"/>
            </w:tcBorders>
            <w:shd w:val="clear" w:color="auto" w:fill="auto"/>
            <w:noWrap/>
            <w:vAlign w:val="bottom"/>
            <w:hideMark/>
          </w:tcPr>
          <w:p w14:paraId="2782F3CF" w14:textId="0502F3F7" w:rsidR="00431FA3" w:rsidRPr="003B2A8F" w:rsidRDefault="00431FA3" w:rsidP="00431FA3">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nil"/>
              <w:right w:val="nil"/>
            </w:tcBorders>
            <w:shd w:val="clear" w:color="auto" w:fill="auto"/>
            <w:noWrap/>
            <w:vAlign w:val="bottom"/>
            <w:hideMark/>
          </w:tcPr>
          <w:p w14:paraId="65D00DAF" w14:textId="4542BD3B" w:rsidR="00431FA3" w:rsidRPr="003B2A8F" w:rsidRDefault="00431FA3" w:rsidP="00431FA3">
            <w:pPr>
              <w:jc w:val="center"/>
              <w:rPr>
                <w:rFonts w:ascii="Roboto" w:hAnsi="Roboto" w:cs="Calibri"/>
                <w:sz w:val="18"/>
                <w:szCs w:val="18"/>
              </w:rPr>
            </w:pPr>
            <w:r w:rsidRPr="003B2A8F">
              <w:rPr>
                <w:rFonts w:ascii="Roboto" w:hAnsi="Roboto" w:cs="Calibri"/>
                <w:sz w:val="18"/>
                <w:szCs w:val="18"/>
              </w:rPr>
              <w:t>1.03</w:t>
            </w:r>
          </w:p>
        </w:tc>
        <w:tc>
          <w:tcPr>
            <w:tcW w:w="850" w:type="dxa"/>
            <w:tcBorders>
              <w:top w:val="nil"/>
              <w:left w:val="nil"/>
              <w:bottom w:val="nil"/>
              <w:right w:val="nil"/>
            </w:tcBorders>
            <w:shd w:val="clear" w:color="auto" w:fill="auto"/>
            <w:noWrap/>
            <w:vAlign w:val="bottom"/>
            <w:hideMark/>
          </w:tcPr>
          <w:p w14:paraId="79A9E955" w14:textId="53566ACD" w:rsidR="00431FA3" w:rsidRPr="003B2A8F" w:rsidRDefault="00431FA3" w:rsidP="00431FA3">
            <w:pPr>
              <w:jc w:val="center"/>
              <w:rPr>
                <w:rFonts w:ascii="Roboto" w:hAnsi="Roboto" w:cs="Calibri"/>
                <w:sz w:val="18"/>
                <w:szCs w:val="18"/>
              </w:rPr>
            </w:pPr>
            <w:r w:rsidRPr="003B2A8F">
              <w:rPr>
                <w:rFonts w:ascii="Roboto" w:hAnsi="Roboto" w:cs="Calibri"/>
                <w:sz w:val="18"/>
                <w:szCs w:val="18"/>
              </w:rPr>
              <w:t>0.87</w:t>
            </w:r>
          </w:p>
        </w:tc>
        <w:tc>
          <w:tcPr>
            <w:tcW w:w="992" w:type="dxa"/>
            <w:vMerge/>
            <w:tcBorders>
              <w:top w:val="nil"/>
              <w:left w:val="nil"/>
              <w:bottom w:val="single" w:sz="4" w:space="0" w:color="000000"/>
              <w:right w:val="nil"/>
            </w:tcBorders>
            <w:vAlign w:val="center"/>
            <w:hideMark/>
          </w:tcPr>
          <w:p w14:paraId="06695E44" w14:textId="77777777" w:rsidR="00431FA3" w:rsidRPr="003B2A8F" w:rsidRDefault="00431FA3" w:rsidP="00431FA3">
            <w:pPr>
              <w:jc w:val="center"/>
              <w:rPr>
                <w:rFonts w:ascii="Roboto" w:hAnsi="Roboto" w:cs="Calibri"/>
                <w:sz w:val="18"/>
                <w:szCs w:val="18"/>
              </w:rPr>
            </w:pPr>
          </w:p>
        </w:tc>
      </w:tr>
      <w:tr w:rsidR="005214B9" w:rsidRPr="003B2A8F" w14:paraId="7633B922" w14:textId="77777777" w:rsidTr="008515E0">
        <w:trPr>
          <w:trHeight w:val="320"/>
        </w:trPr>
        <w:tc>
          <w:tcPr>
            <w:tcW w:w="3119" w:type="dxa"/>
            <w:tcBorders>
              <w:top w:val="nil"/>
              <w:left w:val="nil"/>
              <w:bottom w:val="nil"/>
              <w:right w:val="nil"/>
            </w:tcBorders>
            <w:shd w:val="clear" w:color="auto" w:fill="auto"/>
            <w:noWrap/>
            <w:vAlign w:val="center"/>
            <w:hideMark/>
          </w:tcPr>
          <w:p w14:paraId="4A9FF7F0" w14:textId="77777777" w:rsidR="00431FA3" w:rsidRPr="003B2A8F" w:rsidRDefault="00431FA3" w:rsidP="00431FA3">
            <w:pPr>
              <w:rPr>
                <w:rFonts w:ascii="Roboto" w:hAnsi="Roboto" w:cs="Calibri"/>
                <w:sz w:val="18"/>
                <w:szCs w:val="18"/>
              </w:rPr>
            </w:pPr>
            <w:r w:rsidRPr="003B2A8F">
              <w:rPr>
                <w:rFonts w:ascii="Roboto" w:hAnsi="Roboto" w:cs="Calibri"/>
                <w:sz w:val="18"/>
                <w:szCs w:val="18"/>
              </w:rPr>
              <w:t>PT11_I can do good things</w:t>
            </w:r>
          </w:p>
        </w:tc>
        <w:tc>
          <w:tcPr>
            <w:tcW w:w="992" w:type="dxa"/>
            <w:tcBorders>
              <w:top w:val="nil"/>
              <w:left w:val="nil"/>
              <w:bottom w:val="nil"/>
              <w:right w:val="nil"/>
            </w:tcBorders>
            <w:shd w:val="clear" w:color="auto" w:fill="auto"/>
            <w:noWrap/>
            <w:vAlign w:val="bottom"/>
            <w:hideMark/>
          </w:tcPr>
          <w:p w14:paraId="75F793AB" w14:textId="42F62FC3" w:rsidR="00431FA3" w:rsidRPr="003B2A8F" w:rsidRDefault="00431FA3" w:rsidP="00431FA3">
            <w:pPr>
              <w:jc w:val="center"/>
              <w:rPr>
                <w:rFonts w:ascii="Roboto" w:hAnsi="Roboto" w:cs="Calibri"/>
                <w:sz w:val="18"/>
                <w:szCs w:val="18"/>
              </w:rPr>
            </w:pPr>
            <w:r w:rsidRPr="003B2A8F">
              <w:rPr>
                <w:rFonts w:ascii="Roboto" w:hAnsi="Roboto" w:cs="Calibri"/>
                <w:sz w:val="18"/>
                <w:szCs w:val="18"/>
              </w:rPr>
              <w:t>1.20</w:t>
            </w:r>
          </w:p>
        </w:tc>
        <w:tc>
          <w:tcPr>
            <w:tcW w:w="851" w:type="dxa"/>
            <w:tcBorders>
              <w:top w:val="nil"/>
              <w:left w:val="nil"/>
              <w:bottom w:val="nil"/>
              <w:right w:val="nil"/>
            </w:tcBorders>
            <w:shd w:val="clear" w:color="auto" w:fill="auto"/>
            <w:noWrap/>
            <w:vAlign w:val="bottom"/>
            <w:hideMark/>
          </w:tcPr>
          <w:p w14:paraId="35E8ED06" w14:textId="1A5355D4" w:rsidR="00431FA3" w:rsidRPr="003B2A8F" w:rsidRDefault="00431FA3" w:rsidP="00431FA3">
            <w:pPr>
              <w:jc w:val="center"/>
              <w:rPr>
                <w:rFonts w:ascii="Roboto" w:hAnsi="Roboto" w:cs="Calibri"/>
                <w:sz w:val="18"/>
                <w:szCs w:val="18"/>
              </w:rPr>
            </w:pPr>
            <w:r w:rsidRPr="003B2A8F">
              <w:rPr>
                <w:rFonts w:ascii="Roboto" w:hAnsi="Roboto" w:cs="Calibri"/>
                <w:sz w:val="18"/>
                <w:szCs w:val="18"/>
              </w:rPr>
              <w:t>0.05</w:t>
            </w:r>
          </w:p>
        </w:tc>
        <w:tc>
          <w:tcPr>
            <w:tcW w:w="851" w:type="dxa"/>
            <w:tcBorders>
              <w:top w:val="nil"/>
              <w:left w:val="nil"/>
              <w:bottom w:val="nil"/>
              <w:right w:val="nil"/>
            </w:tcBorders>
            <w:shd w:val="clear" w:color="auto" w:fill="auto"/>
            <w:noWrap/>
            <w:vAlign w:val="bottom"/>
            <w:hideMark/>
          </w:tcPr>
          <w:p w14:paraId="43D9DA38" w14:textId="334865C9" w:rsidR="00431FA3" w:rsidRPr="003B2A8F" w:rsidRDefault="00431FA3" w:rsidP="00431FA3">
            <w:pPr>
              <w:jc w:val="center"/>
              <w:rPr>
                <w:rFonts w:ascii="Roboto" w:hAnsi="Roboto" w:cs="Calibri"/>
                <w:sz w:val="18"/>
                <w:szCs w:val="18"/>
              </w:rPr>
            </w:pPr>
            <w:r w:rsidRPr="003B2A8F">
              <w:rPr>
                <w:rFonts w:ascii="Roboto" w:hAnsi="Roboto" w:cs="Calibri"/>
                <w:sz w:val="18"/>
                <w:szCs w:val="18"/>
              </w:rPr>
              <w:t>25.11</w:t>
            </w:r>
          </w:p>
        </w:tc>
        <w:tc>
          <w:tcPr>
            <w:tcW w:w="850" w:type="dxa"/>
            <w:tcBorders>
              <w:top w:val="nil"/>
              <w:left w:val="nil"/>
              <w:bottom w:val="nil"/>
              <w:right w:val="nil"/>
            </w:tcBorders>
            <w:shd w:val="clear" w:color="auto" w:fill="auto"/>
            <w:noWrap/>
            <w:vAlign w:val="bottom"/>
            <w:hideMark/>
          </w:tcPr>
          <w:p w14:paraId="1795646C" w14:textId="6D276166" w:rsidR="00431FA3" w:rsidRPr="003B2A8F" w:rsidRDefault="00431FA3" w:rsidP="00431FA3">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nil"/>
              <w:right w:val="nil"/>
            </w:tcBorders>
            <w:shd w:val="clear" w:color="auto" w:fill="auto"/>
            <w:noWrap/>
            <w:vAlign w:val="bottom"/>
            <w:hideMark/>
          </w:tcPr>
          <w:p w14:paraId="593A410D" w14:textId="4CE961A7" w:rsidR="00431FA3" w:rsidRPr="003B2A8F" w:rsidRDefault="00431FA3" w:rsidP="00431FA3">
            <w:pPr>
              <w:jc w:val="center"/>
              <w:rPr>
                <w:rFonts w:ascii="Roboto" w:hAnsi="Roboto" w:cs="Calibri"/>
                <w:sz w:val="18"/>
                <w:szCs w:val="18"/>
              </w:rPr>
            </w:pPr>
            <w:r w:rsidRPr="003B2A8F">
              <w:rPr>
                <w:rFonts w:ascii="Roboto" w:hAnsi="Roboto" w:cs="Calibri"/>
                <w:sz w:val="18"/>
                <w:szCs w:val="18"/>
              </w:rPr>
              <w:t>0.90</w:t>
            </w:r>
          </w:p>
        </w:tc>
        <w:tc>
          <w:tcPr>
            <w:tcW w:w="850" w:type="dxa"/>
            <w:tcBorders>
              <w:top w:val="nil"/>
              <w:left w:val="nil"/>
              <w:bottom w:val="nil"/>
              <w:right w:val="nil"/>
            </w:tcBorders>
            <w:shd w:val="clear" w:color="auto" w:fill="auto"/>
            <w:noWrap/>
            <w:vAlign w:val="bottom"/>
            <w:hideMark/>
          </w:tcPr>
          <w:p w14:paraId="2ADE63F2" w14:textId="2894D807" w:rsidR="00431FA3" w:rsidRPr="003B2A8F" w:rsidRDefault="00431FA3" w:rsidP="00431FA3">
            <w:pPr>
              <w:jc w:val="center"/>
              <w:rPr>
                <w:rFonts w:ascii="Roboto" w:hAnsi="Roboto" w:cs="Calibri"/>
                <w:sz w:val="18"/>
                <w:szCs w:val="18"/>
              </w:rPr>
            </w:pPr>
            <w:r w:rsidRPr="003B2A8F">
              <w:rPr>
                <w:rFonts w:ascii="Roboto" w:hAnsi="Roboto" w:cs="Calibri"/>
                <w:sz w:val="18"/>
                <w:szCs w:val="18"/>
              </w:rPr>
              <w:t>0.81</w:t>
            </w:r>
          </w:p>
        </w:tc>
        <w:tc>
          <w:tcPr>
            <w:tcW w:w="992" w:type="dxa"/>
            <w:vMerge/>
            <w:tcBorders>
              <w:top w:val="nil"/>
              <w:left w:val="nil"/>
              <w:bottom w:val="single" w:sz="4" w:space="0" w:color="000000"/>
              <w:right w:val="nil"/>
            </w:tcBorders>
            <w:vAlign w:val="center"/>
            <w:hideMark/>
          </w:tcPr>
          <w:p w14:paraId="30ACF4AF" w14:textId="77777777" w:rsidR="00431FA3" w:rsidRPr="003B2A8F" w:rsidRDefault="00431FA3" w:rsidP="00431FA3">
            <w:pPr>
              <w:jc w:val="center"/>
              <w:rPr>
                <w:rFonts w:ascii="Roboto" w:hAnsi="Roboto" w:cs="Calibri"/>
                <w:sz w:val="18"/>
                <w:szCs w:val="18"/>
              </w:rPr>
            </w:pPr>
          </w:p>
        </w:tc>
      </w:tr>
      <w:tr w:rsidR="005214B9" w:rsidRPr="003B2A8F" w14:paraId="2FC3B6A9" w14:textId="77777777" w:rsidTr="008515E0">
        <w:trPr>
          <w:trHeight w:val="320"/>
        </w:trPr>
        <w:tc>
          <w:tcPr>
            <w:tcW w:w="3119" w:type="dxa"/>
            <w:tcBorders>
              <w:top w:val="nil"/>
              <w:left w:val="nil"/>
              <w:bottom w:val="nil"/>
              <w:right w:val="nil"/>
            </w:tcBorders>
            <w:shd w:val="clear" w:color="auto" w:fill="auto"/>
            <w:noWrap/>
            <w:vAlign w:val="center"/>
            <w:hideMark/>
          </w:tcPr>
          <w:p w14:paraId="39524C35" w14:textId="77777777" w:rsidR="00431FA3" w:rsidRPr="003B2A8F" w:rsidRDefault="00431FA3" w:rsidP="00431FA3">
            <w:pPr>
              <w:rPr>
                <w:rFonts w:ascii="Roboto" w:hAnsi="Roboto" w:cs="Calibri"/>
                <w:sz w:val="18"/>
                <w:szCs w:val="18"/>
              </w:rPr>
            </w:pPr>
            <w:r w:rsidRPr="003B2A8F">
              <w:rPr>
                <w:rFonts w:ascii="Roboto" w:hAnsi="Roboto" w:cs="Calibri"/>
                <w:sz w:val="18"/>
                <w:szCs w:val="18"/>
              </w:rPr>
              <w:t>PT12_I can do things well</w:t>
            </w:r>
          </w:p>
        </w:tc>
        <w:tc>
          <w:tcPr>
            <w:tcW w:w="992" w:type="dxa"/>
            <w:tcBorders>
              <w:top w:val="nil"/>
              <w:left w:val="nil"/>
              <w:bottom w:val="nil"/>
              <w:right w:val="nil"/>
            </w:tcBorders>
            <w:shd w:val="clear" w:color="auto" w:fill="auto"/>
            <w:noWrap/>
            <w:vAlign w:val="bottom"/>
            <w:hideMark/>
          </w:tcPr>
          <w:p w14:paraId="254254AA" w14:textId="62E1BDFA" w:rsidR="00431FA3" w:rsidRPr="003B2A8F" w:rsidRDefault="00431FA3" w:rsidP="00431FA3">
            <w:pPr>
              <w:jc w:val="center"/>
              <w:rPr>
                <w:rFonts w:ascii="Roboto" w:hAnsi="Roboto" w:cs="Calibri"/>
                <w:sz w:val="18"/>
                <w:szCs w:val="18"/>
              </w:rPr>
            </w:pPr>
            <w:r w:rsidRPr="003B2A8F">
              <w:rPr>
                <w:rFonts w:ascii="Roboto" w:hAnsi="Roboto" w:cs="Calibri"/>
                <w:sz w:val="18"/>
                <w:szCs w:val="18"/>
              </w:rPr>
              <w:t>1.28</w:t>
            </w:r>
          </w:p>
        </w:tc>
        <w:tc>
          <w:tcPr>
            <w:tcW w:w="851" w:type="dxa"/>
            <w:tcBorders>
              <w:top w:val="nil"/>
              <w:left w:val="nil"/>
              <w:bottom w:val="nil"/>
              <w:right w:val="nil"/>
            </w:tcBorders>
            <w:shd w:val="clear" w:color="auto" w:fill="auto"/>
            <w:noWrap/>
            <w:vAlign w:val="bottom"/>
            <w:hideMark/>
          </w:tcPr>
          <w:p w14:paraId="7CB6B534" w14:textId="458BFD9D" w:rsidR="00431FA3" w:rsidRPr="003B2A8F" w:rsidRDefault="00431FA3" w:rsidP="00431FA3">
            <w:pPr>
              <w:jc w:val="center"/>
              <w:rPr>
                <w:rFonts w:ascii="Roboto" w:hAnsi="Roboto" w:cs="Calibri"/>
                <w:sz w:val="18"/>
                <w:szCs w:val="18"/>
              </w:rPr>
            </w:pPr>
            <w:r w:rsidRPr="003B2A8F">
              <w:rPr>
                <w:rFonts w:ascii="Roboto" w:hAnsi="Roboto" w:cs="Calibri"/>
                <w:sz w:val="18"/>
                <w:szCs w:val="18"/>
              </w:rPr>
              <w:t>0.05</w:t>
            </w:r>
          </w:p>
        </w:tc>
        <w:tc>
          <w:tcPr>
            <w:tcW w:w="851" w:type="dxa"/>
            <w:tcBorders>
              <w:top w:val="nil"/>
              <w:left w:val="nil"/>
              <w:bottom w:val="nil"/>
              <w:right w:val="nil"/>
            </w:tcBorders>
            <w:shd w:val="clear" w:color="auto" w:fill="auto"/>
            <w:noWrap/>
            <w:vAlign w:val="bottom"/>
            <w:hideMark/>
          </w:tcPr>
          <w:p w14:paraId="0852759E" w14:textId="17631083" w:rsidR="00431FA3" w:rsidRPr="003B2A8F" w:rsidRDefault="00431FA3" w:rsidP="00431FA3">
            <w:pPr>
              <w:jc w:val="center"/>
              <w:rPr>
                <w:rFonts w:ascii="Roboto" w:hAnsi="Roboto" w:cs="Calibri"/>
                <w:sz w:val="18"/>
                <w:szCs w:val="18"/>
              </w:rPr>
            </w:pPr>
            <w:r w:rsidRPr="003B2A8F">
              <w:rPr>
                <w:rFonts w:ascii="Roboto" w:hAnsi="Roboto" w:cs="Calibri"/>
                <w:sz w:val="18"/>
                <w:szCs w:val="18"/>
              </w:rPr>
              <w:t>26.36</w:t>
            </w:r>
          </w:p>
        </w:tc>
        <w:tc>
          <w:tcPr>
            <w:tcW w:w="850" w:type="dxa"/>
            <w:tcBorders>
              <w:top w:val="nil"/>
              <w:left w:val="nil"/>
              <w:bottom w:val="nil"/>
              <w:right w:val="nil"/>
            </w:tcBorders>
            <w:shd w:val="clear" w:color="auto" w:fill="auto"/>
            <w:noWrap/>
            <w:vAlign w:val="bottom"/>
            <w:hideMark/>
          </w:tcPr>
          <w:p w14:paraId="5E76ED43" w14:textId="3487B1E1" w:rsidR="00431FA3" w:rsidRPr="003B2A8F" w:rsidRDefault="00431FA3" w:rsidP="00431FA3">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nil"/>
              <w:right w:val="nil"/>
            </w:tcBorders>
            <w:shd w:val="clear" w:color="auto" w:fill="auto"/>
            <w:noWrap/>
            <w:vAlign w:val="bottom"/>
            <w:hideMark/>
          </w:tcPr>
          <w:p w14:paraId="13790C64" w14:textId="5F5D6A5A" w:rsidR="00431FA3" w:rsidRPr="003B2A8F" w:rsidRDefault="00431FA3" w:rsidP="00431FA3">
            <w:pPr>
              <w:jc w:val="center"/>
              <w:rPr>
                <w:rFonts w:ascii="Roboto" w:hAnsi="Roboto" w:cs="Calibri"/>
                <w:sz w:val="18"/>
                <w:szCs w:val="18"/>
              </w:rPr>
            </w:pPr>
            <w:r w:rsidRPr="003B2A8F">
              <w:rPr>
                <w:rFonts w:ascii="Roboto" w:hAnsi="Roboto" w:cs="Calibri"/>
                <w:sz w:val="18"/>
                <w:szCs w:val="18"/>
              </w:rPr>
              <w:t>0.96</w:t>
            </w:r>
          </w:p>
        </w:tc>
        <w:tc>
          <w:tcPr>
            <w:tcW w:w="850" w:type="dxa"/>
            <w:tcBorders>
              <w:top w:val="nil"/>
              <w:left w:val="nil"/>
              <w:bottom w:val="nil"/>
              <w:right w:val="nil"/>
            </w:tcBorders>
            <w:shd w:val="clear" w:color="auto" w:fill="auto"/>
            <w:noWrap/>
            <w:vAlign w:val="bottom"/>
            <w:hideMark/>
          </w:tcPr>
          <w:p w14:paraId="25DD2522" w14:textId="4A784CC9" w:rsidR="00431FA3" w:rsidRPr="003B2A8F" w:rsidRDefault="00431FA3" w:rsidP="00431FA3">
            <w:pPr>
              <w:jc w:val="center"/>
              <w:rPr>
                <w:rFonts w:ascii="Roboto" w:hAnsi="Roboto" w:cs="Calibri"/>
                <w:sz w:val="18"/>
                <w:szCs w:val="18"/>
              </w:rPr>
            </w:pPr>
            <w:r w:rsidRPr="003B2A8F">
              <w:rPr>
                <w:rFonts w:ascii="Roboto" w:hAnsi="Roboto" w:cs="Calibri"/>
                <w:sz w:val="18"/>
                <w:szCs w:val="18"/>
              </w:rPr>
              <w:t>0.85</w:t>
            </w:r>
          </w:p>
        </w:tc>
        <w:tc>
          <w:tcPr>
            <w:tcW w:w="992" w:type="dxa"/>
            <w:vMerge/>
            <w:tcBorders>
              <w:top w:val="nil"/>
              <w:left w:val="nil"/>
              <w:bottom w:val="single" w:sz="4" w:space="0" w:color="000000"/>
              <w:right w:val="nil"/>
            </w:tcBorders>
            <w:vAlign w:val="center"/>
            <w:hideMark/>
          </w:tcPr>
          <w:p w14:paraId="2FE643CC" w14:textId="77777777" w:rsidR="00431FA3" w:rsidRPr="003B2A8F" w:rsidRDefault="00431FA3" w:rsidP="00431FA3">
            <w:pPr>
              <w:jc w:val="center"/>
              <w:rPr>
                <w:rFonts w:ascii="Roboto" w:hAnsi="Roboto" w:cs="Calibri"/>
                <w:sz w:val="18"/>
                <w:szCs w:val="18"/>
              </w:rPr>
            </w:pPr>
          </w:p>
        </w:tc>
      </w:tr>
      <w:tr w:rsidR="005214B9" w:rsidRPr="003B2A8F" w14:paraId="47F90BCA" w14:textId="77777777" w:rsidTr="008515E0">
        <w:trPr>
          <w:trHeight w:val="320"/>
        </w:trPr>
        <w:tc>
          <w:tcPr>
            <w:tcW w:w="3119" w:type="dxa"/>
            <w:tcBorders>
              <w:top w:val="nil"/>
              <w:left w:val="nil"/>
              <w:bottom w:val="nil"/>
              <w:right w:val="nil"/>
            </w:tcBorders>
            <w:shd w:val="clear" w:color="auto" w:fill="auto"/>
            <w:noWrap/>
            <w:vAlign w:val="center"/>
            <w:hideMark/>
          </w:tcPr>
          <w:p w14:paraId="02434B2A" w14:textId="77777777" w:rsidR="00431FA3" w:rsidRPr="003B2A8F" w:rsidRDefault="00431FA3" w:rsidP="00431FA3">
            <w:pPr>
              <w:rPr>
                <w:rFonts w:ascii="Roboto" w:hAnsi="Roboto" w:cs="Calibri"/>
                <w:sz w:val="18"/>
                <w:szCs w:val="18"/>
              </w:rPr>
            </w:pPr>
            <w:r w:rsidRPr="003B2A8F">
              <w:rPr>
                <w:rFonts w:ascii="Roboto" w:hAnsi="Roboto" w:cs="Calibri"/>
                <w:sz w:val="18"/>
                <w:szCs w:val="18"/>
              </w:rPr>
              <w:t>PT13_I can learn new things</w:t>
            </w:r>
          </w:p>
        </w:tc>
        <w:tc>
          <w:tcPr>
            <w:tcW w:w="992" w:type="dxa"/>
            <w:tcBorders>
              <w:top w:val="nil"/>
              <w:left w:val="nil"/>
              <w:bottom w:val="nil"/>
              <w:right w:val="nil"/>
            </w:tcBorders>
            <w:shd w:val="clear" w:color="auto" w:fill="auto"/>
            <w:noWrap/>
            <w:vAlign w:val="bottom"/>
            <w:hideMark/>
          </w:tcPr>
          <w:p w14:paraId="6AA72E99" w14:textId="57DBC593" w:rsidR="00431FA3" w:rsidRPr="003B2A8F" w:rsidRDefault="00431FA3" w:rsidP="00431FA3">
            <w:pPr>
              <w:jc w:val="center"/>
              <w:rPr>
                <w:rFonts w:ascii="Roboto" w:hAnsi="Roboto" w:cs="Calibri"/>
                <w:sz w:val="18"/>
                <w:szCs w:val="18"/>
              </w:rPr>
            </w:pPr>
            <w:r w:rsidRPr="003B2A8F">
              <w:rPr>
                <w:rFonts w:ascii="Roboto" w:hAnsi="Roboto" w:cs="Calibri"/>
                <w:sz w:val="18"/>
                <w:szCs w:val="18"/>
              </w:rPr>
              <w:t>1.14</w:t>
            </w:r>
          </w:p>
        </w:tc>
        <w:tc>
          <w:tcPr>
            <w:tcW w:w="851" w:type="dxa"/>
            <w:tcBorders>
              <w:top w:val="nil"/>
              <w:left w:val="nil"/>
              <w:bottom w:val="nil"/>
              <w:right w:val="nil"/>
            </w:tcBorders>
            <w:shd w:val="clear" w:color="auto" w:fill="auto"/>
            <w:noWrap/>
            <w:vAlign w:val="bottom"/>
            <w:hideMark/>
          </w:tcPr>
          <w:p w14:paraId="2AB38119" w14:textId="5D097078" w:rsidR="00431FA3" w:rsidRPr="003B2A8F" w:rsidRDefault="00431FA3" w:rsidP="00431FA3">
            <w:pPr>
              <w:jc w:val="center"/>
              <w:rPr>
                <w:rFonts w:ascii="Roboto" w:hAnsi="Roboto" w:cs="Calibri"/>
                <w:sz w:val="18"/>
                <w:szCs w:val="18"/>
              </w:rPr>
            </w:pPr>
            <w:r w:rsidRPr="003B2A8F">
              <w:rPr>
                <w:rFonts w:ascii="Roboto" w:hAnsi="Roboto" w:cs="Calibri"/>
                <w:sz w:val="18"/>
                <w:szCs w:val="18"/>
              </w:rPr>
              <w:t>0.05</w:t>
            </w:r>
          </w:p>
        </w:tc>
        <w:tc>
          <w:tcPr>
            <w:tcW w:w="851" w:type="dxa"/>
            <w:tcBorders>
              <w:top w:val="nil"/>
              <w:left w:val="nil"/>
              <w:bottom w:val="nil"/>
              <w:right w:val="nil"/>
            </w:tcBorders>
            <w:shd w:val="clear" w:color="auto" w:fill="auto"/>
            <w:noWrap/>
            <w:vAlign w:val="bottom"/>
            <w:hideMark/>
          </w:tcPr>
          <w:p w14:paraId="436C5A93" w14:textId="1CB188E1" w:rsidR="00431FA3" w:rsidRPr="003B2A8F" w:rsidRDefault="00431FA3" w:rsidP="00431FA3">
            <w:pPr>
              <w:jc w:val="center"/>
              <w:rPr>
                <w:rFonts w:ascii="Roboto" w:hAnsi="Roboto" w:cs="Calibri"/>
                <w:sz w:val="18"/>
                <w:szCs w:val="18"/>
              </w:rPr>
            </w:pPr>
            <w:r w:rsidRPr="003B2A8F">
              <w:rPr>
                <w:rFonts w:ascii="Roboto" w:hAnsi="Roboto" w:cs="Calibri"/>
                <w:sz w:val="18"/>
                <w:szCs w:val="18"/>
              </w:rPr>
              <w:t>24.68</w:t>
            </w:r>
          </w:p>
        </w:tc>
        <w:tc>
          <w:tcPr>
            <w:tcW w:w="850" w:type="dxa"/>
            <w:tcBorders>
              <w:top w:val="nil"/>
              <w:left w:val="nil"/>
              <w:bottom w:val="nil"/>
              <w:right w:val="nil"/>
            </w:tcBorders>
            <w:shd w:val="clear" w:color="auto" w:fill="auto"/>
            <w:noWrap/>
            <w:vAlign w:val="bottom"/>
            <w:hideMark/>
          </w:tcPr>
          <w:p w14:paraId="2EDB7F9D" w14:textId="70D628AF" w:rsidR="00431FA3" w:rsidRPr="003B2A8F" w:rsidRDefault="00431FA3" w:rsidP="00431FA3">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nil"/>
              <w:right w:val="nil"/>
            </w:tcBorders>
            <w:shd w:val="clear" w:color="auto" w:fill="auto"/>
            <w:noWrap/>
            <w:vAlign w:val="bottom"/>
            <w:hideMark/>
          </w:tcPr>
          <w:p w14:paraId="35BB6514" w14:textId="530729A6" w:rsidR="00431FA3" w:rsidRPr="003B2A8F" w:rsidRDefault="00431FA3" w:rsidP="00431FA3">
            <w:pPr>
              <w:jc w:val="center"/>
              <w:rPr>
                <w:rFonts w:ascii="Roboto" w:hAnsi="Roboto" w:cs="Calibri"/>
                <w:sz w:val="18"/>
                <w:szCs w:val="18"/>
              </w:rPr>
            </w:pPr>
            <w:r w:rsidRPr="003B2A8F">
              <w:rPr>
                <w:rFonts w:ascii="Roboto" w:hAnsi="Roboto" w:cs="Calibri"/>
                <w:sz w:val="18"/>
                <w:szCs w:val="18"/>
              </w:rPr>
              <w:t>0.85</w:t>
            </w:r>
          </w:p>
        </w:tc>
        <w:tc>
          <w:tcPr>
            <w:tcW w:w="850" w:type="dxa"/>
            <w:tcBorders>
              <w:top w:val="nil"/>
              <w:left w:val="nil"/>
              <w:bottom w:val="nil"/>
              <w:right w:val="nil"/>
            </w:tcBorders>
            <w:shd w:val="clear" w:color="auto" w:fill="auto"/>
            <w:noWrap/>
            <w:vAlign w:val="bottom"/>
            <w:hideMark/>
          </w:tcPr>
          <w:p w14:paraId="71218F32" w14:textId="21B486B6" w:rsidR="00431FA3" w:rsidRPr="003B2A8F" w:rsidRDefault="00431FA3" w:rsidP="00431FA3">
            <w:pPr>
              <w:jc w:val="center"/>
              <w:rPr>
                <w:rFonts w:ascii="Roboto" w:hAnsi="Roboto" w:cs="Calibri"/>
                <w:sz w:val="18"/>
                <w:szCs w:val="18"/>
              </w:rPr>
            </w:pPr>
            <w:r w:rsidRPr="003B2A8F">
              <w:rPr>
                <w:rFonts w:ascii="Roboto" w:hAnsi="Roboto" w:cs="Calibri"/>
                <w:sz w:val="18"/>
                <w:szCs w:val="18"/>
              </w:rPr>
              <w:t>0.76</w:t>
            </w:r>
          </w:p>
        </w:tc>
        <w:tc>
          <w:tcPr>
            <w:tcW w:w="992" w:type="dxa"/>
            <w:vMerge/>
            <w:tcBorders>
              <w:top w:val="nil"/>
              <w:left w:val="nil"/>
              <w:bottom w:val="single" w:sz="4" w:space="0" w:color="000000"/>
              <w:right w:val="nil"/>
            </w:tcBorders>
            <w:vAlign w:val="center"/>
            <w:hideMark/>
          </w:tcPr>
          <w:p w14:paraId="2F7F76B0" w14:textId="77777777" w:rsidR="00431FA3" w:rsidRPr="003B2A8F" w:rsidRDefault="00431FA3" w:rsidP="00431FA3">
            <w:pPr>
              <w:jc w:val="center"/>
              <w:rPr>
                <w:rFonts w:ascii="Roboto" w:hAnsi="Roboto" w:cs="Calibri"/>
                <w:sz w:val="18"/>
                <w:szCs w:val="18"/>
              </w:rPr>
            </w:pPr>
          </w:p>
        </w:tc>
      </w:tr>
      <w:tr w:rsidR="005214B9" w:rsidRPr="003B2A8F" w14:paraId="7FE2ED41" w14:textId="77777777" w:rsidTr="008515E0">
        <w:trPr>
          <w:trHeight w:val="320"/>
        </w:trPr>
        <w:tc>
          <w:tcPr>
            <w:tcW w:w="3119" w:type="dxa"/>
            <w:tcBorders>
              <w:top w:val="nil"/>
              <w:left w:val="nil"/>
              <w:bottom w:val="nil"/>
              <w:right w:val="nil"/>
            </w:tcBorders>
            <w:shd w:val="clear" w:color="auto" w:fill="auto"/>
            <w:noWrap/>
            <w:vAlign w:val="center"/>
            <w:hideMark/>
          </w:tcPr>
          <w:p w14:paraId="384613A8" w14:textId="77777777" w:rsidR="00431FA3" w:rsidRPr="003B2A8F" w:rsidRDefault="00431FA3" w:rsidP="00431FA3">
            <w:pPr>
              <w:rPr>
                <w:rFonts w:ascii="Roboto" w:hAnsi="Roboto" w:cs="Calibri"/>
                <w:sz w:val="18"/>
                <w:szCs w:val="18"/>
              </w:rPr>
            </w:pPr>
            <w:r w:rsidRPr="003B2A8F">
              <w:rPr>
                <w:rFonts w:ascii="Roboto" w:hAnsi="Roboto" w:cs="Calibri"/>
                <w:sz w:val="18"/>
                <w:szCs w:val="18"/>
              </w:rPr>
              <w:t>PT14_I can master things</w:t>
            </w:r>
          </w:p>
        </w:tc>
        <w:tc>
          <w:tcPr>
            <w:tcW w:w="992" w:type="dxa"/>
            <w:tcBorders>
              <w:top w:val="nil"/>
              <w:left w:val="nil"/>
              <w:bottom w:val="nil"/>
              <w:right w:val="nil"/>
            </w:tcBorders>
            <w:shd w:val="clear" w:color="auto" w:fill="auto"/>
            <w:noWrap/>
            <w:vAlign w:val="bottom"/>
            <w:hideMark/>
          </w:tcPr>
          <w:p w14:paraId="736CF49C" w14:textId="21F944FC" w:rsidR="00431FA3" w:rsidRPr="003B2A8F" w:rsidRDefault="00431FA3" w:rsidP="00431FA3">
            <w:pPr>
              <w:jc w:val="center"/>
              <w:rPr>
                <w:rFonts w:ascii="Roboto" w:hAnsi="Roboto" w:cs="Calibri"/>
                <w:sz w:val="18"/>
                <w:szCs w:val="18"/>
              </w:rPr>
            </w:pPr>
            <w:r w:rsidRPr="003B2A8F">
              <w:rPr>
                <w:rFonts w:ascii="Roboto" w:hAnsi="Roboto" w:cs="Calibri"/>
                <w:sz w:val="18"/>
                <w:szCs w:val="18"/>
              </w:rPr>
              <w:t>1.25</w:t>
            </w:r>
          </w:p>
        </w:tc>
        <w:tc>
          <w:tcPr>
            <w:tcW w:w="851" w:type="dxa"/>
            <w:tcBorders>
              <w:top w:val="nil"/>
              <w:left w:val="nil"/>
              <w:bottom w:val="nil"/>
              <w:right w:val="nil"/>
            </w:tcBorders>
            <w:shd w:val="clear" w:color="auto" w:fill="auto"/>
            <w:noWrap/>
            <w:vAlign w:val="bottom"/>
            <w:hideMark/>
          </w:tcPr>
          <w:p w14:paraId="35F10A0C" w14:textId="6BC62207" w:rsidR="00431FA3" w:rsidRPr="003B2A8F" w:rsidRDefault="00431FA3" w:rsidP="00431FA3">
            <w:pPr>
              <w:jc w:val="center"/>
              <w:rPr>
                <w:rFonts w:ascii="Roboto" w:hAnsi="Roboto" w:cs="Calibri"/>
                <w:sz w:val="18"/>
                <w:szCs w:val="18"/>
              </w:rPr>
            </w:pPr>
            <w:r w:rsidRPr="003B2A8F">
              <w:rPr>
                <w:rFonts w:ascii="Roboto" w:hAnsi="Roboto" w:cs="Calibri"/>
                <w:sz w:val="18"/>
                <w:szCs w:val="18"/>
              </w:rPr>
              <w:t>0.05</w:t>
            </w:r>
          </w:p>
        </w:tc>
        <w:tc>
          <w:tcPr>
            <w:tcW w:w="851" w:type="dxa"/>
            <w:tcBorders>
              <w:top w:val="nil"/>
              <w:left w:val="nil"/>
              <w:bottom w:val="nil"/>
              <w:right w:val="nil"/>
            </w:tcBorders>
            <w:shd w:val="clear" w:color="auto" w:fill="auto"/>
            <w:noWrap/>
            <w:vAlign w:val="bottom"/>
            <w:hideMark/>
          </w:tcPr>
          <w:p w14:paraId="7B1B2E1F" w14:textId="46F6134F" w:rsidR="00431FA3" w:rsidRPr="003B2A8F" w:rsidRDefault="00431FA3" w:rsidP="00431FA3">
            <w:pPr>
              <w:jc w:val="center"/>
              <w:rPr>
                <w:rFonts w:ascii="Roboto" w:hAnsi="Roboto" w:cs="Calibri"/>
                <w:sz w:val="18"/>
                <w:szCs w:val="18"/>
              </w:rPr>
            </w:pPr>
            <w:r w:rsidRPr="003B2A8F">
              <w:rPr>
                <w:rFonts w:ascii="Roboto" w:hAnsi="Roboto" w:cs="Calibri"/>
                <w:sz w:val="18"/>
                <w:szCs w:val="18"/>
              </w:rPr>
              <w:t>25.53</w:t>
            </w:r>
          </w:p>
        </w:tc>
        <w:tc>
          <w:tcPr>
            <w:tcW w:w="850" w:type="dxa"/>
            <w:tcBorders>
              <w:top w:val="nil"/>
              <w:left w:val="nil"/>
              <w:bottom w:val="nil"/>
              <w:right w:val="nil"/>
            </w:tcBorders>
            <w:shd w:val="clear" w:color="auto" w:fill="auto"/>
            <w:noWrap/>
            <w:vAlign w:val="bottom"/>
            <w:hideMark/>
          </w:tcPr>
          <w:p w14:paraId="5CC54B34" w14:textId="2D0AFF97" w:rsidR="00431FA3" w:rsidRPr="003B2A8F" w:rsidRDefault="00431FA3" w:rsidP="00431FA3">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nil"/>
              <w:right w:val="nil"/>
            </w:tcBorders>
            <w:shd w:val="clear" w:color="auto" w:fill="auto"/>
            <w:noWrap/>
            <w:vAlign w:val="bottom"/>
            <w:hideMark/>
          </w:tcPr>
          <w:p w14:paraId="17E2F21E" w14:textId="77D569CA" w:rsidR="00431FA3" w:rsidRPr="003B2A8F" w:rsidRDefault="00431FA3" w:rsidP="00431FA3">
            <w:pPr>
              <w:jc w:val="center"/>
              <w:rPr>
                <w:rFonts w:ascii="Roboto" w:hAnsi="Roboto" w:cs="Calibri"/>
                <w:sz w:val="18"/>
                <w:szCs w:val="18"/>
              </w:rPr>
            </w:pPr>
            <w:r w:rsidRPr="003B2A8F">
              <w:rPr>
                <w:rFonts w:ascii="Roboto" w:hAnsi="Roboto" w:cs="Calibri"/>
                <w:sz w:val="18"/>
                <w:szCs w:val="18"/>
              </w:rPr>
              <w:t>0.94</w:t>
            </w:r>
          </w:p>
        </w:tc>
        <w:tc>
          <w:tcPr>
            <w:tcW w:w="850" w:type="dxa"/>
            <w:tcBorders>
              <w:top w:val="nil"/>
              <w:left w:val="nil"/>
              <w:bottom w:val="nil"/>
              <w:right w:val="nil"/>
            </w:tcBorders>
            <w:shd w:val="clear" w:color="auto" w:fill="auto"/>
            <w:noWrap/>
            <w:vAlign w:val="bottom"/>
            <w:hideMark/>
          </w:tcPr>
          <w:p w14:paraId="786F35C6" w14:textId="6258EC5F" w:rsidR="00431FA3" w:rsidRPr="003B2A8F" w:rsidRDefault="00431FA3" w:rsidP="00431FA3">
            <w:pPr>
              <w:jc w:val="center"/>
              <w:rPr>
                <w:rFonts w:ascii="Roboto" w:hAnsi="Roboto" w:cs="Calibri"/>
                <w:sz w:val="18"/>
                <w:szCs w:val="18"/>
              </w:rPr>
            </w:pPr>
            <w:r w:rsidRPr="003B2A8F">
              <w:rPr>
                <w:rFonts w:ascii="Roboto" w:hAnsi="Roboto" w:cs="Calibri"/>
                <w:sz w:val="18"/>
                <w:szCs w:val="18"/>
              </w:rPr>
              <w:t>0.80</w:t>
            </w:r>
          </w:p>
        </w:tc>
        <w:tc>
          <w:tcPr>
            <w:tcW w:w="992" w:type="dxa"/>
            <w:vMerge/>
            <w:tcBorders>
              <w:top w:val="nil"/>
              <w:left w:val="nil"/>
              <w:bottom w:val="single" w:sz="4" w:space="0" w:color="000000"/>
              <w:right w:val="nil"/>
            </w:tcBorders>
            <w:vAlign w:val="center"/>
            <w:hideMark/>
          </w:tcPr>
          <w:p w14:paraId="5D6ED4B4" w14:textId="77777777" w:rsidR="00431FA3" w:rsidRPr="003B2A8F" w:rsidRDefault="00431FA3" w:rsidP="00431FA3">
            <w:pPr>
              <w:jc w:val="center"/>
              <w:rPr>
                <w:rFonts w:ascii="Roboto" w:hAnsi="Roboto" w:cs="Calibri"/>
                <w:sz w:val="18"/>
                <w:szCs w:val="18"/>
              </w:rPr>
            </w:pPr>
          </w:p>
        </w:tc>
      </w:tr>
      <w:tr w:rsidR="005214B9" w:rsidRPr="003B2A8F" w14:paraId="48CA877B" w14:textId="77777777" w:rsidTr="008515E0">
        <w:trPr>
          <w:trHeight w:val="320"/>
        </w:trPr>
        <w:tc>
          <w:tcPr>
            <w:tcW w:w="3119" w:type="dxa"/>
            <w:tcBorders>
              <w:top w:val="nil"/>
              <w:left w:val="nil"/>
              <w:bottom w:val="nil"/>
              <w:right w:val="nil"/>
            </w:tcBorders>
            <w:shd w:val="clear" w:color="auto" w:fill="auto"/>
            <w:noWrap/>
            <w:vAlign w:val="center"/>
            <w:hideMark/>
          </w:tcPr>
          <w:p w14:paraId="3FB4DE15" w14:textId="77777777" w:rsidR="00431FA3" w:rsidRPr="003B2A8F" w:rsidRDefault="00431FA3" w:rsidP="00431FA3">
            <w:pPr>
              <w:rPr>
                <w:rFonts w:ascii="Roboto" w:hAnsi="Roboto" w:cs="Calibri"/>
                <w:sz w:val="18"/>
                <w:szCs w:val="18"/>
              </w:rPr>
            </w:pPr>
            <w:r w:rsidRPr="003B2A8F">
              <w:rPr>
                <w:rFonts w:ascii="Roboto" w:hAnsi="Roboto" w:cs="Calibri"/>
                <w:sz w:val="18"/>
                <w:szCs w:val="18"/>
              </w:rPr>
              <w:t>PT15_I can succeed</w:t>
            </w:r>
          </w:p>
        </w:tc>
        <w:tc>
          <w:tcPr>
            <w:tcW w:w="992" w:type="dxa"/>
            <w:tcBorders>
              <w:top w:val="nil"/>
              <w:left w:val="nil"/>
              <w:bottom w:val="nil"/>
              <w:right w:val="nil"/>
            </w:tcBorders>
            <w:shd w:val="clear" w:color="auto" w:fill="auto"/>
            <w:noWrap/>
            <w:vAlign w:val="bottom"/>
            <w:hideMark/>
          </w:tcPr>
          <w:p w14:paraId="18B8B50E" w14:textId="6F84075A" w:rsidR="00431FA3" w:rsidRPr="003B2A8F" w:rsidRDefault="00431FA3" w:rsidP="00431FA3">
            <w:pPr>
              <w:jc w:val="center"/>
              <w:rPr>
                <w:rFonts w:ascii="Roboto" w:hAnsi="Roboto" w:cs="Calibri"/>
                <w:sz w:val="18"/>
                <w:szCs w:val="18"/>
              </w:rPr>
            </w:pPr>
            <w:r w:rsidRPr="003B2A8F">
              <w:rPr>
                <w:rFonts w:ascii="Roboto" w:hAnsi="Roboto" w:cs="Calibri"/>
                <w:sz w:val="18"/>
                <w:szCs w:val="18"/>
              </w:rPr>
              <w:t>1.36</w:t>
            </w:r>
          </w:p>
        </w:tc>
        <w:tc>
          <w:tcPr>
            <w:tcW w:w="851" w:type="dxa"/>
            <w:tcBorders>
              <w:top w:val="nil"/>
              <w:left w:val="nil"/>
              <w:bottom w:val="nil"/>
              <w:right w:val="nil"/>
            </w:tcBorders>
            <w:shd w:val="clear" w:color="auto" w:fill="auto"/>
            <w:noWrap/>
            <w:vAlign w:val="bottom"/>
            <w:hideMark/>
          </w:tcPr>
          <w:p w14:paraId="0106A35F" w14:textId="1EE06435" w:rsidR="00431FA3" w:rsidRPr="003B2A8F" w:rsidRDefault="00431FA3" w:rsidP="00431FA3">
            <w:pPr>
              <w:jc w:val="center"/>
              <w:rPr>
                <w:rFonts w:ascii="Roboto" w:hAnsi="Roboto" w:cs="Calibri"/>
                <w:sz w:val="18"/>
                <w:szCs w:val="18"/>
              </w:rPr>
            </w:pPr>
            <w:r w:rsidRPr="003B2A8F">
              <w:rPr>
                <w:rFonts w:ascii="Roboto" w:hAnsi="Roboto" w:cs="Calibri"/>
                <w:sz w:val="18"/>
                <w:szCs w:val="18"/>
              </w:rPr>
              <w:t>0.05</w:t>
            </w:r>
          </w:p>
        </w:tc>
        <w:tc>
          <w:tcPr>
            <w:tcW w:w="851" w:type="dxa"/>
            <w:tcBorders>
              <w:top w:val="nil"/>
              <w:left w:val="nil"/>
              <w:bottom w:val="nil"/>
              <w:right w:val="nil"/>
            </w:tcBorders>
            <w:shd w:val="clear" w:color="auto" w:fill="auto"/>
            <w:noWrap/>
            <w:vAlign w:val="bottom"/>
            <w:hideMark/>
          </w:tcPr>
          <w:p w14:paraId="76B61959" w14:textId="0AD9D7DF" w:rsidR="00431FA3" w:rsidRPr="003B2A8F" w:rsidRDefault="00431FA3" w:rsidP="00431FA3">
            <w:pPr>
              <w:jc w:val="center"/>
              <w:rPr>
                <w:rFonts w:ascii="Roboto" w:hAnsi="Roboto" w:cs="Calibri"/>
                <w:sz w:val="18"/>
                <w:szCs w:val="18"/>
              </w:rPr>
            </w:pPr>
            <w:r w:rsidRPr="003B2A8F">
              <w:rPr>
                <w:rFonts w:ascii="Roboto" w:hAnsi="Roboto" w:cs="Calibri"/>
                <w:sz w:val="18"/>
                <w:szCs w:val="18"/>
              </w:rPr>
              <w:t>27.09</w:t>
            </w:r>
          </w:p>
        </w:tc>
        <w:tc>
          <w:tcPr>
            <w:tcW w:w="850" w:type="dxa"/>
            <w:tcBorders>
              <w:top w:val="nil"/>
              <w:left w:val="nil"/>
              <w:bottom w:val="nil"/>
              <w:right w:val="nil"/>
            </w:tcBorders>
            <w:shd w:val="clear" w:color="auto" w:fill="auto"/>
            <w:noWrap/>
            <w:vAlign w:val="bottom"/>
            <w:hideMark/>
          </w:tcPr>
          <w:p w14:paraId="42F7611F" w14:textId="135036A6" w:rsidR="00431FA3" w:rsidRPr="003B2A8F" w:rsidRDefault="00431FA3" w:rsidP="00431FA3">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nil"/>
              <w:right w:val="nil"/>
            </w:tcBorders>
            <w:shd w:val="clear" w:color="auto" w:fill="auto"/>
            <w:noWrap/>
            <w:vAlign w:val="bottom"/>
            <w:hideMark/>
          </w:tcPr>
          <w:p w14:paraId="2755B5F5" w14:textId="37E032CD" w:rsidR="00431FA3" w:rsidRPr="003B2A8F" w:rsidRDefault="00431FA3" w:rsidP="00431FA3">
            <w:pPr>
              <w:jc w:val="center"/>
              <w:rPr>
                <w:rFonts w:ascii="Roboto" w:hAnsi="Roboto" w:cs="Calibri"/>
                <w:sz w:val="18"/>
                <w:szCs w:val="18"/>
              </w:rPr>
            </w:pPr>
            <w:r w:rsidRPr="003B2A8F">
              <w:rPr>
                <w:rFonts w:ascii="Roboto" w:hAnsi="Roboto" w:cs="Calibri"/>
                <w:sz w:val="18"/>
                <w:szCs w:val="18"/>
              </w:rPr>
              <w:t>1.02</w:t>
            </w:r>
          </w:p>
        </w:tc>
        <w:tc>
          <w:tcPr>
            <w:tcW w:w="850" w:type="dxa"/>
            <w:tcBorders>
              <w:top w:val="nil"/>
              <w:left w:val="nil"/>
              <w:bottom w:val="nil"/>
              <w:right w:val="nil"/>
            </w:tcBorders>
            <w:shd w:val="clear" w:color="auto" w:fill="auto"/>
            <w:noWrap/>
            <w:vAlign w:val="bottom"/>
            <w:hideMark/>
          </w:tcPr>
          <w:p w14:paraId="1E324DB9" w14:textId="24DA6B9B" w:rsidR="00431FA3" w:rsidRPr="003B2A8F" w:rsidRDefault="00431FA3" w:rsidP="00431FA3">
            <w:pPr>
              <w:jc w:val="center"/>
              <w:rPr>
                <w:rFonts w:ascii="Roboto" w:hAnsi="Roboto" w:cs="Calibri"/>
                <w:sz w:val="18"/>
                <w:szCs w:val="18"/>
              </w:rPr>
            </w:pPr>
            <w:r w:rsidRPr="003B2A8F">
              <w:rPr>
                <w:rFonts w:ascii="Roboto" w:hAnsi="Roboto" w:cs="Calibri"/>
                <w:sz w:val="18"/>
                <w:szCs w:val="18"/>
              </w:rPr>
              <w:t>0.85</w:t>
            </w:r>
          </w:p>
        </w:tc>
        <w:tc>
          <w:tcPr>
            <w:tcW w:w="992" w:type="dxa"/>
            <w:vMerge/>
            <w:tcBorders>
              <w:top w:val="nil"/>
              <w:left w:val="nil"/>
              <w:bottom w:val="single" w:sz="4" w:space="0" w:color="000000"/>
              <w:right w:val="nil"/>
            </w:tcBorders>
            <w:vAlign w:val="center"/>
            <w:hideMark/>
          </w:tcPr>
          <w:p w14:paraId="0ADC8442" w14:textId="77777777" w:rsidR="00431FA3" w:rsidRPr="003B2A8F" w:rsidRDefault="00431FA3" w:rsidP="00431FA3">
            <w:pPr>
              <w:jc w:val="center"/>
              <w:rPr>
                <w:rFonts w:ascii="Roboto" w:hAnsi="Roboto" w:cs="Calibri"/>
                <w:sz w:val="18"/>
                <w:szCs w:val="18"/>
              </w:rPr>
            </w:pPr>
          </w:p>
        </w:tc>
      </w:tr>
      <w:tr w:rsidR="005214B9" w:rsidRPr="003B2A8F" w14:paraId="3A99E551" w14:textId="77777777" w:rsidTr="008515E0">
        <w:trPr>
          <w:trHeight w:val="320"/>
        </w:trPr>
        <w:tc>
          <w:tcPr>
            <w:tcW w:w="3119" w:type="dxa"/>
            <w:tcBorders>
              <w:top w:val="nil"/>
              <w:left w:val="nil"/>
              <w:bottom w:val="single" w:sz="4" w:space="0" w:color="auto"/>
              <w:right w:val="nil"/>
            </w:tcBorders>
            <w:shd w:val="clear" w:color="auto" w:fill="auto"/>
            <w:noWrap/>
            <w:vAlign w:val="center"/>
            <w:hideMark/>
          </w:tcPr>
          <w:p w14:paraId="1CBC59AB" w14:textId="77777777" w:rsidR="00431FA3" w:rsidRPr="003B2A8F" w:rsidRDefault="00431FA3" w:rsidP="00431FA3">
            <w:pPr>
              <w:rPr>
                <w:rFonts w:ascii="Roboto" w:hAnsi="Roboto" w:cs="Calibri"/>
                <w:sz w:val="18"/>
                <w:szCs w:val="18"/>
              </w:rPr>
            </w:pPr>
            <w:r w:rsidRPr="003B2A8F">
              <w:rPr>
                <w:rFonts w:ascii="Roboto" w:hAnsi="Roboto" w:cs="Calibri"/>
                <w:sz w:val="18"/>
                <w:szCs w:val="18"/>
              </w:rPr>
              <w:t>PT17_I am worthwhile</w:t>
            </w:r>
          </w:p>
        </w:tc>
        <w:tc>
          <w:tcPr>
            <w:tcW w:w="992" w:type="dxa"/>
            <w:tcBorders>
              <w:top w:val="nil"/>
              <w:left w:val="nil"/>
              <w:bottom w:val="single" w:sz="4" w:space="0" w:color="auto"/>
              <w:right w:val="nil"/>
            </w:tcBorders>
            <w:shd w:val="clear" w:color="auto" w:fill="auto"/>
            <w:noWrap/>
            <w:vAlign w:val="bottom"/>
            <w:hideMark/>
          </w:tcPr>
          <w:p w14:paraId="00C8C2C0" w14:textId="544D10E3" w:rsidR="00431FA3" w:rsidRPr="003B2A8F" w:rsidRDefault="00431FA3" w:rsidP="00431FA3">
            <w:pPr>
              <w:jc w:val="center"/>
              <w:rPr>
                <w:rFonts w:ascii="Roboto" w:hAnsi="Roboto" w:cs="Calibri"/>
                <w:sz w:val="18"/>
                <w:szCs w:val="18"/>
              </w:rPr>
            </w:pPr>
            <w:r w:rsidRPr="003B2A8F">
              <w:rPr>
                <w:rFonts w:ascii="Roboto" w:hAnsi="Roboto" w:cs="Calibri"/>
                <w:sz w:val="18"/>
                <w:szCs w:val="18"/>
              </w:rPr>
              <w:t>1.43</w:t>
            </w:r>
          </w:p>
        </w:tc>
        <w:tc>
          <w:tcPr>
            <w:tcW w:w="851" w:type="dxa"/>
            <w:tcBorders>
              <w:top w:val="nil"/>
              <w:left w:val="nil"/>
              <w:bottom w:val="single" w:sz="4" w:space="0" w:color="auto"/>
              <w:right w:val="nil"/>
            </w:tcBorders>
            <w:shd w:val="clear" w:color="auto" w:fill="auto"/>
            <w:noWrap/>
            <w:vAlign w:val="bottom"/>
            <w:hideMark/>
          </w:tcPr>
          <w:p w14:paraId="30E3FA1F" w14:textId="74C69F1E" w:rsidR="00431FA3" w:rsidRPr="003B2A8F" w:rsidRDefault="00431FA3" w:rsidP="00431FA3">
            <w:pPr>
              <w:jc w:val="center"/>
              <w:rPr>
                <w:rFonts w:ascii="Roboto" w:hAnsi="Roboto" w:cs="Calibri"/>
                <w:sz w:val="18"/>
                <w:szCs w:val="18"/>
              </w:rPr>
            </w:pPr>
            <w:r w:rsidRPr="003B2A8F">
              <w:rPr>
                <w:rFonts w:ascii="Roboto" w:hAnsi="Roboto" w:cs="Calibri"/>
                <w:sz w:val="18"/>
                <w:szCs w:val="18"/>
              </w:rPr>
              <w:t>0.05</w:t>
            </w:r>
          </w:p>
        </w:tc>
        <w:tc>
          <w:tcPr>
            <w:tcW w:w="851" w:type="dxa"/>
            <w:tcBorders>
              <w:top w:val="nil"/>
              <w:left w:val="nil"/>
              <w:bottom w:val="single" w:sz="4" w:space="0" w:color="auto"/>
              <w:right w:val="nil"/>
            </w:tcBorders>
            <w:shd w:val="clear" w:color="auto" w:fill="auto"/>
            <w:noWrap/>
            <w:vAlign w:val="bottom"/>
            <w:hideMark/>
          </w:tcPr>
          <w:p w14:paraId="34FF3DD9" w14:textId="7D03581E" w:rsidR="00431FA3" w:rsidRPr="003B2A8F" w:rsidRDefault="00431FA3" w:rsidP="00431FA3">
            <w:pPr>
              <w:jc w:val="center"/>
              <w:rPr>
                <w:rFonts w:ascii="Roboto" w:hAnsi="Roboto" w:cs="Calibri"/>
                <w:sz w:val="18"/>
                <w:szCs w:val="18"/>
              </w:rPr>
            </w:pPr>
            <w:r w:rsidRPr="003B2A8F">
              <w:rPr>
                <w:rFonts w:ascii="Roboto" w:hAnsi="Roboto" w:cs="Calibri"/>
                <w:sz w:val="18"/>
                <w:szCs w:val="18"/>
              </w:rPr>
              <w:t>26.25</w:t>
            </w:r>
          </w:p>
        </w:tc>
        <w:tc>
          <w:tcPr>
            <w:tcW w:w="850" w:type="dxa"/>
            <w:tcBorders>
              <w:top w:val="nil"/>
              <w:left w:val="nil"/>
              <w:bottom w:val="single" w:sz="4" w:space="0" w:color="auto"/>
              <w:right w:val="nil"/>
            </w:tcBorders>
            <w:shd w:val="clear" w:color="auto" w:fill="auto"/>
            <w:noWrap/>
            <w:vAlign w:val="bottom"/>
            <w:hideMark/>
          </w:tcPr>
          <w:p w14:paraId="3EF470DB" w14:textId="51202638" w:rsidR="00431FA3" w:rsidRPr="003B2A8F" w:rsidRDefault="00431FA3" w:rsidP="00431FA3">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single" w:sz="4" w:space="0" w:color="auto"/>
              <w:right w:val="nil"/>
            </w:tcBorders>
            <w:shd w:val="clear" w:color="auto" w:fill="auto"/>
            <w:noWrap/>
            <w:vAlign w:val="bottom"/>
            <w:hideMark/>
          </w:tcPr>
          <w:p w14:paraId="429A5A89" w14:textId="63F47A18" w:rsidR="00431FA3" w:rsidRPr="003B2A8F" w:rsidRDefault="00431FA3" w:rsidP="00431FA3">
            <w:pPr>
              <w:jc w:val="center"/>
              <w:rPr>
                <w:rFonts w:ascii="Roboto" w:hAnsi="Roboto" w:cs="Calibri"/>
                <w:sz w:val="18"/>
                <w:szCs w:val="18"/>
              </w:rPr>
            </w:pPr>
            <w:r w:rsidRPr="003B2A8F">
              <w:rPr>
                <w:rFonts w:ascii="Roboto" w:hAnsi="Roboto" w:cs="Calibri"/>
                <w:sz w:val="18"/>
                <w:szCs w:val="18"/>
              </w:rPr>
              <w:t>1.07</w:t>
            </w:r>
          </w:p>
        </w:tc>
        <w:tc>
          <w:tcPr>
            <w:tcW w:w="850" w:type="dxa"/>
            <w:tcBorders>
              <w:top w:val="nil"/>
              <w:left w:val="nil"/>
              <w:bottom w:val="single" w:sz="4" w:space="0" w:color="auto"/>
              <w:right w:val="nil"/>
            </w:tcBorders>
            <w:shd w:val="clear" w:color="auto" w:fill="auto"/>
            <w:noWrap/>
            <w:vAlign w:val="bottom"/>
            <w:hideMark/>
          </w:tcPr>
          <w:p w14:paraId="36901B2D" w14:textId="63187092" w:rsidR="00431FA3" w:rsidRPr="003B2A8F" w:rsidRDefault="00431FA3" w:rsidP="00431FA3">
            <w:pPr>
              <w:jc w:val="center"/>
              <w:rPr>
                <w:rFonts w:ascii="Roboto" w:hAnsi="Roboto" w:cs="Calibri"/>
                <w:sz w:val="18"/>
                <w:szCs w:val="18"/>
              </w:rPr>
            </w:pPr>
            <w:r w:rsidRPr="003B2A8F">
              <w:rPr>
                <w:rFonts w:ascii="Roboto" w:hAnsi="Roboto" w:cs="Calibri"/>
                <w:sz w:val="18"/>
                <w:szCs w:val="18"/>
              </w:rPr>
              <w:t>0.84</w:t>
            </w:r>
          </w:p>
        </w:tc>
        <w:tc>
          <w:tcPr>
            <w:tcW w:w="992" w:type="dxa"/>
            <w:vMerge/>
            <w:tcBorders>
              <w:top w:val="nil"/>
              <w:left w:val="nil"/>
              <w:bottom w:val="single" w:sz="4" w:space="0" w:color="000000"/>
              <w:right w:val="nil"/>
            </w:tcBorders>
            <w:vAlign w:val="center"/>
            <w:hideMark/>
          </w:tcPr>
          <w:p w14:paraId="516F6C48" w14:textId="77777777" w:rsidR="00431FA3" w:rsidRPr="003B2A8F" w:rsidRDefault="00431FA3" w:rsidP="00431FA3">
            <w:pPr>
              <w:jc w:val="center"/>
              <w:rPr>
                <w:rFonts w:ascii="Roboto" w:hAnsi="Roboto" w:cs="Calibri"/>
                <w:sz w:val="18"/>
                <w:szCs w:val="18"/>
              </w:rPr>
            </w:pPr>
          </w:p>
        </w:tc>
      </w:tr>
      <w:tr w:rsidR="005214B9" w:rsidRPr="003B2A8F" w14:paraId="006AD1F2" w14:textId="77777777" w:rsidTr="008515E0">
        <w:trPr>
          <w:trHeight w:val="320"/>
        </w:trPr>
        <w:tc>
          <w:tcPr>
            <w:tcW w:w="3119" w:type="dxa"/>
            <w:tcBorders>
              <w:top w:val="nil"/>
              <w:left w:val="nil"/>
              <w:bottom w:val="nil"/>
              <w:right w:val="nil"/>
            </w:tcBorders>
            <w:shd w:val="clear" w:color="auto" w:fill="auto"/>
            <w:noWrap/>
            <w:vAlign w:val="center"/>
            <w:hideMark/>
          </w:tcPr>
          <w:p w14:paraId="3CFF2220" w14:textId="77777777" w:rsidR="00431FA3" w:rsidRPr="003B2A8F" w:rsidRDefault="00431FA3" w:rsidP="00431FA3">
            <w:pPr>
              <w:rPr>
                <w:rFonts w:ascii="Roboto" w:hAnsi="Roboto" w:cs="Calibri"/>
                <w:sz w:val="18"/>
                <w:szCs w:val="18"/>
              </w:rPr>
            </w:pPr>
            <w:r w:rsidRPr="003B2A8F">
              <w:rPr>
                <w:rFonts w:ascii="Roboto" w:hAnsi="Roboto" w:cs="Calibri"/>
                <w:sz w:val="18"/>
                <w:szCs w:val="18"/>
              </w:rPr>
              <w:t>PT33_I am strong</w:t>
            </w:r>
          </w:p>
        </w:tc>
        <w:tc>
          <w:tcPr>
            <w:tcW w:w="992" w:type="dxa"/>
            <w:tcBorders>
              <w:top w:val="nil"/>
              <w:left w:val="nil"/>
              <w:bottom w:val="nil"/>
              <w:right w:val="nil"/>
            </w:tcBorders>
            <w:shd w:val="clear" w:color="auto" w:fill="auto"/>
            <w:noWrap/>
            <w:vAlign w:val="bottom"/>
            <w:hideMark/>
          </w:tcPr>
          <w:p w14:paraId="22CD0D54" w14:textId="0C52B159" w:rsidR="00431FA3" w:rsidRPr="003B2A8F" w:rsidRDefault="00431FA3" w:rsidP="00431FA3">
            <w:pPr>
              <w:jc w:val="center"/>
              <w:rPr>
                <w:rFonts w:ascii="Roboto" w:hAnsi="Roboto" w:cs="Calibri"/>
                <w:sz w:val="18"/>
                <w:szCs w:val="18"/>
              </w:rPr>
            </w:pPr>
            <w:r w:rsidRPr="003B2A8F">
              <w:rPr>
                <w:rFonts w:ascii="Roboto" w:hAnsi="Roboto" w:cs="Calibri"/>
                <w:sz w:val="18"/>
                <w:szCs w:val="18"/>
              </w:rPr>
              <w:t>1.00</w:t>
            </w:r>
          </w:p>
        </w:tc>
        <w:tc>
          <w:tcPr>
            <w:tcW w:w="851" w:type="dxa"/>
            <w:tcBorders>
              <w:top w:val="nil"/>
              <w:left w:val="nil"/>
              <w:bottom w:val="nil"/>
              <w:right w:val="nil"/>
            </w:tcBorders>
            <w:shd w:val="clear" w:color="auto" w:fill="auto"/>
            <w:noWrap/>
            <w:vAlign w:val="bottom"/>
          </w:tcPr>
          <w:p w14:paraId="2F8511FA" w14:textId="24C3810C" w:rsidR="00431FA3" w:rsidRPr="003B2A8F" w:rsidRDefault="00431FA3" w:rsidP="00431FA3">
            <w:pPr>
              <w:jc w:val="center"/>
              <w:rPr>
                <w:rFonts w:ascii="Roboto" w:hAnsi="Roboto" w:cs="Calibri"/>
                <w:sz w:val="18"/>
                <w:szCs w:val="18"/>
              </w:rPr>
            </w:pPr>
          </w:p>
        </w:tc>
        <w:tc>
          <w:tcPr>
            <w:tcW w:w="851" w:type="dxa"/>
            <w:tcBorders>
              <w:top w:val="nil"/>
              <w:left w:val="nil"/>
              <w:bottom w:val="nil"/>
              <w:right w:val="nil"/>
            </w:tcBorders>
            <w:shd w:val="clear" w:color="auto" w:fill="auto"/>
            <w:noWrap/>
            <w:vAlign w:val="bottom"/>
          </w:tcPr>
          <w:p w14:paraId="1F0F8215" w14:textId="7A4E313A" w:rsidR="00431FA3" w:rsidRPr="003B2A8F" w:rsidRDefault="00431FA3" w:rsidP="00431FA3">
            <w:pPr>
              <w:jc w:val="center"/>
              <w:rPr>
                <w:rFonts w:ascii="Roboto" w:hAnsi="Roboto" w:cs="Calibri"/>
                <w:sz w:val="18"/>
                <w:szCs w:val="18"/>
              </w:rPr>
            </w:pPr>
          </w:p>
        </w:tc>
        <w:tc>
          <w:tcPr>
            <w:tcW w:w="850" w:type="dxa"/>
            <w:tcBorders>
              <w:top w:val="nil"/>
              <w:left w:val="nil"/>
              <w:bottom w:val="nil"/>
              <w:right w:val="nil"/>
            </w:tcBorders>
            <w:shd w:val="clear" w:color="auto" w:fill="auto"/>
            <w:noWrap/>
            <w:vAlign w:val="bottom"/>
            <w:hideMark/>
          </w:tcPr>
          <w:p w14:paraId="30FE2670" w14:textId="66548697" w:rsidR="00431FA3" w:rsidRPr="003B2A8F" w:rsidRDefault="00431FA3" w:rsidP="00431FA3">
            <w:pPr>
              <w:jc w:val="center"/>
              <w:rPr>
                <w:rFonts w:ascii="Roboto" w:hAnsi="Roboto" w:cs="Calibri"/>
                <w:sz w:val="18"/>
                <w:szCs w:val="18"/>
              </w:rPr>
            </w:pPr>
          </w:p>
        </w:tc>
        <w:tc>
          <w:tcPr>
            <w:tcW w:w="709" w:type="dxa"/>
            <w:tcBorders>
              <w:top w:val="nil"/>
              <w:left w:val="nil"/>
              <w:bottom w:val="nil"/>
              <w:right w:val="nil"/>
            </w:tcBorders>
            <w:shd w:val="clear" w:color="auto" w:fill="auto"/>
            <w:noWrap/>
            <w:vAlign w:val="bottom"/>
            <w:hideMark/>
          </w:tcPr>
          <w:p w14:paraId="2115631E" w14:textId="1829C50A" w:rsidR="00431FA3" w:rsidRPr="003B2A8F" w:rsidRDefault="00431FA3" w:rsidP="00431FA3">
            <w:pPr>
              <w:jc w:val="center"/>
              <w:rPr>
                <w:rFonts w:ascii="Roboto" w:hAnsi="Roboto" w:cs="Calibri"/>
                <w:sz w:val="18"/>
                <w:szCs w:val="18"/>
              </w:rPr>
            </w:pPr>
            <w:r w:rsidRPr="003B2A8F">
              <w:rPr>
                <w:rFonts w:ascii="Roboto" w:hAnsi="Roboto" w:cs="Calibri"/>
                <w:sz w:val="18"/>
                <w:szCs w:val="18"/>
              </w:rPr>
              <w:t>0.99</w:t>
            </w:r>
          </w:p>
        </w:tc>
        <w:tc>
          <w:tcPr>
            <w:tcW w:w="850" w:type="dxa"/>
            <w:tcBorders>
              <w:top w:val="nil"/>
              <w:left w:val="nil"/>
              <w:bottom w:val="nil"/>
              <w:right w:val="nil"/>
            </w:tcBorders>
            <w:shd w:val="clear" w:color="auto" w:fill="auto"/>
            <w:noWrap/>
            <w:vAlign w:val="bottom"/>
            <w:hideMark/>
          </w:tcPr>
          <w:p w14:paraId="4C8833DD" w14:textId="576C7C4C" w:rsidR="00431FA3" w:rsidRPr="003B2A8F" w:rsidRDefault="00431FA3" w:rsidP="00431FA3">
            <w:pPr>
              <w:jc w:val="center"/>
              <w:rPr>
                <w:rFonts w:ascii="Roboto" w:hAnsi="Roboto" w:cs="Calibri"/>
                <w:sz w:val="18"/>
                <w:szCs w:val="18"/>
              </w:rPr>
            </w:pPr>
            <w:r w:rsidRPr="003B2A8F">
              <w:rPr>
                <w:rFonts w:ascii="Roboto" w:hAnsi="Roboto" w:cs="Calibri"/>
                <w:sz w:val="18"/>
                <w:szCs w:val="18"/>
              </w:rPr>
              <w:t>0.82</w:t>
            </w:r>
          </w:p>
        </w:tc>
        <w:tc>
          <w:tcPr>
            <w:tcW w:w="992" w:type="dxa"/>
            <w:vMerge w:val="restart"/>
            <w:tcBorders>
              <w:top w:val="nil"/>
              <w:left w:val="nil"/>
              <w:bottom w:val="single" w:sz="4" w:space="0" w:color="000000"/>
              <w:right w:val="nil"/>
            </w:tcBorders>
            <w:shd w:val="clear" w:color="auto" w:fill="auto"/>
            <w:noWrap/>
            <w:vAlign w:val="center"/>
            <w:hideMark/>
          </w:tcPr>
          <w:p w14:paraId="203A8772" w14:textId="77777777" w:rsidR="00431FA3" w:rsidRPr="003B2A8F" w:rsidRDefault="00431FA3" w:rsidP="00431FA3">
            <w:pPr>
              <w:jc w:val="center"/>
              <w:rPr>
                <w:rFonts w:ascii="Roboto" w:hAnsi="Roboto" w:cs="Calibri"/>
                <w:sz w:val="18"/>
                <w:szCs w:val="18"/>
              </w:rPr>
            </w:pPr>
            <w:r w:rsidRPr="003B2A8F">
              <w:rPr>
                <w:rFonts w:ascii="Roboto" w:hAnsi="Roboto" w:cs="Calibri"/>
                <w:sz w:val="18"/>
                <w:szCs w:val="18"/>
              </w:rPr>
              <w:t>F2</w:t>
            </w:r>
          </w:p>
        </w:tc>
      </w:tr>
      <w:tr w:rsidR="005214B9" w:rsidRPr="003B2A8F" w14:paraId="1E4E7CE7" w14:textId="77777777" w:rsidTr="008515E0">
        <w:trPr>
          <w:trHeight w:val="320"/>
        </w:trPr>
        <w:tc>
          <w:tcPr>
            <w:tcW w:w="3119" w:type="dxa"/>
            <w:tcBorders>
              <w:top w:val="nil"/>
              <w:left w:val="nil"/>
              <w:bottom w:val="nil"/>
              <w:right w:val="nil"/>
            </w:tcBorders>
            <w:shd w:val="clear" w:color="auto" w:fill="auto"/>
            <w:noWrap/>
            <w:vAlign w:val="center"/>
            <w:hideMark/>
          </w:tcPr>
          <w:p w14:paraId="1D04E6DD" w14:textId="77777777" w:rsidR="00431FA3" w:rsidRPr="003B2A8F" w:rsidRDefault="00431FA3" w:rsidP="00431FA3">
            <w:pPr>
              <w:rPr>
                <w:rFonts w:ascii="Roboto" w:hAnsi="Roboto" w:cs="Calibri"/>
                <w:sz w:val="18"/>
                <w:szCs w:val="18"/>
              </w:rPr>
            </w:pPr>
            <w:r w:rsidRPr="003B2A8F">
              <w:rPr>
                <w:rFonts w:ascii="Roboto" w:hAnsi="Roboto" w:cs="Calibri"/>
                <w:sz w:val="18"/>
                <w:szCs w:val="18"/>
              </w:rPr>
              <w:t>PT34_I am brave</w:t>
            </w:r>
          </w:p>
        </w:tc>
        <w:tc>
          <w:tcPr>
            <w:tcW w:w="992" w:type="dxa"/>
            <w:tcBorders>
              <w:top w:val="nil"/>
              <w:left w:val="nil"/>
              <w:bottom w:val="nil"/>
              <w:right w:val="nil"/>
            </w:tcBorders>
            <w:shd w:val="clear" w:color="auto" w:fill="auto"/>
            <w:noWrap/>
            <w:vAlign w:val="bottom"/>
            <w:hideMark/>
          </w:tcPr>
          <w:p w14:paraId="60197DBB" w14:textId="4C51AB56" w:rsidR="00431FA3" w:rsidRPr="003B2A8F" w:rsidRDefault="00431FA3" w:rsidP="00431FA3">
            <w:pPr>
              <w:jc w:val="center"/>
              <w:rPr>
                <w:rFonts w:ascii="Roboto" w:hAnsi="Roboto" w:cs="Calibri"/>
                <w:sz w:val="18"/>
                <w:szCs w:val="18"/>
              </w:rPr>
            </w:pPr>
            <w:r w:rsidRPr="003B2A8F">
              <w:rPr>
                <w:rFonts w:ascii="Roboto" w:hAnsi="Roboto" w:cs="Calibri"/>
                <w:sz w:val="18"/>
                <w:szCs w:val="18"/>
              </w:rPr>
              <w:t>0.96</w:t>
            </w:r>
          </w:p>
        </w:tc>
        <w:tc>
          <w:tcPr>
            <w:tcW w:w="851" w:type="dxa"/>
            <w:tcBorders>
              <w:top w:val="nil"/>
              <w:left w:val="nil"/>
              <w:bottom w:val="nil"/>
              <w:right w:val="nil"/>
            </w:tcBorders>
            <w:shd w:val="clear" w:color="auto" w:fill="auto"/>
            <w:noWrap/>
            <w:vAlign w:val="bottom"/>
            <w:hideMark/>
          </w:tcPr>
          <w:p w14:paraId="4CF96548" w14:textId="124E9DDF" w:rsidR="00431FA3" w:rsidRPr="003B2A8F" w:rsidRDefault="00431FA3" w:rsidP="00431FA3">
            <w:pPr>
              <w:jc w:val="center"/>
              <w:rPr>
                <w:rFonts w:ascii="Roboto" w:hAnsi="Roboto" w:cs="Calibri"/>
                <w:sz w:val="18"/>
                <w:szCs w:val="18"/>
              </w:rPr>
            </w:pPr>
            <w:r w:rsidRPr="003B2A8F">
              <w:rPr>
                <w:rFonts w:ascii="Roboto" w:hAnsi="Roboto" w:cs="Calibri"/>
                <w:sz w:val="18"/>
                <w:szCs w:val="18"/>
              </w:rPr>
              <w:t>0.02</w:t>
            </w:r>
          </w:p>
        </w:tc>
        <w:tc>
          <w:tcPr>
            <w:tcW w:w="851" w:type="dxa"/>
            <w:tcBorders>
              <w:top w:val="nil"/>
              <w:left w:val="nil"/>
              <w:bottom w:val="nil"/>
              <w:right w:val="nil"/>
            </w:tcBorders>
            <w:shd w:val="clear" w:color="auto" w:fill="auto"/>
            <w:noWrap/>
            <w:vAlign w:val="bottom"/>
            <w:hideMark/>
          </w:tcPr>
          <w:p w14:paraId="16AF645C" w14:textId="62B41886" w:rsidR="00431FA3" w:rsidRPr="003B2A8F" w:rsidRDefault="00431FA3" w:rsidP="00431FA3">
            <w:pPr>
              <w:jc w:val="center"/>
              <w:rPr>
                <w:rFonts w:ascii="Roboto" w:hAnsi="Roboto" w:cs="Calibri"/>
                <w:sz w:val="18"/>
                <w:szCs w:val="18"/>
              </w:rPr>
            </w:pPr>
            <w:r w:rsidRPr="003B2A8F">
              <w:rPr>
                <w:rFonts w:ascii="Roboto" w:hAnsi="Roboto" w:cs="Calibri"/>
                <w:sz w:val="18"/>
                <w:szCs w:val="18"/>
              </w:rPr>
              <w:t>46.97</w:t>
            </w:r>
          </w:p>
        </w:tc>
        <w:tc>
          <w:tcPr>
            <w:tcW w:w="850" w:type="dxa"/>
            <w:tcBorders>
              <w:top w:val="nil"/>
              <w:left w:val="nil"/>
              <w:bottom w:val="nil"/>
              <w:right w:val="nil"/>
            </w:tcBorders>
            <w:shd w:val="clear" w:color="auto" w:fill="auto"/>
            <w:noWrap/>
            <w:vAlign w:val="bottom"/>
            <w:hideMark/>
          </w:tcPr>
          <w:p w14:paraId="61A9D1CC" w14:textId="3B07DA42" w:rsidR="00431FA3" w:rsidRPr="003B2A8F" w:rsidRDefault="00431FA3" w:rsidP="00431FA3">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nil"/>
              <w:right w:val="nil"/>
            </w:tcBorders>
            <w:shd w:val="clear" w:color="auto" w:fill="auto"/>
            <w:noWrap/>
            <w:vAlign w:val="bottom"/>
            <w:hideMark/>
          </w:tcPr>
          <w:p w14:paraId="4AE257AD" w14:textId="1DB5B54F" w:rsidR="00431FA3" w:rsidRPr="003B2A8F" w:rsidRDefault="00431FA3" w:rsidP="00431FA3">
            <w:pPr>
              <w:jc w:val="center"/>
              <w:rPr>
                <w:rFonts w:ascii="Roboto" w:hAnsi="Roboto" w:cs="Calibri"/>
                <w:sz w:val="18"/>
                <w:szCs w:val="18"/>
              </w:rPr>
            </w:pPr>
            <w:r w:rsidRPr="003B2A8F">
              <w:rPr>
                <w:rFonts w:ascii="Roboto" w:hAnsi="Roboto" w:cs="Calibri"/>
                <w:sz w:val="18"/>
                <w:szCs w:val="18"/>
              </w:rPr>
              <w:t>0.96</w:t>
            </w:r>
          </w:p>
        </w:tc>
        <w:tc>
          <w:tcPr>
            <w:tcW w:w="850" w:type="dxa"/>
            <w:tcBorders>
              <w:top w:val="nil"/>
              <w:left w:val="nil"/>
              <w:bottom w:val="nil"/>
              <w:right w:val="nil"/>
            </w:tcBorders>
            <w:shd w:val="clear" w:color="auto" w:fill="auto"/>
            <w:noWrap/>
            <w:vAlign w:val="bottom"/>
            <w:hideMark/>
          </w:tcPr>
          <w:p w14:paraId="684A5625" w14:textId="1C4754B6" w:rsidR="00431FA3" w:rsidRPr="003B2A8F" w:rsidRDefault="00431FA3" w:rsidP="00431FA3">
            <w:pPr>
              <w:jc w:val="center"/>
              <w:rPr>
                <w:rFonts w:ascii="Roboto" w:hAnsi="Roboto" w:cs="Calibri"/>
                <w:sz w:val="18"/>
                <w:szCs w:val="18"/>
              </w:rPr>
            </w:pPr>
            <w:r w:rsidRPr="003B2A8F">
              <w:rPr>
                <w:rFonts w:ascii="Roboto" w:hAnsi="Roboto" w:cs="Calibri"/>
                <w:sz w:val="18"/>
                <w:szCs w:val="18"/>
              </w:rPr>
              <w:t>0.77</w:t>
            </w:r>
          </w:p>
        </w:tc>
        <w:tc>
          <w:tcPr>
            <w:tcW w:w="992" w:type="dxa"/>
            <w:vMerge/>
            <w:tcBorders>
              <w:top w:val="nil"/>
              <w:left w:val="nil"/>
              <w:bottom w:val="single" w:sz="4" w:space="0" w:color="000000"/>
              <w:right w:val="nil"/>
            </w:tcBorders>
            <w:vAlign w:val="center"/>
            <w:hideMark/>
          </w:tcPr>
          <w:p w14:paraId="06D7C288" w14:textId="77777777" w:rsidR="00431FA3" w:rsidRPr="003B2A8F" w:rsidRDefault="00431FA3" w:rsidP="00431FA3">
            <w:pPr>
              <w:jc w:val="center"/>
              <w:rPr>
                <w:rFonts w:ascii="Roboto" w:hAnsi="Roboto" w:cs="Calibri"/>
                <w:sz w:val="18"/>
                <w:szCs w:val="18"/>
              </w:rPr>
            </w:pPr>
          </w:p>
        </w:tc>
      </w:tr>
      <w:tr w:rsidR="005214B9" w:rsidRPr="003B2A8F" w14:paraId="207696EE" w14:textId="77777777" w:rsidTr="008515E0">
        <w:trPr>
          <w:trHeight w:val="320"/>
        </w:trPr>
        <w:tc>
          <w:tcPr>
            <w:tcW w:w="3119" w:type="dxa"/>
            <w:tcBorders>
              <w:top w:val="nil"/>
              <w:left w:val="nil"/>
              <w:bottom w:val="nil"/>
              <w:right w:val="nil"/>
            </w:tcBorders>
            <w:shd w:val="clear" w:color="auto" w:fill="auto"/>
            <w:noWrap/>
            <w:vAlign w:val="center"/>
            <w:hideMark/>
          </w:tcPr>
          <w:p w14:paraId="441A64D0" w14:textId="77777777" w:rsidR="00431FA3" w:rsidRPr="003B2A8F" w:rsidRDefault="00431FA3" w:rsidP="00431FA3">
            <w:pPr>
              <w:rPr>
                <w:rFonts w:ascii="Roboto" w:hAnsi="Roboto" w:cs="Calibri"/>
                <w:sz w:val="18"/>
                <w:szCs w:val="18"/>
              </w:rPr>
            </w:pPr>
            <w:r w:rsidRPr="003B2A8F">
              <w:rPr>
                <w:rFonts w:ascii="Roboto" w:hAnsi="Roboto" w:cs="Calibri"/>
                <w:sz w:val="18"/>
                <w:szCs w:val="18"/>
              </w:rPr>
              <w:t>PT37_I can keep going</w:t>
            </w:r>
          </w:p>
        </w:tc>
        <w:tc>
          <w:tcPr>
            <w:tcW w:w="992" w:type="dxa"/>
            <w:tcBorders>
              <w:top w:val="nil"/>
              <w:left w:val="nil"/>
              <w:bottom w:val="nil"/>
              <w:right w:val="nil"/>
            </w:tcBorders>
            <w:shd w:val="clear" w:color="auto" w:fill="auto"/>
            <w:noWrap/>
            <w:vAlign w:val="bottom"/>
            <w:hideMark/>
          </w:tcPr>
          <w:p w14:paraId="439A508F" w14:textId="74C0128E" w:rsidR="00431FA3" w:rsidRPr="003B2A8F" w:rsidRDefault="00431FA3" w:rsidP="00431FA3">
            <w:pPr>
              <w:jc w:val="center"/>
              <w:rPr>
                <w:rFonts w:ascii="Roboto" w:hAnsi="Roboto" w:cs="Calibri"/>
                <w:sz w:val="18"/>
                <w:szCs w:val="18"/>
              </w:rPr>
            </w:pPr>
            <w:r w:rsidRPr="003B2A8F">
              <w:rPr>
                <w:rFonts w:ascii="Roboto" w:hAnsi="Roboto" w:cs="Calibri"/>
                <w:sz w:val="18"/>
                <w:szCs w:val="18"/>
              </w:rPr>
              <w:t>0.90</w:t>
            </w:r>
          </w:p>
        </w:tc>
        <w:tc>
          <w:tcPr>
            <w:tcW w:w="851" w:type="dxa"/>
            <w:tcBorders>
              <w:top w:val="nil"/>
              <w:left w:val="nil"/>
              <w:bottom w:val="nil"/>
              <w:right w:val="nil"/>
            </w:tcBorders>
            <w:shd w:val="clear" w:color="auto" w:fill="auto"/>
            <w:noWrap/>
            <w:vAlign w:val="bottom"/>
            <w:hideMark/>
          </w:tcPr>
          <w:p w14:paraId="1211655A" w14:textId="715E19DB" w:rsidR="00431FA3" w:rsidRPr="003B2A8F" w:rsidRDefault="00431FA3" w:rsidP="00431FA3">
            <w:pPr>
              <w:jc w:val="center"/>
              <w:rPr>
                <w:rFonts w:ascii="Roboto" w:hAnsi="Roboto" w:cs="Calibri"/>
                <w:sz w:val="18"/>
                <w:szCs w:val="18"/>
              </w:rPr>
            </w:pPr>
            <w:r w:rsidRPr="003B2A8F">
              <w:rPr>
                <w:rFonts w:ascii="Roboto" w:hAnsi="Roboto" w:cs="Calibri"/>
                <w:sz w:val="18"/>
                <w:szCs w:val="18"/>
              </w:rPr>
              <w:t>0.02</w:t>
            </w:r>
          </w:p>
        </w:tc>
        <w:tc>
          <w:tcPr>
            <w:tcW w:w="851" w:type="dxa"/>
            <w:tcBorders>
              <w:top w:val="nil"/>
              <w:left w:val="nil"/>
              <w:bottom w:val="nil"/>
              <w:right w:val="nil"/>
            </w:tcBorders>
            <w:shd w:val="clear" w:color="auto" w:fill="auto"/>
            <w:noWrap/>
            <w:vAlign w:val="bottom"/>
            <w:hideMark/>
          </w:tcPr>
          <w:p w14:paraId="4069FAA6" w14:textId="65AAEC85" w:rsidR="00431FA3" w:rsidRPr="003B2A8F" w:rsidRDefault="00431FA3" w:rsidP="00431FA3">
            <w:pPr>
              <w:jc w:val="center"/>
              <w:rPr>
                <w:rFonts w:ascii="Roboto" w:hAnsi="Roboto" w:cs="Calibri"/>
                <w:sz w:val="18"/>
                <w:szCs w:val="18"/>
              </w:rPr>
            </w:pPr>
            <w:r w:rsidRPr="003B2A8F">
              <w:rPr>
                <w:rFonts w:ascii="Roboto" w:hAnsi="Roboto" w:cs="Calibri"/>
                <w:sz w:val="18"/>
                <w:szCs w:val="18"/>
              </w:rPr>
              <w:t>37.76</w:t>
            </w:r>
          </w:p>
        </w:tc>
        <w:tc>
          <w:tcPr>
            <w:tcW w:w="850" w:type="dxa"/>
            <w:tcBorders>
              <w:top w:val="nil"/>
              <w:left w:val="nil"/>
              <w:bottom w:val="nil"/>
              <w:right w:val="nil"/>
            </w:tcBorders>
            <w:shd w:val="clear" w:color="auto" w:fill="auto"/>
            <w:noWrap/>
            <w:vAlign w:val="bottom"/>
            <w:hideMark/>
          </w:tcPr>
          <w:p w14:paraId="3CC17AB0" w14:textId="6D9047E1" w:rsidR="00431FA3" w:rsidRPr="003B2A8F" w:rsidRDefault="00431FA3" w:rsidP="00431FA3">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nil"/>
              <w:right w:val="nil"/>
            </w:tcBorders>
            <w:shd w:val="clear" w:color="auto" w:fill="auto"/>
            <w:noWrap/>
            <w:vAlign w:val="bottom"/>
            <w:hideMark/>
          </w:tcPr>
          <w:p w14:paraId="658C773F" w14:textId="6AEFACC9" w:rsidR="00431FA3" w:rsidRPr="003B2A8F" w:rsidRDefault="00431FA3" w:rsidP="00431FA3">
            <w:pPr>
              <w:jc w:val="center"/>
              <w:rPr>
                <w:rFonts w:ascii="Roboto" w:hAnsi="Roboto" w:cs="Calibri"/>
                <w:sz w:val="18"/>
                <w:szCs w:val="18"/>
              </w:rPr>
            </w:pPr>
            <w:r w:rsidRPr="003B2A8F">
              <w:rPr>
                <w:rFonts w:ascii="Roboto" w:hAnsi="Roboto" w:cs="Calibri"/>
                <w:sz w:val="18"/>
                <w:szCs w:val="18"/>
              </w:rPr>
              <w:t>0.89</w:t>
            </w:r>
          </w:p>
        </w:tc>
        <w:tc>
          <w:tcPr>
            <w:tcW w:w="850" w:type="dxa"/>
            <w:tcBorders>
              <w:top w:val="nil"/>
              <w:left w:val="nil"/>
              <w:bottom w:val="nil"/>
              <w:right w:val="nil"/>
            </w:tcBorders>
            <w:shd w:val="clear" w:color="auto" w:fill="auto"/>
            <w:noWrap/>
            <w:vAlign w:val="bottom"/>
            <w:hideMark/>
          </w:tcPr>
          <w:p w14:paraId="58C78666" w14:textId="19CEEAB3" w:rsidR="00431FA3" w:rsidRPr="003B2A8F" w:rsidRDefault="00431FA3" w:rsidP="00431FA3">
            <w:pPr>
              <w:jc w:val="center"/>
              <w:rPr>
                <w:rFonts w:ascii="Roboto" w:hAnsi="Roboto" w:cs="Calibri"/>
                <w:sz w:val="18"/>
                <w:szCs w:val="18"/>
              </w:rPr>
            </w:pPr>
            <w:r w:rsidRPr="003B2A8F">
              <w:rPr>
                <w:rFonts w:ascii="Roboto" w:hAnsi="Roboto" w:cs="Calibri"/>
                <w:sz w:val="18"/>
                <w:szCs w:val="18"/>
              </w:rPr>
              <w:t>0.80</w:t>
            </w:r>
          </w:p>
        </w:tc>
        <w:tc>
          <w:tcPr>
            <w:tcW w:w="992" w:type="dxa"/>
            <w:vMerge/>
            <w:tcBorders>
              <w:top w:val="nil"/>
              <w:left w:val="nil"/>
              <w:bottom w:val="single" w:sz="4" w:space="0" w:color="000000"/>
              <w:right w:val="nil"/>
            </w:tcBorders>
            <w:vAlign w:val="center"/>
            <w:hideMark/>
          </w:tcPr>
          <w:p w14:paraId="797BE113" w14:textId="77777777" w:rsidR="00431FA3" w:rsidRPr="003B2A8F" w:rsidRDefault="00431FA3" w:rsidP="00431FA3">
            <w:pPr>
              <w:jc w:val="center"/>
              <w:rPr>
                <w:rFonts w:ascii="Roboto" w:hAnsi="Roboto" w:cs="Calibri"/>
                <w:sz w:val="18"/>
                <w:szCs w:val="18"/>
              </w:rPr>
            </w:pPr>
          </w:p>
        </w:tc>
      </w:tr>
      <w:tr w:rsidR="005214B9" w:rsidRPr="003B2A8F" w14:paraId="64FDD320" w14:textId="77777777" w:rsidTr="008515E0">
        <w:trPr>
          <w:trHeight w:val="320"/>
        </w:trPr>
        <w:tc>
          <w:tcPr>
            <w:tcW w:w="3119" w:type="dxa"/>
            <w:tcBorders>
              <w:top w:val="nil"/>
              <w:left w:val="nil"/>
              <w:bottom w:val="nil"/>
              <w:right w:val="nil"/>
            </w:tcBorders>
            <w:shd w:val="clear" w:color="auto" w:fill="auto"/>
            <w:noWrap/>
            <w:vAlign w:val="center"/>
            <w:hideMark/>
          </w:tcPr>
          <w:p w14:paraId="0088FA36" w14:textId="77777777" w:rsidR="00431FA3" w:rsidRPr="003B2A8F" w:rsidRDefault="00431FA3" w:rsidP="00431FA3">
            <w:pPr>
              <w:rPr>
                <w:rFonts w:ascii="Roboto" w:hAnsi="Roboto" w:cs="Calibri"/>
                <w:sz w:val="18"/>
                <w:szCs w:val="18"/>
              </w:rPr>
            </w:pPr>
            <w:r w:rsidRPr="003B2A8F">
              <w:rPr>
                <w:rFonts w:ascii="Roboto" w:hAnsi="Roboto" w:cs="Calibri"/>
                <w:sz w:val="18"/>
                <w:szCs w:val="18"/>
              </w:rPr>
              <w:t>PT38_I am tough</w:t>
            </w:r>
          </w:p>
        </w:tc>
        <w:tc>
          <w:tcPr>
            <w:tcW w:w="992" w:type="dxa"/>
            <w:tcBorders>
              <w:top w:val="nil"/>
              <w:left w:val="nil"/>
              <w:bottom w:val="nil"/>
              <w:right w:val="nil"/>
            </w:tcBorders>
            <w:shd w:val="clear" w:color="auto" w:fill="auto"/>
            <w:noWrap/>
            <w:vAlign w:val="bottom"/>
            <w:hideMark/>
          </w:tcPr>
          <w:p w14:paraId="21F3A39D" w14:textId="73F91EA0" w:rsidR="00431FA3" w:rsidRPr="003B2A8F" w:rsidRDefault="00431FA3" w:rsidP="00431FA3">
            <w:pPr>
              <w:jc w:val="center"/>
              <w:rPr>
                <w:rFonts w:ascii="Roboto" w:hAnsi="Roboto" w:cs="Calibri"/>
                <w:sz w:val="18"/>
                <w:szCs w:val="18"/>
              </w:rPr>
            </w:pPr>
            <w:r w:rsidRPr="003B2A8F">
              <w:rPr>
                <w:rFonts w:ascii="Roboto" w:hAnsi="Roboto" w:cs="Calibri"/>
                <w:sz w:val="18"/>
                <w:szCs w:val="18"/>
              </w:rPr>
              <w:t>0.95</w:t>
            </w:r>
          </w:p>
        </w:tc>
        <w:tc>
          <w:tcPr>
            <w:tcW w:w="851" w:type="dxa"/>
            <w:tcBorders>
              <w:top w:val="nil"/>
              <w:left w:val="nil"/>
              <w:bottom w:val="nil"/>
              <w:right w:val="nil"/>
            </w:tcBorders>
            <w:shd w:val="clear" w:color="auto" w:fill="auto"/>
            <w:noWrap/>
            <w:vAlign w:val="bottom"/>
            <w:hideMark/>
          </w:tcPr>
          <w:p w14:paraId="1AD88825" w14:textId="4F18370F" w:rsidR="00431FA3" w:rsidRPr="003B2A8F" w:rsidRDefault="00431FA3" w:rsidP="00431FA3">
            <w:pPr>
              <w:jc w:val="center"/>
              <w:rPr>
                <w:rFonts w:ascii="Roboto" w:hAnsi="Roboto" w:cs="Calibri"/>
                <w:sz w:val="18"/>
                <w:szCs w:val="18"/>
              </w:rPr>
            </w:pPr>
            <w:r w:rsidRPr="003B2A8F">
              <w:rPr>
                <w:rFonts w:ascii="Roboto" w:hAnsi="Roboto" w:cs="Calibri"/>
                <w:sz w:val="18"/>
                <w:szCs w:val="18"/>
              </w:rPr>
              <w:t>0.03</w:t>
            </w:r>
          </w:p>
        </w:tc>
        <w:tc>
          <w:tcPr>
            <w:tcW w:w="851" w:type="dxa"/>
            <w:tcBorders>
              <w:top w:val="nil"/>
              <w:left w:val="nil"/>
              <w:bottom w:val="nil"/>
              <w:right w:val="nil"/>
            </w:tcBorders>
            <w:shd w:val="clear" w:color="auto" w:fill="auto"/>
            <w:noWrap/>
            <w:vAlign w:val="bottom"/>
            <w:hideMark/>
          </w:tcPr>
          <w:p w14:paraId="7FEBA4B4" w14:textId="32DF35EC" w:rsidR="00431FA3" w:rsidRPr="003B2A8F" w:rsidRDefault="00431FA3" w:rsidP="00431FA3">
            <w:pPr>
              <w:jc w:val="center"/>
              <w:rPr>
                <w:rFonts w:ascii="Roboto" w:hAnsi="Roboto" w:cs="Calibri"/>
                <w:sz w:val="18"/>
                <w:szCs w:val="18"/>
              </w:rPr>
            </w:pPr>
            <w:r w:rsidRPr="003B2A8F">
              <w:rPr>
                <w:rFonts w:ascii="Roboto" w:hAnsi="Roboto" w:cs="Calibri"/>
                <w:sz w:val="18"/>
                <w:szCs w:val="18"/>
              </w:rPr>
              <w:t>37.96</w:t>
            </w:r>
          </w:p>
        </w:tc>
        <w:tc>
          <w:tcPr>
            <w:tcW w:w="850" w:type="dxa"/>
            <w:tcBorders>
              <w:top w:val="nil"/>
              <w:left w:val="nil"/>
              <w:bottom w:val="nil"/>
              <w:right w:val="nil"/>
            </w:tcBorders>
            <w:shd w:val="clear" w:color="auto" w:fill="auto"/>
            <w:noWrap/>
            <w:vAlign w:val="bottom"/>
            <w:hideMark/>
          </w:tcPr>
          <w:p w14:paraId="0E1A8ADD" w14:textId="6B4C2466" w:rsidR="00431FA3" w:rsidRPr="003B2A8F" w:rsidRDefault="00431FA3" w:rsidP="00431FA3">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nil"/>
              <w:right w:val="nil"/>
            </w:tcBorders>
            <w:shd w:val="clear" w:color="auto" w:fill="auto"/>
            <w:noWrap/>
            <w:vAlign w:val="bottom"/>
            <w:hideMark/>
          </w:tcPr>
          <w:p w14:paraId="2B4DE6BA" w14:textId="7576226A" w:rsidR="00431FA3" w:rsidRPr="003B2A8F" w:rsidRDefault="00431FA3" w:rsidP="00431FA3">
            <w:pPr>
              <w:jc w:val="center"/>
              <w:rPr>
                <w:rFonts w:ascii="Roboto" w:hAnsi="Roboto" w:cs="Calibri"/>
                <w:sz w:val="18"/>
                <w:szCs w:val="18"/>
              </w:rPr>
            </w:pPr>
            <w:r w:rsidRPr="003B2A8F">
              <w:rPr>
                <w:rFonts w:ascii="Roboto" w:hAnsi="Roboto" w:cs="Calibri"/>
                <w:sz w:val="18"/>
                <w:szCs w:val="18"/>
              </w:rPr>
              <w:t>0.94</w:t>
            </w:r>
          </w:p>
        </w:tc>
        <w:tc>
          <w:tcPr>
            <w:tcW w:w="850" w:type="dxa"/>
            <w:tcBorders>
              <w:top w:val="nil"/>
              <w:left w:val="nil"/>
              <w:bottom w:val="nil"/>
              <w:right w:val="nil"/>
            </w:tcBorders>
            <w:shd w:val="clear" w:color="auto" w:fill="auto"/>
            <w:noWrap/>
            <w:vAlign w:val="bottom"/>
            <w:hideMark/>
          </w:tcPr>
          <w:p w14:paraId="66992803" w14:textId="0C018FF8" w:rsidR="00431FA3" w:rsidRPr="003B2A8F" w:rsidRDefault="00431FA3" w:rsidP="00431FA3">
            <w:pPr>
              <w:jc w:val="center"/>
              <w:rPr>
                <w:rFonts w:ascii="Roboto" w:hAnsi="Roboto" w:cs="Calibri"/>
                <w:sz w:val="18"/>
                <w:szCs w:val="18"/>
              </w:rPr>
            </w:pPr>
            <w:r w:rsidRPr="003B2A8F">
              <w:rPr>
                <w:rFonts w:ascii="Roboto" w:hAnsi="Roboto" w:cs="Calibri"/>
                <w:sz w:val="18"/>
                <w:szCs w:val="18"/>
              </w:rPr>
              <w:t>0.78</w:t>
            </w:r>
          </w:p>
        </w:tc>
        <w:tc>
          <w:tcPr>
            <w:tcW w:w="992" w:type="dxa"/>
            <w:vMerge/>
            <w:tcBorders>
              <w:top w:val="nil"/>
              <w:left w:val="nil"/>
              <w:bottom w:val="single" w:sz="4" w:space="0" w:color="000000"/>
              <w:right w:val="nil"/>
            </w:tcBorders>
            <w:vAlign w:val="center"/>
            <w:hideMark/>
          </w:tcPr>
          <w:p w14:paraId="1CA0EF02" w14:textId="77777777" w:rsidR="00431FA3" w:rsidRPr="003B2A8F" w:rsidRDefault="00431FA3" w:rsidP="00431FA3">
            <w:pPr>
              <w:jc w:val="center"/>
              <w:rPr>
                <w:rFonts w:ascii="Roboto" w:hAnsi="Roboto" w:cs="Calibri"/>
                <w:sz w:val="18"/>
                <w:szCs w:val="18"/>
              </w:rPr>
            </w:pPr>
          </w:p>
        </w:tc>
      </w:tr>
      <w:tr w:rsidR="005214B9" w:rsidRPr="003B2A8F" w14:paraId="1DD86877" w14:textId="77777777" w:rsidTr="008515E0">
        <w:trPr>
          <w:trHeight w:val="320"/>
        </w:trPr>
        <w:tc>
          <w:tcPr>
            <w:tcW w:w="3119" w:type="dxa"/>
            <w:tcBorders>
              <w:top w:val="nil"/>
              <w:left w:val="nil"/>
              <w:bottom w:val="nil"/>
              <w:right w:val="nil"/>
            </w:tcBorders>
            <w:shd w:val="clear" w:color="auto" w:fill="auto"/>
            <w:noWrap/>
            <w:vAlign w:val="center"/>
            <w:hideMark/>
          </w:tcPr>
          <w:p w14:paraId="789963B0" w14:textId="77777777" w:rsidR="00431FA3" w:rsidRPr="003B2A8F" w:rsidRDefault="00431FA3" w:rsidP="00431FA3">
            <w:pPr>
              <w:rPr>
                <w:rFonts w:ascii="Roboto" w:hAnsi="Roboto" w:cs="Calibri"/>
                <w:sz w:val="18"/>
                <w:szCs w:val="18"/>
              </w:rPr>
            </w:pPr>
            <w:r w:rsidRPr="003B2A8F">
              <w:rPr>
                <w:rFonts w:ascii="Roboto" w:hAnsi="Roboto" w:cs="Calibri"/>
                <w:sz w:val="18"/>
                <w:szCs w:val="18"/>
              </w:rPr>
              <w:t>PT39_I can bounce back</w:t>
            </w:r>
          </w:p>
        </w:tc>
        <w:tc>
          <w:tcPr>
            <w:tcW w:w="992" w:type="dxa"/>
            <w:tcBorders>
              <w:top w:val="nil"/>
              <w:left w:val="nil"/>
              <w:bottom w:val="nil"/>
              <w:right w:val="nil"/>
            </w:tcBorders>
            <w:shd w:val="clear" w:color="auto" w:fill="auto"/>
            <w:noWrap/>
            <w:vAlign w:val="bottom"/>
            <w:hideMark/>
          </w:tcPr>
          <w:p w14:paraId="2F925AD0" w14:textId="29D14C15" w:rsidR="00431FA3" w:rsidRPr="003B2A8F" w:rsidRDefault="00431FA3" w:rsidP="00431FA3">
            <w:pPr>
              <w:jc w:val="center"/>
              <w:rPr>
                <w:rFonts w:ascii="Roboto" w:hAnsi="Roboto" w:cs="Calibri"/>
                <w:sz w:val="18"/>
                <w:szCs w:val="18"/>
              </w:rPr>
            </w:pPr>
            <w:r w:rsidRPr="003B2A8F">
              <w:rPr>
                <w:rFonts w:ascii="Roboto" w:hAnsi="Roboto" w:cs="Calibri"/>
                <w:sz w:val="18"/>
                <w:szCs w:val="18"/>
              </w:rPr>
              <w:t>0.95</w:t>
            </w:r>
          </w:p>
        </w:tc>
        <w:tc>
          <w:tcPr>
            <w:tcW w:w="851" w:type="dxa"/>
            <w:tcBorders>
              <w:top w:val="nil"/>
              <w:left w:val="nil"/>
              <w:bottom w:val="nil"/>
              <w:right w:val="nil"/>
            </w:tcBorders>
            <w:shd w:val="clear" w:color="auto" w:fill="auto"/>
            <w:noWrap/>
            <w:vAlign w:val="bottom"/>
            <w:hideMark/>
          </w:tcPr>
          <w:p w14:paraId="1CB2AB6A" w14:textId="599031EF" w:rsidR="00431FA3" w:rsidRPr="003B2A8F" w:rsidRDefault="00431FA3" w:rsidP="00431FA3">
            <w:pPr>
              <w:jc w:val="center"/>
              <w:rPr>
                <w:rFonts w:ascii="Roboto" w:hAnsi="Roboto" w:cs="Calibri"/>
                <w:sz w:val="18"/>
                <w:szCs w:val="18"/>
              </w:rPr>
            </w:pPr>
            <w:r w:rsidRPr="003B2A8F">
              <w:rPr>
                <w:rFonts w:ascii="Roboto" w:hAnsi="Roboto" w:cs="Calibri"/>
                <w:sz w:val="18"/>
                <w:szCs w:val="18"/>
              </w:rPr>
              <w:t>0.02</w:t>
            </w:r>
          </w:p>
        </w:tc>
        <w:tc>
          <w:tcPr>
            <w:tcW w:w="851" w:type="dxa"/>
            <w:tcBorders>
              <w:top w:val="nil"/>
              <w:left w:val="nil"/>
              <w:bottom w:val="nil"/>
              <w:right w:val="nil"/>
            </w:tcBorders>
            <w:shd w:val="clear" w:color="auto" w:fill="auto"/>
            <w:noWrap/>
            <w:vAlign w:val="bottom"/>
            <w:hideMark/>
          </w:tcPr>
          <w:p w14:paraId="0D66D0C9" w14:textId="0DB800CD" w:rsidR="00431FA3" w:rsidRPr="003B2A8F" w:rsidRDefault="00431FA3" w:rsidP="00431FA3">
            <w:pPr>
              <w:jc w:val="center"/>
              <w:rPr>
                <w:rFonts w:ascii="Roboto" w:hAnsi="Roboto" w:cs="Calibri"/>
                <w:sz w:val="18"/>
                <w:szCs w:val="18"/>
              </w:rPr>
            </w:pPr>
            <w:r w:rsidRPr="003B2A8F">
              <w:rPr>
                <w:rFonts w:ascii="Roboto" w:hAnsi="Roboto" w:cs="Calibri"/>
                <w:sz w:val="18"/>
                <w:szCs w:val="18"/>
              </w:rPr>
              <w:t>40.62</w:t>
            </w:r>
          </w:p>
        </w:tc>
        <w:tc>
          <w:tcPr>
            <w:tcW w:w="850" w:type="dxa"/>
            <w:tcBorders>
              <w:top w:val="nil"/>
              <w:left w:val="nil"/>
              <w:bottom w:val="nil"/>
              <w:right w:val="nil"/>
            </w:tcBorders>
            <w:shd w:val="clear" w:color="auto" w:fill="auto"/>
            <w:noWrap/>
            <w:vAlign w:val="bottom"/>
            <w:hideMark/>
          </w:tcPr>
          <w:p w14:paraId="3C64693D" w14:textId="07C18CEE" w:rsidR="00431FA3" w:rsidRPr="003B2A8F" w:rsidRDefault="00431FA3" w:rsidP="00431FA3">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nil"/>
              <w:right w:val="nil"/>
            </w:tcBorders>
            <w:shd w:val="clear" w:color="auto" w:fill="auto"/>
            <w:noWrap/>
            <w:vAlign w:val="bottom"/>
            <w:hideMark/>
          </w:tcPr>
          <w:p w14:paraId="7326282B" w14:textId="186DA32A" w:rsidR="00431FA3" w:rsidRPr="003B2A8F" w:rsidRDefault="00431FA3" w:rsidP="00431FA3">
            <w:pPr>
              <w:jc w:val="center"/>
              <w:rPr>
                <w:rFonts w:ascii="Roboto" w:hAnsi="Roboto" w:cs="Calibri"/>
                <w:sz w:val="18"/>
                <w:szCs w:val="18"/>
              </w:rPr>
            </w:pPr>
            <w:r w:rsidRPr="003B2A8F">
              <w:rPr>
                <w:rFonts w:ascii="Roboto" w:hAnsi="Roboto" w:cs="Calibri"/>
                <w:sz w:val="18"/>
                <w:szCs w:val="18"/>
              </w:rPr>
              <w:t>0.94</w:t>
            </w:r>
          </w:p>
        </w:tc>
        <w:tc>
          <w:tcPr>
            <w:tcW w:w="850" w:type="dxa"/>
            <w:tcBorders>
              <w:top w:val="nil"/>
              <w:left w:val="nil"/>
              <w:bottom w:val="nil"/>
              <w:right w:val="nil"/>
            </w:tcBorders>
            <w:shd w:val="clear" w:color="auto" w:fill="auto"/>
            <w:noWrap/>
            <w:vAlign w:val="bottom"/>
            <w:hideMark/>
          </w:tcPr>
          <w:p w14:paraId="19DFDFC0" w14:textId="017104FA" w:rsidR="00431FA3" w:rsidRPr="003B2A8F" w:rsidRDefault="00431FA3" w:rsidP="00431FA3">
            <w:pPr>
              <w:jc w:val="center"/>
              <w:rPr>
                <w:rFonts w:ascii="Roboto" w:hAnsi="Roboto" w:cs="Calibri"/>
                <w:sz w:val="18"/>
                <w:szCs w:val="18"/>
              </w:rPr>
            </w:pPr>
            <w:r w:rsidRPr="003B2A8F">
              <w:rPr>
                <w:rFonts w:ascii="Roboto" w:hAnsi="Roboto" w:cs="Calibri"/>
                <w:sz w:val="18"/>
                <w:szCs w:val="18"/>
              </w:rPr>
              <w:t>0.83</w:t>
            </w:r>
          </w:p>
        </w:tc>
        <w:tc>
          <w:tcPr>
            <w:tcW w:w="992" w:type="dxa"/>
            <w:vMerge/>
            <w:tcBorders>
              <w:top w:val="nil"/>
              <w:left w:val="nil"/>
              <w:bottom w:val="single" w:sz="4" w:space="0" w:color="000000"/>
              <w:right w:val="nil"/>
            </w:tcBorders>
            <w:vAlign w:val="center"/>
            <w:hideMark/>
          </w:tcPr>
          <w:p w14:paraId="3C979268" w14:textId="77777777" w:rsidR="00431FA3" w:rsidRPr="003B2A8F" w:rsidRDefault="00431FA3" w:rsidP="00431FA3">
            <w:pPr>
              <w:jc w:val="center"/>
              <w:rPr>
                <w:rFonts w:ascii="Roboto" w:hAnsi="Roboto" w:cs="Calibri"/>
                <w:sz w:val="18"/>
                <w:szCs w:val="18"/>
              </w:rPr>
            </w:pPr>
          </w:p>
        </w:tc>
      </w:tr>
      <w:tr w:rsidR="005214B9" w:rsidRPr="003B2A8F" w14:paraId="0D7F3672" w14:textId="77777777" w:rsidTr="008515E0">
        <w:trPr>
          <w:trHeight w:val="320"/>
        </w:trPr>
        <w:tc>
          <w:tcPr>
            <w:tcW w:w="3119" w:type="dxa"/>
            <w:tcBorders>
              <w:top w:val="nil"/>
              <w:left w:val="nil"/>
              <w:bottom w:val="nil"/>
              <w:right w:val="nil"/>
            </w:tcBorders>
            <w:shd w:val="clear" w:color="auto" w:fill="auto"/>
            <w:noWrap/>
            <w:vAlign w:val="center"/>
            <w:hideMark/>
          </w:tcPr>
          <w:p w14:paraId="122C580D" w14:textId="77777777" w:rsidR="00431FA3" w:rsidRPr="003B2A8F" w:rsidRDefault="00431FA3" w:rsidP="00431FA3">
            <w:pPr>
              <w:rPr>
                <w:rFonts w:ascii="Roboto" w:hAnsi="Roboto" w:cs="Calibri"/>
                <w:sz w:val="18"/>
                <w:szCs w:val="18"/>
              </w:rPr>
            </w:pPr>
            <w:r w:rsidRPr="003B2A8F">
              <w:rPr>
                <w:rFonts w:ascii="Roboto" w:hAnsi="Roboto" w:cs="Calibri"/>
                <w:sz w:val="18"/>
                <w:szCs w:val="18"/>
              </w:rPr>
              <w:t>PT40_I am fearless</w:t>
            </w:r>
          </w:p>
        </w:tc>
        <w:tc>
          <w:tcPr>
            <w:tcW w:w="992" w:type="dxa"/>
            <w:tcBorders>
              <w:top w:val="nil"/>
              <w:left w:val="nil"/>
              <w:bottom w:val="nil"/>
              <w:right w:val="nil"/>
            </w:tcBorders>
            <w:shd w:val="clear" w:color="auto" w:fill="auto"/>
            <w:noWrap/>
            <w:vAlign w:val="bottom"/>
            <w:hideMark/>
          </w:tcPr>
          <w:p w14:paraId="4A3AB4C0" w14:textId="7E852107" w:rsidR="00431FA3" w:rsidRPr="003B2A8F" w:rsidRDefault="00431FA3" w:rsidP="00431FA3">
            <w:pPr>
              <w:jc w:val="center"/>
              <w:rPr>
                <w:rFonts w:ascii="Roboto" w:hAnsi="Roboto" w:cs="Calibri"/>
                <w:sz w:val="18"/>
                <w:szCs w:val="18"/>
              </w:rPr>
            </w:pPr>
            <w:r w:rsidRPr="003B2A8F">
              <w:rPr>
                <w:rFonts w:ascii="Roboto" w:hAnsi="Roboto" w:cs="Calibri"/>
                <w:sz w:val="18"/>
                <w:szCs w:val="18"/>
              </w:rPr>
              <w:t>0.92</w:t>
            </w:r>
          </w:p>
        </w:tc>
        <w:tc>
          <w:tcPr>
            <w:tcW w:w="851" w:type="dxa"/>
            <w:tcBorders>
              <w:top w:val="nil"/>
              <w:left w:val="nil"/>
              <w:bottom w:val="nil"/>
              <w:right w:val="nil"/>
            </w:tcBorders>
            <w:shd w:val="clear" w:color="auto" w:fill="auto"/>
            <w:noWrap/>
            <w:vAlign w:val="bottom"/>
            <w:hideMark/>
          </w:tcPr>
          <w:p w14:paraId="49351546" w14:textId="40F31889" w:rsidR="00431FA3" w:rsidRPr="003B2A8F" w:rsidRDefault="00431FA3" w:rsidP="00431FA3">
            <w:pPr>
              <w:jc w:val="center"/>
              <w:rPr>
                <w:rFonts w:ascii="Roboto" w:hAnsi="Roboto" w:cs="Calibri"/>
                <w:sz w:val="18"/>
                <w:szCs w:val="18"/>
              </w:rPr>
            </w:pPr>
            <w:r w:rsidRPr="003B2A8F">
              <w:rPr>
                <w:rFonts w:ascii="Roboto" w:hAnsi="Roboto" w:cs="Calibri"/>
                <w:sz w:val="18"/>
                <w:szCs w:val="18"/>
              </w:rPr>
              <w:t>0.03</w:t>
            </w:r>
          </w:p>
        </w:tc>
        <w:tc>
          <w:tcPr>
            <w:tcW w:w="851" w:type="dxa"/>
            <w:tcBorders>
              <w:top w:val="nil"/>
              <w:left w:val="nil"/>
              <w:bottom w:val="nil"/>
              <w:right w:val="nil"/>
            </w:tcBorders>
            <w:shd w:val="clear" w:color="auto" w:fill="auto"/>
            <w:noWrap/>
            <w:vAlign w:val="bottom"/>
            <w:hideMark/>
          </w:tcPr>
          <w:p w14:paraId="147DEB02" w14:textId="48C7B849" w:rsidR="00431FA3" w:rsidRPr="003B2A8F" w:rsidRDefault="00431FA3" w:rsidP="00431FA3">
            <w:pPr>
              <w:jc w:val="center"/>
              <w:rPr>
                <w:rFonts w:ascii="Roboto" w:hAnsi="Roboto" w:cs="Calibri"/>
                <w:sz w:val="18"/>
                <w:szCs w:val="18"/>
              </w:rPr>
            </w:pPr>
            <w:r w:rsidRPr="003B2A8F">
              <w:rPr>
                <w:rFonts w:ascii="Roboto" w:hAnsi="Roboto" w:cs="Calibri"/>
                <w:sz w:val="18"/>
                <w:szCs w:val="18"/>
              </w:rPr>
              <w:t>32.31</w:t>
            </w:r>
          </w:p>
        </w:tc>
        <w:tc>
          <w:tcPr>
            <w:tcW w:w="850" w:type="dxa"/>
            <w:tcBorders>
              <w:top w:val="nil"/>
              <w:left w:val="nil"/>
              <w:bottom w:val="nil"/>
              <w:right w:val="nil"/>
            </w:tcBorders>
            <w:shd w:val="clear" w:color="auto" w:fill="auto"/>
            <w:noWrap/>
            <w:vAlign w:val="bottom"/>
            <w:hideMark/>
          </w:tcPr>
          <w:p w14:paraId="3DAD77A1" w14:textId="5ABB9115" w:rsidR="00431FA3" w:rsidRPr="003B2A8F" w:rsidRDefault="00431FA3" w:rsidP="00431FA3">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nil"/>
              <w:right w:val="nil"/>
            </w:tcBorders>
            <w:shd w:val="clear" w:color="auto" w:fill="auto"/>
            <w:noWrap/>
            <w:vAlign w:val="bottom"/>
            <w:hideMark/>
          </w:tcPr>
          <w:p w14:paraId="42D33567" w14:textId="39E2FDAF" w:rsidR="00431FA3" w:rsidRPr="003B2A8F" w:rsidRDefault="00431FA3" w:rsidP="00431FA3">
            <w:pPr>
              <w:jc w:val="center"/>
              <w:rPr>
                <w:rFonts w:ascii="Roboto" w:hAnsi="Roboto" w:cs="Calibri"/>
                <w:sz w:val="18"/>
                <w:szCs w:val="18"/>
              </w:rPr>
            </w:pPr>
            <w:r w:rsidRPr="003B2A8F">
              <w:rPr>
                <w:rFonts w:ascii="Roboto" w:hAnsi="Roboto" w:cs="Calibri"/>
                <w:sz w:val="18"/>
                <w:szCs w:val="18"/>
              </w:rPr>
              <w:t>0.92</w:t>
            </w:r>
          </w:p>
        </w:tc>
        <w:tc>
          <w:tcPr>
            <w:tcW w:w="850" w:type="dxa"/>
            <w:tcBorders>
              <w:top w:val="nil"/>
              <w:left w:val="nil"/>
              <w:bottom w:val="nil"/>
              <w:right w:val="nil"/>
            </w:tcBorders>
            <w:shd w:val="clear" w:color="auto" w:fill="auto"/>
            <w:noWrap/>
            <w:vAlign w:val="bottom"/>
            <w:hideMark/>
          </w:tcPr>
          <w:p w14:paraId="3BB4890F" w14:textId="0EE8EE48" w:rsidR="00431FA3" w:rsidRPr="003B2A8F" w:rsidRDefault="00431FA3" w:rsidP="00431FA3">
            <w:pPr>
              <w:jc w:val="center"/>
              <w:rPr>
                <w:rFonts w:ascii="Roboto" w:hAnsi="Roboto" w:cs="Calibri"/>
                <w:sz w:val="18"/>
                <w:szCs w:val="18"/>
              </w:rPr>
            </w:pPr>
            <w:r w:rsidRPr="003B2A8F">
              <w:rPr>
                <w:rFonts w:ascii="Roboto" w:hAnsi="Roboto" w:cs="Calibri"/>
                <w:sz w:val="18"/>
                <w:szCs w:val="18"/>
              </w:rPr>
              <w:t>0.73</w:t>
            </w:r>
          </w:p>
        </w:tc>
        <w:tc>
          <w:tcPr>
            <w:tcW w:w="992" w:type="dxa"/>
            <w:vMerge/>
            <w:tcBorders>
              <w:top w:val="nil"/>
              <w:left w:val="nil"/>
              <w:bottom w:val="single" w:sz="4" w:space="0" w:color="000000"/>
              <w:right w:val="nil"/>
            </w:tcBorders>
            <w:vAlign w:val="center"/>
            <w:hideMark/>
          </w:tcPr>
          <w:p w14:paraId="17FAD9B8" w14:textId="77777777" w:rsidR="00431FA3" w:rsidRPr="003B2A8F" w:rsidRDefault="00431FA3" w:rsidP="00431FA3">
            <w:pPr>
              <w:jc w:val="center"/>
              <w:rPr>
                <w:rFonts w:ascii="Roboto" w:hAnsi="Roboto" w:cs="Calibri"/>
                <w:sz w:val="18"/>
                <w:szCs w:val="18"/>
              </w:rPr>
            </w:pPr>
          </w:p>
        </w:tc>
      </w:tr>
      <w:tr w:rsidR="005214B9" w:rsidRPr="003B2A8F" w14:paraId="56701146" w14:textId="77777777" w:rsidTr="008515E0">
        <w:trPr>
          <w:trHeight w:val="320"/>
        </w:trPr>
        <w:tc>
          <w:tcPr>
            <w:tcW w:w="3119" w:type="dxa"/>
            <w:tcBorders>
              <w:top w:val="nil"/>
              <w:left w:val="nil"/>
              <w:bottom w:val="nil"/>
              <w:right w:val="nil"/>
            </w:tcBorders>
            <w:shd w:val="clear" w:color="auto" w:fill="auto"/>
            <w:noWrap/>
            <w:vAlign w:val="center"/>
            <w:hideMark/>
          </w:tcPr>
          <w:p w14:paraId="64587BA5" w14:textId="77777777" w:rsidR="00431FA3" w:rsidRPr="003B2A8F" w:rsidRDefault="00431FA3" w:rsidP="00431FA3">
            <w:pPr>
              <w:rPr>
                <w:rFonts w:ascii="Roboto" w:hAnsi="Roboto" w:cs="Calibri"/>
                <w:sz w:val="18"/>
                <w:szCs w:val="18"/>
              </w:rPr>
            </w:pPr>
            <w:r w:rsidRPr="003B2A8F">
              <w:rPr>
                <w:rFonts w:ascii="Roboto" w:hAnsi="Roboto" w:cs="Calibri"/>
                <w:sz w:val="18"/>
                <w:szCs w:val="18"/>
              </w:rPr>
              <w:t>PT42_I can succeed in challenging situations</w:t>
            </w:r>
          </w:p>
        </w:tc>
        <w:tc>
          <w:tcPr>
            <w:tcW w:w="992" w:type="dxa"/>
            <w:tcBorders>
              <w:top w:val="nil"/>
              <w:left w:val="nil"/>
              <w:bottom w:val="nil"/>
              <w:right w:val="nil"/>
            </w:tcBorders>
            <w:shd w:val="clear" w:color="auto" w:fill="auto"/>
            <w:noWrap/>
            <w:vAlign w:val="bottom"/>
            <w:hideMark/>
          </w:tcPr>
          <w:p w14:paraId="318C46AE" w14:textId="2C16D392" w:rsidR="00431FA3" w:rsidRPr="003B2A8F" w:rsidRDefault="00431FA3" w:rsidP="00431FA3">
            <w:pPr>
              <w:jc w:val="center"/>
              <w:rPr>
                <w:rFonts w:ascii="Roboto" w:hAnsi="Roboto" w:cs="Calibri"/>
                <w:sz w:val="18"/>
                <w:szCs w:val="18"/>
              </w:rPr>
            </w:pPr>
            <w:r w:rsidRPr="003B2A8F">
              <w:rPr>
                <w:rFonts w:ascii="Roboto" w:hAnsi="Roboto" w:cs="Calibri"/>
                <w:sz w:val="18"/>
                <w:szCs w:val="18"/>
              </w:rPr>
              <w:t>0.96</w:t>
            </w:r>
          </w:p>
        </w:tc>
        <w:tc>
          <w:tcPr>
            <w:tcW w:w="851" w:type="dxa"/>
            <w:tcBorders>
              <w:top w:val="nil"/>
              <w:left w:val="nil"/>
              <w:bottom w:val="nil"/>
              <w:right w:val="nil"/>
            </w:tcBorders>
            <w:shd w:val="clear" w:color="auto" w:fill="auto"/>
            <w:noWrap/>
            <w:vAlign w:val="bottom"/>
            <w:hideMark/>
          </w:tcPr>
          <w:p w14:paraId="6D803D9A" w14:textId="0106FE57" w:rsidR="00431FA3" w:rsidRPr="003B2A8F" w:rsidRDefault="00431FA3" w:rsidP="00431FA3">
            <w:pPr>
              <w:jc w:val="center"/>
              <w:rPr>
                <w:rFonts w:ascii="Roboto" w:hAnsi="Roboto" w:cs="Calibri"/>
                <w:sz w:val="18"/>
                <w:szCs w:val="18"/>
              </w:rPr>
            </w:pPr>
            <w:r w:rsidRPr="003B2A8F">
              <w:rPr>
                <w:rFonts w:ascii="Roboto" w:hAnsi="Roboto" w:cs="Calibri"/>
                <w:sz w:val="18"/>
                <w:szCs w:val="18"/>
              </w:rPr>
              <w:t>0.02</w:t>
            </w:r>
          </w:p>
        </w:tc>
        <w:tc>
          <w:tcPr>
            <w:tcW w:w="851" w:type="dxa"/>
            <w:tcBorders>
              <w:top w:val="nil"/>
              <w:left w:val="nil"/>
              <w:bottom w:val="nil"/>
              <w:right w:val="nil"/>
            </w:tcBorders>
            <w:shd w:val="clear" w:color="auto" w:fill="auto"/>
            <w:noWrap/>
            <w:vAlign w:val="bottom"/>
            <w:hideMark/>
          </w:tcPr>
          <w:p w14:paraId="6BC82638" w14:textId="3EAF0E7B" w:rsidR="00431FA3" w:rsidRPr="003B2A8F" w:rsidRDefault="00431FA3" w:rsidP="00431FA3">
            <w:pPr>
              <w:jc w:val="center"/>
              <w:rPr>
                <w:rFonts w:ascii="Roboto" w:hAnsi="Roboto" w:cs="Calibri"/>
                <w:sz w:val="18"/>
                <w:szCs w:val="18"/>
              </w:rPr>
            </w:pPr>
            <w:r w:rsidRPr="003B2A8F">
              <w:rPr>
                <w:rFonts w:ascii="Roboto" w:hAnsi="Roboto" w:cs="Calibri"/>
                <w:sz w:val="18"/>
                <w:szCs w:val="18"/>
              </w:rPr>
              <w:t>40.09</w:t>
            </w:r>
          </w:p>
        </w:tc>
        <w:tc>
          <w:tcPr>
            <w:tcW w:w="850" w:type="dxa"/>
            <w:tcBorders>
              <w:top w:val="nil"/>
              <w:left w:val="nil"/>
              <w:bottom w:val="nil"/>
              <w:right w:val="nil"/>
            </w:tcBorders>
            <w:shd w:val="clear" w:color="auto" w:fill="auto"/>
            <w:noWrap/>
            <w:vAlign w:val="bottom"/>
            <w:hideMark/>
          </w:tcPr>
          <w:p w14:paraId="786F141F" w14:textId="0045FC4C" w:rsidR="00431FA3" w:rsidRPr="003B2A8F" w:rsidRDefault="00431FA3" w:rsidP="00431FA3">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nil"/>
              <w:right w:val="nil"/>
            </w:tcBorders>
            <w:shd w:val="clear" w:color="auto" w:fill="auto"/>
            <w:noWrap/>
            <w:vAlign w:val="bottom"/>
            <w:hideMark/>
          </w:tcPr>
          <w:p w14:paraId="5863EB1C" w14:textId="6A002E45" w:rsidR="00431FA3" w:rsidRPr="003B2A8F" w:rsidRDefault="00431FA3" w:rsidP="00431FA3">
            <w:pPr>
              <w:jc w:val="center"/>
              <w:rPr>
                <w:rFonts w:ascii="Roboto" w:hAnsi="Roboto" w:cs="Calibri"/>
                <w:sz w:val="18"/>
                <w:szCs w:val="18"/>
              </w:rPr>
            </w:pPr>
            <w:r w:rsidRPr="003B2A8F">
              <w:rPr>
                <w:rFonts w:ascii="Roboto" w:hAnsi="Roboto" w:cs="Calibri"/>
                <w:sz w:val="18"/>
                <w:szCs w:val="18"/>
              </w:rPr>
              <w:t>0.96</w:t>
            </w:r>
          </w:p>
        </w:tc>
        <w:tc>
          <w:tcPr>
            <w:tcW w:w="850" w:type="dxa"/>
            <w:tcBorders>
              <w:top w:val="nil"/>
              <w:left w:val="nil"/>
              <w:bottom w:val="nil"/>
              <w:right w:val="nil"/>
            </w:tcBorders>
            <w:shd w:val="clear" w:color="auto" w:fill="auto"/>
            <w:noWrap/>
            <w:vAlign w:val="bottom"/>
            <w:hideMark/>
          </w:tcPr>
          <w:p w14:paraId="0C3F8923" w14:textId="1578C21B" w:rsidR="00431FA3" w:rsidRPr="003B2A8F" w:rsidRDefault="00431FA3" w:rsidP="00431FA3">
            <w:pPr>
              <w:jc w:val="center"/>
              <w:rPr>
                <w:rFonts w:ascii="Roboto" w:hAnsi="Roboto" w:cs="Calibri"/>
                <w:sz w:val="18"/>
                <w:szCs w:val="18"/>
              </w:rPr>
            </w:pPr>
            <w:r w:rsidRPr="003B2A8F">
              <w:rPr>
                <w:rFonts w:ascii="Roboto" w:hAnsi="Roboto" w:cs="Calibri"/>
                <w:sz w:val="18"/>
                <w:szCs w:val="18"/>
              </w:rPr>
              <w:t>0.85</w:t>
            </w:r>
          </w:p>
        </w:tc>
        <w:tc>
          <w:tcPr>
            <w:tcW w:w="992" w:type="dxa"/>
            <w:vMerge/>
            <w:tcBorders>
              <w:top w:val="nil"/>
              <w:left w:val="nil"/>
              <w:bottom w:val="single" w:sz="4" w:space="0" w:color="000000"/>
              <w:right w:val="nil"/>
            </w:tcBorders>
            <w:vAlign w:val="center"/>
            <w:hideMark/>
          </w:tcPr>
          <w:p w14:paraId="7C7CAFC5" w14:textId="77777777" w:rsidR="00431FA3" w:rsidRPr="003B2A8F" w:rsidRDefault="00431FA3" w:rsidP="00431FA3">
            <w:pPr>
              <w:jc w:val="center"/>
              <w:rPr>
                <w:rFonts w:ascii="Roboto" w:hAnsi="Roboto" w:cs="Calibri"/>
                <w:sz w:val="18"/>
                <w:szCs w:val="18"/>
              </w:rPr>
            </w:pPr>
          </w:p>
        </w:tc>
      </w:tr>
      <w:tr w:rsidR="005214B9" w:rsidRPr="003B2A8F" w14:paraId="09476B21" w14:textId="77777777" w:rsidTr="008515E0">
        <w:trPr>
          <w:trHeight w:val="320"/>
        </w:trPr>
        <w:tc>
          <w:tcPr>
            <w:tcW w:w="3119" w:type="dxa"/>
            <w:tcBorders>
              <w:top w:val="nil"/>
              <w:left w:val="nil"/>
              <w:bottom w:val="nil"/>
              <w:right w:val="nil"/>
            </w:tcBorders>
            <w:shd w:val="clear" w:color="auto" w:fill="auto"/>
            <w:noWrap/>
            <w:vAlign w:val="center"/>
            <w:hideMark/>
          </w:tcPr>
          <w:p w14:paraId="24539C3F" w14:textId="77777777" w:rsidR="00431FA3" w:rsidRPr="003B2A8F" w:rsidRDefault="00431FA3" w:rsidP="00431FA3">
            <w:pPr>
              <w:rPr>
                <w:rFonts w:ascii="Roboto" w:hAnsi="Roboto" w:cs="Calibri"/>
                <w:sz w:val="18"/>
                <w:szCs w:val="18"/>
              </w:rPr>
            </w:pPr>
            <w:r w:rsidRPr="003B2A8F">
              <w:rPr>
                <w:rFonts w:ascii="Roboto" w:hAnsi="Roboto" w:cs="Calibri"/>
                <w:sz w:val="18"/>
                <w:szCs w:val="18"/>
              </w:rPr>
              <w:t>PT43_I am a winner</w:t>
            </w:r>
          </w:p>
        </w:tc>
        <w:tc>
          <w:tcPr>
            <w:tcW w:w="992" w:type="dxa"/>
            <w:tcBorders>
              <w:top w:val="nil"/>
              <w:left w:val="nil"/>
              <w:bottom w:val="nil"/>
              <w:right w:val="nil"/>
            </w:tcBorders>
            <w:shd w:val="clear" w:color="auto" w:fill="auto"/>
            <w:noWrap/>
            <w:vAlign w:val="bottom"/>
            <w:hideMark/>
          </w:tcPr>
          <w:p w14:paraId="369DF35B" w14:textId="2F0A0640" w:rsidR="00431FA3" w:rsidRPr="003B2A8F" w:rsidRDefault="00431FA3" w:rsidP="00431FA3">
            <w:pPr>
              <w:jc w:val="center"/>
              <w:rPr>
                <w:rFonts w:ascii="Roboto" w:hAnsi="Roboto" w:cs="Calibri"/>
                <w:sz w:val="18"/>
                <w:szCs w:val="18"/>
              </w:rPr>
            </w:pPr>
            <w:r w:rsidRPr="003B2A8F">
              <w:rPr>
                <w:rFonts w:ascii="Roboto" w:hAnsi="Roboto" w:cs="Calibri"/>
                <w:sz w:val="18"/>
                <w:szCs w:val="18"/>
              </w:rPr>
              <w:t>1.03</w:t>
            </w:r>
          </w:p>
        </w:tc>
        <w:tc>
          <w:tcPr>
            <w:tcW w:w="851" w:type="dxa"/>
            <w:tcBorders>
              <w:top w:val="nil"/>
              <w:left w:val="nil"/>
              <w:bottom w:val="nil"/>
              <w:right w:val="nil"/>
            </w:tcBorders>
            <w:shd w:val="clear" w:color="auto" w:fill="auto"/>
            <w:noWrap/>
            <w:vAlign w:val="bottom"/>
            <w:hideMark/>
          </w:tcPr>
          <w:p w14:paraId="648DB50F" w14:textId="15CE6C97" w:rsidR="00431FA3" w:rsidRPr="003B2A8F" w:rsidRDefault="00431FA3" w:rsidP="00431FA3">
            <w:pPr>
              <w:jc w:val="center"/>
              <w:rPr>
                <w:rFonts w:ascii="Roboto" w:hAnsi="Roboto" w:cs="Calibri"/>
                <w:sz w:val="18"/>
                <w:szCs w:val="18"/>
              </w:rPr>
            </w:pPr>
            <w:r w:rsidRPr="003B2A8F">
              <w:rPr>
                <w:rFonts w:ascii="Roboto" w:hAnsi="Roboto" w:cs="Calibri"/>
                <w:sz w:val="18"/>
                <w:szCs w:val="18"/>
              </w:rPr>
              <w:t>0.03</w:t>
            </w:r>
          </w:p>
        </w:tc>
        <w:tc>
          <w:tcPr>
            <w:tcW w:w="851" w:type="dxa"/>
            <w:tcBorders>
              <w:top w:val="nil"/>
              <w:left w:val="nil"/>
              <w:bottom w:val="nil"/>
              <w:right w:val="nil"/>
            </w:tcBorders>
            <w:shd w:val="clear" w:color="auto" w:fill="auto"/>
            <w:noWrap/>
            <w:vAlign w:val="bottom"/>
            <w:hideMark/>
          </w:tcPr>
          <w:p w14:paraId="2B67F9D6" w14:textId="51B3D654" w:rsidR="00431FA3" w:rsidRPr="003B2A8F" w:rsidRDefault="00431FA3" w:rsidP="00431FA3">
            <w:pPr>
              <w:jc w:val="center"/>
              <w:rPr>
                <w:rFonts w:ascii="Roboto" w:hAnsi="Roboto" w:cs="Calibri"/>
                <w:sz w:val="18"/>
                <w:szCs w:val="18"/>
              </w:rPr>
            </w:pPr>
            <w:r w:rsidRPr="003B2A8F">
              <w:rPr>
                <w:rFonts w:ascii="Roboto" w:hAnsi="Roboto" w:cs="Calibri"/>
                <w:sz w:val="18"/>
                <w:szCs w:val="18"/>
              </w:rPr>
              <w:t>39.24</w:t>
            </w:r>
          </w:p>
        </w:tc>
        <w:tc>
          <w:tcPr>
            <w:tcW w:w="850" w:type="dxa"/>
            <w:tcBorders>
              <w:top w:val="nil"/>
              <w:left w:val="nil"/>
              <w:bottom w:val="nil"/>
              <w:right w:val="nil"/>
            </w:tcBorders>
            <w:shd w:val="clear" w:color="auto" w:fill="auto"/>
            <w:noWrap/>
            <w:vAlign w:val="bottom"/>
            <w:hideMark/>
          </w:tcPr>
          <w:p w14:paraId="4EE8441C" w14:textId="527EE452" w:rsidR="00431FA3" w:rsidRPr="003B2A8F" w:rsidRDefault="00431FA3" w:rsidP="00431FA3">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nil"/>
              <w:right w:val="nil"/>
            </w:tcBorders>
            <w:shd w:val="clear" w:color="auto" w:fill="auto"/>
            <w:noWrap/>
            <w:vAlign w:val="bottom"/>
            <w:hideMark/>
          </w:tcPr>
          <w:p w14:paraId="3F89B6F2" w14:textId="3EEC2778" w:rsidR="00431FA3" w:rsidRPr="003B2A8F" w:rsidRDefault="00431FA3" w:rsidP="00431FA3">
            <w:pPr>
              <w:jc w:val="center"/>
              <w:rPr>
                <w:rFonts w:ascii="Roboto" w:hAnsi="Roboto" w:cs="Calibri"/>
                <w:sz w:val="18"/>
                <w:szCs w:val="18"/>
              </w:rPr>
            </w:pPr>
            <w:r w:rsidRPr="003B2A8F">
              <w:rPr>
                <w:rFonts w:ascii="Roboto" w:hAnsi="Roboto" w:cs="Calibri"/>
                <w:sz w:val="18"/>
                <w:szCs w:val="18"/>
              </w:rPr>
              <w:t>1.03</w:t>
            </w:r>
          </w:p>
        </w:tc>
        <w:tc>
          <w:tcPr>
            <w:tcW w:w="850" w:type="dxa"/>
            <w:tcBorders>
              <w:top w:val="nil"/>
              <w:left w:val="nil"/>
              <w:bottom w:val="nil"/>
              <w:right w:val="nil"/>
            </w:tcBorders>
            <w:shd w:val="clear" w:color="auto" w:fill="auto"/>
            <w:noWrap/>
            <w:vAlign w:val="bottom"/>
            <w:hideMark/>
          </w:tcPr>
          <w:p w14:paraId="213C346A" w14:textId="63A5A2AA" w:rsidR="00431FA3" w:rsidRPr="003B2A8F" w:rsidRDefault="00431FA3" w:rsidP="00431FA3">
            <w:pPr>
              <w:jc w:val="center"/>
              <w:rPr>
                <w:rFonts w:ascii="Roboto" w:hAnsi="Roboto" w:cs="Calibri"/>
                <w:sz w:val="18"/>
                <w:szCs w:val="18"/>
              </w:rPr>
            </w:pPr>
            <w:r w:rsidRPr="003B2A8F">
              <w:rPr>
                <w:rFonts w:ascii="Roboto" w:hAnsi="Roboto" w:cs="Calibri"/>
                <w:sz w:val="18"/>
                <w:szCs w:val="18"/>
              </w:rPr>
              <w:t>0.81</w:t>
            </w:r>
          </w:p>
        </w:tc>
        <w:tc>
          <w:tcPr>
            <w:tcW w:w="992" w:type="dxa"/>
            <w:vMerge/>
            <w:tcBorders>
              <w:top w:val="nil"/>
              <w:left w:val="nil"/>
              <w:bottom w:val="single" w:sz="4" w:space="0" w:color="000000"/>
              <w:right w:val="nil"/>
            </w:tcBorders>
            <w:vAlign w:val="center"/>
            <w:hideMark/>
          </w:tcPr>
          <w:p w14:paraId="1DB37976" w14:textId="77777777" w:rsidR="00431FA3" w:rsidRPr="003B2A8F" w:rsidRDefault="00431FA3" w:rsidP="00431FA3">
            <w:pPr>
              <w:jc w:val="center"/>
              <w:rPr>
                <w:rFonts w:ascii="Roboto" w:hAnsi="Roboto" w:cs="Calibri"/>
                <w:sz w:val="18"/>
                <w:szCs w:val="18"/>
              </w:rPr>
            </w:pPr>
          </w:p>
        </w:tc>
      </w:tr>
      <w:tr w:rsidR="005214B9" w:rsidRPr="003B2A8F" w14:paraId="67431827" w14:textId="77777777" w:rsidTr="008515E0">
        <w:trPr>
          <w:trHeight w:val="320"/>
        </w:trPr>
        <w:tc>
          <w:tcPr>
            <w:tcW w:w="3119" w:type="dxa"/>
            <w:tcBorders>
              <w:top w:val="nil"/>
              <w:left w:val="nil"/>
              <w:bottom w:val="nil"/>
              <w:right w:val="nil"/>
            </w:tcBorders>
            <w:shd w:val="clear" w:color="auto" w:fill="auto"/>
            <w:noWrap/>
            <w:vAlign w:val="center"/>
            <w:hideMark/>
          </w:tcPr>
          <w:p w14:paraId="13E57A80" w14:textId="77777777" w:rsidR="00431FA3" w:rsidRPr="003B2A8F" w:rsidRDefault="00431FA3" w:rsidP="00431FA3">
            <w:pPr>
              <w:rPr>
                <w:rFonts w:ascii="Roboto" w:hAnsi="Roboto" w:cs="Calibri"/>
                <w:sz w:val="18"/>
                <w:szCs w:val="18"/>
              </w:rPr>
            </w:pPr>
            <w:r w:rsidRPr="003B2A8F">
              <w:rPr>
                <w:rFonts w:ascii="Roboto" w:hAnsi="Roboto" w:cs="Calibri"/>
                <w:sz w:val="18"/>
                <w:szCs w:val="18"/>
              </w:rPr>
              <w:t>PT45_I can cope with anything</w:t>
            </w:r>
          </w:p>
        </w:tc>
        <w:tc>
          <w:tcPr>
            <w:tcW w:w="992" w:type="dxa"/>
            <w:tcBorders>
              <w:top w:val="nil"/>
              <w:left w:val="nil"/>
              <w:bottom w:val="nil"/>
              <w:right w:val="nil"/>
            </w:tcBorders>
            <w:shd w:val="clear" w:color="auto" w:fill="auto"/>
            <w:noWrap/>
            <w:vAlign w:val="bottom"/>
            <w:hideMark/>
          </w:tcPr>
          <w:p w14:paraId="65994C1A" w14:textId="0F71F0F1" w:rsidR="00431FA3" w:rsidRPr="003B2A8F" w:rsidRDefault="00431FA3" w:rsidP="00431FA3">
            <w:pPr>
              <w:jc w:val="center"/>
              <w:rPr>
                <w:rFonts w:ascii="Roboto" w:hAnsi="Roboto" w:cs="Calibri"/>
                <w:sz w:val="18"/>
                <w:szCs w:val="18"/>
              </w:rPr>
            </w:pPr>
            <w:r w:rsidRPr="003B2A8F">
              <w:rPr>
                <w:rFonts w:ascii="Roboto" w:hAnsi="Roboto" w:cs="Calibri"/>
                <w:sz w:val="18"/>
                <w:szCs w:val="18"/>
              </w:rPr>
              <w:t>0.99</w:t>
            </w:r>
          </w:p>
        </w:tc>
        <w:tc>
          <w:tcPr>
            <w:tcW w:w="851" w:type="dxa"/>
            <w:tcBorders>
              <w:top w:val="nil"/>
              <w:left w:val="nil"/>
              <w:bottom w:val="nil"/>
              <w:right w:val="nil"/>
            </w:tcBorders>
            <w:shd w:val="clear" w:color="auto" w:fill="auto"/>
            <w:noWrap/>
            <w:vAlign w:val="bottom"/>
            <w:hideMark/>
          </w:tcPr>
          <w:p w14:paraId="450965D9" w14:textId="0B5DE53C" w:rsidR="00431FA3" w:rsidRPr="003B2A8F" w:rsidRDefault="00431FA3" w:rsidP="00431FA3">
            <w:pPr>
              <w:jc w:val="center"/>
              <w:rPr>
                <w:rFonts w:ascii="Roboto" w:hAnsi="Roboto" w:cs="Calibri"/>
                <w:sz w:val="18"/>
                <w:szCs w:val="18"/>
              </w:rPr>
            </w:pPr>
            <w:r w:rsidRPr="003B2A8F">
              <w:rPr>
                <w:rFonts w:ascii="Roboto" w:hAnsi="Roboto" w:cs="Calibri"/>
                <w:sz w:val="18"/>
                <w:szCs w:val="18"/>
              </w:rPr>
              <w:t>0.03</w:t>
            </w:r>
          </w:p>
        </w:tc>
        <w:tc>
          <w:tcPr>
            <w:tcW w:w="851" w:type="dxa"/>
            <w:tcBorders>
              <w:top w:val="nil"/>
              <w:left w:val="nil"/>
              <w:bottom w:val="nil"/>
              <w:right w:val="nil"/>
            </w:tcBorders>
            <w:shd w:val="clear" w:color="auto" w:fill="auto"/>
            <w:noWrap/>
            <w:vAlign w:val="bottom"/>
            <w:hideMark/>
          </w:tcPr>
          <w:p w14:paraId="14951EF6" w14:textId="4275FB35" w:rsidR="00431FA3" w:rsidRPr="003B2A8F" w:rsidRDefault="00431FA3" w:rsidP="00431FA3">
            <w:pPr>
              <w:jc w:val="center"/>
              <w:rPr>
                <w:rFonts w:ascii="Roboto" w:hAnsi="Roboto" w:cs="Calibri"/>
                <w:sz w:val="18"/>
                <w:szCs w:val="18"/>
              </w:rPr>
            </w:pPr>
            <w:r w:rsidRPr="003B2A8F">
              <w:rPr>
                <w:rFonts w:ascii="Roboto" w:hAnsi="Roboto" w:cs="Calibri"/>
                <w:sz w:val="18"/>
                <w:szCs w:val="18"/>
              </w:rPr>
              <w:t>38.41</w:t>
            </w:r>
          </w:p>
        </w:tc>
        <w:tc>
          <w:tcPr>
            <w:tcW w:w="850" w:type="dxa"/>
            <w:tcBorders>
              <w:top w:val="nil"/>
              <w:left w:val="nil"/>
              <w:bottom w:val="nil"/>
              <w:right w:val="nil"/>
            </w:tcBorders>
            <w:shd w:val="clear" w:color="auto" w:fill="auto"/>
            <w:noWrap/>
            <w:vAlign w:val="bottom"/>
            <w:hideMark/>
          </w:tcPr>
          <w:p w14:paraId="37D170C6" w14:textId="15D97A95" w:rsidR="00431FA3" w:rsidRPr="003B2A8F" w:rsidRDefault="00431FA3" w:rsidP="00431FA3">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nil"/>
              <w:right w:val="nil"/>
            </w:tcBorders>
            <w:shd w:val="clear" w:color="auto" w:fill="auto"/>
            <w:noWrap/>
            <w:vAlign w:val="bottom"/>
            <w:hideMark/>
          </w:tcPr>
          <w:p w14:paraId="78E0389D" w14:textId="698340E8" w:rsidR="00431FA3" w:rsidRPr="003B2A8F" w:rsidRDefault="00431FA3" w:rsidP="00431FA3">
            <w:pPr>
              <w:jc w:val="center"/>
              <w:rPr>
                <w:rFonts w:ascii="Roboto" w:hAnsi="Roboto" w:cs="Calibri"/>
                <w:sz w:val="18"/>
                <w:szCs w:val="18"/>
              </w:rPr>
            </w:pPr>
            <w:r w:rsidRPr="003B2A8F">
              <w:rPr>
                <w:rFonts w:ascii="Roboto" w:hAnsi="Roboto" w:cs="Calibri"/>
                <w:sz w:val="18"/>
                <w:szCs w:val="18"/>
              </w:rPr>
              <w:t>0.98</w:t>
            </w:r>
          </w:p>
        </w:tc>
        <w:tc>
          <w:tcPr>
            <w:tcW w:w="850" w:type="dxa"/>
            <w:tcBorders>
              <w:top w:val="nil"/>
              <w:left w:val="nil"/>
              <w:bottom w:val="nil"/>
              <w:right w:val="nil"/>
            </w:tcBorders>
            <w:shd w:val="clear" w:color="auto" w:fill="auto"/>
            <w:noWrap/>
            <w:vAlign w:val="bottom"/>
            <w:hideMark/>
          </w:tcPr>
          <w:p w14:paraId="4CE8D353" w14:textId="0D1EC5EB" w:rsidR="00431FA3" w:rsidRPr="003B2A8F" w:rsidRDefault="00431FA3" w:rsidP="00431FA3">
            <w:pPr>
              <w:jc w:val="center"/>
              <w:rPr>
                <w:rFonts w:ascii="Roboto" w:hAnsi="Roboto" w:cs="Calibri"/>
                <w:sz w:val="18"/>
                <w:szCs w:val="18"/>
              </w:rPr>
            </w:pPr>
            <w:r w:rsidRPr="003B2A8F">
              <w:rPr>
                <w:rFonts w:ascii="Roboto" w:hAnsi="Roboto" w:cs="Calibri"/>
                <w:sz w:val="18"/>
                <w:szCs w:val="18"/>
              </w:rPr>
              <w:t>0.81</w:t>
            </w:r>
          </w:p>
        </w:tc>
        <w:tc>
          <w:tcPr>
            <w:tcW w:w="992" w:type="dxa"/>
            <w:vMerge/>
            <w:tcBorders>
              <w:top w:val="nil"/>
              <w:left w:val="nil"/>
              <w:bottom w:val="single" w:sz="4" w:space="0" w:color="000000"/>
              <w:right w:val="nil"/>
            </w:tcBorders>
            <w:vAlign w:val="center"/>
            <w:hideMark/>
          </w:tcPr>
          <w:p w14:paraId="1AFFED66" w14:textId="77777777" w:rsidR="00431FA3" w:rsidRPr="003B2A8F" w:rsidRDefault="00431FA3" w:rsidP="00431FA3">
            <w:pPr>
              <w:jc w:val="center"/>
              <w:rPr>
                <w:rFonts w:ascii="Roboto" w:hAnsi="Roboto" w:cs="Calibri"/>
                <w:sz w:val="18"/>
                <w:szCs w:val="18"/>
              </w:rPr>
            </w:pPr>
          </w:p>
        </w:tc>
      </w:tr>
      <w:tr w:rsidR="005214B9" w:rsidRPr="003B2A8F" w14:paraId="308D8CB9" w14:textId="77777777" w:rsidTr="008515E0">
        <w:trPr>
          <w:trHeight w:val="320"/>
        </w:trPr>
        <w:tc>
          <w:tcPr>
            <w:tcW w:w="3119" w:type="dxa"/>
            <w:tcBorders>
              <w:top w:val="nil"/>
              <w:left w:val="nil"/>
              <w:bottom w:val="nil"/>
              <w:right w:val="nil"/>
            </w:tcBorders>
            <w:shd w:val="clear" w:color="auto" w:fill="auto"/>
            <w:noWrap/>
            <w:vAlign w:val="center"/>
            <w:hideMark/>
          </w:tcPr>
          <w:p w14:paraId="14026F8E" w14:textId="77777777" w:rsidR="00431FA3" w:rsidRPr="003B2A8F" w:rsidRDefault="00431FA3" w:rsidP="00431FA3">
            <w:pPr>
              <w:rPr>
                <w:rFonts w:ascii="Roboto" w:hAnsi="Roboto" w:cs="Calibri"/>
                <w:sz w:val="18"/>
                <w:szCs w:val="18"/>
              </w:rPr>
            </w:pPr>
            <w:r w:rsidRPr="003B2A8F">
              <w:rPr>
                <w:rFonts w:ascii="Roboto" w:hAnsi="Roboto" w:cs="Calibri"/>
                <w:sz w:val="18"/>
                <w:szCs w:val="18"/>
              </w:rPr>
              <w:t>PT48_I am a survivor</w:t>
            </w:r>
          </w:p>
        </w:tc>
        <w:tc>
          <w:tcPr>
            <w:tcW w:w="992" w:type="dxa"/>
            <w:tcBorders>
              <w:top w:val="nil"/>
              <w:left w:val="nil"/>
              <w:bottom w:val="nil"/>
              <w:right w:val="nil"/>
            </w:tcBorders>
            <w:shd w:val="clear" w:color="auto" w:fill="auto"/>
            <w:noWrap/>
            <w:vAlign w:val="bottom"/>
            <w:hideMark/>
          </w:tcPr>
          <w:p w14:paraId="3C7E56D4" w14:textId="17278E4D" w:rsidR="00431FA3" w:rsidRPr="003B2A8F" w:rsidRDefault="00431FA3" w:rsidP="00431FA3">
            <w:pPr>
              <w:jc w:val="center"/>
              <w:rPr>
                <w:rFonts w:ascii="Roboto" w:hAnsi="Roboto" w:cs="Calibri"/>
                <w:sz w:val="18"/>
                <w:szCs w:val="18"/>
              </w:rPr>
            </w:pPr>
            <w:r w:rsidRPr="003B2A8F">
              <w:rPr>
                <w:rFonts w:ascii="Roboto" w:hAnsi="Roboto" w:cs="Calibri"/>
                <w:sz w:val="18"/>
                <w:szCs w:val="18"/>
              </w:rPr>
              <w:t>0.89</w:t>
            </w:r>
          </w:p>
        </w:tc>
        <w:tc>
          <w:tcPr>
            <w:tcW w:w="851" w:type="dxa"/>
            <w:tcBorders>
              <w:top w:val="nil"/>
              <w:left w:val="nil"/>
              <w:bottom w:val="nil"/>
              <w:right w:val="nil"/>
            </w:tcBorders>
            <w:shd w:val="clear" w:color="auto" w:fill="auto"/>
            <w:noWrap/>
            <w:vAlign w:val="bottom"/>
            <w:hideMark/>
          </w:tcPr>
          <w:p w14:paraId="55D5DE5A" w14:textId="6193A0CA" w:rsidR="00431FA3" w:rsidRPr="003B2A8F" w:rsidRDefault="00431FA3" w:rsidP="00431FA3">
            <w:pPr>
              <w:jc w:val="center"/>
              <w:rPr>
                <w:rFonts w:ascii="Roboto" w:hAnsi="Roboto" w:cs="Calibri"/>
                <w:sz w:val="18"/>
                <w:szCs w:val="18"/>
              </w:rPr>
            </w:pPr>
            <w:r w:rsidRPr="003B2A8F">
              <w:rPr>
                <w:rFonts w:ascii="Roboto" w:hAnsi="Roboto" w:cs="Calibri"/>
                <w:sz w:val="18"/>
                <w:szCs w:val="18"/>
              </w:rPr>
              <w:t>0.03</w:t>
            </w:r>
          </w:p>
        </w:tc>
        <w:tc>
          <w:tcPr>
            <w:tcW w:w="851" w:type="dxa"/>
            <w:tcBorders>
              <w:top w:val="nil"/>
              <w:left w:val="nil"/>
              <w:bottom w:val="nil"/>
              <w:right w:val="nil"/>
            </w:tcBorders>
            <w:shd w:val="clear" w:color="auto" w:fill="auto"/>
            <w:noWrap/>
            <w:vAlign w:val="bottom"/>
            <w:hideMark/>
          </w:tcPr>
          <w:p w14:paraId="08C00CA6" w14:textId="5E2DD3AA" w:rsidR="00431FA3" w:rsidRPr="003B2A8F" w:rsidRDefault="00431FA3" w:rsidP="00431FA3">
            <w:pPr>
              <w:jc w:val="center"/>
              <w:rPr>
                <w:rFonts w:ascii="Roboto" w:hAnsi="Roboto" w:cs="Calibri"/>
                <w:sz w:val="18"/>
                <w:szCs w:val="18"/>
              </w:rPr>
            </w:pPr>
            <w:r w:rsidRPr="003B2A8F">
              <w:rPr>
                <w:rFonts w:ascii="Roboto" w:hAnsi="Roboto" w:cs="Calibri"/>
                <w:sz w:val="18"/>
                <w:szCs w:val="18"/>
              </w:rPr>
              <w:t>32.87</w:t>
            </w:r>
          </w:p>
        </w:tc>
        <w:tc>
          <w:tcPr>
            <w:tcW w:w="850" w:type="dxa"/>
            <w:tcBorders>
              <w:top w:val="nil"/>
              <w:left w:val="nil"/>
              <w:bottom w:val="nil"/>
              <w:right w:val="nil"/>
            </w:tcBorders>
            <w:shd w:val="clear" w:color="auto" w:fill="auto"/>
            <w:noWrap/>
            <w:vAlign w:val="bottom"/>
            <w:hideMark/>
          </w:tcPr>
          <w:p w14:paraId="4AB1E9A3" w14:textId="600BE43F" w:rsidR="00431FA3" w:rsidRPr="003B2A8F" w:rsidRDefault="00431FA3" w:rsidP="00431FA3">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nil"/>
              <w:right w:val="nil"/>
            </w:tcBorders>
            <w:shd w:val="clear" w:color="auto" w:fill="auto"/>
            <w:noWrap/>
            <w:vAlign w:val="bottom"/>
            <w:hideMark/>
          </w:tcPr>
          <w:p w14:paraId="265CE7EF" w14:textId="1162AF28" w:rsidR="00431FA3" w:rsidRPr="003B2A8F" w:rsidRDefault="00431FA3" w:rsidP="00431FA3">
            <w:pPr>
              <w:jc w:val="center"/>
              <w:rPr>
                <w:rFonts w:ascii="Roboto" w:hAnsi="Roboto" w:cs="Calibri"/>
                <w:sz w:val="18"/>
                <w:szCs w:val="18"/>
              </w:rPr>
            </w:pPr>
            <w:r w:rsidRPr="003B2A8F">
              <w:rPr>
                <w:rFonts w:ascii="Roboto" w:hAnsi="Roboto" w:cs="Calibri"/>
                <w:sz w:val="18"/>
                <w:szCs w:val="18"/>
              </w:rPr>
              <w:t>0.88</w:t>
            </w:r>
          </w:p>
        </w:tc>
        <w:tc>
          <w:tcPr>
            <w:tcW w:w="850" w:type="dxa"/>
            <w:tcBorders>
              <w:top w:val="nil"/>
              <w:left w:val="nil"/>
              <w:bottom w:val="nil"/>
              <w:right w:val="nil"/>
            </w:tcBorders>
            <w:shd w:val="clear" w:color="auto" w:fill="auto"/>
            <w:noWrap/>
            <w:vAlign w:val="bottom"/>
            <w:hideMark/>
          </w:tcPr>
          <w:p w14:paraId="553A8DDF" w14:textId="48264417" w:rsidR="00431FA3" w:rsidRPr="003B2A8F" w:rsidRDefault="00431FA3" w:rsidP="00431FA3">
            <w:pPr>
              <w:jc w:val="center"/>
              <w:rPr>
                <w:rFonts w:ascii="Roboto" w:hAnsi="Roboto" w:cs="Calibri"/>
                <w:sz w:val="18"/>
                <w:szCs w:val="18"/>
              </w:rPr>
            </w:pPr>
            <w:r w:rsidRPr="003B2A8F">
              <w:rPr>
                <w:rFonts w:ascii="Roboto" w:hAnsi="Roboto" w:cs="Calibri"/>
                <w:sz w:val="18"/>
                <w:szCs w:val="18"/>
              </w:rPr>
              <w:t>0.75</w:t>
            </w:r>
          </w:p>
        </w:tc>
        <w:tc>
          <w:tcPr>
            <w:tcW w:w="992" w:type="dxa"/>
            <w:vMerge/>
            <w:tcBorders>
              <w:top w:val="nil"/>
              <w:left w:val="nil"/>
              <w:bottom w:val="single" w:sz="4" w:space="0" w:color="000000"/>
              <w:right w:val="nil"/>
            </w:tcBorders>
            <w:vAlign w:val="center"/>
            <w:hideMark/>
          </w:tcPr>
          <w:p w14:paraId="426179E1" w14:textId="77777777" w:rsidR="00431FA3" w:rsidRPr="003B2A8F" w:rsidRDefault="00431FA3" w:rsidP="00431FA3">
            <w:pPr>
              <w:jc w:val="center"/>
              <w:rPr>
                <w:rFonts w:ascii="Roboto" w:hAnsi="Roboto" w:cs="Calibri"/>
                <w:sz w:val="18"/>
                <w:szCs w:val="18"/>
              </w:rPr>
            </w:pPr>
          </w:p>
        </w:tc>
      </w:tr>
      <w:tr w:rsidR="005214B9" w:rsidRPr="003B2A8F" w14:paraId="012AD3D2" w14:textId="77777777" w:rsidTr="008515E0">
        <w:trPr>
          <w:trHeight w:val="320"/>
        </w:trPr>
        <w:tc>
          <w:tcPr>
            <w:tcW w:w="3119" w:type="dxa"/>
            <w:tcBorders>
              <w:top w:val="nil"/>
              <w:left w:val="nil"/>
              <w:bottom w:val="nil"/>
              <w:right w:val="nil"/>
            </w:tcBorders>
            <w:shd w:val="clear" w:color="auto" w:fill="auto"/>
            <w:noWrap/>
            <w:vAlign w:val="center"/>
            <w:hideMark/>
          </w:tcPr>
          <w:p w14:paraId="415C62D5" w14:textId="77777777" w:rsidR="00431FA3" w:rsidRPr="003B2A8F" w:rsidRDefault="00431FA3" w:rsidP="00431FA3">
            <w:pPr>
              <w:rPr>
                <w:rFonts w:ascii="Roboto" w:hAnsi="Roboto" w:cs="Calibri"/>
                <w:sz w:val="18"/>
                <w:szCs w:val="18"/>
              </w:rPr>
            </w:pPr>
            <w:r w:rsidRPr="003B2A8F">
              <w:rPr>
                <w:rFonts w:ascii="Roboto" w:hAnsi="Roboto" w:cs="Calibri"/>
                <w:sz w:val="18"/>
                <w:szCs w:val="18"/>
              </w:rPr>
              <w:t>PT49_I rise to the challenge</w:t>
            </w:r>
          </w:p>
        </w:tc>
        <w:tc>
          <w:tcPr>
            <w:tcW w:w="992" w:type="dxa"/>
            <w:tcBorders>
              <w:top w:val="nil"/>
              <w:left w:val="nil"/>
              <w:bottom w:val="nil"/>
              <w:right w:val="nil"/>
            </w:tcBorders>
            <w:shd w:val="clear" w:color="auto" w:fill="auto"/>
            <w:noWrap/>
            <w:vAlign w:val="bottom"/>
            <w:hideMark/>
          </w:tcPr>
          <w:p w14:paraId="1048661D" w14:textId="7E8A0431" w:rsidR="00431FA3" w:rsidRPr="003B2A8F" w:rsidRDefault="00431FA3" w:rsidP="00431FA3">
            <w:pPr>
              <w:jc w:val="center"/>
              <w:rPr>
                <w:rFonts w:ascii="Roboto" w:hAnsi="Roboto" w:cs="Calibri"/>
                <w:sz w:val="18"/>
                <w:szCs w:val="18"/>
              </w:rPr>
            </w:pPr>
            <w:r w:rsidRPr="003B2A8F">
              <w:rPr>
                <w:rFonts w:ascii="Roboto" w:hAnsi="Roboto" w:cs="Calibri"/>
                <w:sz w:val="18"/>
                <w:szCs w:val="18"/>
              </w:rPr>
              <w:t>1.02</w:t>
            </w:r>
          </w:p>
        </w:tc>
        <w:tc>
          <w:tcPr>
            <w:tcW w:w="851" w:type="dxa"/>
            <w:tcBorders>
              <w:top w:val="nil"/>
              <w:left w:val="nil"/>
              <w:bottom w:val="nil"/>
              <w:right w:val="nil"/>
            </w:tcBorders>
            <w:shd w:val="clear" w:color="auto" w:fill="auto"/>
            <w:noWrap/>
            <w:vAlign w:val="bottom"/>
            <w:hideMark/>
          </w:tcPr>
          <w:p w14:paraId="44822D1E" w14:textId="33A97EE7" w:rsidR="00431FA3" w:rsidRPr="003B2A8F" w:rsidRDefault="00431FA3" w:rsidP="00431FA3">
            <w:pPr>
              <w:jc w:val="center"/>
              <w:rPr>
                <w:rFonts w:ascii="Roboto" w:hAnsi="Roboto" w:cs="Calibri"/>
                <w:sz w:val="18"/>
                <w:szCs w:val="18"/>
              </w:rPr>
            </w:pPr>
            <w:r w:rsidRPr="003B2A8F">
              <w:rPr>
                <w:rFonts w:ascii="Roboto" w:hAnsi="Roboto" w:cs="Calibri"/>
                <w:sz w:val="18"/>
                <w:szCs w:val="18"/>
              </w:rPr>
              <w:t>0.03</w:t>
            </w:r>
          </w:p>
        </w:tc>
        <w:tc>
          <w:tcPr>
            <w:tcW w:w="851" w:type="dxa"/>
            <w:tcBorders>
              <w:top w:val="nil"/>
              <w:left w:val="nil"/>
              <w:bottom w:val="nil"/>
              <w:right w:val="nil"/>
            </w:tcBorders>
            <w:shd w:val="clear" w:color="auto" w:fill="auto"/>
            <w:noWrap/>
            <w:vAlign w:val="bottom"/>
            <w:hideMark/>
          </w:tcPr>
          <w:p w14:paraId="5109B5C8" w14:textId="3899CAC4" w:rsidR="00431FA3" w:rsidRPr="003B2A8F" w:rsidRDefault="00431FA3" w:rsidP="00431FA3">
            <w:pPr>
              <w:jc w:val="center"/>
              <w:rPr>
                <w:rFonts w:ascii="Roboto" w:hAnsi="Roboto" w:cs="Calibri"/>
                <w:sz w:val="18"/>
                <w:szCs w:val="18"/>
              </w:rPr>
            </w:pPr>
            <w:r w:rsidRPr="003B2A8F">
              <w:rPr>
                <w:rFonts w:ascii="Roboto" w:hAnsi="Roboto" w:cs="Calibri"/>
                <w:sz w:val="18"/>
                <w:szCs w:val="18"/>
              </w:rPr>
              <w:t>40.12</w:t>
            </w:r>
          </w:p>
        </w:tc>
        <w:tc>
          <w:tcPr>
            <w:tcW w:w="850" w:type="dxa"/>
            <w:tcBorders>
              <w:top w:val="nil"/>
              <w:left w:val="nil"/>
              <w:bottom w:val="nil"/>
              <w:right w:val="nil"/>
            </w:tcBorders>
            <w:shd w:val="clear" w:color="auto" w:fill="auto"/>
            <w:noWrap/>
            <w:vAlign w:val="bottom"/>
            <w:hideMark/>
          </w:tcPr>
          <w:p w14:paraId="7C8FAA58" w14:textId="6C5E41F4" w:rsidR="00431FA3" w:rsidRPr="003B2A8F" w:rsidRDefault="00431FA3" w:rsidP="00431FA3">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nil"/>
              <w:right w:val="nil"/>
            </w:tcBorders>
            <w:shd w:val="clear" w:color="auto" w:fill="auto"/>
            <w:noWrap/>
            <w:vAlign w:val="bottom"/>
            <w:hideMark/>
          </w:tcPr>
          <w:p w14:paraId="2E86F95E" w14:textId="00929FFB" w:rsidR="00431FA3" w:rsidRPr="003B2A8F" w:rsidRDefault="00431FA3" w:rsidP="00431FA3">
            <w:pPr>
              <w:jc w:val="center"/>
              <w:rPr>
                <w:rFonts w:ascii="Roboto" w:hAnsi="Roboto" w:cs="Calibri"/>
                <w:sz w:val="18"/>
                <w:szCs w:val="18"/>
              </w:rPr>
            </w:pPr>
            <w:r w:rsidRPr="003B2A8F">
              <w:rPr>
                <w:rFonts w:ascii="Roboto" w:hAnsi="Roboto" w:cs="Calibri"/>
                <w:sz w:val="18"/>
                <w:szCs w:val="18"/>
              </w:rPr>
              <w:t>1.01</w:t>
            </w:r>
          </w:p>
        </w:tc>
        <w:tc>
          <w:tcPr>
            <w:tcW w:w="850" w:type="dxa"/>
            <w:tcBorders>
              <w:top w:val="nil"/>
              <w:left w:val="nil"/>
              <w:bottom w:val="nil"/>
              <w:right w:val="nil"/>
            </w:tcBorders>
            <w:shd w:val="clear" w:color="auto" w:fill="auto"/>
            <w:noWrap/>
            <w:vAlign w:val="bottom"/>
            <w:hideMark/>
          </w:tcPr>
          <w:p w14:paraId="0B194752" w14:textId="484206E5" w:rsidR="00431FA3" w:rsidRPr="003B2A8F" w:rsidRDefault="00431FA3" w:rsidP="00431FA3">
            <w:pPr>
              <w:jc w:val="center"/>
              <w:rPr>
                <w:rFonts w:ascii="Roboto" w:hAnsi="Roboto" w:cs="Calibri"/>
                <w:sz w:val="18"/>
                <w:szCs w:val="18"/>
              </w:rPr>
            </w:pPr>
            <w:r w:rsidRPr="003B2A8F">
              <w:rPr>
                <w:rFonts w:ascii="Roboto" w:hAnsi="Roboto" w:cs="Calibri"/>
                <w:sz w:val="18"/>
                <w:szCs w:val="18"/>
              </w:rPr>
              <w:t>0.86</w:t>
            </w:r>
          </w:p>
        </w:tc>
        <w:tc>
          <w:tcPr>
            <w:tcW w:w="992" w:type="dxa"/>
            <w:vMerge/>
            <w:tcBorders>
              <w:top w:val="nil"/>
              <w:left w:val="nil"/>
              <w:bottom w:val="single" w:sz="4" w:space="0" w:color="000000"/>
              <w:right w:val="nil"/>
            </w:tcBorders>
            <w:vAlign w:val="center"/>
            <w:hideMark/>
          </w:tcPr>
          <w:p w14:paraId="63D1C2CB" w14:textId="77777777" w:rsidR="00431FA3" w:rsidRPr="003B2A8F" w:rsidRDefault="00431FA3" w:rsidP="00431FA3">
            <w:pPr>
              <w:jc w:val="center"/>
              <w:rPr>
                <w:rFonts w:ascii="Roboto" w:hAnsi="Roboto" w:cs="Calibri"/>
                <w:sz w:val="18"/>
                <w:szCs w:val="18"/>
              </w:rPr>
            </w:pPr>
          </w:p>
        </w:tc>
      </w:tr>
      <w:tr w:rsidR="005214B9" w:rsidRPr="003B2A8F" w14:paraId="1D4FB3D2" w14:textId="77777777" w:rsidTr="008515E0">
        <w:trPr>
          <w:trHeight w:val="320"/>
        </w:trPr>
        <w:tc>
          <w:tcPr>
            <w:tcW w:w="3119" w:type="dxa"/>
            <w:tcBorders>
              <w:top w:val="nil"/>
              <w:left w:val="nil"/>
              <w:bottom w:val="nil"/>
              <w:right w:val="nil"/>
            </w:tcBorders>
            <w:shd w:val="clear" w:color="auto" w:fill="auto"/>
            <w:noWrap/>
            <w:vAlign w:val="center"/>
            <w:hideMark/>
          </w:tcPr>
          <w:p w14:paraId="630CCC3F" w14:textId="77777777" w:rsidR="00431FA3" w:rsidRPr="003B2A8F" w:rsidRDefault="00431FA3" w:rsidP="00431FA3">
            <w:pPr>
              <w:rPr>
                <w:rFonts w:ascii="Roboto" w:hAnsi="Roboto" w:cs="Calibri"/>
                <w:sz w:val="18"/>
                <w:szCs w:val="18"/>
              </w:rPr>
            </w:pPr>
            <w:r w:rsidRPr="003B2A8F">
              <w:rPr>
                <w:rFonts w:ascii="Roboto" w:hAnsi="Roboto" w:cs="Calibri"/>
                <w:sz w:val="18"/>
                <w:szCs w:val="18"/>
              </w:rPr>
              <w:t>PT50_Tough stuff doesn't faze me</w:t>
            </w:r>
          </w:p>
        </w:tc>
        <w:tc>
          <w:tcPr>
            <w:tcW w:w="992" w:type="dxa"/>
            <w:tcBorders>
              <w:top w:val="nil"/>
              <w:left w:val="nil"/>
              <w:bottom w:val="nil"/>
              <w:right w:val="nil"/>
            </w:tcBorders>
            <w:shd w:val="clear" w:color="auto" w:fill="auto"/>
            <w:noWrap/>
            <w:vAlign w:val="bottom"/>
            <w:hideMark/>
          </w:tcPr>
          <w:p w14:paraId="7D046620" w14:textId="6FCA6A32" w:rsidR="00431FA3" w:rsidRPr="003B2A8F" w:rsidRDefault="00431FA3" w:rsidP="00431FA3">
            <w:pPr>
              <w:jc w:val="center"/>
              <w:rPr>
                <w:rFonts w:ascii="Roboto" w:hAnsi="Roboto" w:cs="Calibri"/>
                <w:sz w:val="18"/>
                <w:szCs w:val="18"/>
              </w:rPr>
            </w:pPr>
            <w:r w:rsidRPr="003B2A8F">
              <w:rPr>
                <w:rFonts w:ascii="Roboto" w:hAnsi="Roboto" w:cs="Calibri"/>
                <w:sz w:val="18"/>
                <w:szCs w:val="18"/>
              </w:rPr>
              <w:t>1.01</w:t>
            </w:r>
          </w:p>
        </w:tc>
        <w:tc>
          <w:tcPr>
            <w:tcW w:w="851" w:type="dxa"/>
            <w:tcBorders>
              <w:top w:val="nil"/>
              <w:left w:val="nil"/>
              <w:bottom w:val="nil"/>
              <w:right w:val="nil"/>
            </w:tcBorders>
            <w:shd w:val="clear" w:color="auto" w:fill="auto"/>
            <w:noWrap/>
            <w:vAlign w:val="bottom"/>
            <w:hideMark/>
          </w:tcPr>
          <w:p w14:paraId="2CCECBBE" w14:textId="45EC04DD" w:rsidR="00431FA3" w:rsidRPr="003B2A8F" w:rsidRDefault="00431FA3" w:rsidP="00431FA3">
            <w:pPr>
              <w:jc w:val="center"/>
              <w:rPr>
                <w:rFonts w:ascii="Roboto" w:hAnsi="Roboto" w:cs="Calibri"/>
                <w:sz w:val="18"/>
                <w:szCs w:val="18"/>
              </w:rPr>
            </w:pPr>
            <w:r w:rsidRPr="003B2A8F">
              <w:rPr>
                <w:rFonts w:ascii="Roboto" w:hAnsi="Roboto" w:cs="Calibri"/>
                <w:sz w:val="18"/>
                <w:szCs w:val="18"/>
              </w:rPr>
              <w:t>0.03</w:t>
            </w:r>
          </w:p>
        </w:tc>
        <w:tc>
          <w:tcPr>
            <w:tcW w:w="851" w:type="dxa"/>
            <w:tcBorders>
              <w:top w:val="nil"/>
              <w:left w:val="nil"/>
              <w:bottom w:val="nil"/>
              <w:right w:val="nil"/>
            </w:tcBorders>
            <w:shd w:val="clear" w:color="auto" w:fill="auto"/>
            <w:noWrap/>
            <w:vAlign w:val="bottom"/>
            <w:hideMark/>
          </w:tcPr>
          <w:p w14:paraId="146B0414" w14:textId="702DE9E8" w:rsidR="00431FA3" w:rsidRPr="003B2A8F" w:rsidRDefault="00431FA3" w:rsidP="00431FA3">
            <w:pPr>
              <w:jc w:val="center"/>
              <w:rPr>
                <w:rFonts w:ascii="Roboto" w:hAnsi="Roboto" w:cs="Calibri"/>
                <w:sz w:val="18"/>
                <w:szCs w:val="18"/>
              </w:rPr>
            </w:pPr>
            <w:r w:rsidRPr="003B2A8F">
              <w:rPr>
                <w:rFonts w:ascii="Roboto" w:hAnsi="Roboto" w:cs="Calibri"/>
                <w:sz w:val="18"/>
                <w:szCs w:val="18"/>
              </w:rPr>
              <w:t>37.62</w:t>
            </w:r>
          </w:p>
        </w:tc>
        <w:tc>
          <w:tcPr>
            <w:tcW w:w="850" w:type="dxa"/>
            <w:tcBorders>
              <w:top w:val="nil"/>
              <w:left w:val="nil"/>
              <w:bottom w:val="nil"/>
              <w:right w:val="nil"/>
            </w:tcBorders>
            <w:shd w:val="clear" w:color="auto" w:fill="auto"/>
            <w:noWrap/>
            <w:vAlign w:val="bottom"/>
            <w:hideMark/>
          </w:tcPr>
          <w:p w14:paraId="688834C0" w14:textId="5E10A05A" w:rsidR="00431FA3" w:rsidRPr="003B2A8F" w:rsidRDefault="00431FA3" w:rsidP="00431FA3">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nil"/>
              <w:right w:val="nil"/>
            </w:tcBorders>
            <w:shd w:val="clear" w:color="auto" w:fill="auto"/>
            <w:noWrap/>
            <w:vAlign w:val="bottom"/>
            <w:hideMark/>
          </w:tcPr>
          <w:p w14:paraId="4C5CA083" w14:textId="61B7A87F" w:rsidR="00431FA3" w:rsidRPr="003B2A8F" w:rsidRDefault="00431FA3" w:rsidP="00431FA3">
            <w:pPr>
              <w:jc w:val="center"/>
              <w:rPr>
                <w:rFonts w:ascii="Roboto" w:hAnsi="Roboto" w:cs="Calibri"/>
                <w:sz w:val="18"/>
                <w:szCs w:val="18"/>
              </w:rPr>
            </w:pPr>
            <w:r w:rsidRPr="003B2A8F">
              <w:rPr>
                <w:rFonts w:ascii="Roboto" w:hAnsi="Roboto" w:cs="Calibri"/>
                <w:sz w:val="18"/>
                <w:szCs w:val="18"/>
              </w:rPr>
              <w:t>1.01</w:t>
            </w:r>
          </w:p>
        </w:tc>
        <w:tc>
          <w:tcPr>
            <w:tcW w:w="850" w:type="dxa"/>
            <w:tcBorders>
              <w:top w:val="nil"/>
              <w:left w:val="nil"/>
              <w:bottom w:val="nil"/>
              <w:right w:val="nil"/>
            </w:tcBorders>
            <w:shd w:val="clear" w:color="auto" w:fill="auto"/>
            <w:noWrap/>
            <w:vAlign w:val="bottom"/>
            <w:hideMark/>
          </w:tcPr>
          <w:p w14:paraId="1886979C" w14:textId="595F4DE1" w:rsidR="00431FA3" w:rsidRPr="003B2A8F" w:rsidRDefault="00431FA3" w:rsidP="00431FA3">
            <w:pPr>
              <w:jc w:val="center"/>
              <w:rPr>
                <w:rFonts w:ascii="Roboto" w:hAnsi="Roboto" w:cs="Calibri"/>
                <w:sz w:val="18"/>
                <w:szCs w:val="18"/>
              </w:rPr>
            </w:pPr>
            <w:r w:rsidRPr="003B2A8F">
              <w:rPr>
                <w:rFonts w:ascii="Roboto" w:hAnsi="Roboto" w:cs="Calibri"/>
                <w:sz w:val="18"/>
                <w:szCs w:val="18"/>
              </w:rPr>
              <w:t>0.82</w:t>
            </w:r>
          </w:p>
        </w:tc>
        <w:tc>
          <w:tcPr>
            <w:tcW w:w="992" w:type="dxa"/>
            <w:vMerge/>
            <w:tcBorders>
              <w:top w:val="nil"/>
              <w:left w:val="nil"/>
              <w:bottom w:val="single" w:sz="4" w:space="0" w:color="000000"/>
              <w:right w:val="nil"/>
            </w:tcBorders>
            <w:vAlign w:val="center"/>
            <w:hideMark/>
          </w:tcPr>
          <w:p w14:paraId="7E73033A" w14:textId="77777777" w:rsidR="00431FA3" w:rsidRPr="003B2A8F" w:rsidRDefault="00431FA3" w:rsidP="00431FA3">
            <w:pPr>
              <w:jc w:val="center"/>
              <w:rPr>
                <w:rFonts w:ascii="Roboto" w:hAnsi="Roboto" w:cs="Calibri"/>
                <w:sz w:val="18"/>
                <w:szCs w:val="18"/>
              </w:rPr>
            </w:pPr>
          </w:p>
        </w:tc>
      </w:tr>
      <w:tr w:rsidR="005214B9" w:rsidRPr="003B2A8F" w14:paraId="04DD66D0" w14:textId="77777777" w:rsidTr="008515E0">
        <w:trPr>
          <w:trHeight w:val="320"/>
        </w:trPr>
        <w:tc>
          <w:tcPr>
            <w:tcW w:w="3119" w:type="dxa"/>
            <w:tcBorders>
              <w:top w:val="nil"/>
              <w:left w:val="nil"/>
              <w:bottom w:val="nil"/>
              <w:right w:val="nil"/>
            </w:tcBorders>
            <w:shd w:val="clear" w:color="auto" w:fill="auto"/>
            <w:noWrap/>
            <w:vAlign w:val="center"/>
            <w:hideMark/>
          </w:tcPr>
          <w:p w14:paraId="15B23A8F" w14:textId="77777777" w:rsidR="00431FA3" w:rsidRPr="003B2A8F" w:rsidRDefault="00431FA3" w:rsidP="00431FA3">
            <w:pPr>
              <w:rPr>
                <w:rFonts w:ascii="Roboto" w:hAnsi="Roboto" w:cs="Calibri"/>
                <w:sz w:val="18"/>
                <w:szCs w:val="18"/>
              </w:rPr>
            </w:pPr>
            <w:r w:rsidRPr="003B2A8F">
              <w:rPr>
                <w:rFonts w:ascii="Roboto" w:hAnsi="Roboto" w:cs="Calibri"/>
                <w:sz w:val="18"/>
                <w:szCs w:val="18"/>
              </w:rPr>
              <w:t>PT51_I don't give up</w:t>
            </w:r>
          </w:p>
        </w:tc>
        <w:tc>
          <w:tcPr>
            <w:tcW w:w="992" w:type="dxa"/>
            <w:tcBorders>
              <w:top w:val="nil"/>
              <w:left w:val="nil"/>
              <w:bottom w:val="nil"/>
              <w:right w:val="nil"/>
            </w:tcBorders>
            <w:shd w:val="clear" w:color="auto" w:fill="auto"/>
            <w:noWrap/>
            <w:vAlign w:val="bottom"/>
            <w:hideMark/>
          </w:tcPr>
          <w:p w14:paraId="717D4D6C" w14:textId="61092CDF" w:rsidR="00431FA3" w:rsidRPr="003B2A8F" w:rsidRDefault="00431FA3" w:rsidP="00431FA3">
            <w:pPr>
              <w:jc w:val="center"/>
              <w:rPr>
                <w:rFonts w:ascii="Roboto" w:hAnsi="Roboto" w:cs="Calibri"/>
                <w:sz w:val="18"/>
                <w:szCs w:val="18"/>
              </w:rPr>
            </w:pPr>
            <w:r w:rsidRPr="003B2A8F">
              <w:rPr>
                <w:rFonts w:ascii="Roboto" w:hAnsi="Roboto" w:cs="Calibri"/>
                <w:sz w:val="18"/>
                <w:szCs w:val="18"/>
              </w:rPr>
              <w:t>0.96</w:t>
            </w:r>
          </w:p>
        </w:tc>
        <w:tc>
          <w:tcPr>
            <w:tcW w:w="851" w:type="dxa"/>
            <w:tcBorders>
              <w:top w:val="nil"/>
              <w:left w:val="nil"/>
              <w:bottom w:val="nil"/>
              <w:right w:val="nil"/>
            </w:tcBorders>
            <w:shd w:val="clear" w:color="auto" w:fill="auto"/>
            <w:noWrap/>
            <w:vAlign w:val="bottom"/>
            <w:hideMark/>
          </w:tcPr>
          <w:p w14:paraId="6F102164" w14:textId="27FC60BB" w:rsidR="00431FA3" w:rsidRPr="003B2A8F" w:rsidRDefault="00431FA3" w:rsidP="00431FA3">
            <w:pPr>
              <w:jc w:val="center"/>
              <w:rPr>
                <w:rFonts w:ascii="Roboto" w:hAnsi="Roboto" w:cs="Calibri"/>
                <w:sz w:val="18"/>
                <w:szCs w:val="18"/>
              </w:rPr>
            </w:pPr>
            <w:r w:rsidRPr="003B2A8F">
              <w:rPr>
                <w:rFonts w:ascii="Roboto" w:hAnsi="Roboto" w:cs="Calibri"/>
                <w:sz w:val="18"/>
                <w:szCs w:val="18"/>
              </w:rPr>
              <w:t>0.03</w:t>
            </w:r>
          </w:p>
        </w:tc>
        <w:tc>
          <w:tcPr>
            <w:tcW w:w="851" w:type="dxa"/>
            <w:tcBorders>
              <w:top w:val="nil"/>
              <w:left w:val="nil"/>
              <w:bottom w:val="nil"/>
              <w:right w:val="nil"/>
            </w:tcBorders>
            <w:shd w:val="clear" w:color="auto" w:fill="auto"/>
            <w:noWrap/>
            <w:vAlign w:val="bottom"/>
            <w:hideMark/>
          </w:tcPr>
          <w:p w14:paraId="58DDEE97" w14:textId="625B7E24" w:rsidR="00431FA3" w:rsidRPr="003B2A8F" w:rsidRDefault="00431FA3" w:rsidP="00431FA3">
            <w:pPr>
              <w:jc w:val="center"/>
              <w:rPr>
                <w:rFonts w:ascii="Roboto" w:hAnsi="Roboto" w:cs="Calibri"/>
                <w:sz w:val="18"/>
                <w:szCs w:val="18"/>
              </w:rPr>
            </w:pPr>
            <w:r w:rsidRPr="003B2A8F">
              <w:rPr>
                <w:rFonts w:ascii="Roboto" w:hAnsi="Roboto" w:cs="Calibri"/>
                <w:sz w:val="18"/>
                <w:szCs w:val="18"/>
              </w:rPr>
              <w:t>37.54</w:t>
            </w:r>
          </w:p>
        </w:tc>
        <w:tc>
          <w:tcPr>
            <w:tcW w:w="850" w:type="dxa"/>
            <w:tcBorders>
              <w:top w:val="nil"/>
              <w:left w:val="nil"/>
              <w:bottom w:val="nil"/>
              <w:right w:val="nil"/>
            </w:tcBorders>
            <w:shd w:val="clear" w:color="auto" w:fill="auto"/>
            <w:noWrap/>
            <w:vAlign w:val="bottom"/>
            <w:hideMark/>
          </w:tcPr>
          <w:p w14:paraId="5516FB09" w14:textId="73529E51" w:rsidR="00431FA3" w:rsidRPr="003B2A8F" w:rsidRDefault="00431FA3" w:rsidP="00431FA3">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nil"/>
              <w:right w:val="nil"/>
            </w:tcBorders>
            <w:shd w:val="clear" w:color="auto" w:fill="auto"/>
            <w:noWrap/>
            <w:vAlign w:val="bottom"/>
            <w:hideMark/>
          </w:tcPr>
          <w:p w14:paraId="6DA95C7D" w14:textId="1A5BBE7B" w:rsidR="00431FA3" w:rsidRPr="003B2A8F" w:rsidRDefault="00431FA3" w:rsidP="00431FA3">
            <w:pPr>
              <w:jc w:val="center"/>
              <w:rPr>
                <w:rFonts w:ascii="Roboto" w:hAnsi="Roboto" w:cs="Calibri"/>
                <w:sz w:val="18"/>
                <w:szCs w:val="18"/>
              </w:rPr>
            </w:pPr>
            <w:r w:rsidRPr="003B2A8F">
              <w:rPr>
                <w:rFonts w:ascii="Roboto" w:hAnsi="Roboto" w:cs="Calibri"/>
                <w:sz w:val="18"/>
                <w:szCs w:val="18"/>
              </w:rPr>
              <w:t>0.95</w:t>
            </w:r>
          </w:p>
        </w:tc>
        <w:tc>
          <w:tcPr>
            <w:tcW w:w="850" w:type="dxa"/>
            <w:tcBorders>
              <w:top w:val="nil"/>
              <w:left w:val="nil"/>
              <w:bottom w:val="nil"/>
              <w:right w:val="nil"/>
            </w:tcBorders>
            <w:shd w:val="clear" w:color="auto" w:fill="auto"/>
            <w:noWrap/>
            <w:vAlign w:val="bottom"/>
            <w:hideMark/>
          </w:tcPr>
          <w:p w14:paraId="154E078C" w14:textId="44CD9248" w:rsidR="00431FA3" w:rsidRPr="003B2A8F" w:rsidRDefault="00431FA3" w:rsidP="00431FA3">
            <w:pPr>
              <w:jc w:val="center"/>
              <w:rPr>
                <w:rFonts w:ascii="Roboto" w:hAnsi="Roboto" w:cs="Calibri"/>
                <w:sz w:val="18"/>
                <w:szCs w:val="18"/>
              </w:rPr>
            </w:pPr>
            <w:r w:rsidRPr="003B2A8F">
              <w:rPr>
                <w:rFonts w:ascii="Roboto" w:hAnsi="Roboto" w:cs="Calibri"/>
                <w:sz w:val="18"/>
                <w:szCs w:val="18"/>
              </w:rPr>
              <w:t>0.81</w:t>
            </w:r>
          </w:p>
        </w:tc>
        <w:tc>
          <w:tcPr>
            <w:tcW w:w="992" w:type="dxa"/>
            <w:vMerge/>
            <w:tcBorders>
              <w:top w:val="nil"/>
              <w:left w:val="nil"/>
              <w:bottom w:val="single" w:sz="4" w:space="0" w:color="000000"/>
              <w:right w:val="nil"/>
            </w:tcBorders>
            <w:vAlign w:val="center"/>
            <w:hideMark/>
          </w:tcPr>
          <w:p w14:paraId="6D843B22" w14:textId="77777777" w:rsidR="00431FA3" w:rsidRPr="003B2A8F" w:rsidRDefault="00431FA3" w:rsidP="00431FA3">
            <w:pPr>
              <w:jc w:val="center"/>
              <w:rPr>
                <w:rFonts w:ascii="Roboto" w:hAnsi="Roboto" w:cs="Calibri"/>
                <w:sz w:val="18"/>
                <w:szCs w:val="18"/>
              </w:rPr>
            </w:pPr>
          </w:p>
        </w:tc>
      </w:tr>
      <w:tr w:rsidR="005214B9" w:rsidRPr="003B2A8F" w14:paraId="3031E522" w14:textId="77777777" w:rsidTr="008515E0">
        <w:trPr>
          <w:trHeight w:val="320"/>
        </w:trPr>
        <w:tc>
          <w:tcPr>
            <w:tcW w:w="3119" w:type="dxa"/>
            <w:tcBorders>
              <w:top w:val="nil"/>
              <w:left w:val="nil"/>
              <w:bottom w:val="nil"/>
              <w:right w:val="nil"/>
            </w:tcBorders>
            <w:shd w:val="clear" w:color="auto" w:fill="auto"/>
            <w:noWrap/>
            <w:vAlign w:val="center"/>
            <w:hideMark/>
          </w:tcPr>
          <w:p w14:paraId="3CBDFCEC" w14:textId="77777777" w:rsidR="00431FA3" w:rsidRPr="003B2A8F" w:rsidRDefault="00431FA3" w:rsidP="00431FA3">
            <w:pPr>
              <w:rPr>
                <w:rFonts w:ascii="Roboto" w:hAnsi="Roboto" w:cs="Calibri"/>
                <w:sz w:val="18"/>
                <w:szCs w:val="18"/>
              </w:rPr>
            </w:pPr>
            <w:r w:rsidRPr="003B2A8F">
              <w:rPr>
                <w:rFonts w:ascii="Roboto" w:hAnsi="Roboto" w:cs="Calibri"/>
                <w:sz w:val="18"/>
                <w:szCs w:val="18"/>
              </w:rPr>
              <w:t>PT54_I don't let things get to me</w:t>
            </w:r>
          </w:p>
        </w:tc>
        <w:tc>
          <w:tcPr>
            <w:tcW w:w="992" w:type="dxa"/>
            <w:tcBorders>
              <w:top w:val="nil"/>
              <w:left w:val="nil"/>
              <w:bottom w:val="nil"/>
              <w:right w:val="nil"/>
            </w:tcBorders>
            <w:shd w:val="clear" w:color="auto" w:fill="auto"/>
            <w:noWrap/>
            <w:vAlign w:val="bottom"/>
            <w:hideMark/>
          </w:tcPr>
          <w:p w14:paraId="5F9CCEE3" w14:textId="2BEDCFAA" w:rsidR="00431FA3" w:rsidRPr="003B2A8F" w:rsidRDefault="00431FA3" w:rsidP="00431FA3">
            <w:pPr>
              <w:jc w:val="center"/>
              <w:rPr>
                <w:rFonts w:ascii="Roboto" w:hAnsi="Roboto" w:cs="Calibri"/>
                <w:sz w:val="18"/>
                <w:szCs w:val="18"/>
              </w:rPr>
            </w:pPr>
            <w:r w:rsidRPr="003B2A8F">
              <w:rPr>
                <w:rFonts w:ascii="Roboto" w:hAnsi="Roboto" w:cs="Calibri"/>
                <w:sz w:val="18"/>
                <w:szCs w:val="18"/>
              </w:rPr>
              <w:t>0.99</w:t>
            </w:r>
          </w:p>
        </w:tc>
        <w:tc>
          <w:tcPr>
            <w:tcW w:w="851" w:type="dxa"/>
            <w:tcBorders>
              <w:top w:val="nil"/>
              <w:left w:val="nil"/>
              <w:bottom w:val="nil"/>
              <w:right w:val="nil"/>
            </w:tcBorders>
            <w:shd w:val="clear" w:color="auto" w:fill="auto"/>
            <w:noWrap/>
            <w:vAlign w:val="bottom"/>
            <w:hideMark/>
          </w:tcPr>
          <w:p w14:paraId="1DB9BC8C" w14:textId="286B1313" w:rsidR="00431FA3" w:rsidRPr="003B2A8F" w:rsidRDefault="00431FA3" w:rsidP="00431FA3">
            <w:pPr>
              <w:jc w:val="center"/>
              <w:rPr>
                <w:rFonts w:ascii="Roboto" w:hAnsi="Roboto" w:cs="Calibri"/>
                <w:sz w:val="18"/>
                <w:szCs w:val="18"/>
              </w:rPr>
            </w:pPr>
            <w:r w:rsidRPr="003B2A8F">
              <w:rPr>
                <w:rFonts w:ascii="Roboto" w:hAnsi="Roboto" w:cs="Calibri"/>
                <w:sz w:val="18"/>
                <w:szCs w:val="18"/>
              </w:rPr>
              <w:t>0.03</w:t>
            </w:r>
          </w:p>
        </w:tc>
        <w:tc>
          <w:tcPr>
            <w:tcW w:w="851" w:type="dxa"/>
            <w:tcBorders>
              <w:top w:val="nil"/>
              <w:left w:val="nil"/>
              <w:bottom w:val="nil"/>
              <w:right w:val="nil"/>
            </w:tcBorders>
            <w:shd w:val="clear" w:color="auto" w:fill="auto"/>
            <w:noWrap/>
            <w:vAlign w:val="bottom"/>
            <w:hideMark/>
          </w:tcPr>
          <w:p w14:paraId="798317C7" w14:textId="395C4B77" w:rsidR="00431FA3" w:rsidRPr="003B2A8F" w:rsidRDefault="00431FA3" w:rsidP="00431FA3">
            <w:pPr>
              <w:jc w:val="center"/>
              <w:rPr>
                <w:rFonts w:ascii="Roboto" w:hAnsi="Roboto" w:cs="Calibri"/>
                <w:sz w:val="18"/>
                <w:szCs w:val="18"/>
              </w:rPr>
            </w:pPr>
            <w:r w:rsidRPr="003B2A8F">
              <w:rPr>
                <w:rFonts w:ascii="Roboto" w:hAnsi="Roboto" w:cs="Calibri"/>
                <w:sz w:val="18"/>
                <w:szCs w:val="18"/>
              </w:rPr>
              <w:t>32.86</w:t>
            </w:r>
          </w:p>
        </w:tc>
        <w:tc>
          <w:tcPr>
            <w:tcW w:w="850" w:type="dxa"/>
            <w:tcBorders>
              <w:top w:val="nil"/>
              <w:left w:val="nil"/>
              <w:bottom w:val="nil"/>
              <w:right w:val="nil"/>
            </w:tcBorders>
            <w:shd w:val="clear" w:color="auto" w:fill="auto"/>
            <w:noWrap/>
            <w:vAlign w:val="bottom"/>
            <w:hideMark/>
          </w:tcPr>
          <w:p w14:paraId="35343417" w14:textId="23A929DD" w:rsidR="00431FA3" w:rsidRPr="003B2A8F" w:rsidRDefault="00431FA3" w:rsidP="00431FA3">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nil"/>
              <w:right w:val="nil"/>
            </w:tcBorders>
            <w:shd w:val="clear" w:color="auto" w:fill="auto"/>
            <w:noWrap/>
            <w:vAlign w:val="bottom"/>
            <w:hideMark/>
          </w:tcPr>
          <w:p w14:paraId="2EBF2781" w14:textId="41D7096B" w:rsidR="00431FA3" w:rsidRPr="003B2A8F" w:rsidRDefault="00431FA3" w:rsidP="00431FA3">
            <w:pPr>
              <w:jc w:val="center"/>
              <w:rPr>
                <w:rFonts w:ascii="Roboto" w:hAnsi="Roboto" w:cs="Calibri"/>
                <w:sz w:val="18"/>
                <w:szCs w:val="18"/>
              </w:rPr>
            </w:pPr>
            <w:r w:rsidRPr="003B2A8F">
              <w:rPr>
                <w:rFonts w:ascii="Roboto" w:hAnsi="Roboto" w:cs="Calibri"/>
                <w:sz w:val="18"/>
                <w:szCs w:val="18"/>
              </w:rPr>
              <w:t>0.98</w:t>
            </w:r>
          </w:p>
        </w:tc>
        <w:tc>
          <w:tcPr>
            <w:tcW w:w="850" w:type="dxa"/>
            <w:tcBorders>
              <w:top w:val="nil"/>
              <w:left w:val="nil"/>
              <w:bottom w:val="nil"/>
              <w:right w:val="nil"/>
            </w:tcBorders>
            <w:shd w:val="clear" w:color="auto" w:fill="auto"/>
            <w:noWrap/>
            <w:vAlign w:val="bottom"/>
            <w:hideMark/>
          </w:tcPr>
          <w:p w14:paraId="765B4ED6" w14:textId="672EF3FD" w:rsidR="00431FA3" w:rsidRPr="003B2A8F" w:rsidRDefault="00431FA3" w:rsidP="00431FA3">
            <w:pPr>
              <w:jc w:val="center"/>
              <w:rPr>
                <w:rFonts w:ascii="Roboto" w:hAnsi="Roboto" w:cs="Calibri"/>
                <w:sz w:val="18"/>
                <w:szCs w:val="18"/>
              </w:rPr>
            </w:pPr>
            <w:r w:rsidRPr="003B2A8F">
              <w:rPr>
                <w:rFonts w:ascii="Roboto" w:hAnsi="Roboto" w:cs="Calibri"/>
                <w:sz w:val="18"/>
                <w:szCs w:val="18"/>
              </w:rPr>
              <w:t>0.75</w:t>
            </w:r>
          </w:p>
        </w:tc>
        <w:tc>
          <w:tcPr>
            <w:tcW w:w="992" w:type="dxa"/>
            <w:vMerge/>
            <w:tcBorders>
              <w:top w:val="nil"/>
              <w:left w:val="nil"/>
              <w:bottom w:val="single" w:sz="4" w:space="0" w:color="000000"/>
              <w:right w:val="nil"/>
            </w:tcBorders>
            <w:vAlign w:val="center"/>
            <w:hideMark/>
          </w:tcPr>
          <w:p w14:paraId="27EC52D1" w14:textId="77777777" w:rsidR="00431FA3" w:rsidRPr="003B2A8F" w:rsidRDefault="00431FA3" w:rsidP="00431FA3">
            <w:pPr>
              <w:jc w:val="center"/>
              <w:rPr>
                <w:rFonts w:ascii="Roboto" w:hAnsi="Roboto" w:cs="Calibri"/>
                <w:sz w:val="18"/>
                <w:szCs w:val="18"/>
              </w:rPr>
            </w:pPr>
          </w:p>
        </w:tc>
      </w:tr>
      <w:tr w:rsidR="005214B9" w:rsidRPr="003B2A8F" w14:paraId="4E4063D6" w14:textId="77777777" w:rsidTr="008515E0">
        <w:trPr>
          <w:trHeight w:val="320"/>
        </w:trPr>
        <w:tc>
          <w:tcPr>
            <w:tcW w:w="3119" w:type="dxa"/>
            <w:tcBorders>
              <w:top w:val="nil"/>
              <w:left w:val="nil"/>
              <w:bottom w:val="nil"/>
              <w:right w:val="nil"/>
            </w:tcBorders>
            <w:shd w:val="clear" w:color="auto" w:fill="auto"/>
            <w:noWrap/>
            <w:vAlign w:val="center"/>
            <w:hideMark/>
          </w:tcPr>
          <w:p w14:paraId="05300E97" w14:textId="77777777" w:rsidR="00431FA3" w:rsidRPr="003B2A8F" w:rsidRDefault="00431FA3" w:rsidP="00431FA3">
            <w:pPr>
              <w:rPr>
                <w:rFonts w:ascii="Roboto" w:hAnsi="Roboto" w:cs="Calibri"/>
                <w:sz w:val="18"/>
                <w:szCs w:val="18"/>
              </w:rPr>
            </w:pPr>
            <w:r w:rsidRPr="003B2A8F">
              <w:rPr>
                <w:rFonts w:ascii="Roboto" w:hAnsi="Roboto" w:cs="Calibri"/>
                <w:sz w:val="18"/>
                <w:szCs w:val="18"/>
              </w:rPr>
              <w:t>PT55_I will be okay</w:t>
            </w:r>
          </w:p>
        </w:tc>
        <w:tc>
          <w:tcPr>
            <w:tcW w:w="992" w:type="dxa"/>
            <w:tcBorders>
              <w:top w:val="nil"/>
              <w:left w:val="nil"/>
              <w:bottom w:val="nil"/>
              <w:right w:val="nil"/>
            </w:tcBorders>
            <w:shd w:val="clear" w:color="auto" w:fill="auto"/>
            <w:noWrap/>
            <w:vAlign w:val="bottom"/>
            <w:hideMark/>
          </w:tcPr>
          <w:p w14:paraId="1FAC640A" w14:textId="01686710" w:rsidR="00431FA3" w:rsidRPr="003B2A8F" w:rsidRDefault="00431FA3" w:rsidP="00431FA3">
            <w:pPr>
              <w:jc w:val="center"/>
              <w:rPr>
                <w:rFonts w:ascii="Roboto" w:hAnsi="Roboto" w:cs="Calibri"/>
                <w:sz w:val="18"/>
                <w:szCs w:val="18"/>
              </w:rPr>
            </w:pPr>
            <w:r w:rsidRPr="003B2A8F">
              <w:rPr>
                <w:rFonts w:ascii="Roboto" w:hAnsi="Roboto" w:cs="Calibri"/>
                <w:sz w:val="18"/>
                <w:szCs w:val="18"/>
              </w:rPr>
              <w:t>0.96</w:t>
            </w:r>
          </w:p>
        </w:tc>
        <w:tc>
          <w:tcPr>
            <w:tcW w:w="851" w:type="dxa"/>
            <w:tcBorders>
              <w:top w:val="nil"/>
              <w:left w:val="nil"/>
              <w:bottom w:val="nil"/>
              <w:right w:val="nil"/>
            </w:tcBorders>
            <w:shd w:val="clear" w:color="auto" w:fill="auto"/>
            <w:noWrap/>
            <w:vAlign w:val="bottom"/>
            <w:hideMark/>
          </w:tcPr>
          <w:p w14:paraId="33869B6A" w14:textId="33C6EE25" w:rsidR="00431FA3" w:rsidRPr="003B2A8F" w:rsidRDefault="00431FA3" w:rsidP="00431FA3">
            <w:pPr>
              <w:jc w:val="center"/>
              <w:rPr>
                <w:rFonts w:ascii="Roboto" w:hAnsi="Roboto" w:cs="Calibri"/>
                <w:sz w:val="18"/>
                <w:szCs w:val="18"/>
              </w:rPr>
            </w:pPr>
            <w:r w:rsidRPr="003B2A8F">
              <w:rPr>
                <w:rFonts w:ascii="Roboto" w:hAnsi="Roboto" w:cs="Calibri"/>
                <w:sz w:val="18"/>
                <w:szCs w:val="18"/>
              </w:rPr>
              <w:t>0.02</w:t>
            </w:r>
          </w:p>
        </w:tc>
        <w:tc>
          <w:tcPr>
            <w:tcW w:w="851" w:type="dxa"/>
            <w:tcBorders>
              <w:top w:val="nil"/>
              <w:left w:val="nil"/>
              <w:bottom w:val="nil"/>
              <w:right w:val="nil"/>
            </w:tcBorders>
            <w:shd w:val="clear" w:color="auto" w:fill="auto"/>
            <w:noWrap/>
            <w:vAlign w:val="bottom"/>
            <w:hideMark/>
          </w:tcPr>
          <w:p w14:paraId="4E050BCC" w14:textId="4214419E" w:rsidR="00431FA3" w:rsidRPr="003B2A8F" w:rsidRDefault="00431FA3" w:rsidP="00431FA3">
            <w:pPr>
              <w:jc w:val="center"/>
              <w:rPr>
                <w:rFonts w:ascii="Roboto" w:hAnsi="Roboto" w:cs="Calibri"/>
                <w:sz w:val="18"/>
                <w:szCs w:val="18"/>
              </w:rPr>
            </w:pPr>
            <w:r w:rsidRPr="003B2A8F">
              <w:rPr>
                <w:rFonts w:ascii="Roboto" w:hAnsi="Roboto" w:cs="Calibri"/>
                <w:sz w:val="18"/>
                <w:szCs w:val="18"/>
              </w:rPr>
              <w:t>39.71</w:t>
            </w:r>
          </w:p>
        </w:tc>
        <w:tc>
          <w:tcPr>
            <w:tcW w:w="850" w:type="dxa"/>
            <w:tcBorders>
              <w:top w:val="nil"/>
              <w:left w:val="nil"/>
              <w:bottom w:val="nil"/>
              <w:right w:val="nil"/>
            </w:tcBorders>
            <w:shd w:val="clear" w:color="auto" w:fill="auto"/>
            <w:noWrap/>
            <w:vAlign w:val="bottom"/>
            <w:hideMark/>
          </w:tcPr>
          <w:p w14:paraId="32A2663B" w14:textId="3906C14C" w:rsidR="00431FA3" w:rsidRPr="003B2A8F" w:rsidRDefault="00431FA3" w:rsidP="00431FA3">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nil"/>
              <w:right w:val="nil"/>
            </w:tcBorders>
            <w:shd w:val="clear" w:color="auto" w:fill="auto"/>
            <w:noWrap/>
            <w:vAlign w:val="bottom"/>
            <w:hideMark/>
          </w:tcPr>
          <w:p w14:paraId="1B38A619" w14:textId="4D2F462C" w:rsidR="00431FA3" w:rsidRPr="003B2A8F" w:rsidRDefault="00431FA3" w:rsidP="00431FA3">
            <w:pPr>
              <w:jc w:val="center"/>
              <w:rPr>
                <w:rFonts w:ascii="Roboto" w:hAnsi="Roboto" w:cs="Calibri"/>
                <w:sz w:val="18"/>
                <w:szCs w:val="18"/>
              </w:rPr>
            </w:pPr>
            <w:r w:rsidRPr="003B2A8F">
              <w:rPr>
                <w:rFonts w:ascii="Roboto" w:hAnsi="Roboto" w:cs="Calibri"/>
                <w:sz w:val="18"/>
                <w:szCs w:val="18"/>
              </w:rPr>
              <w:t>0.96</w:t>
            </w:r>
          </w:p>
        </w:tc>
        <w:tc>
          <w:tcPr>
            <w:tcW w:w="850" w:type="dxa"/>
            <w:tcBorders>
              <w:top w:val="nil"/>
              <w:left w:val="nil"/>
              <w:bottom w:val="nil"/>
              <w:right w:val="nil"/>
            </w:tcBorders>
            <w:shd w:val="clear" w:color="auto" w:fill="auto"/>
            <w:noWrap/>
            <w:vAlign w:val="bottom"/>
            <w:hideMark/>
          </w:tcPr>
          <w:p w14:paraId="6748DD8E" w14:textId="121B8D4E" w:rsidR="00431FA3" w:rsidRPr="003B2A8F" w:rsidRDefault="00431FA3" w:rsidP="00431FA3">
            <w:pPr>
              <w:jc w:val="center"/>
              <w:rPr>
                <w:rFonts w:ascii="Roboto" w:hAnsi="Roboto" w:cs="Calibri"/>
                <w:sz w:val="18"/>
                <w:szCs w:val="18"/>
              </w:rPr>
            </w:pPr>
            <w:r w:rsidRPr="003B2A8F">
              <w:rPr>
                <w:rFonts w:ascii="Roboto" w:hAnsi="Roboto" w:cs="Calibri"/>
                <w:sz w:val="18"/>
                <w:szCs w:val="18"/>
              </w:rPr>
              <w:t>0.80</w:t>
            </w:r>
          </w:p>
        </w:tc>
        <w:tc>
          <w:tcPr>
            <w:tcW w:w="992" w:type="dxa"/>
            <w:vMerge/>
            <w:tcBorders>
              <w:top w:val="nil"/>
              <w:left w:val="nil"/>
              <w:bottom w:val="single" w:sz="4" w:space="0" w:color="000000"/>
              <w:right w:val="nil"/>
            </w:tcBorders>
            <w:vAlign w:val="center"/>
            <w:hideMark/>
          </w:tcPr>
          <w:p w14:paraId="71686D92" w14:textId="77777777" w:rsidR="00431FA3" w:rsidRPr="003B2A8F" w:rsidRDefault="00431FA3" w:rsidP="00431FA3">
            <w:pPr>
              <w:jc w:val="center"/>
              <w:rPr>
                <w:rFonts w:ascii="Roboto" w:hAnsi="Roboto" w:cs="Calibri"/>
                <w:sz w:val="18"/>
                <w:szCs w:val="18"/>
              </w:rPr>
            </w:pPr>
          </w:p>
        </w:tc>
      </w:tr>
      <w:tr w:rsidR="005214B9" w:rsidRPr="003B2A8F" w14:paraId="3E4DAF99" w14:textId="77777777" w:rsidTr="008515E0">
        <w:trPr>
          <w:trHeight w:val="320"/>
        </w:trPr>
        <w:tc>
          <w:tcPr>
            <w:tcW w:w="3119" w:type="dxa"/>
            <w:tcBorders>
              <w:top w:val="nil"/>
              <w:left w:val="nil"/>
              <w:bottom w:val="nil"/>
              <w:right w:val="nil"/>
            </w:tcBorders>
            <w:shd w:val="clear" w:color="auto" w:fill="auto"/>
            <w:noWrap/>
            <w:vAlign w:val="center"/>
            <w:hideMark/>
          </w:tcPr>
          <w:p w14:paraId="1742F4DE" w14:textId="77777777" w:rsidR="00431FA3" w:rsidRPr="003B2A8F" w:rsidRDefault="00431FA3" w:rsidP="00431FA3">
            <w:pPr>
              <w:rPr>
                <w:rFonts w:ascii="Roboto" w:hAnsi="Roboto" w:cs="Calibri"/>
                <w:sz w:val="18"/>
                <w:szCs w:val="18"/>
              </w:rPr>
            </w:pPr>
            <w:r w:rsidRPr="003B2A8F">
              <w:rPr>
                <w:rFonts w:ascii="Roboto" w:hAnsi="Roboto" w:cs="Calibri"/>
                <w:sz w:val="18"/>
                <w:szCs w:val="18"/>
              </w:rPr>
              <w:t>PT56_I can handle difficult tasks</w:t>
            </w:r>
          </w:p>
        </w:tc>
        <w:tc>
          <w:tcPr>
            <w:tcW w:w="992" w:type="dxa"/>
            <w:tcBorders>
              <w:top w:val="nil"/>
              <w:left w:val="nil"/>
              <w:bottom w:val="nil"/>
              <w:right w:val="nil"/>
            </w:tcBorders>
            <w:shd w:val="clear" w:color="auto" w:fill="auto"/>
            <w:noWrap/>
            <w:vAlign w:val="bottom"/>
            <w:hideMark/>
          </w:tcPr>
          <w:p w14:paraId="7EB8A03E" w14:textId="55CA8E55" w:rsidR="00431FA3" w:rsidRPr="003B2A8F" w:rsidRDefault="00431FA3" w:rsidP="00431FA3">
            <w:pPr>
              <w:jc w:val="center"/>
              <w:rPr>
                <w:rFonts w:ascii="Roboto" w:hAnsi="Roboto" w:cs="Calibri"/>
                <w:sz w:val="18"/>
                <w:szCs w:val="18"/>
              </w:rPr>
            </w:pPr>
            <w:r w:rsidRPr="003B2A8F">
              <w:rPr>
                <w:rFonts w:ascii="Roboto" w:hAnsi="Roboto" w:cs="Calibri"/>
                <w:sz w:val="18"/>
                <w:szCs w:val="18"/>
              </w:rPr>
              <w:t>0.96</w:t>
            </w:r>
          </w:p>
        </w:tc>
        <w:tc>
          <w:tcPr>
            <w:tcW w:w="851" w:type="dxa"/>
            <w:tcBorders>
              <w:top w:val="nil"/>
              <w:left w:val="nil"/>
              <w:bottom w:val="nil"/>
              <w:right w:val="nil"/>
            </w:tcBorders>
            <w:shd w:val="clear" w:color="auto" w:fill="auto"/>
            <w:noWrap/>
            <w:vAlign w:val="bottom"/>
            <w:hideMark/>
          </w:tcPr>
          <w:p w14:paraId="0BE86230" w14:textId="1C4BF5D7" w:rsidR="00431FA3" w:rsidRPr="003B2A8F" w:rsidRDefault="00431FA3" w:rsidP="00431FA3">
            <w:pPr>
              <w:jc w:val="center"/>
              <w:rPr>
                <w:rFonts w:ascii="Roboto" w:hAnsi="Roboto" w:cs="Calibri"/>
                <w:sz w:val="18"/>
                <w:szCs w:val="18"/>
              </w:rPr>
            </w:pPr>
            <w:r w:rsidRPr="003B2A8F">
              <w:rPr>
                <w:rFonts w:ascii="Roboto" w:hAnsi="Roboto" w:cs="Calibri"/>
                <w:sz w:val="18"/>
                <w:szCs w:val="18"/>
              </w:rPr>
              <w:t>0.03</w:t>
            </w:r>
          </w:p>
        </w:tc>
        <w:tc>
          <w:tcPr>
            <w:tcW w:w="851" w:type="dxa"/>
            <w:tcBorders>
              <w:top w:val="nil"/>
              <w:left w:val="nil"/>
              <w:bottom w:val="nil"/>
              <w:right w:val="nil"/>
            </w:tcBorders>
            <w:shd w:val="clear" w:color="auto" w:fill="auto"/>
            <w:noWrap/>
            <w:vAlign w:val="bottom"/>
            <w:hideMark/>
          </w:tcPr>
          <w:p w14:paraId="6D0B820F" w14:textId="3EF43E1B" w:rsidR="00431FA3" w:rsidRPr="003B2A8F" w:rsidRDefault="00431FA3" w:rsidP="00431FA3">
            <w:pPr>
              <w:jc w:val="center"/>
              <w:rPr>
                <w:rFonts w:ascii="Roboto" w:hAnsi="Roboto" w:cs="Calibri"/>
                <w:sz w:val="18"/>
                <w:szCs w:val="18"/>
              </w:rPr>
            </w:pPr>
            <w:r w:rsidRPr="003B2A8F">
              <w:rPr>
                <w:rFonts w:ascii="Roboto" w:hAnsi="Roboto" w:cs="Calibri"/>
                <w:sz w:val="18"/>
                <w:szCs w:val="18"/>
              </w:rPr>
              <w:t>38.52</w:t>
            </w:r>
          </w:p>
        </w:tc>
        <w:tc>
          <w:tcPr>
            <w:tcW w:w="850" w:type="dxa"/>
            <w:tcBorders>
              <w:top w:val="nil"/>
              <w:left w:val="nil"/>
              <w:bottom w:val="nil"/>
              <w:right w:val="nil"/>
            </w:tcBorders>
            <w:shd w:val="clear" w:color="auto" w:fill="auto"/>
            <w:noWrap/>
            <w:vAlign w:val="bottom"/>
            <w:hideMark/>
          </w:tcPr>
          <w:p w14:paraId="6D89633F" w14:textId="75C5BA79" w:rsidR="00431FA3" w:rsidRPr="003B2A8F" w:rsidRDefault="00431FA3" w:rsidP="00431FA3">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nil"/>
              <w:right w:val="nil"/>
            </w:tcBorders>
            <w:shd w:val="clear" w:color="auto" w:fill="auto"/>
            <w:noWrap/>
            <w:vAlign w:val="bottom"/>
            <w:hideMark/>
          </w:tcPr>
          <w:p w14:paraId="4AB15402" w14:textId="48F48933" w:rsidR="00431FA3" w:rsidRPr="003B2A8F" w:rsidRDefault="00431FA3" w:rsidP="00431FA3">
            <w:pPr>
              <w:jc w:val="center"/>
              <w:rPr>
                <w:rFonts w:ascii="Roboto" w:hAnsi="Roboto" w:cs="Calibri"/>
                <w:sz w:val="18"/>
                <w:szCs w:val="18"/>
              </w:rPr>
            </w:pPr>
            <w:r w:rsidRPr="003B2A8F">
              <w:rPr>
                <w:rFonts w:ascii="Roboto" w:hAnsi="Roboto" w:cs="Calibri"/>
                <w:sz w:val="18"/>
                <w:szCs w:val="18"/>
              </w:rPr>
              <w:t>0.96</w:t>
            </w:r>
          </w:p>
        </w:tc>
        <w:tc>
          <w:tcPr>
            <w:tcW w:w="850" w:type="dxa"/>
            <w:tcBorders>
              <w:top w:val="nil"/>
              <w:left w:val="nil"/>
              <w:bottom w:val="nil"/>
              <w:right w:val="nil"/>
            </w:tcBorders>
            <w:shd w:val="clear" w:color="auto" w:fill="auto"/>
            <w:noWrap/>
            <w:vAlign w:val="bottom"/>
            <w:hideMark/>
          </w:tcPr>
          <w:p w14:paraId="0FF0AEC4" w14:textId="037C694D" w:rsidR="00431FA3" w:rsidRPr="003B2A8F" w:rsidRDefault="00431FA3" w:rsidP="00431FA3">
            <w:pPr>
              <w:jc w:val="center"/>
              <w:rPr>
                <w:rFonts w:ascii="Roboto" w:hAnsi="Roboto" w:cs="Calibri"/>
                <w:sz w:val="18"/>
                <w:szCs w:val="18"/>
              </w:rPr>
            </w:pPr>
            <w:r w:rsidRPr="003B2A8F">
              <w:rPr>
                <w:rFonts w:ascii="Roboto" w:hAnsi="Roboto" w:cs="Calibri"/>
                <w:sz w:val="18"/>
                <w:szCs w:val="18"/>
              </w:rPr>
              <w:t>0.85</w:t>
            </w:r>
          </w:p>
        </w:tc>
        <w:tc>
          <w:tcPr>
            <w:tcW w:w="992" w:type="dxa"/>
            <w:vMerge/>
            <w:tcBorders>
              <w:top w:val="nil"/>
              <w:left w:val="nil"/>
              <w:bottom w:val="single" w:sz="4" w:space="0" w:color="000000"/>
              <w:right w:val="nil"/>
            </w:tcBorders>
            <w:vAlign w:val="center"/>
            <w:hideMark/>
          </w:tcPr>
          <w:p w14:paraId="1F6D471C" w14:textId="77777777" w:rsidR="00431FA3" w:rsidRPr="003B2A8F" w:rsidRDefault="00431FA3" w:rsidP="00431FA3">
            <w:pPr>
              <w:jc w:val="center"/>
              <w:rPr>
                <w:rFonts w:ascii="Roboto" w:hAnsi="Roboto" w:cs="Calibri"/>
                <w:sz w:val="18"/>
                <w:szCs w:val="18"/>
              </w:rPr>
            </w:pPr>
          </w:p>
        </w:tc>
      </w:tr>
      <w:tr w:rsidR="005214B9" w:rsidRPr="003B2A8F" w14:paraId="552DCE71" w14:textId="77777777" w:rsidTr="008515E0">
        <w:trPr>
          <w:trHeight w:val="320"/>
        </w:trPr>
        <w:tc>
          <w:tcPr>
            <w:tcW w:w="3119" w:type="dxa"/>
            <w:tcBorders>
              <w:top w:val="nil"/>
              <w:left w:val="nil"/>
              <w:bottom w:val="single" w:sz="4" w:space="0" w:color="auto"/>
              <w:right w:val="nil"/>
            </w:tcBorders>
            <w:shd w:val="clear" w:color="auto" w:fill="auto"/>
            <w:noWrap/>
            <w:vAlign w:val="center"/>
            <w:hideMark/>
          </w:tcPr>
          <w:p w14:paraId="455663C9" w14:textId="77777777" w:rsidR="00431FA3" w:rsidRPr="003B2A8F" w:rsidRDefault="00431FA3" w:rsidP="00431FA3">
            <w:pPr>
              <w:rPr>
                <w:rFonts w:ascii="Roboto" w:hAnsi="Roboto" w:cs="Calibri"/>
                <w:sz w:val="18"/>
                <w:szCs w:val="18"/>
              </w:rPr>
            </w:pPr>
            <w:r w:rsidRPr="003B2A8F">
              <w:rPr>
                <w:rFonts w:ascii="Roboto" w:hAnsi="Roboto" w:cs="Calibri"/>
                <w:sz w:val="18"/>
                <w:szCs w:val="18"/>
              </w:rPr>
              <w:t>PT57_I can do things as well as anyone else</w:t>
            </w:r>
          </w:p>
        </w:tc>
        <w:tc>
          <w:tcPr>
            <w:tcW w:w="992" w:type="dxa"/>
            <w:tcBorders>
              <w:top w:val="nil"/>
              <w:left w:val="nil"/>
              <w:bottom w:val="single" w:sz="4" w:space="0" w:color="auto"/>
              <w:right w:val="nil"/>
            </w:tcBorders>
            <w:shd w:val="clear" w:color="auto" w:fill="auto"/>
            <w:noWrap/>
            <w:vAlign w:val="bottom"/>
            <w:hideMark/>
          </w:tcPr>
          <w:p w14:paraId="1E3F02BE" w14:textId="77649C02" w:rsidR="00431FA3" w:rsidRPr="003B2A8F" w:rsidRDefault="00431FA3" w:rsidP="00431FA3">
            <w:pPr>
              <w:jc w:val="center"/>
              <w:rPr>
                <w:rFonts w:ascii="Roboto" w:hAnsi="Roboto" w:cs="Calibri"/>
                <w:sz w:val="18"/>
                <w:szCs w:val="18"/>
              </w:rPr>
            </w:pPr>
            <w:r w:rsidRPr="003B2A8F">
              <w:rPr>
                <w:rFonts w:ascii="Roboto" w:hAnsi="Roboto" w:cs="Calibri"/>
                <w:sz w:val="18"/>
                <w:szCs w:val="18"/>
              </w:rPr>
              <w:t>1.00</w:t>
            </w:r>
          </w:p>
        </w:tc>
        <w:tc>
          <w:tcPr>
            <w:tcW w:w="851" w:type="dxa"/>
            <w:tcBorders>
              <w:top w:val="nil"/>
              <w:left w:val="nil"/>
              <w:bottom w:val="single" w:sz="4" w:space="0" w:color="auto"/>
              <w:right w:val="nil"/>
            </w:tcBorders>
            <w:shd w:val="clear" w:color="auto" w:fill="auto"/>
            <w:noWrap/>
            <w:vAlign w:val="bottom"/>
            <w:hideMark/>
          </w:tcPr>
          <w:p w14:paraId="7258FC00" w14:textId="51DC2FC1" w:rsidR="00431FA3" w:rsidRPr="003B2A8F" w:rsidRDefault="00431FA3" w:rsidP="00431FA3">
            <w:pPr>
              <w:jc w:val="center"/>
              <w:rPr>
                <w:rFonts w:ascii="Roboto" w:hAnsi="Roboto" w:cs="Calibri"/>
                <w:sz w:val="18"/>
                <w:szCs w:val="18"/>
              </w:rPr>
            </w:pPr>
            <w:r w:rsidRPr="003B2A8F">
              <w:rPr>
                <w:rFonts w:ascii="Roboto" w:hAnsi="Roboto" w:cs="Calibri"/>
                <w:sz w:val="18"/>
                <w:szCs w:val="18"/>
              </w:rPr>
              <w:t>0.03</w:t>
            </w:r>
          </w:p>
        </w:tc>
        <w:tc>
          <w:tcPr>
            <w:tcW w:w="851" w:type="dxa"/>
            <w:tcBorders>
              <w:top w:val="nil"/>
              <w:left w:val="nil"/>
              <w:bottom w:val="single" w:sz="4" w:space="0" w:color="auto"/>
              <w:right w:val="nil"/>
            </w:tcBorders>
            <w:shd w:val="clear" w:color="auto" w:fill="auto"/>
            <w:noWrap/>
            <w:vAlign w:val="bottom"/>
            <w:hideMark/>
          </w:tcPr>
          <w:p w14:paraId="5AC8890E" w14:textId="1596D321" w:rsidR="00431FA3" w:rsidRPr="003B2A8F" w:rsidRDefault="00431FA3" w:rsidP="00431FA3">
            <w:pPr>
              <w:jc w:val="center"/>
              <w:rPr>
                <w:rFonts w:ascii="Roboto" w:hAnsi="Roboto" w:cs="Calibri"/>
                <w:sz w:val="18"/>
                <w:szCs w:val="18"/>
              </w:rPr>
            </w:pPr>
            <w:r w:rsidRPr="003B2A8F">
              <w:rPr>
                <w:rFonts w:ascii="Roboto" w:hAnsi="Roboto" w:cs="Calibri"/>
                <w:sz w:val="18"/>
                <w:szCs w:val="18"/>
              </w:rPr>
              <w:t>39.48</w:t>
            </w:r>
          </w:p>
        </w:tc>
        <w:tc>
          <w:tcPr>
            <w:tcW w:w="850" w:type="dxa"/>
            <w:tcBorders>
              <w:top w:val="nil"/>
              <w:left w:val="nil"/>
              <w:bottom w:val="single" w:sz="4" w:space="0" w:color="auto"/>
              <w:right w:val="nil"/>
            </w:tcBorders>
            <w:shd w:val="clear" w:color="auto" w:fill="auto"/>
            <w:noWrap/>
            <w:vAlign w:val="bottom"/>
            <w:hideMark/>
          </w:tcPr>
          <w:p w14:paraId="5A3EBE11" w14:textId="4BBF05CE" w:rsidR="00431FA3" w:rsidRPr="003B2A8F" w:rsidRDefault="00431FA3" w:rsidP="00431FA3">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single" w:sz="4" w:space="0" w:color="auto"/>
              <w:right w:val="nil"/>
            </w:tcBorders>
            <w:shd w:val="clear" w:color="auto" w:fill="auto"/>
            <w:noWrap/>
            <w:vAlign w:val="bottom"/>
            <w:hideMark/>
          </w:tcPr>
          <w:p w14:paraId="340E862A" w14:textId="30F92F8C" w:rsidR="00431FA3" w:rsidRPr="003B2A8F" w:rsidRDefault="00431FA3" w:rsidP="00431FA3">
            <w:pPr>
              <w:jc w:val="center"/>
              <w:rPr>
                <w:rFonts w:ascii="Roboto" w:hAnsi="Roboto" w:cs="Calibri"/>
                <w:sz w:val="18"/>
                <w:szCs w:val="18"/>
              </w:rPr>
            </w:pPr>
            <w:r w:rsidRPr="003B2A8F">
              <w:rPr>
                <w:rFonts w:ascii="Roboto" w:hAnsi="Roboto" w:cs="Calibri"/>
                <w:sz w:val="18"/>
                <w:szCs w:val="18"/>
              </w:rPr>
              <w:t>0.99</w:t>
            </w:r>
          </w:p>
        </w:tc>
        <w:tc>
          <w:tcPr>
            <w:tcW w:w="850" w:type="dxa"/>
            <w:tcBorders>
              <w:top w:val="nil"/>
              <w:left w:val="nil"/>
              <w:bottom w:val="single" w:sz="4" w:space="0" w:color="auto"/>
              <w:right w:val="nil"/>
            </w:tcBorders>
            <w:shd w:val="clear" w:color="auto" w:fill="auto"/>
            <w:noWrap/>
            <w:vAlign w:val="bottom"/>
            <w:hideMark/>
          </w:tcPr>
          <w:p w14:paraId="2C3DD9FE" w14:textId="7825D0FD" w:rsidR="00431FA3" w:rsidRPr="003B2A8F" w:rsidRDefault="00431FA3" w:rsidP="00431FA3">
            <w:pPr>
              <w:jc w:val="center"/>
              <w:rPr>
                <w:rFonts w:ascii="Roboto" w:hAnsi="Roboto" w:cs="Calibri"/>
                <w:sz w:val="18"/>
                <w:szCs w:val="18"/>
              </w:rPr>
            </w:pPr>
            <w:r w:rsidRPr="003B2A8F">
              <w:rPr>
                <w:rFonts w:ascii="Roboto" w:hAnsi="Roboto" w:cs="Calibri"/>
                <w:sz w:val="18"/>
                <w:szCs w:val="18"/>
              </w:rPr>
              <w:t>0.81</w:t>
            </w:r>
          </w:p>
        </w:tc>
        <w:tc>
          <w:tcPr>
            <w:tcW w:w="992" w:type="dxa"/>
            <w:vMerge/>
            <w:tcBorders>
              <w:top w:val="nil"/>
              <w:left w:val="nil"/>
              <w:bottom w:val="single" w:sz="4" w:space="0" w:color="000000"/>
              <w:right w:val="nil"/>
            </w:tcBorders>
            <w:vAlign w:val="center"/>
            <w:hideMark/>
          </w:tcPr>
          <w:p w14:paraId="5BE0ABDB" w14:textId="77777777" w:rsidR="00431FA3" w:rsidRPr="003B2A8F" w:rsidRDefault="00431FA3" w:rsidP="00431FA3">
            <w:pPr>
              <w:jc w:val="center"/>
              <w:rPr>
                <w:rFonts w:ascii="Roboto" w:hAnsi="Roboto" w:cs="Calibri"/>
                <w:sz w:val="18"/>
                <w:szCs w:val="18"/>
              </w:rPr>
            </w:pPr>
          </w:p>
        </w:tc>
      </w:tr>
      <w:tr w:rsidR="005214B9" w:rsidRPr="003B2A8F" w14:paraId="3AE5DA27" w14:textId="77777777" w:rsidTr="008515E0">
        <w:trPr>
          <w:trHeight w:val="320"/>
        </w:trPr>
        <w:tc>
          <w:tcPr>
            <w:tcW w:w="3119" w:type="dxa"/>
            <w:tcBorders>
              <w:top w:val="nil"/>
              <w:left w:val="nil"/>
              <w:bottom w:val="nil"/>
              <w:right w:val="nil"/>
            </w:tcBorders>
            <w:shd w:val="clear" w:color="auto" w:fill="auto"/>
            <w:noWrap/>
            <w:vAlign w:val="center"/>
            <w:hideMark/>
          </w:tcPr>
          <w:p w14:paraId="5955B5BE" w14:textId="77777777" w:rsidR="00431FA3" w:rsidRPr="003B2A8F" w:rsidRDefault="00431FA3" w:rsidP="00431FA3">
            <w:pPr>
              <w:rPr>
                <w:rFonts w:ascii="Roboto" w:hAnsi="Roboto" w:cs="Calibri"/>
                <w:sz w:val="18"/>
                <w:szCs w:val="18"/>
              </w:rPr>
            </w:pPr>
            <w:r w:rsidRPr="003B2A8F">
              <w:rPr>
                <w:rFonts w:ascii="Roboto" w:hAnsi="Roboto" w:cs="Calibri"/>
                <w:sz w:val="18"/>
                <w:szCs w:val="18"/>
              </w:rPr>
              <w:t>PT62_I can enjoy things</w:t>
            </w:r>
          </w:p>
        </w:tc>
        <w:tc>
          <w:tcPr>
            <w:tcW w:w="992" w:type="dxa"/>
            <w:tcBorders>
              <w:top w:val="nil"/>
              <w:left w:val="nil"/>
              <w:bottom w:val="nil"/>
              <w:right w:val="nil"/>
            </w:tcBorders>
            <w:shd w:val="clear" w:color="auto" w:fill="auto"/>
            <w:noWrap/>
            <w:vAlign w:val="bottom"/>
            <w:hideMark/>
          </w:tcPr>
          <w:p w14:paraId="482A1B0E" w14:textId="7BE87824" w:rsidR="00431FA3" w:rsidRPr="003B2A8F" w:rsidRDefault="00431FA3" w:rsidP="00431FA3">
            <w:pPr>
              <w:jc w:val="center"/>
              <w:rPr>
                <w:rFonts w:ascii="Roboto" w:hAnsi="Roboto" w:cs="Calibri"/>
                <w:sz w:val="18"/>
                <w:szCs w:val="18"/>
              </w:rPr>
            </w:pPr>
            <w:r w:rsidRPr="003B2A8F">
              <w:rPr>
                <w:rFonts w:ascii="Roboto" w:hAnsi="Roboto" w:cs="Calibri"/>
                <w:sz w:val="18"/>
                <w:szCs w:val="18"/>
              </w:rPr>
              <w:t>1.00</w:t>
            </w:r>
          </w:p>
        </w:tc>
        <w:tc>
          <w:tcPr>
            <w:tcW w:w="851" w:type="dxa"/>
            <w:tcBorders>
              <w:top w:val="nil"/>
              <w:left w:val="nil"/>
              <w:bottom w:val="nil"/>
              <w:right w:val="nil"/>
            </w:tcBorders>
            <w:shd w:val="clear" w:color="auto" w:fill="auto"/>
            <w:noWrap/>
            <w:vAlign w:val="bottom"/>
          </w:tcPr>
          <w:p w14:paraId="125CCA8B" w14:textId="35213B48" w:rsidR="00431FA3" w:rsidRPr="003B2A8F" w:rsidRDefault="00431FA3" w:rsidP="00431FA3">
            <w:pPr>
              <w:jc w:val="center"/>
              <w:rPr>
                <w:rFonts w:ascii="Roboto" w:hAnsi="Roboto" w:cs="Calibri"/>
                <w:sz w:val="18"/>
                <w:szCs w:val="18"/>
              </w:rPr>
            </w:pPr>
          </w:p>
        </w:tc>
        <w:tc>
          <w:tcPr>
            <w:tcW w:w="851" w:type="dxa"/>
            <w:tcBorders>
              <w:top w:val="nil"/>
              <w:left w:val="nil"/>
              <w:bottom w:val="nil"/>
              <w:right w:val="nil"/>
            </w:tcBorders>
            <w:shd w:val="clear" w:color="auto" w:fill="auto"/>
            <w:noWrap/>
            <w:vAlign w:val="bottom"/>
          </w:tcPr>
          <w:p w14:paraId="0CD303E7" w14:textId="79BBCFD6" w:rsidR="00431FA3" w:rsidRPr="003B2A8F" w:rsidRDefault="00431FA3" w:rsidP="00431FA3">
            <w:pPr>
              <w:jc w:val="center"/>
              <w:rPr>
                <w:rFonts w:ascii="Roboto" w:hAnsi="Roboto" w:cs="Calibri"/>
                <w:sz w:val="18"/>
                <w:szCs w:val="18"/>
              </w:rPr>
            </w:pPr>
          </w:p>
        </w:tc>
        <w:tc>
          <w:tcPr>
            <w:tcW w:w="850" w:type="dxa"/>
            <w:tcBorders>
              <w:top w:val="nil"/>
              <w:left w:val="nil"/>
              <w:bottom w:val="nil"/>
              <w:right w:val="nil"/>
            </w:tcBorders>
            <w:shd w:val="clear" w:color="auto" w:fill="auto"/>
            <w:noWrap/>
            <w:vAlign w:val="bottom"/>
            <w:hideMark/>
          </w:tcPr>
          <w:p w14:paraId="16495A63" w14:textId="4F77043A" w:rsidR="00431FA3" w:rsidRPr="003B2A8F" w:rsidRDefault="00431FA3" w:rsidP="00431FA3">
            <w:pPr>
              <w:jc w:val="center"/>
              <w:rPr>
                <w:rFonts w:ascii="Roboto" w:hAnsi="Roboto" w:cs="Calibri"/>
                <w:sz w:val="18"/>
                <w:szCs w:val="18"/>
              </w:rPr>
            </w:pPr>
          </w:p>
        </w:tc>
        <w:tc>
          <w:tcPr>
            <w:tcW w:w="709" w:type="dxa"/>
            <w:tcBorders>
              <w:top w:val="nil"/>
              <w:left w:val="nil"/>
              <w:bottom w:val="nil"/>
              <w:right w:val="nil"/>
            </w:tcBorders>
            <w:shd w:val="clear" w:color="auto" w:fill="auto"/>
            <w:noWrap/>
            <w:vAlign w:val="bottom"/>
            <w:hideMark/>
          </w:tcPr>
          <w:p w14:paraId="171D348D" w14:textId="1C58B6B3" w:rsidR="00431FA3" w:rsidRPr="003B2A8F" w:rsidRDefault="00431FA3" w:rsidP="00431FA3">
            <w:pPr>
              <w:jc w:val="center"/>
              <w:rPr>
                <w:rFonts w:ascii="Roboto" w:hAnsi="Roboto" w:cs="Calibri"/>
                <w:sz w:val="18"/>
                <w:szCs w:val="18"/>
              </w:rPr>
            </w:pPr>
            <w:r w:rsidRPr="003B2A8F">
              <w:rPr>
                <w:rFonts w:ascii="Roboto" w:hAnsi="Roboto" w:cs="Calibri"/>
                <w:sz w:val="18"/>
                <w:szCs w:val="18"/>
              </w:rPr>
              <w:t>0.94</w:t>
            </w:r>
          </w:p>
        </w:tc>
        <w:tc>
          <w:tcPr>
            <w:tcW w:w="850" w:type="dxa"/>
            <w:tcBorders>
              <w:top w:val="nil"/>
              <w:left w:val="nil"/>
              <w:bottom w:val="nil"/>
              <w:right w:val="nil"/>
            </w:tcBorders>
            <w:shd w:val="clear" w:color="auto" w:fill="auto"/>
            <w:noWrap/>
            <w:vAlign w:val="bottom"/>
            <w:hideMark/>
          </w:tcPr>
          <w:p w14:paraId="5675BB9F" w14:textId="60C95602" w:rsidR="00431FA3" w:rsidRPr="003B2A8F" w:rsidRDefault="00431FA3" w:rsidP="00431FA3">
            <w:pPr>
              <w:jc w:val="center"/>
              <w:rPr>
                <w:rFonts w:ascii="Roboto" w:hAnsi="Roboto" w:cs="Calibri"/>
                <w:sz w:val="18"/>
                <w:szCs w:val="18"/>
              </w:rPr>
            </w:pPr>
            <w:r w:rsidRPr="003B2A8F">
              <w:rPr>
                <w:rFonts w:ascii="Roboto" w:hAnsi="Roboto" w:cs="Calibri"/>
                <w:sz w:val="18"/>
                <w:szCs w:val="18"/>
              </w:rPr>
              <w:t>0.84</w:t>
            </w:r>
          </w:p>
        </w:tc>
        <w:tc>
          <w:tcPr>
            <w:tcW w:w="992" w:type="dxa"/>
            <w:vMerge w:val="restart"/>
            <w:tcBorders>
              <w:top w:val="nil"/>
              <w:left w:val="nil"/>
              <w:bottom w:val="single" w:sz="4" w:space="0" w:color="000000"/>
              <w:right w:val="nil"/>
            </w:tcBorders>
            <w:shd w:val="clear" w:color="auto" w:fill="auto"/>
            <w:noWrap/>
            <w:vAlign w:val="center"/>
            <w:hideMark/>
          </w:tcPr>
          <w:p w14:paraId="7DAB97A7" w14:textId="77777777" w:rsidR="00431FA3" w:rsidRPr="003B2A8F" w:rsidRDefault="00431FA3" w:rsidP="00431FA3">
            <w:pPr>
              <w:jc w:val="center"/>
              <w:rPr>
                <w:rFonts w:ascii="Roboto" w:hAnsi="Roboto" w:cs="Calibri"/>
                <w:sz w:val="18"/>
                <w:szCs w:val="18"/>
              </w:rPr>
            </w:pPr>
            <w:r w:rsidRPr="003B2A8F">
              <w:rPr>
                <w:rFonts w:ascii="Roboto" w:hAnsi="Roboto" w:cs="Calibri"/>
                <w:sz w:val="18"/>
                <w:szCs w:val="18"/>
              </w:rPr>
              <w:t>F3</w:t>
            </w:r>
          </w:p>
        </w:tc>
      </w:tr>
      <w:tr w:rsidR="005214B9" w:rsidRPr="003B2A8F" w14:paraId="43DFC198" w14:textId="77777777" w:rsidTr="008515E0">
        <w:trPr>
          <w:trHeight w:val="320"/>
        </w:trPr>
        <w:tc>
          <w:tcPr>
            <w:tcW w:w="3119" w:type="dxa"/>
            <w:tcBorders>
              <w:top w:val="nil"/>
              <w:left w:val="nil"/>
              <w:bottom w:val="nil"/>
              <w:right w:val="nil"/>
            </w:tcBorders>
            <w:shd w:val="clear" w:color="auto" w:fill="auto"/>
            <w:noWrap/>
            <w:vAlign w:val="center"/>
            <w:hideMark/>
          </w:tcPr>
          <w:p w14:paraId="1EEEE702" w14:textId="77777777" w:rsidR="00431FA3" w:rsidRPr="003B2A8F" w:rsidRDefault="00431FA3" w:rsidP="00431FA3">
            <w:pPr>
              <w:rPr>
                <w:rFonts w:ascii="Roboto" w:hAnsi="Roboto" w:cs="Calibri"/>
                <w:sz w:val="18"/>
                <w:szCs w:val="18"/>
              </w:rPr>
            </w:pPr>
            <w:r w:rsidRPr="003B2A8F">
              <w:rPr>
                <w:rFonts w:ascii="Roboto" w:hAnsi="Roboto" w:cs="Calibri"/>
                <w:sz w:val="18"/>
                <w:szCs w:val="18"/>
              </w:rPr>
              <w:lastRenderedPageBreak/>
              <w:t>PT63_I can relax</w:t>
            </w:r>
          </w:p>
        </w:tc>
        <w:tc>
          <w:tcPr>
            <w:tcW w:w="992" w:type="dxa"/>
            <w:tcBorders>
              <w:top w:val="nil"/>
              <w:left w:val="nil"/>
              <w:bottom w:val="nil"/>
              <w:right w:val="nil"/>
            </w:tcBorders>
            <w:shd w:val="clear" w:color="auto" w:fill="auto"/>
            <w:noWrap/>
            <w:vAlign w:val="bottom"/>
            <w:hideMark/>
          </w:tcPr>
          <w:p w14:paraId="4E20ED3A" w14:textId="30703138" w:rsidR="00431FA3" w:rsidRPr="003B2A8F" w:rsidRDefault="00431FA3" w:rsidP="00431FA3">
            <w:pPr>
              <w:jc w:val="center"/>
              <w:rPr>
                <w:rFonts w:ascii="Roboto" w:hAnsi="Roboto" w:cs="Calibri"/>
                <w:sz w:val="18"/>
                <w:szCs w:val="18"/>
              </w:rPr>
            </w:pPr>
            <w:r w:rsidRPr="003B2A8F">
              <w:rPr>
                <w:rFonts w:ascii="Roboto" w:hAnsi="Roboto" w:cs="Calibri"/>
                <w:sz w:val="18"/>
                <w:szCs w:val="18"/>
              </w:rPr>
              <w:t>1.03</w:t>
            </w:r>
          </w:p>
        </w:tc>
        <w:tc>
          <w:tcPr>
            <w:tcW w:w="851" w:type="dxa"/>
            <w:tcBorders>
              <w:top w:val="nil"/>
              <w:left w:val="nil"/>
              <w:bottom w:val="nil"/>
              <w:right w:val="nil"/>
            </w:tcBorders>
            <w:shd w:val="clear" w:color="auto" w:fill="auto"/>
            <w:noWrap/>
            <w:vAlign w:val="bottom"/>
            <w:hideMark/>
          </w:tcPr>
          <w:p w14:paraId="60399812" w14:textId="00ED2229" w:rsidR="00431FA3" w:rsidRPr="003B2A8F" w:rsidRDefault="00431FA3" w:rsidP="00431FA3">
            <w:pPr>
              <w:jc w:val="center"/>
              <w:rPr>
                <w:rFonts w:ascii="Roboto" w:hAnsi="Roboto" w:cs="Calibri"/>
                <w:sz w:val="18"/>
                <w:szCs w:val="18"/>
              </w:rPr>
            </w:pPr>
            <w:r w:rsidRPr="003B2A8F">
              <w:rPr>
                <w:rFonts w:ascii="Roboto" w:hAnsi="Roboto" w:cs="Calibri"/>
                <w:sz w:val="18"/>
                <w:szCs w:val="18"/>
              </w:rPr>
              <w:t>0.03</w:t>
            </w:r>
          </w:p>
        </w:tc>
        <w:tc>
          <w:tcPr>
            <w:tcW w:w="851" w:type="dxa"/>
            <w:tcBorders>
              <w:top w:val="nil"/>
              <w:left w:val="nil"/>
              <w:bottom w:val="nil"/>
              <w:right w:val="nil"/>
            </w:tcBorders>
            <w:shd w:val="clear" w:color="auto" w:fill="auto"/>
            <w:noWrap/>
            <w:vAlign w:val="bottom"/>
            <w:hideMark/>
          </w:tcPr>
          <w:p w14:paraId="1C8BC7C1" w14:textId="66AF1F4C" w:rsidR="00431FA3" w:rsidRPr="003B2A8F" w:rsidRDefault="00431FA3" w:rsidP="00431FA3">
            <w:pPr>
              <w:jc w:val="center"/>
              <w:rPr>
                <w:rFonts w:ascii="Roboto" w:hAnsi="Roboto" w:cs="Calibri"/>
                <w:sz w:val="18"/>
                <w:szCs w:val="18"/>
              </w:rPr>
            </w:pPr>
            <w:r w:rsidRPr="003B2A8F">
              <w:rPr>
                <w:rFonts w:ascii="Roboto" w:hAnsi="Roboto" w:cs="Calibri"/>
                <w:sz w:val="18"/>
                <w:szCs w:val="18"/>
              </w:rPr>
              <w:t>38.01</w:t>
            </w:r>
          </w:p>
        </w:tc>
        <w:tc>
          <w:tcPr>
            <w:tcW w:w="850" w:type="dxa"/>
            <w:tcBorders>
              <w:top w:val="nil"/>
              <w:left w:val="nil"/>
              <w:bottom w:val="nil"/>
              <w:right w:val="nil"/>
            </w:tcBorders>
            <w:shd w:val="clear" w:color="auto" w:fill="auto"/>
            <w:noWrap/>
            <w:vAlign w:val="bottom"/>
            <w:hideMark/>
          </w:tcPr>
          <w:p w14:paraId="397AE917" w14:textId="177D706B" w:rsidR="00431FA3" w:rsidRPr="003B2A8F" w:rsidRDefault="00431FA3" w:rsidP="00431FA3">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nil"/>
              <w:right w:val="nil"/>
            </w:tcBorders>
            <w:shd w:val="clear" w:color="auto" w:fill="auto"/>
            <w:noWrap/>
            <w:vAlign w:val="bottom"/>
            <w:hideMark/>
          </w:tcPr>
          <w:p w14:paraId="3B4CF71D" w14:textId="5634DD47" w:rsidR="00431FA3" w:rsidRPr="003B2A8F" w:rsidRDefault="00431FA3" w:rsidP="00431FA3">
            <w:pPr>
              <w:jc w:val="center"/>
              <w:rPr>
                <w:rFonts w:ascii="Roboto" w:hAnsi="Roboto" w:cs="Calibri"/>
                <w:sz w:val="18"/>
                <w:szCs w:val="18"/>
              </w:rPr>
            </w:pPr>
            <w:r w:rsidRPr="003B2A8F">
              <w:rPr>
                <w:rFonts w:ascii="Roboto" w:hAnsi="Roboto" w:cs="Calibri"/>
                <w:sz w:val="18"/>
                <w:szCs w:val="18"/>
              </w:rPr>
              <w:t>0.97</w:t>
            </w:r>
          </w:p>
        </w:tc>
        <w:tc>
          <w:tcPr>
            <w:tcW w:w="850" w:type="dxa"/>
            <w:tcBorders>
              <w:top w:val="nil"/>
              <w:left w:val="nil"/>
              <w:bottom w:val="nil"/>
              <w:right w:val="nil"/>
            </w:tcBorders>
            <w:shd w:val="clear" w:color="auto" w:fill="auto"/>
            <w:noWrap/>
            <w:vAlign w:val="bottom"/>
            <w:hideMark/>
          </w:tcPr>
          <w:p w14:paraId="12B0F29F" w14:textId="0B362BE3" w:rsidR="00431FA3" w:rsidRPr="003B2A8F" w:rsidRDefault="00431FA3" w:rsidP="00431FA3">
            <w:pPr>
              <w:jc w:val="center"/>
              <w:rPr>
                <w:rFonts w:ascii="Roboto" w:hAnsi="Roboto" w:cs="Calibri"/>
                <w:sz w:val="18"/>
                <w:szCs w:val="18"/>
              </w:rPr>
            </w:pPr>
            <w:r w:rsidRPr="003B2A8F">
              <w:rPr>
                <w:rFonts w:ascii="Roboto" w:hAnsi="Roboto" w:cs="Calibri"/>
                <w:sz w:val="18"/>
                <w:szCs w:val="18"/>
              </w:rPr>
              <w:t>0.81</w:t>
            </w:r>
          </w:p>
        </w:tc>
        <w:tc>
          <w:tcPr>
            <w:tcW w:w="992" w:type="dxa"/>
            <w:vMerge/>
            <w:tcBorders>
              <w:top w:val="nil"/>
              <w:left w:val="nil"/>
              <w:bottom w:val="single" w:sz="4" w:space="0" w:color="000000"/>
              <w:right w:val="nil"/>
            </w:tcBorders>
            <w:vAlign w:val="center"/>
            <w:hideMark/>
          </w:tcPr>
          <w:p w14:paraId="2958847F" w14:textId="77777777" w:rsidR="00431FA3" w:rsidRPr="003B2A8F" w:rsidRDefault="00431FA3" w:rsidP="00431FA3">
            <w:pPr>
              <w:jc w:val="center"/>
              <w:rPr>
                <w:rFonts w:ascii="Roboto" w:hAnsi="Roboto" w:cs="Calibri"/>
                <w:sz w:val="18"/>
                <w:szCs w:val="18"/>
              </w:rPr>
            </w:pPr>
          </w:p>
        </w:tc>
      </w:tr>
      <w:tr w:rsidR="005214B9" w:rsidRPr="003B2A8F" w14:paraId="7467A5C1" w14:textId="77777777" w:rsidTr="008515E0">
        <w:trPr>
          <w:trHeight w:val="320"/>
        </w:trPr>
        <w:tc>
          <w:tcPr>
            <w:tcW w:w="3119" w:type="dxa"/>
            <w:tcBorders>
              <w:top w:val="nil"/>
              <w:left w:val="nil"/>
              <w:bottom w:val="nil"/>
              <w:right w:val="nil"/>
            </w:tcBorders>
            <w:shd w:val="clear" w:color="auto" w:fill="auto"/>
            <w:noWrap/>
            <w:vAlign w:val="center"/>
            <w:hideMark/>
          </w:tcPr>
          <w:p w14:paraId="7A12CCAA" w14:textId="77777777" w:rsidR="00431FA3" w:rsidRPr="003B2A8F" w:rsidRDefault="00431FA3" w:rsidP="00431FA3">
            <w:pPr>
              <w:rPr>
                <w:rFonts w:ascii="Roboto" w:hAnsi="Roboto" w:cs="Calibri"/>
                <w:sz w:val="18"/>
                <w:szCs w:val="18"/>
              </w:rPr>
            </w:pPr>
            <w:r w:rsidRPr="003B2A8F">
              <w:rPr>
                <w:rFonts w:ascii="Roboto" w:hAnsi="Roboto" w:cs="Calibri"/>
                <w:sz w:val="18"/>
                <w:szCs w:val="18"/>
              </w:rPr>
              <w:t>PT64_I can switch off</w:t>
            </w:r>
          </w:p>
        </w:tc>
        <w:tc>
          <w:tcPr>
            <w:tcW w:w="992" w:type="dxa"/>
            <w:tcBorders>
              <w:top w:val="nil"/>
              <w:left w:val="nil"/>
              <w:bottom w:val="nil"/>
              <w:right w:val="nil"/>
            </w:tcBorders>
            <w:shd w:val="clear" w:color="auto" w:fill="auto"/>
            <w:noWrap/>
            <w:vAlign w:val="bottom"/>
            <w:hideMark/>
          </w:tcPr>
          <w:p w14:paraId="3E429DE7" w14:textId="49CB3689" w:rsidR="00431FA3" w:rsidRPr="003B2A8F" w:rsidRDefault="00431FA3" w:rsidP="00431FA3">
            <w:pPr>
              <w:jc w:val="center"/>
              <w:rPr>
                <w:rFonts w:ascii="Roboto" w:hAnsi="Roboto" w:cs="Calibri"/>
                <w:sz w:val="18"/>
                <w:szCs w:val="18"/>
              </w:rPr>
            </w:pPr>
            <w:r w:rsidRPr="003B2A8F">
              <w:rPr>
                <w:rFonts w:ascii="Roboto" w:hAnsi="Roboto" w:cs="Calibri"/>
                <w:sz w:val="18"/>
                <w:szCs w:val="18"/>
              </w:rPr>
              <w:t>1.02</w:t>
            </w:r>
          </w:p>
        </w:tc>
        <w:tc>
          <w:tcPr>
            <w:tcW w:w="851" w:type="dxa"/>
            <w:tcBorders>
              <w:top w:val="nil"/>
              <w:left w:val="nil"/>
              <w:bottom w:val="nil"/>
              <w:right w:val="nil"/>
            </w:tcBorders>
            <w:shd w:val="clear" w:color="auto" w:fill="auto"/>
            <w:noWrap/>
            <w:vAlign w:val="bottom"/>
            <w:hideMark/>
          </w:tcPr>
          <w:p w14:paraId="1CB08268" w14:textId="2A7DA7B6" w:rsidR="00431FA3" w:rsidRPr="003B2A8F" w:rsidRDefault="00431FA3" w:rsidP="00431FA3">
            <w:pPr>
              <w:jc w:val="center"/>
              <w:rPr>
                <w:rFonts w:ascii="Roboto" w:hAnsi="Roboto" w:cs="Calibri"/>
                <w:sz w:val="18"/>
                <w:szCs w:val="18"/>
              </w:rPr>
            </w:pPr>
            <w:r w:rsidRPr="003B2A8F">
              <w:rPr>
                <w:rFonts w:ascii="Roboto" w:hAnsi="Roboto" w:cs="Calibri"/>
                <w:sz w:val="18"/>
                <w:szCs w:val="18"/>
              </w:rPr>
              <w:t>0.03</w:t>
            </w:r>
          </w:p>
        </w:tc>
        <w:tc>
          <w:tcPr>
            <w:tcW w:w="851" w:type="dxa"/>
            <w:tcBorders>
              <w:top w:val="nil"/>
              <w:left w:val="nil"/>
              <w:bottom w:val="nil"/>
              <w:right w:val="nil"/>
            </w:tcBorders>
            <w:shd w:val="clear" w:color="auto" w:fill="auto"/>
            <w:noWrap/>
            <w:vAlign w:val="bottom"/>
            <w:hideMark/>
          </w:tcPr>
          <w:p w14:paraId="3A87A14E" w14:textId="22F69CDB" w:rsidR="00431FA3" w:rsidRPr="003B2A8F" w:rsidRDefault="00431FA3" w:rsidP="00431FA3">
            <w:pPr>
              <w:jc w:val="center"/>
              <w:rPr>
                <w:rFonts w:ascii="Roboto" w:hAnsi="Roboto" w:cs="Calibri"/>
                <w:sz w:val="18"/>
                <w:szCs w:val="18"/>
              </w:rPr>
            </w:pPr>
            <w:r w:rsidRPr="003B2A8F">
              <w:rPr>
                <w:rFonts w:ascii="Roboto" w:hAnsi="Roboto" w:cs="Calibri"/>
                <w:sz w:val="18"/>
                <w:szCs w:val="18"/>
              </w:rPr>
              <w:t>30.03</w:t>
            </w:r>
          </w:p>
        </w:tc>
        <w:tc>
          <w:tcPr>
            <w:tcW w:w="850" w:type="dxa"/>
            <w:tcBorders>
              <w:top w:val="nil"/>
              <w:left w:val="nil"/>
              <w:bottom w:val="nil"/>
              <w:right w:val="nil"/>
            </w:tcBorders>
            <w:shd w:val="clear" w:color="auto" w:fill="auto"/>
            <w:noWrap/>
            <w:vAlign w:val="bottom"/>
            <w:hideMark/>
          </w:tcPr>
          <w:p w14:paraId="0043F8CB" w14:textId="28F90BB7" w:rsidR="00431FA3" w:rsidRPr="003B2A8F" w:rsidRDefault="00431FA3" w:rsidP="00431FA3">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nil"/>
              <w:right w:val="nil"/>
            </w:tcBorders>
            <w:shd w:val="clear" w:color="auto" w:fill="auto"/>
            <w:noWrap/>
            <w:vAlign w:val="bottom"/>
            <w:hideMark/>
          </w:tcPr>
          <w:p w14:paraId="4AAC33DA" w14:textId="2C775E20" w:rsidR="00431FA3" w:rsidRPr="003B2A8F" w:rsidRDefault="00431FA3" w:rsidP="00431FA3">
            <w:pPr>
              <w:jc w:val="center"/>
              <w:rPr>
                <w:rFonts w:ascii="Roboto" w:hAnsi="Roboto" w:cs="Calibri"/>
                <w:sz w:val="18"/>
                <w:szCs w:val="18"/>
              </w:rPr>
            </w:pPr>
            <w:r w:rsidRPr="003B2A8F">
              <w:rPr>
                <w:rFonts w:ascii="Roboto" w:hAnsi="Roboto" w:cs="Calibri"/>
                <w:sz w:val="18"/>
                <w:szCs w:val="18"/>
              </w:rPr>
              <w:t>0.96</w:t>
            </w:r>
          </w:p>
        </w:tc>
        <w:tc>
          <w:tcPr>
            <w:tcW w:w="850" w:type="dxa"/>
            <w:tcBorders>
              <w:top w:val="nil"/>
              <w:left w:val="nil"/>
              <w:bottom w:val="nil"/>
              <w:right w:val="nil"/>
            </w:tcBorders>
            <w:shd w:val="clear" w:color="auto" w:fill="auto"/>
            <w:noWrap/>
            <w:vAlign w:val="bottom"/>
            <w:hideMark/>
          </w:tcPr>
          <w:p w14:paraId="4B4DFD33" w14:textId="36C91815" w:rsidR="00431FA3" w:rsidRPr="003B2A8F" w:rsidRDefault="00431FA3" w:rsidP="00431FA3">
            <w:pPr>
              <w:jc w:val="center"/>
              <w:rPr>
                <w:rFonts w:ascii="Roboto" w:hAnsi="Roboto" w:cs="Calibri"/>
                <w:sz w:val="18"/>
                <w:szCs w:val="18"/>
              </w:rPr>
            </w:pPr>
            <w:r w:rsidRPr="003B2A8F">
              <w:rPr>
                <w:rFonts w:ascii="Roboto" w:hAnsi="Roboto" w:cs="Calibri"/>
                <w:sz w:val="18"/>
                <w:szCs w:val="18"/>
              </w:rPr>
              <w:t>0.74</w:t>
            </w:r>
          </w:p>
        </w:tc>
        <w:tc>
          <w:tcPr>
            <w:tcW w:w="992" w:type="dxa"/>
            <w:vMerge/>
            <w:tcBorders>
              <w:top w:val="nil"/>
              <w:left w:val="nil"/>
              <w:bottom w:val="single" w:sz="4" w:space="0" w:color="000000"/>
              <w:right w:val="nil"/>
            </w:tcBorders>
            <w:vAlign w:val="center"/>
            <w:hideMark/>
          </w:tcPr>
          <w:p w14:paraId="09F76EF0" w14:textId="77777777" w:rsidR="00431FA3" w:rsidRPr="003B2A8F" w:rsidRDefault="00431FA3" w:rsidP="00431FA3">
            <w:pPr>
              <w:jc w:val="center"/>
              <w:rPr>
                <w:rFonts w:ascii="Roboto" w:hAnsi="Roboto" w:cs="Calibri"/>
                <w:sz w:val="18"/>
                <w:szCs w:val="18"/>
              </w:rPr>
            </w:pPr>
          </w:p>
        </w:tc>
      </w:tr>
      <w:tr w:rsidR="005214B9" w:rsidRPr="003B2A8F" w14:paraId="697221AC" w14:textId="77777777" w:rsidTr="008515E0">
        <w:trPr>
          <w:trHeight w:val="320"/>
        </w:trPr>
        <w:tc>
          <w:tcPr>
            <w:tcW w:w="3119" w:type="dxa"/>
            <w:tcBorders>
              <w:top w:val="nil"/>
              <w:left w:val="nil"/>
              <w:bottom w:val="nil"/>
              <w:right w:val="nil"/>
            </w:tcBorders>
            <w:shd w:val="clear" w:color="auto" w:fill="auto"/>
            <w:noWrap/>
            <w:vAlign w:val="center"/>
            <w:hideMark/>
          </w:tcPr>
          <w:p w14:paraId="474EE2A3" w14:textId="77777777" w:rsidR="00431FA3" w:rsidRPr="003B2A8F" w:rsidRDefault="00431FA3" w:rsidP="00431FA3">
            <w:pPr>
              <w:rPr>
                <w:rFonts w:ascii="Roboto" w:hAnsi="Roboto" w:cs="Calibri"/>
                <w:sz w:val="18"/>
                <w:szCs w:val="18"/>
              </w:rPr>
            </w:pPr>
            <w:r w:rsidRPr="003B2A8F">
              <w:rPr>
                <w:rFonts w:ascii="Roboto" w:hAnsi="Roboto" w:cs="Calibri"/>
                <w:sz w:val="18"/>
                <w:szCs w:val="18"/>
              </w:rPr>
              <w:t>PT65_I can have fun</w:t>
            </w:r>
          </w:p>
        </w:tc>
        <w:tc>
          <w:tcPr>
            <w:tcW w:w="992" w:type="dxa"/>
            <w:tcBorders>
              <w:top w:val="nil"/>
              <w:left w:val="nil"/>
              <w:bottom w:val="nil"/>
              <w:right w:val="nil"/>
            </w:tcBorders>
            <w:shd w:val="clear" w:color="auto" w:fill="auto"/>
            <w:noWrap/>
            <w:vAlign w:val="bottom"/>
            <w:hideMark/>
          </w:tcPr>
          <w:p w14:paraId="38595511" w14:textId="30815DFE" w:rsidR="00431FA3" w:rsidRPr="003B2A8F" w:rsidRDefault="00431FA3" w:rsidP="00431FA3">
            <w:pPr>
              <w:jc w:val="center"/>
              <w:rPr>
                <w:rFonts w:ascii="Roboto" w:hAnsi="Roboto" w:cs="Calibri"/>
                <w:sz w:val="18"/>
                <w:szCs w:val="18"/>
              </w:rPr>
            </w:pPr>
            <w:r w:rsidRPr="003B2A8F">
              <w:rPr>
                <w:rFonts w:ascii="Roboto" w:hAnsi="Roboto" w:cs="Calibri"/>
                <w:sz w:val="18"/>
                <w:szCs w:val="18"/>
              </w:rPr>
              <w:t>1.11</w:t>
            </w:r>
          </w:p>
        </w:tc>
        <w:tc>
          <w:tcPr>
            <w:tcW w:w="851" w:type="dxa"/>
            <w:tcBorders>
              <w:top w:val="nil"/>
              <w:left w:val="nil"/>
              <w:bottom w:val="nil"/>
              <w:right w:val="nil"/>
            </w:tcBorders>
            <w:shd w:val="clear" w:color="auto" w:fill="auto"/>
            <w:noWrap/>
            <w:vAlign w:val="bottom"/>
            <w:hideMark/>
          </w:tcPr>
          <w:p w14:paraId="56213C73" w14:textId="05BAEEE2" w:rsidR="00431FA3" w:rsidRPr="003B2A8F" w:rsidRDefault="00431FA3" w:rsidP="00431FA3">
            <w:pPr>
              <w:jc w:val="center"/>
              <w:rPr>
                <w:rFonts w:ascii="Roboto" w:hAnsi="Roboto" w:cs="Calibri"/>
                <w:sz w:val="18"/>
                <w:szCs w:val="18"/>
              </w:rPr>
            </w:pPr>
            <w:r w:rsidRPr="003B2A8F">
              <w:rPr>
                <w:rFonts w:ascii="Roboto" w:hAnsi="Roboto" w:cs="Calibri"/>
                <w:sz w:val="18"/>
                <w:szCs w:val="18"/>
              </w:rPr>
              <w:t>0.03</w:t>
            </w:r>
          </w:p>
        </w:tc>
        <w:tc>
          <w:tcPr>
            <w:tcW w:w="851" w:type="dxa"/>
            <w:tcBorders>
              <w:top w:val="nil"/>
              <w:left w:val="nil"/>
              <w:bottom w:val="nil"/>
              <w:right w:val="nil"/>
            </w:tcBorders>
            <w:shd w:val="clear" w:color="auto" w:fill="auto"/>
            <w:noWrap/>
            <w:vAlign w:val="bottom"/>
            <w:hideMark/>
          </w:tcPr>
          <w:p w14:paraId="5418E85C" w14:textId="785F06D0" w:rsidR="00431FA3" w:rsidRPr="003B2A8F" w:rsidRDefault="00431FA3" w:rsidP="00431FA3">
            <w:pPr>
              <w:jc w:val="center"/>
              <w:rPr>
                <w:rFonts w:ascii="Roboto" w:hAnsi="Roboto" w:cs="Calibri"/>
                <w:sz w:val="18"/>
                <w:szCs w:val="18"/>
              </w:rPr>
            </w:pPr>
            <w:r w:rsidRPr="003B2A8F">
              <w:rPr>
                <w:rFonts w:ascii="Roboto" w:hAnsi="Roboto" w:cs="Calibri"/>
                <w:sz w:val="18"/>
                <w:szCs w:val="18"/>
              </w:rPr>
              <w:t>40.75</w:t>
            </w:r>
          </w:p>
        </w:tc>
        <w:tc>
          <w:tcPr>
            <w:tcW w:w="850" w:type="dxa"/>
            <w:tcBorders>
              <w:top w:val="nil"/>
              <w:left w:val="nil"/>
              <w:bottom w:val="nil"/>
              <w:right w:val="nil"/>
            </w:tcBorders>
            <w:shd w:val="clear" w:color="auto" w:fill="auto"/>
            <w:noWrap/>
            <w:vAlign w:val="bottom"/>
            <w:hideMark/>
          </w:tcPr>
          <w:p w14:paraId="5A96F06E" w14:textId="2C8A86FC" w:rsidR="00431FA3" w:rsidRPr="003B2A8F" w:rsidRDefault="00431FA3" w:rsidP="00431FA3">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nil"/>
              <w:right w:val="nil"/>
            </w:tcBorders>
            <w:shd w:val="clear" w:color="auto" w:fill="auto"/>
            <w:noWrap/>
            <w:vAlign w:val="bottom"/>
            <w:hideMark/>
          </w:tcPr>
          <w:p w14:paraId="6B929216" w14:textId="37ABE491" w:rsidR="00431FA3" w:rsidRPr="003B2A8F" w:rsidRDefault="00431FA3" w:rsidP="00431FA3">
            <w:pPr>
              <w:jc w:val="center"/>
              <w:rPr>
                <w:rFonts w:ascii="Roboto" w:hAnsi="Roboto" w:cs="Calibri"/>
                <w:sz w:val="18"/>
                <w:szCs w:val="18"/>
              </w:rPr>
            </w:pPr>
            <w:r w:rsidRPr="003B2A8F">
              <w:rPr>
                <w:rFonts w:ascii="Roboto" w:hAnsi="Roboto" w:cs="Calibri"/>
                <w:sz w:val="18"/>
                <w:szCs w:val="18"/>
              </w:rPr>
              <w:t>1.04</w:t>
            </w:r>
          </w:p>
        </w:tc>
        <w:tc>
          <w:tcPr>
            <w:tcW w:w="850" w:type="dxa"/>
            <w:tcBorders>
              <w:top w:val="nil"/>
              <w:left w:val="nil"/>
              <w:bottom w:val="nil"/>
              <w:right w:val="nil"/>
            </w:tcBorders>
            <w:shd w:val="clear" w:color="auto" w:fill="auto"/>
            <w:noWrap/>
            <w:vAlign w:val="bottom"/>
            <w:hideMark/>
          </w:tcPr>
          <w:p w14:paraId="70FB45EF" w14:textId="537F0FC7" w:rsidR="00431FA3" w:rsidRPr="003B2A8F" w:rsidRDefault="00431FA3" w:rsidP="00431FA3">
            <w:pPr>
              <w:jc w:val="center"/>
              <w:rPr>
                <w:rFonts w:ascii="Roboto" w:hAnsi="Roboto" w:cs="Calibri"/>
                <w:sz w:val="18"/>
                <w:szCs w:val="18"/>
              </w:rPr>
            </w:pPr>
            <w:r w:rsidRPr="003B2A8F">
              <w:rPr>
                <w:rFonts w:ascii="Roboto" w:hAnsi="Roboto" w:cs="Calibri"/>
                <w:sz w:val="18"/>
                <w:szCs w:val="18"/>
              </w:rPr>
              <w:t>0.90</w:t>
            </w:r>
          </w:p>
        </w:tc>
        <w:tc>
          <w:tcPr>
            <w:tcW w:w="992" w:type="dxa"/>
            <w:vMerge/>
            <w:tcBorders>
              <w:top w:val="nil"/>
              <w:left w:val="nil"/>
              <w:bottom w:val="single" w:sz="4" w:space="0" w:color="000000"/>
              <w:right w:val="nil"/>
            </w:tcBorders>
            <w:vAlign w:val="center"/>
            <w:hideMark/>
          </w:tcPr>
          <w:p w14:paraId="72B6CA0C" w14:textId="77777777" w:rsidR="00431FA3" w:rsidRPr="003B2A8F" w:rsidRDefault="00431FA3" w:rsidP="00431FA3">
            <w:pPr>
              <w:jc w:val="center"/>
              <w:rPr>
                <w:rFonts w:ascii="Roboto" w:hAnsi="Roboto" w:cs="Calibri"/>
                <w:sz w:val="18"/>
                <w:szCs w:val="18"/>
              </w:rPr>
            </w:pPr>
          </w:p>
        </w:tc>
      </w:tr>
      <w:tr w:rsidR="005214B9" w:rsidRPr="003B2A8F" w14:paraId="4FF0E8CC" w14:textId="77777777" w:rsidTr="008515E0">
        <w:trPr>
          <w:trHeight w:val="320"/>
        </w:trPr>
        <w:tc>
          <w:tcPr>
            <w:tcW w:w="3119" w:type="dxa"/>
            <w:tcBorders>
              <w:top w:val="nil"/>
              <w:left w:val="nil"/>
              <w:bottom w:val="single" w:sz="4" w:space="0" w:color="auto"/>
              <w:right w:val="nil"/>
            </w:tcBorders>
            <w:shd w:val="clear" w:color="auto" w:fill="auto"/>
            <w:noWrap/>
            <w:vAlign w:val="center"/>
            <w:hideMark/>
          </w:tcPr>
          <w:p w14:paraId="5A82B24D" w14:textId="77777777" w:rsidR="00431FA3" w:rsidRPr="003B2A8F" w:rsidRDefault="00431FA3" w:rsidP="00431FA3">
            <w:pPr>
              <w:rPr>
                <w:rFonts w:ascii="Roboto" w:hAnsi="Roboto" w:cs="Calibri"/>
                <w:sz w:val="18"/>
                <w:szCs w:val="18"/>
              </w:rPr>
            </w:pPr>
            <w:r w:rsidRPr="003B2A8F">
              <w:rPr>
                <w:rFonts w:ascii="Roboto" w:hAnsi="Roboto" w:cs="Calibri"/>
                <w:sz w:val="18"/>
                <w:szCs w:val="18"/>
              </w:rPr>
              <w:t>PT66_I can do fun things</w:t>
            </w:r>
          </w:p>
        </w:tc>
        <w:tc>
          <w:tcPr>
            <w:tcW w:w="992" w:type="dxa"/>
            <w:tcBorders>
              <w:top w:val="nil"/>
              <w:left w:val="nil"/>
              <w:bottom w:val="single" w:sz="4" w:space="0" w:color="auto"/>
              <w:right w:val="nil"/>
            </w:tcBorders>
            <w:shd w:val="clear" w:color="auto" w:fill="auto"/>
            <w:noWrap/>
            <w:vAlign w:val="bottom"/>
            <w:hideMark/>
          </w:tcPr>
          <w:p w14:paraId="62FF269C" w14:textId="5DE1A229" w:rsidR="00431FA3" w:rsidRPr="003B2A8F" w:rsidRDefault="00431FA3" w:rsidP="00431FA3">
            <w:pPr>
              <w:jc w:val="center"/>
              <w:rPr>
                <w:rFonts w:ascii="Roboto" w:hAnsi="Roboto" w:cs="Calibri"/>
                <w:sz w:val="18"/>
                <w:szCs w:val="18"/>
              </w:rPr>
            </w:pPr>
            <w:r w:rsidRPr="003B2A8F">
              <w:rPr>
                <w:rFonts w:ascii="Roboto" w:hAnsi="Roboto" w:cs="Calibri"/>
                <w:sz w:val="18"/>
                <w:szCs w:val="18"/>
              </w:rPr>
              <w:t>1.12</w:t>
            </w:r>
          </w:p>
        </w:tc>
        <w:tc>
          <w:tcPr>
            <w:tcW w:w="851" w:type="dxa"/>
            <w:tcBorders>
              <w:top w:val="nil"/>
              <w:left w:val="nil"/>
              <w:bottom w:val="single" w:sz="4" w:space="0" w:color="auto"/>
              <w:right w:val="nil"/>
            </w:tcBorders>
            <w:shd w:val="clear" w:color="auto" w:fill="auto"/>
            <w:noWrap/>
            <w:vAlign w:val="bottom"/>
            <w:hideMark/>
          </w:tcPr>
          <w:p w14:paraId="71792B6D" w14:textId="6B51B84B" w:rsidR="00431FA3" w:rsidRPr="003B2A8F" w:rsidRDefault="00431FA3" w:rsidP="00431FA3">
            <w:pPr>
              <w:jc w:val="center"/>
              <w:rPr>
                <w:rFonts w:ascii="Roboto" w:hAnsi="Roboto" w:cs="Calibri"/>
                <w:sz w:val="18"/>
                <w:szCs w:val="18"/>
              </w:rPr>
            </w:pPr>
            <w:r w:rsidRPr="003B2A8F">
              <w:rPr>
                <w:rFonts w:ascii="Roboto" w:hAnsi="Roboto" w:cs="Calibri"/>
                <w:sz w:val="18"/>
                <w:szCs w:val="18"/>
              </w:rPr>
              <w:t>0.03</w:t>
            </w:r>
          </w:p>
        </w:tc>
        <w:tc>
          <w:tcPr>
            <w:tcW w:w="851" w:type="dxa"/>
            <w:tcBorders>
              <w:top w:val="nil"/>
              <w:left w:val="nil"/>
              <w:bottom w:val="single" w:sz="4" w:space="0" w:color="auto"/>
              <w:right w:val="nil"/>
            </w:tcBorders>
            <w:shd w:val="clear" w:color="auto" w:fill="auto"/>
            <w:noWrap/>
            <w:vAlign w:val="bottom"/>
            <w:hideMark/>
          </w:tcPr>
          <w:p w14:paraId="5083DEFF" w14:textId="6B88B3B2" w:rsidR="00431FA3" w:rsidRPr="003B2A8F" w:rsidRDefault="00431FA3" w:rsidP="00431FA3">
            <w:pPr>
              <w:jc w:val="center"/>
              <w:rPr>
                <w:rFonts w:ascii="Roboto" w:hAnsi="Roboto" w:cs="Calibri"/>
                <w:sz w:val="18"/>
                <w:szCs w:val="18"/>
              </w:rPr>
            </w:pPr>
            <w:r w:rsidRPr="003B2A8F">
              <w:rPr>
                <w:rFonts w:ascii="Roboto" w:hAnsi="Roboto" w:cs="Calibri"/>
                <w:sz w:val="18"/>
                <w:szCs w:val="18"/>
              </w:rPr>
              <w:t>38.91</w:t>
            </w:r>
          </w:p>
        </w:tc>
        <w:tc>
          <w:tcPr>
            <w:tcW w:w="850" w:type="dxa"/>
            <w:tcBorders>
              <w:top w:val="nil"/>
              <w:left w:val="nil"/>
              <w:bottom w:val="single" w:sz="4" w:space="0" w:color="auto"/>
              <w:right w:val="nil"/>
            </w:tcBorders>
            <w:shd w:val="clear" w:color="auto" w:fill="auto"/>
            <w:noWrap/>
            <w:vAlign w:val="bottom"/>
            <w:hideMark/>
          </w:tcPr>
          <w:p w14:paraId="6E0EB3C7" w14:textId="408A60C7" w:rsidR="00431FA3" w:rsidRPr="003B2A8F" w:rsidRDefault="00431FA3" w:rsidP="00431FA3">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single" w:sz="4" w:space="0" w:color="auto"/>
              <w:right w:val="nil"/>
            </w:tcBorders>
            <w:shd w:val="clear" w:color="auto" w:fill="auto"/>
            <w:noWrap/>
            <w:vAlign w:val="bottom"/>
            <w:hideMark/>
          </w:tcPr>
          <w:p w14:paraId="4513BCA6" w14:textId="42C85B3C" w:rsidR="00431FA3" w:rsidRPr="003B2A8F" w:rsidRDefault="00431FA3" w:rsidP="00431FA3">
            <w:pPr>
              <w:jc w:val="center"/>
              <w:rPr>
                <w:rFonts w:ascii="Roboto" w:hAnsi="Roboto" w:cs="Calibri"/>
                <w:sz w:val="18"/>
                <w:szCs w:val="18"/>
              </w:rPr>
            </w:pPr>
            <w:r w:rsidRPr="003B2A8F">
              <w:rPr>
                <w:rFonts w:ascii="Roboto" w:hAnsi="Roboto" w:cs="Calibri"/>
                <w:sz w:val="18"/>
                <w:szCs w:val="18"/>
              </w:rPr>
              <w:t>1.05</w:t>
            </w:r>
          </w:p>
        </w:tc>
        <w:tc>
          <w:tcPr>
            <w:tcW w:w="850" w:type="dxa"/>
            <w:tcBorders>
              <w:top w:val="nil"/>
              <w:left w:val="nil"/>
              <w:bottom w:val="single" w:sz="4" w:space="0" w:color="auto"/>
              <w:right w:val="nil"/>
            </w:tcBorders>
            <w:shd w:val="clear" w:color="auto" w:fill="auto"/>
            <w:noWrap/>
            <w:vAlign w:val="bottom"/>
            <w:hideMark/>
          </w:tcPr>
          <w:p w14:paraId="213900C0" w14:textId="6D382702" w:rsidR="00431FA3" w:rsidRPr="003B2A8F" w:rsidRDefault="00431FA3" w:rsidP="00431FA3">
            <w:pPr>
              <w:jc w:val="center"/>
              <w:rPr>
                <w:rFonts w:ascii="Roboto" w:hAnsi="Roboto" w:cs="Calibri"/>
                <w:sz w:val="18"/>
                <w:szCs w:val="18"/>
              </w:rPr>
            </w:pPr>
            <w:r w:rsidRPr="003B2A8F">
              <w:rPr>
                <w:rFonts w:ascii="Roboto" w:hAnsi="Roboto" w:cs="Calibri"/>
                <w:sz w:val="18"/>
                <w:szCs w:val="18"/>
              </w:rPr>
              <w:t>0.88</w:t>
            </w:r>
          </w:p>
        </w:tc>
        <w:tc>
          <w:tcPr>
            <w:tcW w:w="992" w:type="dxa"/>
            <w:vMerge/>
            <w:tcBorders>
              <w:top w:val="nil"/>
              <w:left w:val="nil"/>
              <w:bottom w:val="single" w:sz="4" w:space="0" w:color="000000"/>
              <w:right w:val="nil"/>
            </w:tcBorders>
            <w:vAlign w:val="center"/>
            <w:hideMark/>
          </w:tcPr>
          <w:p w14:paraId="22DE946D" w14:textId="77777777" w:rsidR="00431FA3" w:rsidRPr="003B2A8F" w:rsidRDefault="00431FA3" w:rsidP="00431FA3">
            <w:pPr>
              <w:jc w:val="center"/>
              <w:rPr>
                <w:rFonts w:ascii="Roboto" w:hAnsi="Roboto" w:cs="Calibri"/>
                <w:sz w:val="18"/>
                <w:szCs w:val="18"/>
              </w:rPr>
            </w:pPr>
          </w:p>
        </w:tc>
      </w:tr>
      <w:tr w:rsidR="005214B9" w:rsidRPr="003B2A8F" w14:paraId="5D3446DB" w14:textId="77777777" w:rsidTr="008515E0">
        <w:trPr>
          <w:trHeight w:val="320"/>
        </w:trPr>
        <w:tc>
          <w:tcPr>
            <w:tcW w:w="3119" w:type="dxa"/>
            <w:tcBorders>
              <w:top w:val="nil"/>
              <w:left w:val="nil"/>
              <w:bottom w:val="nil"/>
              <w:right w:val="nil"/>
            </w:tcBorders>
            <w:shd w:val="clear" w:color="auto" w:fill="auto"/>
            <w:noWrap/>
            <w:vAlign w:val="center"/>
            <w:hideMark/>
          </w:tcPr>
          <w:p w14:paraId="681FB3B9" w14:textId="77777777" w:rsidR="00431FA3" w:rsidRPr="003B2A8F" w:rsidRDefault="00431FA3" w:rsidP="00431FA3">
            <w:pPr>
              <w:rPr>
                <w:rFonts w:ascii="Roboto" w:hAnsi="Roboto" w:cs="Calibri"/>
                <w:sz w:val="18"/>
                <w:szCs w:val="18"/>
              </w:rPr>
            </w:pPr>
            <w:r w:rsidRPr="003B2A8F">
              <w:rPr>
                <w:rFonts w:ascii="Roboto" w:hAnsi="Roboto" w:cs="Calibri"/>
                <w:sz w:val="18"/>
                <w:szCs w:val="18"/>
              </w:rPr>
              <w:t>PT76_I am kind</w:t>
            </w:r>
          </w:p>
        </w:tc>
        <w:tc>
          <w:tcPr>
            <w:tcW w:w="992" w:type="dxa"/>
            <w:tcBorders>
              <w:top w:val="nil"/>
              <w:left w:val="nil"/>
              <w:bottom w:val="nil"/>
              <w:right w:val="nil"/>
            </w:tcBorders>
            <w:shd w:val="clear" w:color="auto" w:fill="auto"/>
            <w:noWrap/>
            <w:vAlign w:val="bottom"/>
            <w:hideMark/>
          </w:tcPr>
          <w:p w14:paraId="233EA357" w14:textId="3562CBE7" w:rsidR="00431FA3" w:rsidRPr="003B2A8F" w:rsidRDefault="00431FA3" w:rsidP="00431FA3">
            <w:pPr>
              <w:jc w:val="center"/>
              <w:rPr>
                <w:rFonts w:ascii="Roboto" w:hAnsi="Roboto" w:cs="Calibri"/>
                <w:sz w:val="18"/>
                <w:szCs w:val="18"/>
              </w:rPr>
            </w:pPr>
            <w:r w:rsidRPr="003B2A8F">
              <w:rPr>
                <w:rFonts w:ascii="Roboto" w:hAnsi="Roboto" w:cs="Calibri"/>
                <w:sz w:val="18"/>
                <w:szCs w:val="18"/>
              </w:rPr>
              <w:t>1.00</w:t>
            </w:r>
          </w:p>
        </w:tc>
        <w:tc>
          <w:tcPr>
            <w:tcW w:w="851" w:type="dxa"/>
            <w:tcBorders>
              <w:top w:val="nil"/>
              <w:left w:val="nil"/>
              <w:bottom w:val="nil"/>
              <w:right w:val="nil"/>
            </w:tcBorders>
            <w:shd w:val="clear" w:color="auto" w:fill="auto"/>
            <w:noWrap/>
            <w:vAlign w:val="bottom"/>
          </w:tcPr>
          <w:p w14:paraId="350CFFFF" w14:textId="1584C909" w:rsidR="00431FA3" w:rsidRPr="003B2A8F" w:rsidRDefault="00431FA3" w:rsidP="00431FA3">
            <w:pPr>
              <w:jc w:val="center"/>
              <w:rPr>
                <w:rFonts w:ascii="Roboto" w:hAnsi="Roboto" w:cs="Calibri"/>
                <w:sz w:val="18"/>
                <w:szCs w:val="18"/>
              </w:rPr>
            </w:pPr>
          </w:p>
        </w:tc>
        <w:tc>
          <w:tcPr>
            <w:tcW w:w="851" w:type="dxa"/>
            <w:tcBorders>
              <w:top w:val="nil"/>
              <w:left w:val="nil"/>
              <w:bottom w:val="nil"/>
              <w:right w:val="nil"/>
            </w:tcBorders>
            <w:shd w:val="clear" w:color="auto" w:fill="auto"/>
            <w:noWrap/>
            <w:vAlign w:val="bottom"/>
          </w:tcPr>
          <w:p w14:paraId="4EC5A6BD" w14:textId="701FF848" w:rsidR="00431FA3" w:rsidRPr="003B2A8F" w:rsidRDefault="00431FA3" w:rsidP="00431FA3">
            <w:pPr>
              <w:jc w:val="center"/>
              <w:rPr>
                <w:rFonts w:ascii="Roboto" w:hAnsi="Roboto" w:cs="Calibri"/>
                <w:sz w:val="18"/>
                <w:szCs w:val="18"/>
              </w:rPr>
            </w:pPr>
          </w:p>
        </w:tc>
        <w:tc>
          <w:tcPr>
            <w:tcW w:w="850" w:type="dxa"/>
            <w:tcBorders>
              <w:top w:val="nil"/>
              <w:left w:val="nil"/>
              <w:bottom w:val="nil"/>
              <w:right w:val="nil"/>
            </w:tcBorders>
            <w:shd w:val="clear" w:color="auto" w:fill="auto"/>
            <w:noWrap/>
            <w:vAlign w:val="bottom"/>
            <w:hideMark/>
          </w:tcPr>
          <w:p w14:paraId="0F9A76FB" w14:textId="127C83A1" w:rsidR="00431FA3" w:rsidRPr="003B2A8F" w:rsidRDefault="00431FA3" w:rsidP="00431FA3">
            <w:pPr>
              <w:jc w:val="center"/>
              <w:rPr>
                <w:rFonts w:ascii="Roboto" w:hAnsi="Roboto" w:cs="Calibri"/>
                <w:sz w:val="18"/>
                <w:szCs w:val="18"/>
              </w:rPr>
            </w:pPr>
          </w:p>
        </w:tc>
        <w:tc>
          <w:tcPr>
            <w:tcW w:w="709" w:type="dxa"/>
            <w:tcBorders>
              <w:top w:val="nil"/>
              <w:left w:val="nil"/>
              <w:bottom w:val="nil"/>
              <w:right w:val="nil"/>
            </w:tcBorders>
            <w:shd w:val="clear" w:color="auto" w:fill="auto"/>
            <w:noWrap/>
            <w:vAlign w:val="bottom"/>
            <w:hideMark/>
          </w:tcPr>
          <w:p w14:paraId="33D33840" w14:textId="52D0CCB2" w:rsidR="00431FA3" w:rsidRPr="003B2A8F" w:rsidRDefault="00431FA3" w:rsidP="00431FA3">
            <w:pPr>
              <w:jc w:val="center"/>
              <w:rPr>
                <w:rFonts w:ascii="Roboto" w:hAnsi="Roboto" w:cs="Calibri"/>
                <w:sz w:val="18"/>
                <w:szCs w:val="18"/>
              </w:rPr>
            </w:pPr>
            <w:r w:rsidRPr="003B2A8F">
              <w:rPr>
                <w:rFonts w:ascii="Roboto" w:hAnsi="Roboto" w:cs="Calibri"/>
                <w:sz w:val="18"/>
                <w:szCs w:val="18"/>
              </w:rPr>
              <w:t>0.87</w:t>
            </w:r>
          </w:p>
        </w:tc>
        <w:tc>
          <w:tcPr>
            <w:tcW w:w="850" w:type="dxa"/>
            <w:tcBorders>
              <w:top w:val="nil"/>
              <w:left w:val="nil"/>
              <w:bottom w:val="nil"/>
              <w:right w:val="nil"/>
            </w:tcBorders>
            <w:shd w:val="clear" w:color="auto" w:fill="auto"/>
            <w:noWrap/>
            <w:vAlign w:val="bottom"/>
            <w:hideMark/>
          </w:tcPr>
          <w:p w14:paraId="4921CA83" w14:textId="38D1CAAE" w:rsidR="00431FA3" w:rsidRPr="003B2A8F" w:rsidRDefault="00431FA3" w:rsidP="00431FA3">
            <w:pPr>
              <w:jc w:val="center"/>
              <w:rPr>
                <w:rFonts w:ascii="Roboto" w:hAnsi="Roboto" w:cs="Calibri"/>
                <w:sz w:val="18"/>
                <w:szCs w:val="18"/>
              </w:rPr>
            </w:pPr>
            <w:r w:rsidRPr="003B2A8F">
              <w:rPr>
                <w:rFonts w:ascii="Roboto" w:hAnsi="Roboto" w:cs="Calibri"/>
                <w:sz w:val="18"/>
                <w:szCs w:val="18"/>
              </w:rPr>
              <w:t>0.81</w:t>
            </w:r>
          </w:p>
        </w:tc>
        <w:tc>
          <w:tcPr>
            <w:tcW w:w="992" w:type="dxa"/>
            <w:vMerge w:val="restart"/>
            <w:tcBorders>
              <w:top w:val="nil"/>
              <w:left w:val="nil"/>
              <w:bottom w:val="single" w:sz="4" w:space="0" w:color="000000"/>
              <w:right w:val="nil"/>
            </w:tcBorders>
            <w:shd w:val="clear" w:color="auto" w:fill="auto"/>
            <w:noWrap/>
            <w:vAlign w:val="center"/>
            <w:hideMark/>
          </w:tcPr>
          <w:p w14:paraId="3062E692" w14:textId="77777777" w:rsidR="00431FA3" w:rsidRPr="003B2A8F" w:rsidRDefault="00431FA3" w:rsidP="00431FA3">
            <w:pPr>
              <w:jc w:val="center"/>
              <w:rPr>
                <w:rFonts w:ascii="Roboto" w:hAnsi="Roboto" w:cs="Calibri"/>
                <w:sz w:val="18"/>
                <w:szCs w:val="18"/>
              </w:rPr>
            </w:pPr>
            <w:r w:rsidRPr="003B2A8F">
              <w:rPr>
                <w:rFonts w:ascii="Roboto" w:hAnsi="Roboto" w:cs="Calibri"/>
                <w:sz w:val="18"/>
                <w:szCs w:val="18"/>
              </w:rPr>
              <w:t>F4</w:t>
            </w:r>
          </w:p>
        </w:tc>
      </w:tr>
      <w:tr w:rsidR="005214B9" w:rsidRPr="003B2A8F" w14:paraId="572AD193" w14:textId="77777777" w:rsidTr="008515E0">
        <w:trPr>
          <w:trHeight w:val="320"/>
        </w:trPr>
        <w:tc>
          <w:tcPr>
            <w:tcW w:w="3119" w:type="dxa"/>
            <w:tcBorders>
              <w:top w:val="nil"/>
              <w:left w:val="nil"/>
              <w:bottom w:val="nil"/>
              <w:right w:val="nil"/>
            </w:tcBorders>
            <w:shd w:val="clear" w:color="auto" w:fill="auto"/>
            <w:noWrap/>
            <w:vAlign w:val="center"/>
            <w:hideMark/>
          </w:tcPr>
          <w:p w14:paraId="398F14E7" w14:textId="77777777" w:rsidR="00431FA3" w:rsidRPr="003B2A8F" w:rsidRDefault="00431FA3" w:rsidP="00431FA3">
            <w:pPr>
              <w:rPr>
                <w:rFonts w:ascii="Roboto" w:hAnsi="Roboto" w:cs="Calibri"/>
                <w:sz w:val="18"/>
                <w:szCs w:val="18"/>
              </w:rPr>
            </w:pPr>
            <w:r w:rsidRPr="003B2A8F">
              <w:rPr>
                <w:rFonts w:ascii="Roboto" w:hAnsi="Roboto" w:cs="Calibri"/>
                <w:sz w:val="18"/>
                <w:szCs w:val="18"/>
              </w:rPr>
              <w:t>PT78_I am reliable</w:t>
            </w:r>
          </w:p>
        </w:tc>
        <w:tc>
          <w:tcPr>
            <w:tcW w:w="992" w:type="dxa"/>
            <w:tcBorders>
              <w:top w:val="nil"/>
              <w:left w:val="nil"/>
              <w:bottom w:val="nil"/>
              <w:right w:val="nil"/>
            </w:tcBorders>
            <w:shd w:val="clear" w:color="auto" w:fill="auto"/>
            <w:noWrap/>
            <w:vAlign w:val="bottom"/>
            <w:hideMark/>
          </w:tcPr>
          <w:p w14:paraId="4121B77D" w14:textId="73462262" w:rsidR="00431FA3" w:rsidRPr="003B2A8F" w:rsidRDefault="00431FA3" w:rsidP="00431FA3">
            <w:pPr>
              <w:jc w:val="center"/>
              <w:rPr>
                <w:rFonts w:ascii="Roboto" w:hAnsi="Roboto" w:cs="Calibri"/>
                <w:sz w:val="18"/>
                <w:szCs w:val="18"/>
              </w:rPr>
            </w:pPr>
            <w:r w:rsidRPr="003B2A8F">
              <w:rPr>
                <w:rFonts w:ascii="Roboto" w:hAnsi="Roboto" w:cs="Calibri"/>
                <w:sz w:val="18"/>
                <w:szCs w:val="18"/>
              </w:rPr>
              <w:t>0.96</w:t>
            </w:r>
          </w:p>
        </w:tc>
        <w:tc>
          <w:tcPr>
            <w:tcW w:w="851" w:type="dxa"/>
            <w:tcBorders>
              <w:top w:val="nil"/>
              <w:left w:val="nil"/>
              <w:bottom w:val="nil"/>
              <w:right w:val="nil"/>
            </w:tcBorders>
            <w:shd w:val="clear" w:color="auto" w:fill="auto"/>
            <w:noWrap/>
            <w:vAlign w:val="bottom"/>
            <w:hideMark/>
          </w:tcPr>
          <w:p w14:paraId="4588FA85" w14:textId="380E4D9F" w:rsidR="00431FA3" w:rsidRPr="003B2A8F" w:rsidRDefault="00431FA3" w:rsidP="00431FA3">
            <w:pPr>
              <w:jc w:val="center"/>
              <w:rPr>
                <w:rFonts w:ascii="Roboto" w:hAnsi="Roboto" w:cs="Calibri"/>
                <w:sz w:val="18"/>
                <w:szCs w:val="18"/>
              </w:rPr>
            </w:pPr>
            <w:r w:rsidRPr="003B2A8F">
              <w:rPr>
                <w:rFonts w:ascii="Roboto" w:hAnsi="Roboto" w:cs="Calibri"/>
                <w:sz w:val="18"/>
                <w:szCs w:val="18"/>
              </w:rPr>
              <w:t>0.03</w:t>
            </w:r>
          </w:p>
        </w:tc>
        <w:tc>
          <w:tcPr>
            <w:tcW w:w="851" w:type="dxa"/>
            <w:tcBorders>
              <w:top w:val="nil"/>
              <w:left w:val="nil"/>
              <w:bottom w:val="nil"/>
              <w:right w:val="nil"/>
            </w:tcBorders>
            <w:shd w:val="clear" w:color="auto" w:fill="auto"/>
            <w:noWrap/>
            <w:vAlign w:val="bottom"/>
            <w:hideMark/>
          </w:tcPr>
          <w:p w14:paraId="32FF9E6D" w14:textId="6AF978FD" w:rsidR="00431FA3" w:rsidRPr="003B2A8F" w:rsidRDefault="00431FA3" w:rsidP="00431FA3">
            <w:pPr>
              <w:jc w:val="center"/>
              <w:rPr>
                <w:rFonts w:ascii="Roboto" w:hAnsi="Roboto" w:cs="Calibri"/>
                <w:sz w:val="18"/>
                <w:szCs w:val="18"/>
              </w:rPr>
            </w:pPr>
            <w:r w:rsidRPr="003B2A8F">
              <w:rPr>
                <w:rFonts w:ascii="Roboto" w:hAnsi="Roboto" w:cs="Calibri"/>
                <w:sz w:val="18"/>
                <w:szCs w:val="18"/>
              </w:rPr>
              <w:t>29.87</w:t>
            </w:r>
          </w:p>
        </w:tc>
        <w:tc>
          <w:tcPr>
            <w:tcW w:w="850" w:type="dxa"/>
            <w:tcBorders>
              <w:top w:val="nil"/>
              <w:left w:val="nil"/>
              <w:bottom w:val="nil"/>
              <w:right w:val="nil"/>
            </w:tcBorders>
            <w:shd w:val="clear" w:color="auto" w:fill="auto"/>
            <w:noWrap/>
            <w:vAlign w:val="bottom"/>
            <w:hideMark/>
          </w:tcPr>
          <w:p w14:paraId="136D9AD6" w14:textId="3EF44202" w:rsidR="00431FA3" w:rsidRPr="003B2A8F" w:rsidRDefault="00431FA3" w:rsidP="00431FA3">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nil"/>
              <w:right w:val="nil"/>
            </w:tcBorders>
            <w:shd w:val="clear" w:color="auto" w:fill="auto"/>
            <w:noWrap/>
            <w:vAlign w:val="bottom"/>
            <w:hideMark/>
          </w:tcPr>
          <w:p w14:paraId="6ED9B20C" w14:textId="6400A17B" w:rsidR="00431FA3" w:rsidRPr="003B2A8F" w:rsidRDefault="00431FA3" w:rsidP="00431FA3">
            <w:pPr>
              <w:jc w:val="center"/>
              <w:rPr>
                <w:rFonts w:ascii="Roboto" w:hAnsi="Roboto" w:cs="Calibri"/>
                <w:sz w:val="18"/>
                <w:szCs w:val="18"/>
              </w:rPr>
            </w:pPr>
            <w:r w:rsidRPr="003B2A8F">
              <w:rPr>
                <w:rFonts w:ascii="Roboto" w:hAnsi="Roboto" w:cs="Calibri"/>
                <w:sz w:val="18"/>
                <w:szCs w:val="18"/>
              </w:rPr>
              <w:t>0.83</w:t>
            </w:r>
          </w:p>
        </w:tc>
        <w:tc>
          <w:tcPr>
            <w:tcW w:w="850" w:type="dxa"/>
            <w:tcBorders>
              <w:top w:val="nil"/>
              <w:left w:val="nil"/>
              <w:bottom w:val="nil"/>
              <w:right w:val="nil"/>
            </w:tcBorders>
            <w:shd w:val="clear" w:color="auto" w:fill="auto"/>
            <w:noWrap/>
            <w:vAlign w:val="bottom"/>
            <w:hideMark/>
          </w:tcPr>
          <w:p w14:paraId="309059F1" w14:textId="3A157777" w:rsidR="00431FA3" w:rsidRPr="003B2A8F" w:rsidRDefault="00431FA3" w:rsidP="00431FA3">
            <w:pPr>
              <w:jc w:val="center"/>
              <w:rPr>
                <w:rFonts w:ascii="Roboto" w:hAnsi="Roboto" w:cs="Calibri"/>
                <w:sz w:val="18"/>
                <w:szCs w:val="18"/>
              </w:rPr>
            </w:pPr>
            <w:r w:rsidRPr="003B2A8F">
              <w:rPr>
                <w:rFonts w:ascii="Roboto" w:hAnsi="Roboto" w:cs="Calibri"/>
                <w:sz w:val="18"/>
                <w:szCs w:val="18"/>
              </w:rPr>
              <w:t>0.76</w:t>
            </w:r>
          </w:p>
        </w:tc>
        <w:tc>
          <w:tcPr>
            <w:tcW w:w="992" w:type="dxa"/>
            <w:vMerge/>
            <w:tcBorders>
              <w:top w:val="nil"/>
              <w:left w:val="nil"/>
              <w:bottom w:val="single" w:sz="4" w:space="0" w:color="000000"/>
              <w:right w:val="nil"/>
            </w:tcBorders>
            <w:vAlign w:val="center"/>
            <w:hideMark/>
          </w:tcPr>
          <w:p w14:paraId="2CD73577" w14:textId="77777777" w:rsidR="00431FA3" w:rsidRPr="003B2A8F" w:rsidRDefault="00431FA3" w:rsidP="00431FA3">
            <w:pPr>
              <w:jc w:val="center"/>
              <w:rPr>
                <w:rFonts w:ascii="Roboto" w:hAnsi="Roboto" w:cs="Calibri"/>
                <w:sz w:val="18"/>
                <w:szCs w:val="18"/>
              </w:rPr>
            </w:pPr>
          </w:p>
        </w:tc>
      </w:tr>
      <w:tr w:rsidR="005214B9" w:rsidRPr="003B2A8F" w14:paraId="1A7707D9" w14:textId="77777777" w:rsidTr="008515E0">
        <w:trPr>
          <w:trHeight w:val="320"/>
        </w:trPr>
        <w:tc>
          <w:tcPr>
            <w:tcW w:w="3119" w:type="dxa"/>
            <w:tcBorders>
              <w:top w:val="nil"/>
              <w:left w:val="nil"/>
              <w:bottom w:val="nil"/>
              <w:right w:val="nil"/>
            </w:tcBorders>
            <w:shd w:val="clear" w:color="auto" w:fill="auto"/>
            <w:noWrap/>
            <w:vAlign w:val="center"/>
            <w:hideMark/>
          </w:tcPr>
          <w:p w14:paraId="20B6C8D9" w14:textId="77777777" w:rsidR="00431FA3" w:rsidRPr="003B2A8F" w:rsidRDefault="00431FA3" w:rsidP="00431FA3">
            <w:pPr>
              <w:rPr>
                <w:rFonts w:ascii="Roboto" w:hAnsi="Roboto" w:cs="Calibri"/>
                <w:sz w:val="18"/>
                <w:szCs w:val="18"/>
              </w:rPr>
            </w:pPr>
            <w:r w:rsidRPr="003B2A8F">
              <w:rPr>
                <w:rFonts w:ascii="Roboto" w:hAnsi="Roboto" w:cs="Calibri"/>
                <w:sz w:val="18"/>
                <w:szCs w:val="18"/>
              </w:rPr>
              <w:t>PT80_I am thoughtful</w:t>
            </w:r>
          </w:p>
        </w:tc>
        <w:tc>
          <w:tcPr>
            <w:tcW w:w="992" w:type="dxa"/>
            <w:tcBorders>
              <w:top w:val="nil"/>
              <w:left w:val="nil"/>
              <w:bottom w:val="nil"/>
              <w:right w:val="nil"/>
            </w:tcBorders>
            <w:shd w:val="clear" w:color="auto" w:fill="auto"/>
            <w:noWrap/>
            <w:vAlign w:val="bottom"/>
            <w:hideMark/>
          </w:tcPr>
          <w:p w14:paraId="1F43FB82" w14:textId="3F718B62" w:rsidR="00431FA3" w:rsidRPr="003B2A8F" w:rsidRDefault="00431FA3" w:rsidP="00431FA3">
            <w:pPr>
              <w:jc w:val="center"/>
              <w:rPr>
                <w:rFonts w:ascii="Roboto" w:hAnsi="Roboto" w:cs="Calibri"/>
                <w:sz w:val="18"/>
                <w:szCs w:val="18"/>
              </w:rPr>
            </w:pPr>
            <w:r w:rsidRPr="003B2A8F">
              <w:rPr>
                <w:rFonts w:ascii="Roboto" w:hAnsi="Roboto" w:cs="Calibri"/>
                <w:sz w:val="18"/>
                <w:szCs w:val="18"/>
              </w:rPr>
              <w:t>0.99</w:t>
            </w:r>
          </w:p>
        </w:tc>
        <w:tc>
          <w:tcPr>
            <w:tcW w:w="851" w:type="dxa"/>
            <w:tcBorders>
              <w:top w:val="nil"/>
              <w:left w:val="nil"/>
              <w:bottom w:val="nil"/>
              <w:right w:val="nil"/>
            </w:tcBorders>
            <w:shd w:val="clear" w:color="auto" w:fill="auto"/>
            <w:noWrap/>
            <w:vAlign w:val="bottom"/>
            <w:hideMark/>
          </w:tcPr>
          <w:p w14:paraId="0E14796E" w14:textId="64DD55D7" w:rsidR="00431FA3" w:rsidRPr="003B2A8F" w:rsidRDefault="00431FA3" w:rsidP="00431FA3">
            <w:pPr>
              <w:jc w:val="center"/>
              <w:rPr>
                <w:rFonts w:ascii="Roboto" w:hAnsi="Roboto" w:cs="Calibri"/>
                <w:sz w:val="18"/>
                <w:szCs w:val="18"/>
              </w:rPr>
            </w:pPr>
            <w:r w:rsidRPr="003B2A8F">
              <w:rPr>
                <w:rFonts w:ascii="Roboto" w:hAnsi="Roboto" w:cs="Calibri"/>
                <w:sz w:val="18"/>
                <w:szCs w:val="18"/>
              </w:rPr>
              <w:t>0.03</w:t>
            </w:r>
          </w:p>
        </w:tc>
        <w:tc>
          <w:tcPr>
            <w:tcW w:w="851" w:type="dxa"/>
            <w:tcBorders>
              <w:top w:val="nil"/>
              <w:left w:val="nil"/>
              <w:bottom w:val="nil"/>
              <w:right w:val="nil"/>
            </w:tcBorders>
            <w:shd w:val="clear" w:color="auto" w:fill="auto"/>
            <w:noWrap/>
            <w:vAlign w:val="bottom"/>
            <w:hideMark/>
          </w:tcPr>
          <w:p w14:paraId="42832436" w14:textId="315F826A" w:rsidR="00431FA3" w:rsidRPr="003B2A8F" w:rsidRDefault="00431FA3" w:rsidP="00431FA3">
            <w:pPr>
              <w:jc w:val="center"/>
              <w:rPr>
                <w:rFonts w:ascii="Roboto" w:hAnsi="Roboto" w:cs="Calibri"/>
                <w:sz w:val="18"/>
                <w:szCs w:val="18"/>
              </w:rPr>
            </w:pPr>
            <w:r w:rsidRPr="003B2A8F">
              <w:rPr>
                <w:rFonts w:ascii="Roboto" w:hAnsi="Roboto" w:cs="Calibri"/>
                <w:sz w:val="18"/>
                <w:szCs w:val="18"/>
              </w:rPr>
              <w:t>30.71</w:t>
            </w:r>
          </w:p>
        </w:tc>
        <w:tc>
          <w:tcPr>
            <w:tcW w:w="850" w:type="dxa"/>
            <w:tcBorders>
              <w:top w:val="nil"/>
              <w:left w:val="nil"/>
              <w:bottom w:val="nil"/>
              <w:right w:val="nil"/>
            </w:tcBorders>
            <w:shd w:val="clear" w:color="auto" w:fill="auto"/>
            <w:noWrap/>
            <w:vAlign w:val="bottom"/>
            <w:hideMark/>
          </w:tcPr>
          <w:p w14:paraId="3C110EBF" w14:textId="7D60E663" w:rsidR="00431FA3" w:rsidRPr="003B2A8F" w:rsidRDefault="00431FA3" w:rsidP="00431FA3">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nil"/>
              <w:right w:val="nil"/>
            </w:tcBorders>
            <w:shd w:val="clear" w:color="auto" w:fill="auto"/>
            <w:noWrap/>
            <w:vAlign w:val="bottom"/>
            <w:hideMark/>
          </w:tcPr>
          <w:p w14:paraId="756F9B23" w14:textId="2C9FA2E2" w:rsidR="00431FA3" w:rsidRPr="003B2A8F" w:rsidRDefault="00431FA3" w:rsidP="00431FA3">
            <w:pPr>
              <w:jc w:val="center"/>
              <w:rPr>
                <w:rFonts w:ascii="Roboto" w:hAnsi="Roboto" w:cs="Calibri"/>
                <w:sz w:val="18"/>
                <w:szCs w:val="18"/>
              </w:rPr>
            </w:pPr>
            <w:r w:rsidRPr="003B2A8F">
              <w:rPr>
                <w:rFonts w:ascii="Roboto" w:hAnsi="Roboto" w:cs="Calibri"/>
                <w:sz w:val="18"/>
                <w:szCs w:val="18"/>
              </w:rPr>
              <w:t>0.86</w:t>
            </w:r>
          </w:p>
        </w:tc>
        <w:tc>
          <w:tcPr>
            <w:tcW w:w="850" w:type="dxa"/>
            <w:tcBorders>
              <w:top w:val="nil"/>
              <w:left w:val="nil"/>
              <w:bottom w:val="nil"/>
              <w:right w:val="nil"/>
            </w:tcBorders>
            <w:shd w:val="clear" w:color="auto" w:fill="auto"/>
            <w:noWrap/>
            <w:vAlign w:val="bottom"/>
            <w:hideMark/>
          </w:tcPr>
          <w:p w14:paraId="559F812E" w14:textId="28136C77" w:rsidR="00431FA3" w:rsidRPr="003B2A8F" w:rsidRDefault="00431FA3" w:rsidP="00431FA3">
            <w:pPr>
              <w:jc w:val="center"/>
              <w:rPr>
                <w:rFonts w:ascii="Roboto" w:hAnsi="Roboto" w:cs="Calibri"/>
                <w:sz w:val="18"/>
                <w:szCs w:val="18"/>
              </w:rPr>
            </w:pPr>
            <w:r w:rsidRPr="003B2A8F">
              <w:rPr>
                <w:rFonts w:ascii="Roboto" w:hAnsi="Roboto" w:cs="Calibri"/>
                <w:sz w:val="18"/>
                <w:szCs w:val="18"/>
              </w:rPr>
              <w:t>0.81</w:t>
            </w:r>
          </w:p>
        </w:tc>
        <w:tc>
          <w:tcPr>
            <w:tcW w:w="992" w:type="dxa"/>
            <w:vMerge/>
            <w:tcBorders>
              <w:top w:val="nil"/>
              <w:left w:val="nil"/>
              <w:bottom w:val="single" w:sz="4" w:space="0" w:color="000000"/>
              <w:right w:val="nil"/>
            </w:tcBorders>
            <w:vAlign w:val="center"/>
            <w:hideMark/>
          </w:tcPr>
          <w:p w14:paraId="632B981A" w14:textId="77777777" w:rsidR="00431FA3" w:rsidRPr="003B2A8F" w:rsidRDefault="00431FA3" w:rsidP="00431FA3">
            <w:pPr>
              <w:jc w:val="center"/>
              <w:rPr>
                <w:rFonts w:ascii="Roboto" w:hAnsi="Roboto" w:cs="Calibri"/>
                <w:sz w:val="18"/>
                <w:szCs w:val="18"/>
              </w:rPr>
            </w:pPr>
          </w:p>
        </w:tc>
      </w:tr>
      <w:tr w:rsidR="005214B9" w:rsidRPr="003B2A8F" w14:paraId="09AAF064" w14:textId="77777777" w:rsidTr="008515E0">
        <w:trPr>
          <w:trHeight w:val="320"/>
        </w:trPr>
        <w:tc>
          <w:tcPr>
            <w:tcW w:w="3119" w:type="dxa"/>
            <w:tcBorders>
              <w:top w:val="nil"/>
              <w:left w:val="nil"/>
              <w:bottom w:val="nil"/>
              <w:right w:val="nil"/>
            </w:tcBorders>
            <w:shd w:val="clear" w:color="auto" w:fill="auto"/>
            <w:noWrap/>
            <w:vAlign w:val="center"/>
            <w:hideMark/>
          </w:tcPr>
          <w:p w14:paraId="6374C09C" w14:textId="77777777" w:rsidR="00431FA3" w:rsidRPr="003B2A8F" w:rsidRDefault="00431FA3" w:rsidP="00431FA3">
            <w:pPr>
              <w:rPr>
                <w:rFonts w:ascii="Roboto" w:hAnsi="Roboto" w:cs="Calibri"/>
                <w:sz w:val="18"/>
                <w:szCs w:val="18"/>
              </w:rPr>
            </w:pPr>
            <w:r w:rsidRPr="003B2A8F">
              <w:rPr>
                <w:rFonts w:ascii="Roboto" w:hAnsi="Roboto" w:cs="Calibri"/>
                <w:sz w:val="18"/>
                <w:szCs w:val="18"/>
              </w:rPr>
              <w:t>PT84_I am a good person</w:t>
            </w:r>
          </w:p>
        </w:tc>
        <w:tc>
          <w:tcPr>
            <w:tcW w:w="992" w:type="dxa"/>
            <w:tcBorders>
              <w:top w:val="nil"/>
              <w:left w:val="nil"/>
              <w:bottom w:val="nil"/>
              <w:right w:val="nil"/>
            </w:tcBorders>
            <w:shd w:val="clear" w:color="auto" w:fill="auto"/>
            <w:noWrap/>
            <w:vAlign w:val="bottom"/>
            <w:hideMark/>
          </w:tcPr>
          <w:p w14:paraId="110E0408" w14:textId="5FBE98AD" w:rsidR="00431FA3" w:rsidRPr="003B2A8F" w:rsidRDefault="00431FA3" w:rsidP="00431FA3">
            <w:pPr>
              <w:jc w:val="center"/>
              <w:rPr>
                <w:rFonts w:ascii="Roboto" w:hAnsi="Roboto" w:cs="Calibri"/>
                <w:sz w:val="18"/>
                <w:szCs w:val="18"/>
              </w:rPr>
            </w:pPr>
            <w:r w:rsidRPr="003B2A8F">
              <w:rPr>
                <w:rFonts w:ascii="Roboto" w:hAnsi="Roboto" w:cs="Calibri"/>
                <w:sz w:val="18"/>
                <w:szCs w:val="18"/>
              </w:rPr>
              <w:t>1.06</w:t>
            </w:r>
          </w:p>
        </w:tc>
        <w:tc>
          <w:tcPr>
            <w:tcW w:w="851" w:type="dxa"/>
            <w:tcBorders>
              <w:top w:val="nil"/>
              <w:left w:val="nil"/>
              <w:bottom w:val="nil"/>
              <w:right w:val="nil"/>
            </w:tcBorders>
            <w:shd w:val="clear" w:color="auto" w:fill="auto"/>
            <w:noWrap/>
            <w:vAlign w:val="bottom"/>
            <w:hideMark/>
          </w:tcPr>
          <w:p w14:paraId="61BD54D6" w14:textId="08278D74" w:rsidR="00431FA3" w:rsidRPr="003B2A8F" w:rsidRDefault="00431FA3" w:rsidP="00431FA3">
            <w:pPr>
              <w:jc w:val="center"/>
              <w:rPr>
                <w:rFonts w:ascii="Roboto" w:hAnsi="Roboto" w:cs="Calibri"/>
                <w:sz w:val="18"/>
                <w:szCs w:val="18"/>
              </w:rPr>
            </w:pPr>
            <w:r w:rsidRPr="003B2A8F">
              <w:rPr>
                <w:rFonts w:ascii="Roboto" w:hAnsi="Roboto" w:cs="Calibri"/>
                <w:sz w:val="18"/>
                <w:szCs w:val="18"/>
              </w:rPr>
              <w:t>0.03</w:t>
            </w:r>
          </w:p>
        </w:tc>
        <w:tc>
          <w:tcPr>
            <w:tcW w:w="851" w:type="dxa"/>
            <w:tcBorders>
              <w:top w:val="nil"/>
              <w:left w:val="nil"/>
              <w:bottom w:val="nil"/>
              <w:right w:val="nil"/>
            </w:tcBorders>
            <w:shd w:val="clear" w:color="auto" w:fill="auto"/>
            <w:noWrap/>
            <w:vAlign w:val="bottom"/>
            <w:hideMark/>
          </w:tcPr>
          <w:p w14:paraId="376C7CD8" w14:textId="3928D724" w:rsidR="00431FA3" w:rsidRPr="003B2A8F" w:rsidRDefault="00431FA3" w:rsidP="00431FA3">
            <w:pPr>
              <w:jc w:val="center"/>
              <w:rPr>
                <w:rFonts w:ascii="Roboto" w:hAnsi="Roboto" w:cs="Calibri"/>
                <w:sz w:val="18"/>
                <w:szCs w:val="18"/>
              </w:rPr>
            </w:pPr>
            <w:r w:rsidRPr="003B2A8F">
              <w:rPr>
                <w:rFonts w:ascii="Roboto" w:hAnsi="Roboto" w:cs="Calibri"/>
                <w:sz w:val="18"/>
                <w:szCs w:val="18"/>
              </w:rPr>
              <w:t>32.37</w:t>
            </w:r>
          </w:p>
        </w:tc>
        <w:tc>
          <w:tcPr>
            <w:tcW w:w="850" w:type="dxa"/>
            <w:tcBorders>
              <w:top w:val="nil"/>
              <w:left w:val="nil"/>
              <w:bottom w:val="nil"/>
              <w:right w:val="nil"/>
            </w:tcBorders>
            <w:shd w:val="clear" w:color="auto" w:fill="auto"/>
            <w:noWrap/>
            <w:vAlign w:val="bottom"/>
            <w:hideMark/>
          </w:tcPr>
          <w:p w14:paraId="57FE41E9" w14:textId="1526F130" w:rsidR="00431FA3" w:rsidRPr="003B2A8F" w:rsidRDefault="00431FA3" w:rsidP="00431FA3">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nil"/>
              <w:right w:val="nil"/>
            </w:tcBorders>
            <w:shd w:val="clear" w:color="auto" w:fill="auto"/>
            <w:noWrap/>
            <w:vAlign w:val="bottom"/>
            <w:hideMark/>
          </w:tcPr>
          <w:p w14:paraId="50336082" w14:textId="0F20F6ED" w:rsidR="00431FA3" w:rsidRPr="003B2A8F" w:rsidRDefault="00431FA3" w:rsidP="00431FA3">
            <w:pPr>
              <w:jc w:val="center"/>
              <w:rPr>
                <w:rFonts w:ascii="Roboto" w:hAnsi="Roboto" w:cs="Calibri"/>
                <w:sz w:val="18"/>
                <w:szCs w:val="18"/>
              </w:rPr>
            </w:pPr>
            <w:r w:rsidRPr="003B2A8F">
              <w:rPr>
                <w:rFonts w:ascii="Roboto" w:hAnsi="Roboto" w:cs="Calibri"/>
                <w:sz w:val="18"/>
                <w:szCs w:val="18"/>
              </w:rPr>
              <w:t>0.92</w:t>
            </w:r>
          </w:p>
        </w:tc>
        <w:tc>
          <w:tcPr>
            <w:tcW w:w="850" w:type="dxa"/>
            <w:tcBorders>
              <w:top w:val="nil"/>
              <w:left w:val="nil"/>
              <w:bottom w:val="nil"/>
              <w:right w:val="nil"/>
            </w:tcBorders>
            <w:shd w:val="clear" w:color="auto" w:fill="auto"/>
            <w:noWrap/>
            <w:vAlign w:val="bottom"/>
            <w:hideMark/>
          </w:tcPr>
          <w:p w14:paraId="5E0A4566" w14:textId="6455B9D0" w:rsidR="00431FA3" w:rsidRPr="003B2A8F" w:rsidRDefault="00431FA3" w:rsidP="00431FA3">
            <w:pPr>
              <w:jc w:val="center"/>
              <w:rPr>
                <w:rFonts w:ascii="Roboto" w:hAnsi="Roboto" w:cs="Calibri"/>
                <w:sz w:val="18"/>
                <w:szCs w:val="18"/>
              </w:rPr>
            </w:pPr>
            <w:r w:rsidRPr="003B2A8F">
              <w:rPr>
                <w:rFonts w:ascii="Roboto" w:hAnsi="Roboto" w:cs="Calibri"/>
                <w:sz w:val="18"/>
                <w:szCs w:val="18"/>
              </w:rPr>
              <w:t>0.83</w:t>
            </w:r>
          </w:p>
        </w:tc>
        <w:tc>
          <w:tcPr>
            <w:tcW w:w="992" w:type="dxa"/>
            <w:vMerge/>
            <w:tcBorders>
              <w:top w:val="nil"/>
              <w:left w:val="nil"/>
              <w:bottom w:val="single" w:sz="4" w:space="0" w:color="000000"/>
              <w:right w:val="nil"/>
            </w:tcBorders>
            <w:vAlign w:val="center"/>
            <w:hideMark/>
          </w:tcPr>
          <w:p w14:paraId="4B1542A7" w14:textId="77777777" w:rsidR="00431FA3" w:rsidRPr="003B2A8F" w:rsidRDefault="00431FA3" w:rsidP="00431FA3">
            <w:pPr>
              <w:jc w:val="center"/>
              <w:rPr>
                <w:rFonts w:ascii="Roboto" w:hAnsi="Roboto" w:cs="Calibri"/>
                <w:sz w:val="18"/>
                <w:szCs w:val="18"/>
              </w:rPr>
            </w:pPr>
          </w:p>
        </w:tc>
      </w:tr>
      <w:tr w:rsidR="005214B9" w:rsidRPr="003B2A8F" w14:paraId="712B10FF" w14:textId="77777777" w:rsidTr="008515E0">
        <w:trPr>
          <w:trHeight w:val="320"/>
        </w:trPr>
        <w:tc>
          <w:tcPr>
            <w:tcW w:w="3119" w:type="dxa"/>
            <w:tcBorders>
              <w:top w:val="nil"/>
              <w:left w:val="nil"/>
              <w:bottom w:val="single" w:sz="4" w:space="0" w:color="auto"/>
              <w:right w:val="nil"/>
            </w:tcBorders>
            <w:shd w:val="clear" w:color="auto" w:fill="auto"/>
            <w:noWrap/>
            <w:vAlign w:val="center"/>
            <w:hideMark/>
          </w:tcPr>
          <w:p w14:paraId="7DD4D922" w14:textId="77777777" w:rsidR="00431FA3" w:rsidRPr="003B2A8F" w:rsidRDefault="00431FA3" w:rsidP="00431FA3">
            <w:pPr>
              <w:rPr>
                <w:rFonts w:ascii="Roboto" w:hAnsi="Roboto" w:cs="Calibri"/>
                <w:sz w:val="18"/>
                <w:szCs w:val="18"/>
              </w:rPr>
            </w:pPr>
            <w:r w:rsidRPr="003B2A8F">
              <w:rPr>
                <w:rFonts w:ascii="Roboto" w:hAnsi="Roboto" w:cs="Calibri"/>
                <w:sz w:val="18"/>
                <w:szCs w:val="18"/>
              </w:rPr>
              <w:t>PT87_I am helpful</w:t>
            </w:r>
          </w:p>
        </w:tc>
        <w:tc>
          <w:tcPr>
            <w:tcW w:w="992" w:type="dxa"/>
            <w:tcBorders>
              <w:top w:val="nil"/>
              <w:left w:val="nil"/>
              <w:bottom w:val="single" w:sz="4" w:space="0" w:color="auto"/>
              <w:right w:val="nil"/>
            </w:tcBorders>
            <w:shd w:val="clear" w:color="auto" w:fill="auto"/>
            <w:noWrap/>
            <w:vAlign w:val="bottom"/>
            <w:hideMark/>
          </w:tcPr>
          <w:p w14:paraId="699ADF04" w14:textId="1F2D9FE1" w:rsidR="00431FA3" w:rsidRPr="003B2A8F" w:rsidRDefault="00431FA3" w:rsidP="00431FA3">
            <w:pPr>
              <w:jc w:val="center"/>
              <w:rPr>
                <w:rFonts w:ascii="Roboto" w:hAnsi="Roboto" w:cs="Calibri"/>
                <w:sz w:val="18"/>
                <w:szCs w:val="18"/>
              </w:rPr>
            </w:pPr>
            <w:r w:rsidRPr="003B2A8F">
              <w:rPr>
                <w:rFonts w:ascii="Roboto" w:hAnsi="Roboto" w:cs="Calibri"/>
                <w:sz w:val="18"/>
                <w:szCs w:val="18"/>
              </w:rPr>
              <w:t>1.05</w:t>
            </w:r>
          </w:p>
        </w:tc>
        <w:tc>
          <w:tcPr>
            <w:tcW w:w="851" w:type="dxa"/>
            <w:tcBorders>
              <w:top w:val="nil"/>
              <w:left w:val="nil"/>
              <w:bottom w:val="single" w:sz="4" w:space="0" w:color="auto"/>
              <w:right w:val="nil"/>
            </w:tcBorders>
            <w:shd w:val="clear" w:color="auto" w:fill="auto"/>
            <w:noWrap/>
            <w:vAlign w:val="bottom"/>
            <w:hideMark/>
          </w:tcPr>
          <w:p w14:paraId="756A8B6B" w14:textId="2B9DE7E9" w:rsidR="00431FA3" w:rsidRPr="003B2A8F" w:rsidRDefault="00431FA3" w:rsidP="00431FA3">
            <w:pPr>
              <w:jc w:val="center"/>
              <w:rPr>
                <w:rFonts w:ascii="Roboto" w:hAnsi="Roboto" w:cs="Calibri"/>
                <w:sz w:val="18"/>
                <w:szCs w:val="18"/>
              </w:rPr>
            </w:pPr>
            <w:r w:rsidRPr="003B2A8F">
              <w:rPr>
                <w:rFonts w:ascii="Roboto" w:hAnsi="Roboto" w:cs="Calibri"/>
                <w:sz w:val="18"/>
                <w:szCs w:val="18"/>
              </w:rPr>
              <w:t>0.03</w:t>
            </w:r>
          </w:p>
        </w:tc>
        <w:tc>
          <w:tcPr>
            <w:tcW w:w="851" w:type="dxa"/>
            <w:tcBorders>
              <w:top w:val="nil"/>
              <w:left w:val="nil"/>
              <w:bottom w:val="single" w:sz="4" w:space="0" w:color="auto"/>
              <w:right w:val="nil"/>
            </w:tcBorders>
            <w:shd w:val="clear" w:color="auto" w:fill="auto"/>
            <w:noWrap/>
            <w:vAlign w:val="bottom"/>
            <w:hideMark/>
          </w:tcPr>
          <w:p w14:paraId="13738873" w14:textId="39F52950" w:rsidR="00431FA3" w:rsidRPr="003B2A8F" w:rsidRDefault="00431FA3" w:rsidP="00431FA3">
            <w:pPr>
              <w:jc w:val="center"/>
              <w:rPr>
                <w:rFonts w:ascii="Roboto" w:hAnsi="Roboto" w:cs="Calibri"/>
                <w:sz w:val="18"/>
                <w:szCs w:val="18"/>
              </w:rPr>
            </w:pPr>
            <w:r w:rsidRPr="003B2A8F">
              <w:rPr>
                <w:rFonts w:ascii="Roboto" w:hAnsi="Roboto" w:cs="Calibri"/>
                <w:sz w:val="18"/>
                <w:szCs w:val="18"/>
              </w:rPr>
              <w:t>33.40</w:t>
            </w:r>
          </w:p>
        </w:tc>
        <w:tc>
          <w:tcPr>
            <w:tcW w:w="850" w:type="dxa"/>
            <w:tcBorders>
              <w:top w:val="nil"/>
              <w:left w:val="nil"/>
              <w:bottom w:val="single" w:sz="4" w:space="0" w:color="auto"/>
              <w:right w:val="nil"/>
            </w:tcBorders>
            <w:shd w:val="clear" w:color="auto" w:fill="auto"/>
            <w:noWrap/>
            <w:vAlign w:val="bottom"/>
            <w:hideMark/>
          </w:tcPr>
          <w:p w14:paraId="524671ED" w14:textId="37F83E68" w:rsidR="00431FA3" w:rsidRPr="003B2A8F" w:rsidRDefault="00431FA3" w:rsidP="00431FA3">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single" w:sz="4" w:space="0" w:color="auto"/>
              <w:right w:val="nil"/>
            </w:tcBorders>
            <w:shd w:val="clear" w:color="auto" w:fill="auto"/>
            <w:noWrap/>
            <w:vAlign w:val="bottom"/>
            <w:hideMark/>
          </w:tcPr>
          <w:p w14:paraId="738D7C3E" w14:textId="23434D3C" w:rsidR="00431FA3" w:rsidRPr="003B2A8F" w:rsidRDefault="00431FA3" w:rsidP="00431FA3">
            <w:pPr>
              <w:jc w:val="center"/>
              <w:rPr>
                <w:rFonts w:ascii="Roboto" w:hAnsi="Roboto" w:cs="Calibri"/>
                <w:sz w:val="18"/>
                <w:szCs w:val="18"/>
              </w:rPr>
            </w:pPr>
            <w:r w:rsidRPr="003B2A8F">
              <w:rPr>
                <w:rFonts w:ascii="Roboto" w:hAnsi="Roboto" w:cs="Calibri"/>
                <w:sz w:val="18"/>
                <w:szCs w:val="18"/>
              </w:rPr>
              <w:t>0.91</w:t>
            </w:r>
          </w:p>
        </w:tc>
        <w:tc>
          <w:tcPr>
            <w:tcW w:w="850" w:type="dxa"/>
            <w:tcBorders>
              <w:top w:val="nil"/>
              <w:left w:val="nil"/>
              <w:bottom w:val="single" w:sz="4" w:space="0" w:color="auto"/>
              <w:right w:val="nil"/>
            </w:tcBorders>
            <w:shd w:val="clear" w:color="auto" w:fill="auto"/>
            <w:noWrap/>
            <w:vAlign w:val="bottom"/>
            <w:hideMark/>
          </w:tcPr>
          <w:p w14:paraId="15E44CFD" w14:textId="7E2B42DF" w:rsidR="00431FA3" w:rsidRPr="003B2A8F" w:rsidRDefault="00431FA3" w:rsidP="00431FA3">
            <w:pPr>
              <w:jc w:val="center"/>
              <w:rPr>
                <w:rFonts w:ascii="Roboto" w:hAnsi="Roboto" w:cs="Calibri"/>
                <w:sz w:val="18"/>
                <w:szCs w:val="18"/>
              </w:rPr>
            </w:pPr>
            <w:r w:rsidRPr="003B2A8F">
              <w:rPr>
                <w:rFonts w:ascii="Roboto" w:hAnsi="Roboto" w:cs="Calibri"/>
                <w:sz w:val="18"/>
                <w:szCs w:val="18"/>
              </w:rPr>
              <w:t>0.84</w:t>
            </w:r>
          </w:p>
        </w:tc>
        <w:tc>
          <w:tcPr>
            <w:tcW w:w="992" w:type="dxa"/>
            <w:vMerge/>
            <w:tcBorders>
              <w:top w:val="nil"/>
              <w:left w:val="nil"/>
              <w:bottom w:val="single" w:sz="4" w:space="0" w:color="000000"/>
              <w:right w:val="nil"/>
            </w:tcBorders>
            <w:vAlign w:val="center"/>
            <w:hideMark/>
          </w:tcPr>
          <w:p w14:paraId="726A4020" w14:textId="77777777" w:rsidR="00431FA3" w:rsidRPr="003B2A8F" w:rsidRDefault="00431FA3" w:rsidP="00431FA3">
            <w:pPr>
              <w:jc w:val="center"/>
              <w:rPr>
                <w:rFonts w:ascii="Roboto" w:hAnsi="Roboto" w:cs="Calibri"/>
                <w:sz w:val="18"/>
                <w:szCs w:val="18"/>
              </w:rPr>
            </w:pPr>
          </w:p>
        </w:tc>
      </w:tr>
      <w:tr w:rsidR="005214B9" w:rsidRPr="003B2A8F" w14:paraId="2882E4DC" w14:textId="77777777" w:rsidTr="00C26E4C">
        <w:trPr>
          <w:trHeight w:val="880"/>
        </w:trPr>
        <w:tc>
          <w:tcPr>
            <w:tcW w:w="9214" w:type="dxa"/>
            <w:gridSpan w:val="8"/>
            <w:tcBorders>
              <w:top w:val="single" w:sz="4" w:space="0" w:color="auto"/>
              <w:left w:val="nil"/>
              <w:bottom w:val="nil"/>
              <w:right w:val="nil"/>
            </w:tcBorders>
            <w:shd w:val="clear" w:color="auto" w:fill="auto"/>
            <w:vAlign w:val="center"/>
            <w:hideMark/>
          </w:tcPr>
          <w:p w14:paraId="1C37ECC4" w14:textId="3EBE3D16" w:rsidR="0063348E" w:rsidRPr="003B2A8F" w:rsidRDefault="0063348E" w:rsidP="0063348E">
            <w:pPr>
              <w:rPr>
                <w:rFonts w:ascii="Roboto" w:hAnsi="Roboto" w:cs="Calibri"/>
                <w:sz w:val="18"/>
                <w:szCs w:val="18"/>
              </w:rPr>
            </w:pPr>
            <w:r w:rsidRPr="003B2A8F">
              <w:rPr>
                <w:rFonts w:ascii="Roboto" w:hAnsi="Roboto" w:cs="Calibri"/>
                <w:sz w:val="18"/>
                <w:szCs w:val="18"/>
              </w:rPr>
              <w:t xml:space="preserve">Note: </w:t>
            </w:r>
            <w:r w:rsidR="002C73CE" w:rsidRPr="003B2A8F">
              <w:rPr>
                <w:rFonts w:ascii="Roboto" w:hAnsi="Roboto" w:cs="Calibri"/>
                <w:sz w:val="18"/>
                <w:szCs w:val="18"/>
              </w:rPr>
              <w:t>SE</w:t>
            </w:r>
            <w:r w:rsidRPr="003B2A8F">
              <w:rPr>
                <w:rFonts w:ascii="Roboto" w:hAnsi="Roboto" w:cs="Calibri"/>
                <w:sz w:val="18"/>
                <w:szCs w:val="18"/>
              </w:rPr>
              <w:t xml:space="preserve"> = Standard Error; Std.lv = Standardised latent variables; </w:t>
            </w:r>
            <w:proofErr w:type="spellStart"/>
            <w:r w:rsidRPr="003B2A8F">
              <w:rPr>
                <w:rFonts w:ascii="Roboto" w:hAnsi="Roboto" w:cs="Calibri"/>
                <w:sz w:val="18"/>
                <w:szCs w:val="18"/>
              </w:rPr>
              <w:t>Std.all</w:t>
            </w:r>
            <w:proofErr w:type="spellEnd"/>
            <w:r w:rsidRPr="003B2A8F">
              <w:rPr>
                <w:rFonts w:ascii="Roboto" w:hAnsi="Roboto" w:cs="Calibri"/>
                <w:sz w:val="18"/>
                <w:szCs w:val="18"/>
              </w:rPr>
              <w:t xml:space="preserve"> = Standardised both latent and observed variables</w:t>
            </w:r>
          </w:p>
        </w:tc>
      </w:tr>
    </w:tbl>
    <w:p w14:paraId="3753B8E3" w14:textId="5BF3D945" w:rsidR="0026269E" w:rsidRPr="003B2A8F" w:rsidRDefault="0026269E">
      <w:pPr>
        <w:rPr>
          <w:rFonts w:ascii="Roboto" w:hAnsi="Roboto"/>
          <w:sz w:val="21"/>
          <w:szCs w:val="21"/>
        </w:rPr>
      </w:pPr>
    </w:p>
    <w:p w14:paraId="34E30083" w14:textId="03977045" w:rsidR="00AD7FFD" w:rsidRPr="003B2A8F" w:rsidRDefault="00AD7FFD">
      <w:pPr>
        <w:rPr>
          <w:rFonts w:ascii="Roboto" w:hAnsi="Roboto"/>
          <w:sz w:val="21"/>
          <w:szCs w:val="21"/>
        </w:rPr>
      </w:pPr>
    </w:p>
    <w:p w14:paraId="63BAAFE7" w14:textId="0BFB0A89" w:rsidR="00AD7FFD" w:rsidRPr="003B2A8F" w:rsidRDefault="00AD7FFD">
      <w:pPr>
        <w:rPr>
          <w:rFonts w:ascii="Roboto" w:hAnsi="Roboto"/>
          <w:sz w:val="21"/>
          <w:szCs w:val="21"/>
        </w:rPr>
      </w:pPr>
    </w:p>
    <w:p w14:paraId="38CFE68A" w14:textId="1ACBFB86" w:rsidR="00AD7FFD" w:rsidRPr="003B2A8F" w:rsidRDefault="00AD7FFD">
      <w:pPr>
        <w:rPr>
          <w:rFonts w:ascii="Roboto" w:hAnsi="Roboto"/>
          <w:sz w:val="21"/>
          <w:szCs w:val="21"/>
        </w:rPr>
      </w:pPr>
    </w:p>
    <w:p w14:paraId="1E7D10C9" w14:textId="3EF99EF9" w:rsidR="00AD7FFD" w:rsidRPr="003B2A8F" w:rsidRDefault="00AD7FFD">
      <w:pPr>
        <w:rPr>
          <w:rFonts w:ascii="Roboto" w:hAnsi="Roboto"/>
          <w:sz w:val="21"/>
          <w:szCs w:val="21"/>
        </w:rPr>
      </w:pPr>
    </w:p>
    <w:p w14:paraId="095499E4" w14:textId="0DA074BB" w:rsidR="00AD7FFD" w:rsidRPr="003B2A8F" w:rsidRDefault="00AD7FFD">
      <w:pPr>
        <w:rPr>
          <w:rFonts w:ascii="Roboto" w:hAnsi="Roboto"/>
          <w:sz w:val="21"/>
          <w:szCs w:val="21"/>
        </w:rPr>
      </w:pPr>
    </w:p>
    <w:tbl>
      <w:tblPr>
        <w:tblW w:w="9828" w:type="dxa"/>
        <w:tblLook w:val="04A0" w:firstRow="1" w:lastRow="0" w:firstColumn="1" w:lastColumn="0" w:noHBand="0" w:noVBand="1"/>
      </w:tblPr>
      <w:tblGrid>
        <w:gridCol w:w="3367"/>
        <w:gridCol w:w="1159"/>
        <w:gridCol w:w="943"/>
        <w:gridCol w:w="985"/>
        <w:gridCol w:w="1002"/>
        <w:gridCol w:w="778"/>
        <w:gridCol w:w="863"/>
        <w:gridCol w:w="731"/>
      </w:tblGrid>
      <w:tr w:rsidR="005214B9" w:rsidRPr="003B2A8F" w14:paraId="56EA02C9" w14:textId="77777777" w:rsidTr="00AF7CA6">
        <w:trPr>
          <w:trHeight w:val="320"/>
        </w:trPr>
        <w:tc>
          <w:tcPr>
            <w:tcW w:w="9828" w:type="dxa"/>
            <w:gridSpan w:val="8"/>
            <w:tcBorders>
              <w:top w:val="nil"/>
              <w:left w:val="nil"/>
              <w:bottom w:val="single" w:sz="4" w:space="0" w:color="auto"/>
              <w:right w:val="nil"/>
            </w:tcBorders>
            <w:shd w:val="clear" w:color="auto" w:fill="auto"/>
            <w:noWrap/>
            <w:vAlign w:val="bottom"/>
            <w:hideMark/>
          </w:tcPr>
          <w:p w14:paraId="0C0C8228" w14:textId="7F7EB7B8" w:rsidR="00AD7FFD" w:rsidRPr="003B2A8F" w:rsidRDefault="00AD7FFD">
            <w:pPr>
              <w:rPr>
                <w:rFonts w:ascii="Roboto" w:hAnsi="Roboto" w:cs="Calibri"/>
                <w:sz w:val="18"/>
                <w:szCs w:val="18"/>
              </w:rPr>
            </w:pPr>
            <w:r w:rsidRPr="003B2A8F">
              <w:rPr>
                <w:rFonts w:ascii="Roboto" w:hAnsi="Roboto" w:cs="Calibri"/>
                <w:sz w:val="18"/>
                <w:szCs w:val="18"/>
              </w:rPr>
              <w:t xml:space="preserve">Table </w:t>
            </w:r>
            <w:r w:rsidR="006544E9" w:rsidRPr="003B2A8F">
              <w:rPr>
                <w:rFonts w:ascii="Roboto" w:hAnsi="Roboto" w:cs="Calibri"/>
                <w:sz w:val="18"/>
                <w:szCs w:val="18"/>
              </w:rPr>
              <w:t>S4-2</w:t>
            </w:r>
            <w:r w:rsidRPr="003B2A8F">
              <w:rPr>
                <w:rFonts w:ascii="Roboto" w:hAnsi="Roboto" w:cs="Calibri"/>
                <w:sz w:val="18"/>
                <w:szCs w:val="18"/>
              </w:rPr>
              <w:t>. Confirmatory factor loadings based on</w:t>
            </w:r>
            <w:r w:rsidR="00AB7BF0" w:rsidRPr="003B2A8F">
              <w:rPr>
                <w:rFonts w:ascii="Roboto" w:hAnsi="Roboto" w:cs="Calibri"/>
                <w:sz w:val="18"/>
                <w:szCs w:val="18"/>
              </w:rPr>
              <w:t xml:space="preserve"> 24 items</w:t>
            </w:r>
            <w:r w:rsidRPr="003B2A8F">
              <w:rPr>
                <w:rFonts w:ascii="Roboto" w:hAnsi="Roboto" w:cs="Calibri"/>
                <w:sz w:val="18"/>
                <w:szCs w:val="18"/>
              </w:rPr>
              <w:t xml:space="preserve"> </w:t>
            </w:r>
            <w:r w:rsidR="00AB7BF0" w:rsidRPr="003B2A8F">
              <w:rPr>
                <w:rFonts w:ascii="Roboto" w:hAnsi="Roboto" w:cs="Calibri"/>
                <w:sz w:val="18"/>
                <w:szCs w:val="18"/>
              </w:rPr>
              <w:t>(</w:t>
            </w:r>
            <w:r w:rsidRPr="003B2A8F">
              <w:rPr>
                <w:rFonts w:ascii="Roboto" w:hAnsi="Roboto" w:cs="Calibri"/>
                <w:sz w:val="18"/>
                <w:szCs w:val="18"/>
              </w:rPr>
              <w:t>non-representative samples</w:t>
            </w:r>
            <w:r w:rsidR="00AB7BF0" w:rsidRPr="003B2A8F">
              <w:rPr>
                <w:rFonts w:ascii="Roboto" w:hAnsi="Roboto" w:cs="Calibri"/>
                <w:sz w:val="18"/>
                <w:szCs w:val="18"/>
              </w:rPr>
              <w:t>)</w:t>
            </w:r>
          </w:p>
        </w:tc>
      </w:tr>
      <w:tr w:rsidR="005214B9" w:rsidRPr="003B2A8F" w14:paraId="32830A7A" w14:textId="77777777" w:rsidTr="00AF7CA6">
        <w:trPr>
          <w:trHeight w:val="320"/>
        </w:trPr>
        <w:tc>
          <w:tcPr>
            <w:tcW w:w="3367" w:type="dxa"/>
            <w:tcBorders>
              <w:top w:val="nil"/>
              <w:left w:val="nil"/>
              <w:bottom w:val="single" w:sz="4" w:space="0" w:color="auto"/>
              <w:right w:val="nil"/>
            </w:tcBorders>
            <w:shd w:val="clear" w:color="auto" w:fill="auto"/>
            <w:noWrap/>
            <w:vAlign w:val="center"/>
            <w:hideMark/>
          </w:tcPr>
          <w:p w14:paraId="6A79B315" w14:textId="5452A368" w:rsidR="00AD7FFD" w:rsidRPr="003B2A8F" w:rsidRDefault="00AD7FFD" w:rsidP="00AD7FFD">
            <w:pPr>
              <w:rPr>
                <w:rFonts w:ascii="Roboto" w:hAnsi="Roboto" w:cs="Calibri"/>
                <w:sz w:val="18"/>
                <w:szCs w:val="18"/>
              </w:rPr>
            </w:pPr>
            <w:r w:rsidRPr="003B2A8F">
              <w:rPr>
                <w:rFonts w:ascii="Roboto" w:hAnsi="Roboto" w:cs="Calibri"/>
                <w:sz w:val="18"/>
                <w:szCs w:val="18"/>
              </w:rPr>
              <w:t>Item</w:t>
            </w:r>
          </w:p>
        </w:tc>
        <w:tc>
          <w:tcPr>
            <w:tcW w:w="1159" w:type="dxa"/>
            <w:tcBorders>
              <w:top w:val="nil"/>
              <w:left w:val="nil"/>
              <w:bottom w:val="single" w:sz="4" w:space="0" w:color="auto"/>
              <w:right w:val="nil"/>
            </w:tcBorders>
            <w:shd w:val="clear" w:color="auto" w:fill="auto"/>
            <w:noWrap/>
            <w:vAlign w:val="center"/>
            <w:hideMark/>
          </w:tcPr>
          <w:p w14:paraId="59D81334" w14:textId="77777777" w:rsidR="00AD7FFD" w:rsidRPr="003B2A8F" w:rsidRDefault="00AD7FFD" w:rsidP="00AD7FFD">
            <w:pPr>
              <w:jc w:val="center"/>
              <w:rPr>
                <w:rFonts w:ascii="Roboto" w:hAnsi="Roboto" w:cs="Calibri"/>
                <w:sz w:val="18"/>
                <w:szCs w:val="18"/>
              </w:rPr>
            </w:pPr>
            <w:r w:rsidRPr="003B2A8F">
              <w:rPr>
                <w:rFonts w:ascii="Roboto" w:hAnsi="Roboto" w:cs="Calibri"/>
                <w:sz w:val="18"/>
                <w:szCs w:val="18"/>
              </w:rPr>
              <w:t>Estimate</w:t>
            </w:r>
          </w:p>
        </w:tc>
        <w:tc>
          <w:tcPr>
            <w:tcW w:w="943" w:type="dxa"/>
            <w:tcBorders>
              <w:top w:val="nil"/>
              <w:left w:val="nil"/>
              <w:bottom w:val="single" w:sz="4" w:space="0" w:color="auto"/>
              <w:right w:val="nil"/>
            </w:tcBorders>
            <w:shd w:val="clear" w:color="auto" w:fill="auto"/>
            <w:noWrap/>
            <w:vAlign w:val="center"/>
            <w:hideMark/>
          </w:tcPr>
          <w:p w14:paraId="5165A548" w14:textId="539CCC96" w:rsidR="00AD7FFD" w:rsidRPr="003B2A8F" w:rsidRDefault="002C73CE" w:rsidP="00AD7FFD">
            <w:pPr>
              <w:jc w:val="center"/>
              <w:rPr>
                <w:rFonts w:ascii="Roboto" w:hAnsi="Roboto" w:cs="Calibri"/>
                <w:sz w:val="18"/>
                <w:szCs w:val="18"/>
              </w:rPr>
            </w:pPr>
            <w:r w:rsidRPr="003B2A8F">
              <w:rPr>
                <w:rFonts w:ascii="Roboto" w:hAnsi="Roboto" w:cs="Calibri"/>
                <w:sz w:val="18"/>
                <w:szCs w:val="18"/>
              </w:rPr>
              <w:t>SE</w:t>
            </w:r>
          </w:p>
        </w:tc>
        <w:tc>
          <w:tcPr>
            <w:tcW w:w="985" w:type="dxa"/>
            <w:tcBorders>
              <w:top w:val="nil"/>
              <w:left w:val="nil"/>
              <w:bottom w:val="single" w:sz="4" w:space="0" w:color="auto"/>
              <w:right w:val="nil"/>
            </w:tcBorders>
            <w:shd w:val="clear" w:color="auto" w:fill="auto"/>
            <w:noWrap/>
            <w:vAlign w:val="center"/>
            <w:hideMark/>
          </w:tcPr>
          <w:p w14:paraId="43828A81" w14:textId="77777777" w:rsidR="00AD7FFD" w:rsidRPr="003B2A8F" w:rsidRDefault="00AD7FFD" w:rsidP="00AD7FFD">
            <w:pPr>
              <w:jc w:val="center"/>
              <w:rPr>
                <w:rFonts w:ascii="Roboto" w:hAnsi="Roboto" w:cs="Calibri"/>
                <w:sz w:val="18"/>
                <w:szCs w:val="18"/>
              </w:rPr>
            </w:pPr>
            <w:r w:rsidRPr="003B2A8F">
              <w:rPr>
                <w:rFonts w:ascii="Roboto" w:hAnsi="Roboto" w:cs="Calibri"/>
                <w:sz w:val="18"/>
                <w:szCs w:val="18"/>
              </w:rPr>
              <w:t>z-value</w:t>
            </w:r>
          </w:p>
        </w:tc>
        <w:tc>
          <w:tcPr>
            <w:tcW w:w="1002" w:type="dxa"/>
            <w:tcBorders>
              <w:top w:val="nil"/>
              <w:left w:val="nil"/>
              <w:bottom w:val="single" w:sz="4" w:space="0" w:color="auto"/>
              <w:right w:val="nil"/>
            </w:tcBorders>
            <w:shd w:val="clear" w:color="auto" w:fill="auto"/>
            <w:noWrap/>
            <w:vAlign w:val="center"/>
            <w:hideMark/>
          </w:tcPr>
          <w:p w14:paraId="02085E6B" w14:textId="77777777" w:rsidR="00AD7FFD" w:rsidRPr="003B2A8F" w:rsidRDefault="00AD7FFD" w:rsidP="00AD7FFD">
            <w:pPr>
              <w:jc w:val="center"/>
              <w:rPr>
                <w:rFonts w:ascii="Roboto" w:hAnsi="Roboto" w:cs="Calibri"/>
                <w:sz w:val="18"/>
                <w:szCs w:val="18"/>
              </w:rPr>
            </w:pPr>
            <w:r w:rsidRPr="003B2A8F">
              <w:rPr>
                <w:rFonts w:ascii="Roboto" w:hAnsi="Roboto" w:cs="Calibri"/>
                <w:sz w:val="18"/>
                <w:szCs w:val="18"/>
              </w:rPr>
              <w:t>P(&gt;|z|)</w:t>
            </w:r>
          </w:p>
        </w:tc>
        <w:tc>
          <w:tcPr>
            <w:tcW w:w="778" w:type="dxa"/>
            <w:tcBorders>
              <w:top w:val="nil"/>
              <w:left w:val="nil"/>
              <w:bottom w:val="single" w:sz="4" w:space="0" w:color="auto"/>
              <w:right w:val="nil"/>
            </w:tcBorders>
            <w:shd w:val="clear" w:color="auto" w:fill="auto"/>
            <w:noWrap/>
            <w:vAlign w:val="center"/>
            <w:hideMark/>
          </w:tcPr>
          <w:p w14:paraId="161AE366" w14:textId="77777777" w:rsidR="00AD7FFD" w:rsidRPr="003B2A8F" w:rsidRDefault="00AD7FFD" w:rsidP="00AD7FFD">
            <w:pPr>
              <w:jc w:val="center"/>
              <w:rPr>
                <w:rFonts w:ascii="Roboto" w:hAnsi="Roboto" w:cs="Calibri"/>
                <w:sz w:val="18"/>
                <w:szCs w:val="18"/>
              </w:rPr>
            </w:pPr>
            <w:r w:rsidRPr="003B2A8F">
              <w:rPr>
                <w:rFonts w:ascii="Roboto" w:hAnsi="Roboto" w:cs="Calibri"/>
                <w:sz w:val="18"/>
                <w:szCs w:val="18"/>
              </w:rPr>
              <w:t>Std.lv</w:t>
            </w:r>
          </w:p>
        </w:tc>
        <w:tc>
          <w:tcPr>
            <w:tcW w:w="863" w:type="dxa"/>
            <w:tcBorders>
              <w:top w:val="nil"/>
              <w:left w:val="nil"/>
              <w:bottom w:val="single" w:sz="4" w:space="0" w:color="auto"/>
              <w:right w:val="nil"/>
            </w:tcBorders>
            <w:shd w:val="clear" w:color="auto" w:fill="auto"/>
            <w:noWrap/>
            <w:vAlign w:val="center"/>
            <w:hideMark/>
          </w:tcPr>
          <w:p w14:paraId="20928033" w14:textId="77777777" w:rsidR="00AD7FFD" w:rsidRPr="003B2A8F" w:rsidRDefault="00AD7FFD" w:rsidP="00AD7FFD">
            <w:pPr>
              <w:jc w:val="center"/>
              <w:rPr>
                <w:rFonts w:ascii="Roboto" w:hAnsi="Roboto" w:cs="Calibri"/>
                <w:sz w:val="18"/>
                <w:szCs w:val="18"/>
              </w:rPr>
            </w:pPr>
            <w:proofErr w:type="spellStart"/>
            <w:r w:rsidRPr="003B2A8F">
              <w:rPr>
                <w:rFonts w:ascii="Roboto" w:hAnsi="Roboto" w:cs="Calibri"/>
                <w:sz w:val="18"/>
                <w:szCs w:val="18"/>
              </w:rPr>
              <w:t>Std.all</w:t>
            </w:r>
            <w:proofErr w:type="spellEnd"/>
          </w:p>
        </w:tc>
        <w:tc>
          <w:tcPr>
            <w:tcW w:w="731" w:type="dxa"/>
            <w:tcBorders>
              <w:top w:val="nil"/>
              <w:left w:val="nil"/>
              <w:bottom w:val="single" w:sz="4" w:space="0" w:color="auto"/>
              <w:right w:val="nil"/>
            </w:tcBorders>
            <w:shd w:val="clear" w:color="auto" w:fill="auto"/>
            <w:noWrap/>
            <w:vAlign w:val="center"/>
            <w:hideMark/>
          </w:tcPr>
          <w:p w14:paraId="2F4CDB3A" w14:textId="58076168" w:rsidR="00AD7FFD" w:rsidRPr="003B2A8F" w:rsidRDefault="00AD7FFD" w:rsidP="00AD7FFD">
            <w:pPr>
              <w:jc w:val="center"/>
              <w:rPr>
                <w:rFonts w:ascii="Roboto" w:hAnsi="Roboto" w:cs="Calibri"/>
                <w:sz w:val="18"/>
                <w:szCs w:val="18"/>
              </w:rPr>
            </w:pPr>
            <w:r w:rsidRPr="003B2A8F">
              <w:rPr>
                <w:rFonts w:ascii="Roboto" w:hAnsi="Roboto" w:cs="Calibri"/>
                <w:sz w:val="18"/>
                <w:szCs w:val="18"/>
              </w:rPr>
              <w:t>Factor</w:t>
            </w:r>
          </w:p>
        </w:tc>
      </w:tr>
      <w:tr w:rsidR="005214B9" w:rsidRPr="003B2A8F" w14:paraId="407BB937" w14:textId="77777777" w:rsidTr="00AF7CA6">
        <w:trPr>
          <w:trHeight w:val="320"/>
        </w:trPr>
        <w:tc>
          <w:tcPr>
            <w:tcW w:w="3367" w:type="dxa"/>
            <w:tcBorders>
              <w:top w:val="nil"/>
              <w:left w:val="nil"/>
              <w:bottom w:val="nil"/>
              <w:right w:val="nil"/>
            </w:tcBorders>
            <w:shd w:val="clear" w:color="auto" w:fill="auto"/>
            <w:noWrap/>
            <w:vAlign w:val="center"/>
            <w:hideMark/>
          </w:tcPr>
          <w:p w14:paraId="6835ABF5" w14:textId="77777777" w:rsidR="00AF7CA6" w:rsidRPr="003B2A8F" w:rsidRDefault="00AF7CA6" w:rsidP="00AF7CA6">
            <w:pPr>
              <w:rPr>
                <w:rFonts w:ascii="Roboto" w:hAnsi="Roboto" w:cs="Calibri"/>
                <w:sz w:val="18"/>
                <w:szCs w:val="18"/>
              </w:rPr>
            </w:pPr>
            <w:r w:rsidRPr="003B2A8F">
              <w:rPr>
                <w:rFonts w:ascii="Roboto" w:hAnsi="Roboto" w:cs="Calibri"/>
                <w:sz w:val="18"/>
                <w:szCs w:val="18"/>
              </w:rPr>
              <w:t>PT17_I am worthwhile</w:t>
            </w:r>
          </w:p>
        </w:tc>
        <w:tc>
          <w:tcPr>
            <w:tcW w:w="1159" w:type="dxa"/>
            <w:tcBorders>
              <w:top w:val="nil"/>
              <w:left w:val="nil"/>
              <w:bottom w:val="nil"/>
              <w:right w:val="nil"/>
            </w:tcBorders>
            <w:shd w:val="clear" w:color="auto" w:fill="auto"/>
            <w:noWrap/>
            <w:vAlign w:val="bottom"/>
            <w:hideMark/>
          </w:tcPr>
          <w:p w14:paraId="6E12B456" w14:textId="0F968CDC" w:rsidR="00AF7CA6" w:rsidRPr="003B2A8F" w:rsidRDefault="00AF7CA6" w:rsidP="00AF7CA6">
            <w:pPr>
              <w:jc w:val="center"/>
              <w:rPr>
                <w:rFonts w:ascii="Roboto" w:hAnsi="Roboto" w:cs="Calibri"/>
                <w:sz w:val="18"/>
                <w:szCs w:val="18"/>
              </w:rPr>
            </w:pPr>
            <w:r w:rsidRPr="003B2A8F">
              <w:rPr>
                <w:rFonts w:ascii="Roboto" w:hAnsi="Roboto" w:cs="Calibri"/>
                <w:sz w:val="18"/>
                <w:szCs w:val="18"/>
              </w:rPr>
              <w:t>1.00</w:t>
            </w:r>
          </w:p>
        </w:tc>
        <w:tc>
          <w:tcPr>
            <w:tcW w:w="943" w:type="dxa"/>
            <w:tcBorders>
              <w:top w:val="nil"/>
              <w:left w:val="nil"/>
              <w:bottom w:val="nil"/>
              <w:right w:val="nil"/>
            </w:tcBorders>
            <w:shd w:val="clear" w:color="auto" w:fill="auto"/>
            <w:noWrap/>
            <w:vAlign w:val="bottom"/>
            <w:hideMark/>
          </w:tcPr>
          <w:p w14:paraId="5E9D3B61" w14:textId="0153AF2B" w:rsidR="00AF7CA6" w:rsidRPr="003B2A8F" w:rsidRDefault="00AF7CA6" w:rsidP="00AF7CA6">
            <w:pPr>
              <w:jc w:val="center"/>
              <w:rPr>
                <w:rFonts w:ascii="Roboto" w:hAnsi="Roboto" w:cs="Calibri"/>
                <w:sz w:val="18"/>
                <w:szCs w:val="18"/>
              </w:rPr>
            </w:pPr>
          </w:p>
        </w:tc>
        <w:tc>
          <w:tcPr>
            <w:tcW w:w="985" w:type="dxa"/>
            <w:tcBorders>
              <w:top w:val="nil"/>
              <w:left w:val="nil"/>
              <w:bottom w:val="nil"/>
              <w:right w:val="nil"/>
            </w:tcBorders>
            <w:shd w:val="clear" w:color="auto" w:fill="auto"/>
            <w:noWrap/>
            <w:vAlign w:val="bottom"/>
            <w:hideMark/>
          </w:tcPr>
          <w:p w14:paraId="50FBE70E" w14:textId="0273A4B2" w:rsidR="00AF7CA6" w:rsidRPr="003B2A8F" w:rsidRDefault="00AF7CA6" w:rsidP="00AF7CA6">
            <w:pPr>
              <w:jc w:val="center"/>
              <w:rPr>
                <w:rFonts w:ascii="Roboto" w:hAnsi="Roboto" w:cs="Calibri"/>
                <w:sz w:val="18"/>
                <w:szCs w:val="18"/>
              </w:rPr>
            </w:pPr>
          </w:p>
        </w:tc>
        <w:tc>
          <w:tcPr>
            <w:tcW w:w="1002" w:type="dxa"/>
            <w:tcBorders>
              <w:top w:val="nil"/>
              <w:left w:val="nil"/>
              <w:bottom w:val="nil"/>
              <w:right w:val="nil"/>
            </w:tcBorders>
            <w:shd w:val="clear" w:color="auto" w:fill="auto"/>
            <w:noWrap/>
            <w:vAlign w:val="bottom"/>
            <w:hideMark/>
          </w:tcPr>
          <w:p w14:paraId="6ADBF6B9" w14:textId="2981EA41" w:rsidR="00AF7CA6" w:rsidRPr="003B2A8F" w:rsidRDefault="00AF7CA6" w:rsidP="00AF7CA6">
            <w:pPr>
              <w:jc w:val="center"/>
              <w:rPr>
                <w:rFonts w:ascii="Roboto" w:hAnsi="Roboto" w:cs="Calibri"/>
                <w:sz w:val="18"/>
                <w:szCs w:val="18"/>
              </w:rPr>
            </w:pPr>
          </w:p>
        </w:tc>
        <w:tc>
          <w:tcPr>
            <w:tcW w:w="778" w:type="dxa"/>
            <w:tcBorders>
              <w:top w:val="nil"/>
              <w:left w:val="nil"/>
              <w:bottom w:val="nil"/>
              <w:right w:val="nil"/>
            </w:tcBorders>
            <w:shd w:val="clear" w:color="auto" w:fill="auto"/>
            <w:noWrap/>
            <w:vAlign w:val="bottom"/>
            <w:hideMark/>
          </w:tcPr>
          <w:p w14:paraId="139513F7" w14:textId="186028D5" w:rsidR="00AF7CA6" w:rsidRPr="003B2A8F" w:rsidRDefault="00AF7CA6" w:rsidP="00AF7CA6">
            <w:pPr>
              <w:jc w:val="center"/>
              <w:rPr>
                <w:rFonts w:ascii="Roboto" w:hAnsi="Roboto" w:cs="Calibri"/>
                <w:sz w:val="18"/>
                <w:szCs w:val="18"/>
              </w:rPr>
            </w:pPr>
            <w:r w:rsidRPr="003B2A8F">
              <w:rPr>
                <w:rFonts w:ascii="Roboto" w:hAnsi="Roboto" w:cs="Calibri"/>
                <w:sz w:val="18"/>
                <w:szCs w:val="18"/>
              </w:rPr>
              <w:t>1.05</w:t>
            </w:r>
          </w:p>
        </w:tc>
        <w:tc>
          <w:tcPr>
            <w:tcW w:w="863" w:type="dxa"/>
            <w:tcBorders>
              <w:top w:val="nil"/>
              <w:left w:val="nil"/>
              <w:bottom w:val="nil"/>
              <w:right w:val="nil"/>
            </w:tcBorders>
            <w:shd w:val="clear" w:color="auto" w:fill="auto"/>
            <w:noWrap/>
            <w:vAlign w:val="bottom"/>
            <w:hideMark/>
          </w:tcPr>
          <w:p w14:paraId="592BAED7" w14:textId="16200BBB" w:rsidR="00AF7CA6" w:rsidRPr="003B2A8F" w:rsidRDefault="00AF7CA6" w:rsidP="00AF7CA6">
            <w:pPr>
              <w:jc w:val="center"/>
              <w:rPr>
                <w:rFonts w:ascii="Roboto" w:hAnsi="Roboto" w:cs="Calibri"/>
                <w:sz w:val="18"/>
                <w:szCs w:val="18"/>
              </w:rPr>
            </w:pPr>
            <w:r w:rsidRPr="003B2A8F">
              <w:rPr>
                <w:rFonts w:ascii="Roboto" w:hAnsi="Roboto" w:cs="Calibri"/>
                <w:sz w:val="18"/>
                <w:szCs w:val="18"/>
              </w:rPr>
              <w:t>0.84</w:t>
            </w:r>
          </w:p>
        </w:tc>
        <w:tc>
          <w:tcPr>
            <w:tcW w:w="731" w:type="dxa"/>
            <w:vMerge w:val="restart"/>
            <w:tcBorders>
              <w:top w:val="nil"/>
              <w:left w:val="nil"/>
              <w:bottom w:val="single" w:sz="4" w:space="0" w:color="000000"/>
              <w:right w:val="nil"/>
            </w:tcBorders>
            <w:shd w:val="clear" w:color="auto" w:fill="auto"/>
            <w:noWrap/>
            <w:vAlign w:val="center"/>
            <w:hideMark/>
          </w:tcPr>
          <w:p w14:paraId="7BDF4C36" w14:textId="77777777" w:rsidR="00AF7CA6" w:rsidRPr="003B2A8F" w:rsidRDefault="00AF7CA6" w:rsidP="00AF7CA6">
            <w:pPr>
              <w:jc w:val="center"/>
              <w:rPr>
                <w:rFonts w:ascii="Roboto" w:hAnsi="Roboto" w:cs="Calibri"/>
                <w:sz w:val="18"/>
                <w:szCs w:val="18"/>
              </w:rPr>
            </w:pPr>
            <w:r w:rsidRPr="003B2A8F">
              <w:rPr>
                <w:rFonts w:ascii="Roboto" w:hAnsi="Roboto" w:cs="Calibri"/>
                <w:sz w:val="18"/>
                <w:szCs w:val="18"/>
              </w:rPr>
              <w:t>F1</w:t>
            </w:r>
          </w:p>
        </w:tc>
      </w:tr>
      <w:tr w:rsidR="005214B9" w:rsidRPr="003B2A8F" w14:paraId="284A8A86" w14:textId="77777777" w:rsidTr="00AF7CA6">
        <w:trPr>
          <w:trHeight w:val="320"/>
        </w:trPr>
        <w:tc>
          <w:tcPr>
            <w:tcW w:w="3367" w:type="dxa"/>
            <w:tcBorders>
              <w:top w:val="nil"/>
              <w:left w:val="nil"/>
              <w:bottom w:val="nil"/>
              <w:right w:val="nil"/>
            </w:tcBorders>
            <w:shd w:val="clear" w:color="auto" w:fill="auto"/>
            <w:noWrap/>
            <w:vAlign w:val="center"/>
            <w:hideMark/>
          </w:tcPr>
          <w:p w14:paraId="657D47B9" w14:textId="77777777" w:rsidR="00AF7CA6" w:rsidRPr="003B2A8F" w:rsidRDefault="00AF7CA6" w:rsidP="00AF7CA6">
            <w:pPr>
              <w:rPr>
                <w:rFonts w:ascii="Roboto" w:hAnsi="Roboto" w:cs="Calibri"/>
                <w:sz w:val="18"/>
                <w:szCs w:val="18"/>
              </w:rPr>
            </w:pPr>
            <w:r w:rsidRPr="003B2A8F">
              <w:rPr>
                <w:rFonts w:ascii="Roboto" w:hAnsi="Roboto" w:cs="Calibri"/>
                <w:sz w:val="18"/>
                <w:szCs w:val="18"/>
              </w:rPr>
              <w:t>PT15_I can succeed</w:t>
            </w:r>
          </w:p>
        </w:tc>
        <w:tc>
          <w:tcPr>
            <w:tcW w:w="1159" w:type="dxa"/>
            <w:tcBorders>
              <w:top w:val="nil"/>
              <w:left w:val="nil"/>
              <w:bottom w:val="nil"/>
              <w:right w:val="nil"/>
            </w:tcBorders>
            <w:shd w:val="clear" w:color="auto" w:fill="auto"/>
            <w:noWrap/>
            <w:vAlign w:val="bottom"/>
            <w:hideMark/>
          </w:tcPr>
          <w:p w14:paraId="12356EC2" w14:textId="3FB3F0AE" w:rsidR="00AF7CA6" w:rsidRPr="003B2A8F" w:rsidRDefault="00AF7CA6" w:rsidP="00AF7CA6">
            <w:pPr>
              <w:jc w:val="center"/>
              <w:rPr>
                <w:rFonts w:ascii="Roboto" w:hAnsi="Roboto" w:cs="Calibri"/>
                <w:sz w:val="18"/>
                <w:szCs w:val="18"/>
              </w:rPr>
            </w:pPr>
            <w:r w:rsidRPr="003B2A8F">
              <w:rPr>
                <w:rFonts w:ascii="Roboto" w:hAnsi="Roboto" w:cs="Calibri"/>
                <w:sz w:val="18"/>
                <w:szCs w:val="18"/>
              </w:rPr>
              <w:t>1.02</w:t>
            </w:r>
          </w:p>
        </w:tc>
        <w:tc>
          <w:tcPr>
            <w:tcW w:w="943" w:type="dxa"/>
            <w:tcBorders>
              <w:top w:val="nil"/>
              <w:left w:val="nil"/>
              <w:bottom w:val="nil"/>
              <w:right w:val="nil"/>
            </w:tcBorders>
            <w:shd w:val="clear" w:color="auto" w:fill="auto"/>
            <w:noWrap/>
            <w:vAlign w:val="bottom"/>
            <w:hideMark/>
          </w:tcPr>
          <w:p w14:paraId="26E6C732" w14:textId="2BE98C9F" w:rsidR="00AF7CA6" w:rsidRPr="003B2A8F" w:rsidRDefault="00AF7CA6" w:rsidP="00AF7CA6">
            <w:pPr>
              <w:jc w:val="center"/>
              <w:rPr>
                <w:rFonts w:ascii="Roboto" w:hAnsi="Roboto" w:cs="Calibri"/>
                <w:sz w:val="18"/>
                <w:szCs w:val="18"/>
              </w:rPr>
            </w:pPr>
            <w:r w:rsidRPr="003B2A8F">
              <w:rPr>
                <w:rFonts w:ascii="Roboto" w:hAnsi="Roboto" w:cs="Calibri"/>
                <w:sz w:val="18"/>
                <w:szCs w:val="18"/>
              </w:rPr>
              <w:t>0.02</w:t>
            </w:r>
          </w:p>
        </w:tc>
        <w:tc>
          <w:tcPr>
            <w:tcW w:w="985" w:type="dxa"/>
            <w:tcBorders>
              <w:top w:val="nil"/>
              <w:left w:val="nil"/>
              <w:bottom w:val="nil"/>
              <w:right w:val="nil"/>
            </w:tcBorders>
            <w:shd w:val="clear" w:color="auto" w:fill="auto"/>
            <w:noWrap/>
            <w:vAlign w:val="bottom"/>
            <w:hideMark/>
          </w:tcPr>
          <w:p w14:paraId="7E747DE9" w14:textId="4019D612" w:rsidR="00AF7CA6" w:rsidRPr="003B2A8F" w:rsidRDefault="00AF7CA6" w:rsidP="00AF7CA6">
            <w:pPr>
              <w:jc w:val="center"/>
              <w:rPr>
                <w:rFonts w:ascii="Roboto" w:hAnsi="Roboto" w:cs="Calibri"/>
                <w:sz w:val="18"/>
                <w:szCs w:val="18"/>
              </w:rPr>
            </w:pPr>
            <w:r w:rsidRPr="003B2A8F">
              <w:rPr>
                <w:rFonts w:ascii="Roboto" w:hAnsi="Roboto" w:cs="Calibri"/>
                <w:sz w:val="18"/>
                <w:szCs w:val="18"/>
              </w:rPr>
              <w:t>53.53</w:t>
            </w:r>
          </w:p>
        </w:tc>
        <w:tc>
          <w:tcPr>
            <w:tcW w:w="1002" w:type="dxa"/>
            <w:tcBorders>
              <w:top w:val="nil"/>
              <w:left w:val="nil"/>
              <w:bottom w:val="nil"/>
              <w:right w:val="nil"/>
            </w:tcBorders>
            <w:shd w:val="clear" w:color="auto" w:fill="auto"/>
            <w:noWrap/>
            <w:vAlign w:val="bottom"/>
            <w:hideMark/>
          </w:tcPr>
          <w:p w14:paraId="560F4F0D" w14:textId="5048F77A" w:rsidR="00AF7CA6" w:rsidRPr="003B2A8F" w:rsidRDefault="00AF7CA6" w:rsidP="00AF7CA6">
            <w:pPr>
              <w:jc w:val="center"/>
              <w:rPr>
                <w:rFonts w:ascii="Roboto" w:hAnsi="Roboto" w:cs="Calibri"/>
                <w:sz w:val="18"/>
                <w:szCs w:val="18"/>
              </w:rPr>
            </w:pPr>
            <w:r w:rsidRPr="003B2A8F">
              <w:rPr>
                <w:rFonts w:ascii="Roboto" w:hAnsi="Roboto" w:cs="Calibri"/>
                <w:sz w:val="18"/>
                <w:szCs w:val="18"/>
              </w:rPr>
              <w:t>0.00</w:t>
            </w:r>
          </w:p>
        </w:tc>
        <w:tc>
          <w:tcPr>
            <w:tcW w:w="778" w:type="dxa"/>
            <w:tcBorders>
              <w:top w:val="nil"/>
              <w:left w:val="nil"/>
              <w:bottom w:val="nil"/>
              <w:right w:val="nil"/>
            </w:tcBorders>
            <w:shd w:val="clear" w:color="auto" w:fill="auto"/>
            <w:noWrap/>
            <w:vAlign w:val="bottom"/>
            <w:hideMark/>
          </w:tcPr>
          <w:p w14:paraId="245885DC" w14:textId="47D0A003" w:rsidR="00AF7CA6" w:rsidRPr="003B2A8F" w:rsidRDefault="00AF7CA6" w:rsidP="00AF7CA6">
            <w:pPr>
              <w:jc w:val="center"/>
              <w:rPr>
                <w:rFonts w:ascii="Roboto" w:hAnsi="Roboto" w:cs="Calibri"/>
                <w:sz w:val="18"/>
                <w:szCs w:val="18"/>
              </w:rPr>
            </w:pPr>
            <w:r w:rsidRPr="003B2A8F">
              <w:rPr>
                <w:rFonts w:ascii="Roboto" w:hAnsi="Roboto" w:cs="Calibri"/>
                <w:sz w:val="18"/>
                <w:szCs w:val="18"/>
              </w:rPr>
              <w:t>1.08</w:t>
            </w:r>
          </w:p>
        </w:tc>
        <w:tc>
          <w:tcPr>
            <w:tcW w:w="863" w:type="dxa"/>
            <w:tcBorders>
              <w:top w:val="nil"/>
              <w:left w:val="nil"/>
              <w:bottom w:val="nil"/>
              <w:right w:val="nil"/>
            </w:tcBorders>
            <w:shd w:val="clear" w:color="auto" w:fill="auto"/>
            <w:noWrap/>
            <w:vAlign w:val="bottom"/>
            <w:hideMark/>
          </w:tcPr>
          <w:p w14:paraId="7313FE1E" w14:textId="2FF306E1" w:rsidR="00AF7CA6" w:rsidRPr="003B2A8F" w:rsidRDefault="00AF7CA6" w:rsidP="00AF7CA6">
            <w:pPr>
              <w:jc w:val="center"/>
              <w:rPr>
                <w:rFonts w:ascii="Roboto" w:hAnsi="Roboto" w:cs="Calibri"/>
                <w:sz w:val="18"/>
                <w:szCs w:val="18"/>
              </w:rPr>
            </w:pPr>
            <w:r w:rsidRPr="003B2A8F">
              <w:rPr>
                <w:rFonts w:ascii="Roboto" w:hAnsi="Roboto" w:cs="Calibri"/>
                <w:sz w:val="18"/>
                <w:szCs w:val="18"/>
              </w:rPr>
              <w:t>0.86</w:t>
            </w:r>
          </w:p>
        </w:tc>
        <w:tc>
          <w:tcPr>
            <w:tcW w:w="731" w:type="dxa"/>
            <w:vMerge/>
            <w:tcBorders>
              <w:top w:val="nil"/>
              <w:left w:val="nil"/>
              <w:bottom w:val="single" w:sz="4" w:space="0" w:color="000000"/>
              <w:right w:val="nil"/>
            </w:tcBorders>
            <w:vAlign w:val="center"/>
            <w:hideMark/>
          </w:tcPr>
          <w:p w14:paraId="6108C3C0" w14:textId="77777777" w:rsidR="00AF7CA6" w:rsidRPr="003B2A8F" w:rsidRDefault="00AF7CA6" w:rsidP="00AF7CA6">
            <w:pPr>
              <w:rPr>
                <w:rFonts w:ascii="Roboto" w:hAnsi="Roboto" w:cs="Calibri"/>
                <w:sz w:val="18"/>
                <w:szCs w:val="18"/>
              </w:rPr>
            </w:pPr>
          </w:p>
        </w:tc>
      </w:tr>
      <w:tr w:rsidR="005214B9" w:rsidRPr="003B2A8F" w14:paraId="0CCFE0AF" w14:textId="77777777" w:rsidTr="00AF7CA6">
        <w:trPr>
          <w:trHeight w:val="320"/>
        </w:trPr>
        <w:tc>
          <w:tcPr>
            <w:tcW w:w="3367" w:type="dxa"/>
            <w:tcBorders>
              <w:top w:val="nil"/>
              <w:left w:val="nil"/>
              <w:bottom w:val="nil"/>
              <w:right w:val="nil"/>
            </w:tcBorders>
            <w:shd w:val="clear" w:color="auto" w:fill="auto"/>
            <w:noWrap/>
            <w:vAlign w:val="center"/>
            <w:hideMark/>
          </w:tcPr>
          <w:p w14:paraId="4EB0EE20" w14:textId="77777777" w:rsidR="00AF7CA6" w:rsidRPr="003B2A8F" w:rsidRDefault="00AF7CA6" w:rsidP="00AF7CA6">
            <w:pPr>
              <w:rPr>
                <w:rFonts w:ascii="Roboto" w:hAnsi="Roboto" w:cs="Calibri"/>
                <w:sz w:val="18"/>
                <w:szCs w:val="18"/>
              </w:rPr>
            </w:pPr>
            <w:r w:rsidRPr="003B2A8F">
              <w:rPr>
                <w:rFonts w:ascii="Roboto" w:hAnsi="Roboto" w:cs="Calibri"/>
                <w:sz w:val="18"/>
                <w:szCs w:val="18"/>
              </w:rPr>
              <w:t>PT3_I am useful</w:t>
            </w:r>
          </w:p>
        </w:tc>
        <w:tc>
          <w:tcPr>
            <w:tcW w:w="1159" w:type="dxa"/>
            <w:tcBorders>
              <w:top w:val="nil"/>
              <w:left w:val="nil"/>
              <w:bottom w:val="nil"/>
              <w:right w:val="nil"/>
            </w:tcBorders>
            <w:shd w:val="clear" w:color="auto" w:fill="auto"/>
            <w:noWrap/>
            <w:vAlign w:val="bottom"/>
            <w:hideMark/>
          </w:tcPr>
          <w:p w14:paraId="74AC2B59" w14:textId="6B6A9522" w:rsidR="00AF7CA6" w:rsidRPr="003B2A8F" w:rsidRDefault="00AF7CA6" w:rsidP="00AF7CA6">
            <w:pPr>
              <w:jc w:val="center"/>
              <w:rPr>
                <w:rFonts w:ascii="Roboto" w:hAnsi="Roboto" w:cs="Calibri"/>
                <w:sz w:val="18"/>
                <w:szCs w:val="18"/>
              </w:rPr>
            </w:pPr>
            <w:r w:rsidRPr="003B2A8F">
              <w:rPr>
                <w:rFonts w:ascii="Roboto" w:hAnsi="Roboto" w:cs="Calibri"/>
                <w:sz w:val="18"/>
                <w:szCs w:val="18"/>
              </w:rPr>
              <w:t>0.89</w:t>
            </w:r>
          </w:p>
        </w:tc>
        <w:tc>
          <w:tcPr>
            <w:tcW w:w="943" w:type="dxa"/>
            <w:tcBorders>
              <w:top w:val="nil"/>
              <w:left w:val="nil"/>
              <w:bottom w:val="nil"/>
              <w:right w:val="nil"/>
            </w:tcBorders>
            <w:shd w:val="clear" w:color="auto" w:fill="auto"/>
            <w:noWrap/>
            <w:vAlign w:val="bottom"/>
            <w:hideMark/>
          </w:tcPr>
          <w:p w14:paraId="0C07DA7D" w14:textId="4CC4CA15" w:rsidR="00AF7CA6" w:rsidRPr="003B2A8F" w:rsidRDefault="00AF7CA6" w:rsidP="00AF7CA6">
            <w:pPr>
              <w:jc w:val="center"/>
              <w:rPr>
                <w:rFonts w:ascii="Roboto" w:hAnsi="Roboto" w:cs="Calibri"/>
                <w:sz w:val="18"/>
                <w:szCs w:val="18"/>
              </w:rPr>
            </w:pPr>
            <w:r w:rsidRPr="003B2A8F">
              <w:rPr>
                <w:rFonts w:ascii="Roboto" w:hAnsi="Roboto" w:cs="Calibri"/>
                <w:sz w:val="18"/>
                <w:szCs w:val="18"/>
              </w:rPr>
              <w:t>0.02</w:t>
            </w:r>
          </w:p>
        </w:tc>
        <w:tc>
          <w:tcPr>
            <w:tcW w:w="985" w:type="dxa"/>
            <w:tcBorders>
              <w:top w:val="nil"/>
              <w:left w:val="nil"/>
              <w:bottom w:val="nil"/>
              <w:right w:val="nil"/>
            </w:tcBorders>
            <w:shd w:val="clear" w:color="auto" w:fill="auto"/>
            <w:noWrap/>
            <w:vAlign w:val="bottom"/>
            <w:hideMark/>
          </w:tcPr>
          <w:p w14:paraId="2455A948" w14:textId="1447D776" w:rsidR="00AF7CA6" w:rsidRPr="003B2A8F" w:rsidRDefault="00AF7CA6" w:rsidP="00AF7CA6">
            <w:pPr>
              <w:jc w:val="center"/>
              <w:rPr>
                <w:rFonts w:ascii="Roboto" w:hAnsi="Roboto" w:cs="Calibri"/>
                <w:sz w:val="18"/>
                <w:szCs w:val="18"/>
              </w:rPr>
            </w:pPr>
            <w:r w:rsidRPr="003B2A8F">
              <w:rPr>
                <w:rFonts w:ascii="Roboto" w:hAnsi="Roboto" w:cs="Calibri"/>
                <w:sz w:val="18"/>
                <w:szCs w:val="18"/>
              </w:rPr>
              <w:t>40.99</w:t>
            </w:r>
          </w:p>
        </w:tc>
        <w:tc>
          <w:tcPr>
            <w:tcW w:w="1002" w:type="dxa"/>
            <w:tcBorders>
              <w:top w:val="nil"/>
              <w:left w:val="nil"/>
              <w:bottom w:val="nil"/>
              <w:right w:val="nil"/>
            </w:tcBorders>
            <w:shd w:val="clear" w:color="auto" w:fill="auto"/>
            <w:noWrap/>
            <w:vAlign w:val="bottom"/>
            <w:hideMark/>
          </w:tcPr>
          <w:p w14:paraId="054BE7A8" w14:textId="5681EE43" w:rsidR="00AF7CA6" w:rsidRPr="003B2A8F" w:rsidRDefault="00AF7CA6" w:rsidP="00AF7CA6">
            <w:pPr>
              <w:jc w:val="center"/>
              <w:rPr>
                <w:rFonts w:ascii="Roboto" w:hAnsi="Roboto" w:cs="Calibri"/>
                <w:sz w:val="18"/>
                <w:szCs w:val="18"/>
              </w:rPr>
            </w:pPr>
            <w:r w:rsidRPr="003B2A8F">
              <w:rPr>
                <w:rFonts w:ascii="Roboto" w:hAnsi="Roboto" w:cs="Calibri"/>
                <w:sz w:val="18"/>
                <w:szCs w:val="18"/>
              </w:rPr>
              <w:t>0.00</w:t>
            </w:r>
          </w:p>
        </w:tc>
        <w:tc>
          <w:tcPr>
            <w:tcW w:w="778" w:type="dxa"/>
            <w:tcBorders>
              <w:top w:val="nil"/>
              <w:left w:val="nil"/>
              <w:bottom w:val="nil"/>
              <w:right w:val="nil"/>
            </w:tcBorders>
            <w:shd w:val="clear" w:color="auto" w:fill="auto"/>
            <w:noWrap/>
            <w:vAlign w:val="bottom"/>
            <w:hideMark/>
          </w:tcPr>
          <w:p w14:paraId="4C02C9DC" w14:textId="42F0A8A4" w:rsidR="00AF7CA6" w:rsidRPr="003B2A8F" w:rsidRDefault="00AF7CA6" w:rsidP="00AF7CA6">
            <w:pPr>
              <w:jc w:val="center"/>
              <w:rPr>
                <w:rFonts w:ascii="Roboto" w:hAnsi="Roboto" w:cs="Calibri"/>
                <w:sz w:val="18"/>
                <w:szCs w:val="18"/>
              </w:rPr>
            </w:pPr>
            <w:r w:rsidRPr="003B2A8F">
              <w:rPr>
                <w:rFonts w:ascii="Roboto" w:hAnsi="Roboto" w:cs="Calibri"/>
                <w:sz w:val="18"/>
                <w:szCs w:val="18"/>
              </w:rPr>
              <w:t>0.94</w:t>
            </w:r>
          </w:p>
        </w:tc>
        <w:tc>
          <w:tcPr>
            <w:tcW w:w="863" w:type="dxa"/>
            <w:tcBorders>
              <w:top w:val="nil"/>
              <w:left w:val="nil"/>
              <w:bottom w:val="nil"/>
              <w:right w:val="nil"/>
            </w:tcBorders>
            <w:shd w:val="clear" w:color="auto" w:fill="auto"/>
            <w:noWrap/>
            <w:vAlign w:val="bottom"/>
            <w:hideMark/>
          </w:tcPr>
          <w:p w14:paraId="2206CEBF" w14:textId="1A0A4E18" w:rsidR="00AF7CA6" w:rsidRPr="003B2A8F" w:rsidRDefault="00AF7CA6" w:rsidP="00AF7CA6">
            <w:pPr>
              <w:jc w:val="center"/>
              <w:rPr>
                <w:rFonts w:ascii="Roboto" w:hAnsi="Roboto" w:cs="Calibri"/>
                <w:sz w:val="18"/>
                <w:szCs w:val="18"/>
              </w:rPr>
            </w:pPr>
            <w:r w:rsidRPr="003B2A8F">
              <w:rPr>
                <w:rFonts w:ascii="Roboto" w:hAnsi="Roboto" w:cs="Calibri"/>
                <w:sz w:val="18"/>
                <w:szCs w:val="18"/>
              </w:rPr>
              <w:t>0.78</w:t>
            </w:r>
          </w:p>
        </w:tc>
        <w:tc>
          <w:tcPr>
            <w:tcW w:w="731" w:type="dxa"/>
            <w:vMerge/>
            <w:tcBorders>
              <w:top w:val="nil"/>
              <w:left w:val="nil"/>
              <w:bottom w:val="single" w:sz="4" w:space="0" w:color="000000"/>
              <w:right w:val="nil"/>
            </w:tcBorders>
            <w:vAlign w:val="center"/>
            <w:hideMark/>
          </w:tcPr>
          <w:p w14:paraId="7A363659" w14:textId="77777777" w:rsidR="00AF7CA6" w:rsidRPr="003B2A8F" w:rsidRDefault="00AF7CA6" w:rsidP="00AF7CA6">
            <w:pPr>
              <w:rPr>
                <w:rFonts w:ascii="Roboto" w:hAnsi="Roboto" w:cs="Calibri"/>
                <w:sz w:val="18"/>
                <w:szCs w:val="18"/>
              </w:rPr>
            </w:pPr>
          </w:p>
        </w:tc>
      </w:tr>
      <w:tr w:rsidR="005214B9" w:rsidRPr="003B2A8F" w14:paraId="64B0352E" w14:textId="77777777" w:rsidTr="00AF7CA6">
        <w:trPr>
          <w:trHeight w:val="320"/>
        </w:trPr>
        <w:tc>
          <w:tcPr>
            <w:tcW w:w="3367" w:type="dxa"/>
            <w:tcBorders>
              <w:top w:val="nil"/>
              <w:left w:val="nil"/>
              <w:bottom w:val="nil"/>
              <w:right w:val="nil"/>
            </w:tcBorders>
            <w:shd w:val="clear" w:color="auto" w:fill="auto"/>
            <w:noWrap/>
            <w:vAlign w:val="center"/>
            <w:hideMark/>
          </w:tcPr>
          <w:p w14:paraId="1DEB3FDD" w14:textId="77777777" w:rsidR="00AF7CA6" w:rsidRPr="003B2A8F" w:rsidRDefault="00AF7CA6" w:rsidP="00AF7CA6">
            <w:pPr>
              <w:rPr>
                <w:rFonts w:ascii="Roboto" w:hAnsi="Roboto" w:cs="Calibri"/>
                <w:sz w:val="18"/>
                <w:szCs w:val="18"/>
              </w:rPr>
            </w:pPr>
            <w:r w:rsidRPr="003B2A8F">
              <w:rPr>
                <w:rFonts w:ascii="Roboto" w:hAnsi="Roboto" w:cs="Calibri"/>
                <w:sz w:val="18"/>
                <w:szCs w:val="18"/>
              </w:rPr>
              <w:t>PT10_I can achieve things</w:t>
            </w:r>
          </w:p>
        </w:tc>
        <w:tc>
          <w:tcPr>
            <w:tcW w:w="1159" w:type="dxa"/>
            <w:tcBorders>
              <w:top w:val="nil"/>
              <w:left w:val="nil"/>
              <w:bottom w:val="nil"/>
              <w:right w:val="nil"/>
            </w:tcBorders>
            <w:shd w:val="clear" w:color="auto" w:fill="auto"/>
            <w:noWrap/>
            <w:vAlign w:val="bottom"/>
            <w:hideMark/>
          </w:tcPr>
          <w:p w14:paraId="64FDD427" w14:textId="1FA6B3C8" w:rsidR="00AF7CA6" w:rsidRPr="003B2A8F" w:rsidRDefault="00AF7CA6" w:rsidP="00AF7CA6">
            <w:pPr>
              <w:jc w:val="center"/>
              <w:rPr>
                <w:rFonts w:ascii="Roboto" w:hAnsi="Roboto" w:cs="Calibri"/>
                <w:sz w:val="18"/>
                <w:szCs w:val="18"/>
              </w:rPr>
            </w:pPr>
            <w:r w:rsidRPr="003B2A8F">
              <w:rPr>
                <w:rFonts w:ascii="Roboto" w:hAnsi="Roboto" w:cs="Calibri"/>
                <w:sz w:val="18"/>
                <w:szCs w:val="18"/>
              </w:rPr>
              <w:t>0.97</w:t>
            </w:r>
          </w:p>
        </w:tc>
        <w:tc>
          <w:tcPr>
            <w:tcW w:w="943" w:type="dxa"/>
            <w:tcBorders>
              <w:top w:val="nil"/>
              <w:left w:val="nil"/>
              <w:bottom w:val="nil"/>
              <w:right w:val="nil"/>
            </w:tcBorders>
            <w:shd w:val="clear" w:color="auto" w:fill="auto"/>
            <w:noWrap/>
            <w:vAlign w:val="bottom"/>
            <w:hideMark/>
          </w:tcPr>
          <w:p w14:paraId="78C0D852" w14:textId="48A26B55" w:rsidR="00AF7CA6" w:rsidRPr="003B2A8F" w:rsidRDefault="00AF7CA6" w:rsidP="00AF7CA6">
            <w:pPr>
              <w:jc w:val="center"/>
              <w:rPr>
                <w:rFonts w:ascii="Roboto" w:hAnsi="Roboto" w:cs="Calibri"/>
                <w:sz w:val="18"/>
                <w:szCs w:val="18"/>
              </w:rPr>
            </w:pPr>
            <w:r w:rsidRPr="003B2A8F">
              <w:rPr>
                <w:rFonts w:ascii="Roboto" w:hAnsi="Roboto" w:cs="Calibri"/>
                <w:sz w:val="18"/>
                <w:szCs w:val="18"/>
              </w:rPr>
              <w:t>0.02</w:t>
            </w:r>
          </w:p>
        </w:tc>
        <w:tc>
          <w:tcPr>
            <w:tcW w:w="985" w:type="dxa"/>
            <w:tcBorders>
              <w:top w:val="nil"/>
              <w:left w:val="nil"/>
              <w:bottom w:val="nil"/>
              <w:right w:val="nil"/>
            </w:tcBorders>
            <w:shd w:val="clear" w:color="auto" w:fill="auto"/>
            <w:noWrap/>
            <w:vAlign w:val="bottom"/>
            <w:hideMark/>
          </w:tcPr>
          <w:p w14:paraId="1937C12B" w14:textId="06BE1431" w:rsidR="00AF7CA6" w:rsidRPr="003B2A8F" w:rsidRDefault="00AF7CA6" w:rsidP="00AF7CA6">
            <w:pPr>
              <w:jc w:val="center"/>
              <w:rPr>
                <w:rFonts w:ascii="Roboto" w:hAnsi="Roboto" w:cs="Calibri"/>
                <w:sz w:val="18"/>
                <w:szCs w:val="18"/>
              </w:rPr>
            </w:pPr>
            <w:r w:rsidRPr="003B2A8F">
              <w:rPr>
                <w:rFonts w:ascii="Roboto" w:hAnsi="Roboto" w:cs="Calibri"/>
                <w:sz w:val="18"/>
                <w:szCs w:val="18"/>
              </w:rPr>
              <w:t>47.91</w:t>
            </w:r>
          </w:p>
        </w:tc>
        <w:tc>
          <w:tcPr>
            <w:tcW w:w="1002" w:type="dxa"/>
            <w:tcBorders>
              <w:top w:val="nil"/>
              <w:left w:val="nil"/>
              <w:bottom w:val="nil"/>
              <w:right w:val="nil"/>
            </w:tcBorders>
            <w:shd w:val="clear" w:color="auto" w:fill="auto"/>
            <w:noWrap/>
            <w:vAlign w:val="bottom"/>
            <w:hideMark/>
          </w:tcPr>
          <w:p w14:paraId="0AFA605F" w14:textId="74AD435D" w:rsidR="00AF7CA6" w:rsidRPr="003B2A8F" w:rsidRDefault="00AF7CA6" w:rsidP="00AF7CA6">
            <w:pPr>
              <w:jc w:val="center"/>
              <w:rPr>
                <w:rFonts w:ascii="Roboto" w:hAnsi="Roboto" w:cs="Calibri"/>
                <w:sz w:val="18"/>
                <w:szCs w:val="18"/>
              </w:rPr>
            </w:pPr>
            <w:r w:rsidRPr="003B2A8F">
              <w:rPr>
                <w:rFonts w:ascii="Roboto" w:hAnsi="Roboto" w:cs="Calibri"/>
                <w:sz w:val="18"/>
                <w:szCs w:val="18"/>
              </w:rPr>
              <w:t>0.00</w:t>
            </w:r>
          </w:p>
        </w:tc>
        <w:tc>
          <w:tcPr>
            <w:tcW w:w="778" w:type="dxa"/>
            <w:tcBorders>
              <w:top w:val="nil"/>
              <w:left w:val="nil"/>
              <w:bottom w:val="nil"/>
              <w:right w:val="nil"/>
            </w:tcBorders>
            <w:shd w:val="clear" w:color="auto" w:fill="auto"/>
            <w:noWrap/>
            <w:vAlign w:val="bottom"/>
            <w:hideMark/>
          </w:tcPr>
          <w:p w14:paraId="424FD682" w14:textId="731F15E2" w:rsidR="00AF7CA6" w:rsidRPr="003B2A8F" w:rsidRDefault="00AF7CA6" w:rsidP="00AF7CA6">
            <w:pPr>
              <w:jc w:val="center"/>
              <w:rPr>
                <w:rFonts w:ascii="Roboto" w:hAnsi="Roboto" w:cs="Calibri"/>
                <w:sz w:val="18"/>
                <w:szCs w:val="18"/>
              </w:rPr>
            </w:pPr>
            <w:r w:rsidRPr="003B2A8F">
              <w:rPr>
                <w:rFonts w:ascii="Roboto" w:hAnsi="Roboto" w:cs="Calibri"/>
                <w:sz w:val="18"/>
                <w:szCs w:val="18"/>
              </w:rPr>
              <w:t>1.02</w:t>
            </w:r>
          </w:p>
        </w:tc>
        <w:tc>
          <w:tcPr>
            <w:tcW w:w="863" w:type="dxa"/>
            <w:tcBorders>
              <w:top w:val="nil"/>
              <w:left w:val="nil"/>
              <w:bottom w:val="nil"/>
              <w:right w:val="nil"/>
            </w:tcBorders>
            <w:shd w:val="clear" w:color="auto" w:fill="auto"/>
            <w:noWrap/>
            <w:vAlign w:val="bottom"/>
            <w:hideMark/>
          </w:tcPr>
          <w:p w14:paraId="0BE50356" w14:textId="70748B15" w:rsidR="00AF7CA6" w:rsidRPr="003B2A8F" w:rsidRDefault="00AF7CA6" w:rsidP="00AF7CA6">
            <w:pPr>
              <w:jc w:val="center"/>
              <w:rPr>
                <w:rFonts w:ascii="Roboto" w:hAnsi="Roboto" w:cs="Calibri"/>
                <w:sz w:val="18"/>
                <w:szCs w:val="18"/>
              </w:rPr>
            </w:pPr>
            <w:r w:rsidRPr="003B2A8F">
              <w:rPr>
                <w:rFonts w:ascii="Roboto" w:hAnsi="Roboto" w:cs="Calibri"/>
                <w:sz w:val="18"/>
                <w:szCs w:val="18"/>
              </w:rPr>
              <w:t>0.86</w:t>
            </w:r>
          </w:p>
        </w:tc>
        <w:tc>
          <w:tcPr>
            <w:tcW w:w="731" w:type="dxa"/>
            <w:vMerge/>
            <w:tcBorders>
              <w:top w:val="nil"/>
              <w:left w:val="nil"/>
              <w:bottom w:val="single" w:sz="4" w:space="0" w:color="000000"/>
              <w:right w:val="nil"/>
            </w:tcBorders>
            <w:vAlign w:val="center"/>
            <w:hideMark/>
          </w:tcPr>
          <w:p w14:paraId="6BBDA001" w14:textId="77777777" w:rsidR="00AF7CA6" w:rsidRPr="003B2A8F" w:rsidRDefault="00AF7CA6" w:rsidP="00AF7CA6">
            <w:pPr>
              <w:rPr>
                <w:rFonts w:ascii="Roboto" w:hAnsi="Roboto" w:cs="Calibri"/>
                <w:sz w:val="18"/>
                <w:szCs w:val="18"/>
              </w:rPr>
            </w:pPr>
          </w:p>
        </w:tc>
      </w:tr>
      <w:tr w:rsidR="005214B9" w:rsidRPr="003B2A8F" w14:paraId="5C89C941" w14:textId="77777777" w:rsidTr="00AF7CA6">
        <w:trPr>
          <w:trHeight w:val="320"/>
        </w:trPr>
        <w:tc>
          <w:tcPr>
            <w:tcW w:w="3367" w:type="dxa"/>
            <w:tcBorders>
              <w:top w:val="nil"/>
              <w:left w:val="nil"/>
              <w:bottom w:val="nil"/>
              <w:right w:val="nil"/>
            </w:tcBorders>
            <w:shd w:val="clear" w:color="auto" w:fill="auto"/>
            <w:noWrap/>
            <w:vAlign w:val="center"/>
            <w:hideMark/>
          </w:tcPr>
          <w:p w14:paraId="56F5186D" w14:textId="77777777" w:rsidR="00AF7CA6" w:rsidRPr="003B2A8F" w:rsidRDefault="00AF7CA6" w:rsidP="00AF7CA6">
            <w:pPr>
              <w:rPr>
                <w:rFonts w:ascii="Roboto" w:hAnsi="Roboto" w:cs="Calibri"/>
                <w:sz w:val="18"/>
                <w:szCs w:val="18"/>
              </w:rPr>
            </w:pPr>
            <w:r w:rsidRPr="003B2A8F">
              <w:rPr>
                <w:rFonts w:ascii="Roboto" w:hAnsi="Roboto" w:cs="Calibri"/>
                <w:sz w:val="18"/>
                <w:szCs w:val="18"/>
              </w:rPr>
              <w:t>PT12_I can do things well</w:t>
            </w:r>
          </w:p>
        </w:tc>
        <w:tc>
          <w:tcPr>
            <w:tcW w:w="1159" w:type="dxa"/>
            <w:tcBorders>
              <w:top w:val="nil"/>
              <w:left w:val="nil"/>
              <w:bottom w:val="nil"/>
              <w:right w:val="nil"/>
            </w:tcBorders>
            <w:shd w:val="clear" w:color="auto" w:fill="auto"/>
            <w:noWrap/>
            <w:vAlign w:val="bottom"/>
            <w:hideMark/>
          </w:tcPr>
          <w:p w14:paraId="13B6EAF6" w14:textId="60DEEEBE" w:rsidR="00AF7CA6" w:rsidRPr="003B2A8F" w:rsidRDefault="00AF7CA6" w:rsidP="00AF7CA6">
            <w:pPr>
              <w:jc w:val="center"/>
              <w:rPr>
                <w:rFonts w:ascii="Roboto" w:hAnsi="Roboto" w:cs="Calibri"/>
                <w:sz w:val="18"/>
                <w:szCs w:val="18"/>
              </w:rPr>
            </w:pPr>
            <w:r w:rsidRPr="003B2A8F">
              <w:rPr>
                <w:rFonts w:ascii="Roboto" w:hAnsi="Roboto" w:cs="Calibri"/>
                <w:sz w:val="18"/>
                <w:szCs w:val="18"/>
              </w:rPr>
              <w:t>0.93</w:t>
            </w:r>
          </w:p>
        </w:tc>
        <w:tc>
          <w:tcPr>
            <w:tcW w:w="943" w:type="dxa"/>
            <w:tcBorders>
              <w:top w:val="nil"/>
              <w:left w:val="nil"/>
              <w:bottom w:val="nil"/>
              <w:right w:val="nil"/>
            </w:tcBorders>
            <w:shd w:val="clear" w:color="auto" w:fill="auto"/>
            <w:noWrap/>
            <w:vAlign w:val="bottom"/>
            <w:hideMark/>
          </w:tcPr>
          <w:p w14:paraId="6B609F47" w14:textId="53E4A365" w:rsidR="00AF7CA6" w:rsidRPr="003B2A8F" w:rsidRDefault="00AF7CA6" w:rsidP="00AF7CA6">
            <w:pPr>
              <w:jc w:val="center"/>
              <w:rPr>
                <w:rFonts w:ascii="Roboto" w:hAnsi="Roboto" w:cs="Calibri"/>
                <w:sz w:val="18"/>
                <w:szCs w:val="18"/>
              </w:rPr>
            </w:pPr>
            <w:r w:rsidRPr="003B2A8F">
              <w:rPr>
                <w:rFonts w:ascii="Roboto" w:hAnsi="Roboto" w:cs="Calibri"/>
                <w:sz w:val="18"/>
                <w:szCs w:val="18"/>
              </w:rPr>
              <w:t>0.02</w:t>
            </w:r>
          </w:p>
        </w:tc>
        <w:tc>
          <w:tcPr>
            <w:tcW w:w="985" w:type="dxa"/>
            <w:tcBorders>
              <w:top w:val="nil"/>
              <w:left w:val="nil"/>
              <w:bottom w:val="nil"/>
              <w:right w:val="nil"/>
            </w:tcBorders>
            <w:shd w:val="clear" w:color="auto" w:fill="auto"/>
            <w:noWrap/>
            <w:vAlign w:val="bottom"/>
            <w:hideMark/>
          </w:tcPr>
          <w:p w14:paraId="74CB64AB" w14:textId="6307A028" w:rsidR="00AF7CA6" w:rsidRPr="003B2A8F" w:rsidRDefault="00AF7CA6" w:rsidP="00AF7CA6">
            <w:pPr>
              <w:jc w:val="center"/>
              <w:rPr>
                <w:rFonts w:ascii="Roboto" w:hAnsi="Roboto" w:cs="Calibri"/>
                <w:sz w:val="18"/>
                <w:szCs w:val="18"/>
              </w:rPr>
            </w:pPr>
            <w:r w:rsidRPr="003B2A8F">
              <w:rPr>
                <w:rFonts w:ascii="Roboto" w:hAnsi="Roboto" w:cs="Calibri"/>
                <w:sz w:val="18"/>
                <w:szCs w:val="18"/>
              </w:rPr>
              <w:t>49.78</w:t>
            </w:r>
          </w:p>
        </w:tc>
        <w:tc>
          <w:tcPr>
            <w:tcW w:w="1002" w:type="dxa"/>
            <w:tcBorders>
              <w:top w:val="nil"/>
              <w:left w:val="nil"/>
              <w:bottom w:val="nil"/>
              <w:right w:val="nil"/>
            </w:tcBorders>
            <w:shd w:val="clear" w:color="auto" w:fill="auto"/>
            <w:noWrap/>
            <w:vAlign w:val="bottom"/>
            <w:hideMark/>
          </w:tcPr>
          <w:p w14:paraId="39E1FA52" w14:textId="7F56C3B9" w:rsidR="00AF7CA6" w:rsidRPr="003B2A8F" w:rsidRDefault="00AF7CA6" w:rsidP="00AF7CA6">
            <w:pPr>
              <w:jc w:val="center"/>
              <w:rPr>
                <w:rFonts w:ascii="Roboto" w:hAnsi="Roboto" w:cs="Calibri"/>
                <w:sz w:val="18"/>
                <w:szCs w:val="18"/>
              </w:rPr>
            </w:pPr>
            <w:r w:rsidRPr="003B2A8F">
              <w:rPr>
                <w:rFonts w:ascii="Roboto" w:hAnsi="Roboto" w:cs="Calibri"/>
                <w:sz w:val="18"/>
                <w:szCs w:val="18"/>
              </w:rPr>
              <w:t>0.00</w:t>
            </w:r>
          </w:p>
        </w:tc>
        <w:tc>
          <w:tcPr>
            <w:tcW w:w="778" w:type="dxa"/>
            <w:tcBorders>
              <w:top w:val="nil"/>
              <w:left w:val="nil"/>
              <w:bottom w:val="nil"/>
              <w:right w:val="nil"/>
            </w:tcBorders>
            <w:shd w:val="clear" w:color="auto" w:fill="auto"/>
            <w:noWrap/>
            <w:vAlign w:val="bottom"/>
            <w:hideMark/>
          </w:tcPr>
          <w:p w14:paraId="2D4CDB8E" w14:textId="0A264150" w:rsidR="00AF7CA6" w:rsidRPr="003B2A8F" w:rsidRDefault="00AF7CA6" w:rsidP="00AF7CA6">
            <w:pPr>
              <w:jc w:val="center"/>
              <w:rPr>
                <w:rFonts w:ascii="Roboto" w:hAnsi="Roboto" w:cs="Calibri"/>
                <w:sz w:val="18"/>
                <w:szCs w:val="18"/>
              </w:rPr>
            </w:pPr>
            <w:r w:rsidRPr="003B2A8F">
              <w:rPr>
                <w:rFonts w:ascii="Roboto" w:hAnsi="Roboto" w:cs="Calibri"/>
                <w:sz w:val="18"/>
                <w:szCs w:val="18"/>
              </w:rPr>
              <w:t>0.98</w:t>
            </w:r>
          </w:p>
        </w:tc>
        <w:tc>
          <w:tcPr>
            <w:tcW w:w="863" w:type="dxa"/>
            <w:tcBorders>
              <w:top w:val="nil"/>
              <w:left w:val="nil"/>
              <w:bottom w:val="nil"/>
              <w:right w:val="nil"/>
            </w:tcBorders>
            <w:shd w:val="clear" w:color="auto" w:fill="auto"/>
            <w:noWrap/>
            <w:vAlign w:val="bottom"/>
            <w:hideMark/>
          </w:tcPr>
          <w:p w14:paraId="788FA02A" w14:textId="519BA02D" w:rsidR="00AF7CA6" w:rsidRPr="003B2A8F" w:rsidRDefault="00AF7CA6" w:rsidP="00AF7CA6">
            <w:pPr>
              <w:jc w:val="center"/>
              <w:rPr>
                <w:rFonts w:ascii="Roboto" w:hAnsi="Roboto" w:cs="Calibri"/>
                <w:sz w:val="18"/>
                <w:szCs w:val="18"/>
              </w:rPr>
            </w:pPr>
            <w:r w:rsidRPr="003B2A8F">
              <w:rPr>
                <w:rFonts w:ascii="Roboto" w:hAnsi="Roboto" w:cs="Calibri"/>
                <w:sz w:val="18"/>
                <w:szCs w:val="18"/>
              </w:rPr>
              <w:t>0.85</w:t>
            </w:r>
          </w:p>
        </w:tc>
        <w:tc>
          <w:tcPr>
            <w:tcW w:w="731" w:type="dxa"/>
            <w:vMerge/>
            <w:tcBorders>
              <w:top w:val="nil"/>
              <w:left w:val="nil"/>
              <w:bottom w:val="single" w:sz="4" w:space="0" w:color="000000"/>
              <w:right w:val="nil"/>
            </w:tcBorders>
            <w:vAlign w:val="center"/>
            <w:hideMark/>
          </w:tcPr>
          <w:p w14:paraId="39005355" w14:textId="77777777" w:rsidR="00AF7CA6" w:rsidRPr="003B2A8F" w:rsidRDefault="00AF7CA6" w:rsidP="00AF7CA6">
            <w:pPr>
              <w:rPr>
                <w:rFonts w:ascii="Roboto" w:hAnsi="Roboto" w:cs="Calibri"/>
                <w:sz w:val="18"/>
                <w:szCs w:val="18"/>
              </w:rPr>
            </w:pPr>
          </w:p>
        </w:tc>
      </w:tr>
      <w:tr w:rsidR="005214B9" w:rsidRPr="003B2A8F" w14:paraId="212638CF" w14:textId="77777777" w:rsidTr="00AF7CA6">
        <w:trPr>
          <w:trHeight w:val="320"/>
        </w:trPr>
        <w:tc>
          <w:tcPr>
            <w:tcW w:w="3367" w:type="dxa"/>
            <w:tcBorders>
              <w:top w:val="nil"/>
              <w:left w:val="nil"/>
              <w:bottom w:val="nil"/>
              <w:right w:val="nil"/>
            </w:tcBorders>
            <w:shd w:val="clear" w:color="auto" w:fill="auto"/>
            <w:noWrap/>
            <w:vAlign w:val="center"/>
            <w:hideMark/>
          </w:tcPr>
          <w:p w14:paraId="2CFAB99A" w14:textId="77777777" w:rsidR="00AF7CA6" w:rsidRPr="003B2A8F" w:rsidRDefault="00AF7CA6" w:rsidP="00AF7CA6">
            <w:pPr>
              <w:rPr>
                <w:rFonts w:ascii="Roboto" w:hAnsi="Roboto" w:cs="Calibri"/>
                <w:sz w:val="18"/>
                <w:szCs w:val="18"/>
              </w:rPr>
            </w:pPr>
            <w:r w:rsidRPr="003B2A8F">
              <w:rPr>
                <w:rFonts w:ascii="Roboto" w:hAnsi="Roboto" w:cs="Calibri"/>
                <w:sz w:val="18"/>
                <w:szCs w:val="18"/>
              </w:rPr>
              <w:t>PT1_I can make a difference</w:t>
            </w:r>
          </w:p>
        </w:tc>
        <w:tc>
          <w:tcPr>
            <w:tcW w:w="1159" w:type="dxa"/>
            <w:tcBorders>
              <w:top w:val="nil"/>
              <w:left w:val="nil"/>
              <w:bottom w:val="nil"/>
              <w:right w:val="nil"/>
            </w:tcBorders>
            <w:shd w:val="clear" w:color="auto" w:fill="auto"/>
            <w:noWrap/>
            <w:vAlign w:val="bottom"/>
            <w:hideMark/>
          </w:tcPr>
          <w:p w14:paraId="29AF0D82" w14:textId="32B9939C" w:rsidR="00AF7CA6" w:rsidRPr="003B2A8F" w:rsidRDefault="00AF7CA6" w:rsidP="00AF7CA6">
            <w:pPr>
              <w:jc w:val="center"/>
              <w:rPr>
                <w:rFonts w:ascii="Roboto" w:hAnsi="Roboto" w:cs="Calibri"/>
                <w:sz w:val="18"/>
                <w:szCs w:val="18"/>
              </w:rPr>
            </w:pPr>
            <w:r w:rsidRPr="003B2A8F">
              <w:rPr>
                <w:rFonts w:ascii="Roboto" w:hAnsi="Roboto" w:cs="Calibri"/>
                <w:sz w:val="18"/>
                <w:szCs w:val="18"/>
              </w:rPr>
              <w:t>0.70</w:t>
            </w:r>
          </w:p>
        </w:tc>
        <w:tc>
          <w:tcPr>
            <w:tcW w:w="943" w:type="dxa"/>
            <w:tcBorders>
              <w:top w:val="nil"/>
              <w:left w:val="nil"/>
              <w:bottom w:val="nil"/>
              <w:right w:val="nil"/>
            </w:tcBorders>
            <w:shd w:val="clear" w:color="auto" w:fill="auto"/>
            <w:noWrap/>
            <w:vAlign w:val="bottom"/>
            <w:hideMark/>
          </w:tcPr>
          <w:p w14:paraId="3BA5EF6C" w14:textId="58BC804C" w:rsidR="00AF7CA6" w:rsidRPr="003B2A8F" w:rsidRDefault="00AF7CA6" w:rsidP="00AF7CA6">
            <w:pPr>
              <w:jc w:val="center"/>
              <w:rPr>
                <w:rFonts w:ascii="Roboto" w:hAnsi="Roboto" w:cs="Calibri"/>
                <w:sz w:val="18"/>
                <w:szCs w:val="18"/>
              </w:rPr>
            </w:pPr>
            <w:r w:rsidRPr="003B2A8F">
              <w:rPr>
                <w:rFonts w:ascii="Roboto" w:hAnsi="Roboto" w:cs="Calibri"/>
                <w:sz w:val="18"/>
                <w:szCs w:val="18"/>
              </w:rPr>
              <w:t>0.03</w:t>
            </w:r>
          </w:p>
        </w:tc>
        <w:tc>
          <w:tcPr>
            <w:tcW w:w="985" w:type="dxa"/>
            <w:tcBorders>
              <w:top w:val="nil"/>
              <w:left w:val="nil"/>
              <w:bottom w:val="nil"/>
              <w:right w:val="nil"/>
            </w:tcBorders>
            <w:shd w:val="clear" w:color="auto" w:fill="auto"/>
            <w:noWrap/>
            <w:vAlign w:val="bottom"/>
            <w:hideMark/>
          </w:tcPr>
          <w:p w14:paraId="67DEC8BD" w14:textId="6440E204" w:rsidR="00AF7CA6" w:rsidRPr="003B2A8F" w:rsidRDefault="00AF7CA6" w:rsidP="00AF7CA6">
            <w:pPr>
              <w:jc w:val="center"/>
              <w:rPr>
                <w:rFonts w:ascii="Roboto" w:hAnsi="Roboto" w:cs="Calibri"/>
                <w:sz w:val="18"/>
                <w:szCs w:val="18"/>
              </w:rPr>
            </w:pPr>
            <w:r w:rsidRPr="003B2A8F">
              <w:rPr>
                <w:rFonts w:ascii="Roboto" w:hAnsi="Roboto" w:cs="Calibri"/>
                <w:sz w:val="18"/>
                <w:szCs w:val="18"/>
              </w:rPr>
              <w:t>26.45</w:t>
            </w:r>
          </w:p>
        </w:tc>
        <w:tc>
          <w:tcPr>
            <w:tcW w:w="1002" w:type="dxa"/>
            <w:tcBorders>
              <w:top w:val="nil"/>
              <w:left w:val="nil"/>
              <w:bottom w:val="nil"/>
              <w:right w:val="nil"/>
            </w:tcBorders>
            <w:shd w:val="clear" w:color="auto" w:fill="auto"/>
            <w:noWrap/>
            <w:vAlign w:val="bottom"/>
            <w:hideMark/>
          </w:tcPr>
          <w:p w14:paraId="68C7F7F0" w14:textId="29EF46E3" w:rsidR="00AF7CA6" w:rsidRPr="003B2A8F" w:rsidRDefault="00AF7CA6" w:rsidP="00AF7CA6">
            <w:pPr>
              <w:jc w:val="center"/>
              <w:rPr>
                <w:rFonts w:ascii="Roboto" w:hAnsi="Roboto" w:cs="Calibri"/>
                <w:sz w:val="18"/>
                <w:szCs w:val="18"/>
              </w:rPr>
            </w:pPr>
            <w:r w:rsidRPr="003B2A8F">
              <w:rPr>
                <w:rFonts w:ascii="Roboto" w:hAnsi="Roboto" w:cs="Calibri"/>
                <w:sz w:val="18"/>
                <w:szCs w:val="18"/>
              </w:rPr>
              <w:t>0.00</w:t>
            </w:r>
          </w:p>
        </w:tc>
        <w:tc>
          <w:tcPr>
            <w:tcW w:w="778" w:type="dxa"/>
            <w:tcBorders>
              <w:top w:val="nil"/>
              <w:left w:val="nil"/>
              <w:bottom w:val="nil"/>
              <w:right w:val="nil"/>
            </w:tcBorders>
            <w:shd w:val="clear" w:color="auto" w:fill="auto"/>
            <w:noWrap/>
            <w:vAlign w:val="bottom"/>
            <w:hideMark/>
          </w:tcPr>
          <w:p w14:paraId="5A7FA700" w14:textId="389D17B0" w:rsidR="00AF7CA6" w:rsidRPr="003B2A8F" w:rsidRDefault="00AF7CA6" w:rsidP="00AF7CA6">
            <w:pPr>
              <w:jc w:val="center"/>
              <w:rPr>
                <w:rFonts w:ascii="Roboto" w:hAnsi="Roboto" w:cs="Calibri"/>
                <w:sz w:val="18"/>
                <w:szCs w:val="18"/>
              </w:rPr>
            </w:pPr>
            <w:r w:rsidRPr="003B2A8F">
              <w:rPr>
                <w:rFonts w:ascii="Roboto" w:hAnsi="Roboto" w:cs="Calibri"/>
                <w:sz w:val="18"/>
                <w:szCs w:val="18"/>
              </w:rPr>
              <w:t>0.73</w:t>
            </w:r>
          </w:p>
        </w:tc>
        <w:tc>
          <w:tcPr>
            <w:tcW w:w="863" w:type="dxa"/>
            <w:tcBorders>
              <w:top w:val="nil"/>
              <w:left w:val="nil"/>
              <w:bottom w:val="nil"/>
              <w:right w:val="nil"/>
            </w:tcBorders>
            <w:shd w:val="clear" w:color="auto" w:fill="auto"/>
            <w:noWrap/>
            <w:vAlign w:val="bottom"/>
            <w:hideMark/>
          </w:tcPr>
          <w:p w14:paraId="6E368BA8" w14:textId="609CEEB0" w:rsidR="00AF7CA6" w:rsidRPr="003B2A8F" w:rsidRDefault="00AF7CA6" w:rsidP="00AF7CA6">
            <w:pPr>
              <w:jc w:val="center"/>
              <w:rPr>
                <w:rFonts w:ascii="Roboto" w:hAnsi="Roboto" w:cs="Calibri"/>
                <w:sz w:val="18"/>
                <w:szCs w:val="18"/>
              </w:rPr>
            </w:pPr>
            <w:r w:rsidRPr="003B2A8F">
              <w:rPr>
                <w:rFonts w:ascii="Roboto" w:hAnsi="Roboto" w:cs="Calibri"/>
                <w:sz w:val="18"/>
                <w:szCs w:val="18"/>
              </w:rPr>
              <w:t>0.63</w:t>
            </w:r>
          </w:p>
        </w:tc>
        <w:tc>
          <w:tcPr>
            <w:tcW w:w="731" w:type="dxa"/>
            <w:vMerge/>
            <w:tcBorders>
              <w:top w:val="nil"/>
              <w:left w:val="nil"/>
              <w:bottom w:val="single" w:sz="4" w:space="0" w:color="000000"/>
              <w:right w:val="nil"/>
            </w:tcBorders>
            <w:vAlign w:val="center"/>
            <w:hideMark/>
          </w:tcPr>
          <w:p w14:paraId="3D989202" w14:textId="77777777" w:rsidR="00AF7CA6" w:rsidRPr="003B2A8F" w:rsidRDefault="00AF7CA6" w:rsidP="00AF7CA6">
            <w:pPr>
              <w:rPr>
                <w:rFonts w:ascii="Roboto" w:hAnsi="Roboto" w:cs="Calibri"/>
                <w:sz w:val="18"/>
                <w:szCs w:val="18"/>
              </w:rPr>
            </w:pPr>
          </w:p>
        </w:tc>
      </w:tr>
      <w:tr w:rsidR="005214B9" w:rsidRPr="003B2A8F" w14:paraId="31E9460E" w14:textId="77777777" w:rsidTr="00AF7CA6">
        <w:trPr>
          <w:trHeight w:val="320"/>
        </w:trPr>
        <w:tc>
          <w:tcPr>
            <w:tcW w:w="3367" w:type="dxa"/>
            <w:tcBorders>
              <w:top w:val="nil"/>
              <w:left w:val="nil"/>
              <w:bottom w:val="single" w:sz="4" w:space="0" w:color="auto"/>
              <w:right w:val="nil"/>
            </w:tcBorders>
            <w:shd w:val="clear" w:color="auto" w:fill="auto"/>
            <w:noWrap/>
            <w:vAlign w:val="center"/>
            <w:hideMark/>
          </w:tcPr>
          <w:p w14:paraId="525E2E1F" w14:textId="77777777" w:rsidR="00AF7CA6" w:rsidRPr="003B2A8F" w:rsidRDefault="00AF7CA6" w:rsidP="00AF7CA6">
            <w:pPr>
              <w:rPr>
                <w:rFonts w:ascii="Roboto" w:hAnsi="Roboto" w:cs="Calibri"/>
                <w:sz w:val="18"/>
                <w:szCs w:val="18"/>
              </w:rPr>
            </w:pPr>
            <w:r w:rsidRPr="003B2A8F">
              <w:rPr>
                <w:rFonts w:ascii="Roboto" w:hAnsi="Roboto" w:cs="Calibri"/>
                <w:sz w:val="18"/>
                <w:szCs w:val="18"/>
              </w:rPr>
              <w:t>PT7_I have a purpose</w:t>
            </w:r>
          </w:p>
        </w:tc>
        <w:tc>
          <w:tcPr>
            <w:tcW w:w="1159" w:type="dxa"/>
            <w:tcBorders>
              <w:top w:val="nil"/>
              <w:left w:val="nil"/>
              <w:bottom w:val="single" w:sz="4" w:space="0" w:color="auto"/>
              <w:right w:val="nil"/>
            </w:tcBorders>
            <w:shd w:val="clear" w:color="auto" w:fill="auto"/>
            <w:noWrap/>
            <w:vAlign w:val="bottom"/>
            <w:hideMark/>
          </w:tcPr>
          <w:p w14:paraId="021C3BB3" w14:textId="172010B0" w:rsidR="00AF7CA6" w:rsidRPr="003B2A8F" w:rsidRDefault="00AF7CA6" w:rsidP="00AF7CA6">
            <w:pPr>
              <w:jc w:val="center"/>
              <w:rPr>
                <w:rFonts w:ascii="Roboto" w:hAnsi="Roboto" w:cs="Calibri"/>
                <w:sz w:val="18"/>
                <w:szCs w:val="18"/>
              </w:rPr>
            </w:pPr>
            <w:r w:rsidRPr="003B2A8F">
              <w:rPr>
                <w:rFonts w:ascii="Roboto" w:hAnsi="Roboto" w:cs="Calibri"/>
                <w:sz w:val="18"/>
                <w:szCs w:val="18"/>
              </w:rPr>
              <w:t>0.93</w:t>
            </w:r>
          </w:p>
        </w:tc>
        <w:tc>
          <w:tcPr>
            <w:tcW w:w="943" w:type="dxa"/>
            <w:tcBorders>
              <w:top w:val="nil"/>
              <w:left w:val="nil"/>
              <w:bottom w:val="single" w:sz="4" w:space="0" w:color="auto"/>
              <w:right w:val="nil"/>
            </w:tcBorders>
            <w:shd w:val="clear" w:color="auto" w:fill="auto"/>
            <w:noWrap/>
            <w:vAlign w:val="bottom"/>
            <w:hideMark/>
          </w:tcPr>
          <w:p w14:paraId="102AECBD" w14:textId="0A3C9E40" w:rsidR="00AF7CA6" w:rsidRPr="003B2A8F" w:rsidRDefault="00AF7CA6" w:rsidP="00AF7CA6">
            <w:pPr>
              <w:jc w:val="center"/>
              <w:rPr>
                <w:rFonts w:ascii="Roboto" w:hAnsi="Roboto" w:cs="Calibri"/>
                <w:sz w:val="18"/>
                <w:szCs w:val="18"/>
              </w:rPr>
            </w:pPr>
            <w:r w:rsidRPr="003B2A8F">
              <w:rPr>
                <w:rFonts w:ascii="Roboto" w:hAnsi="Roboto" w:cs="Calibri"/>
                <w:sz w:val="18"/>
                <w:szCs w:val="18"/>
              </w:rPr>
              <w:t>0.02</w:t>
            </w:r>
          </w:p>
        </w:tc>
        <w:tc>
          <w:tcPr>
            <w:tcW w:w="985" w:type="dxa"/>
            <w:tcBorders>
              <w:top w:val="nil"/>
              <w:left w:val="nil"/>
              <w:bottom w:val="single" w:sz="4" w:space="0" w:color="auto"/>
              <w:right w:val="nil"/>
            </w:tcBorders>
            <w:shd w:val="clear" w:color="auto" w:fill="auto"/>
            <w:noWrap/>
            <w:vAlign w:val="bottom"/>
            <w:hideMark/>
          </w:tcPr>
          <w:p w14:paraId="59C8D6AB" w14:textId="6EE5D0F2" w:rsidR="00AF7CA6" w:rsidRPr="003B2A8F" w:rsidRDefault="00AF7CA6" w:rsidP="00AF7CA6">
            <w:pPr>
              <w:jc w:val="center"/>
              <w:rPr>
                <w:rFonts w:ascii="Roboto" w:hAnsi="Roboto" w:cs="Calibri"/>
                <w:sz w:val="18"/>
                <w:szCs w:val="18"/>
              </w:rPr>
            </w:pPr>
            <w:r w:rsidRPr="003B2A8F">
              <w:rPr>
                <w:rFonts w:ascii="Roboto" w:hAnsi="Roboto" w:cs="Calibri"/>
                <w:sz w:val="18"/>
                <w:szCs w:val="18"/>
              </w:rPr>
              <w:t>44.25</w:t>
            </w:r>
          </w:p>
        </w:tc>
        <w:tc>
          <w:tcPr>
            <w:tcW w:w="1002" w:type="dxa"/>
            <w:tcBorders>
              <w:top w:val="nil"/>
              <w:left w:val="nil"/>
              <w:bottom w:val="single" w:sz="4" w:space="0" w:color="auto"/>
              <w:right w:val="nil"/>
            </w:tcBorders>
            <w:shd w:val="clear" w:color="auto" w:fill="auto"/>
            <w:noWrap/>
            <w:vAlign w:val="bottom"/>
            <w:hideMark/>
          </w:tcPr>
          <w:p w14:paraId="08E03DF5" w14:textId="35EA78DB" w:rsidR="00AF7CA6" w:rsidRPr="003B2A8F" w:rsidRDefault="00AF7CA6" w:rsidP="00AF7CA6">
            <w:pPr>
              <w:jc w:val="center"/>
              <w:rPr>
                <w:rFonts w:ascii="Roboto" w:hAnsi="Roboto" w:cs="Calibri"/>
                <w:sz w:val="18"/>
                <w:szCs w:val="18"/>
              </w:rPr>
            </w:pPr>
            <w:r w:rsidRPr="003B2A8F">
              <w:rPr>
                <w:rFonts w:ascii="Roboto" w:hAnsi="Roboto" w:cs="Calibri"/>
                <w:sz w:val="18"/>
                <w:szCs w:val="18"/>
              </w:rPr>
              <w:t>0.00</w:t>
            </w:r>
          </w:p>
        </w:tc>
        <w:tc>
          <w:tcPr>
            <w:tcW w:w="778" w:type="dxa"/>
            <w:tcBorders>
              <w:top w:val="nil"/>
              <w:left w:val="nil"/>
              <w:bottom w:val="single" w:sz="4" w:space="0" w:color="auto"/>
              <w:right w:val="nil"/>
            </w:tcBorders>
            <w:shd w:val="clear" w:color="auto" w:fill="auto"/>
            <w:noWrap/>
            <w:vAlign w:val="bottom"/>
            <w:hideMark/>
          </w:tcPr>
          <w:p w14:paraId="1DB59FB2" w14:textId="3B328CC4" w:rsidR="00AF7CA6" w:rsidRPr="003B2A8F" w:rsidRDefault="00AF7CA6" w:rsidP="00AF7CA6">
            <w:pPr>
              <w:jc w:val="center"/>
              <w:rPr>
                <w:rFonts w:ascii="Roboto" w:hAnsi="Roboto" w:cs="Calibri"/>
                <w:sz w:val="18"/>
                <w:szCs w:val="18"/>
              </w:rPr>
            </w:pPr>
            <w:r w:rsidRPr="003B2A8F">
              <w:rPr>
                <w:rFonts w:ascii="Roboto" w:hAnsi="Roboto" w:cs="Calibri"/>
                <w:sz w:val="18"/>
                <w:szCs w:val="18"/>
              </w:rPr>
              <w:t>0.98</w:t>
            </w:r>
          </w:p>
        </w:tc>
        <w:tc>
          <w:tcPr>
            <w:tcW w:w="863" w:type="dxa"/>
            <w:tcBorders>
              <w:top w:val="nil"/>
              <w:left w:val="nil"/>
              <w:bottom w:val="single" w:sz="4" w:space="0" w:color="auto"/>
              <w:right w:val="nil"/>
            </w:tcBorders>
            <w:shd w:val="clear" w:color="auto" w:fill="auto"/>
            <w:noWrap/>
            <w:vAlign w:val="bottom"/>
            <w:hideMark/>
          </w:tcPr>
          <w:p w14:paraId="5BBC3246" w14:textId="7EB60F5A" w:rsidR="00AF7CA6" w:rsidRPr="003B2A8F" w:rsidRDefault="00AF7CA6" w:rsidP="00AF7CA6">
            <w:pPr>
              <w:jc w:val="center"/>
              <w:rPr>
                <w:rFonts w:ascii="Roboto" w:hAnsi="Roboto" w:cs="Calibri"/>
                <w:sz w:val="18"/>
                <w:szCs w:val="18"/>
              </w:rPr>
            </w:pPr>
            <w:r w:rsidRPr="003B2A8F">
              <w:rPr>
                <w:rFonts w:ascii="Roboto" w:hAnsi="Roboto" w:cs="Calibri"/>
                <w:sz w:val="18"/>
                <w:szCs w:val="18"/>
              </w:rPr>
              <w:t>0.78</w:t>
            </w:r>
          </w:p>
        </w:tc>
        <w:tc>
          <w:tcPr>
            <w:tcW w:w="731" w:type="dxa"/>
            <w:vMerge/>
            <w:tcBorders>
              <w:top w:val="nil"/>
              <w:left w:val="nil"/>
              <w:bottom w:val="single" w:sz="4" w:space="0" w:color="000000"/>
              <w:right w:val="nil"/>
            </w:tcBorders>
            <w:vAlign w:val="center"/>
            <w:hideMark/>
          </w:tcPr>
          <w:p w14:paraId="5DE193A0" w14:textId="77777777" w:rsidR="00AF7CA6" w:rsidRPr="003B2A8F" w:rsidRDefault="00AF7CA6" w:rsidP="00AF7CA6">
            <w:pPr>
              <w:rPr>
                <w:rFonts w:ascii="Roboto" w:hAnsi="Roboto" w:cs="Calibri"/>
                <w:sz w:val="18"/>
                <w:szCs w:val="18"/>
              </w:rPr>
            </w:pPr>
          </w:p>
        </w:tc>
      </w:tr>
      <w:tr w:rsidR="005214B9" w:rsidRPr="003B2A8F" w14:paraId="72386788" w14:textId="77777777" w:rsidTr="00AF7CA6">
        <w:trPr>
          <w:trHeight w:val="320"/>
        </w:trPr>
        <w:tc>
          <w:tcPr>
            <w:tcW w:w="3367" w:type="dxa"/>
            <w:tcBorders>
              <w:top w:val="nil"/>
              <w:left w:val="nil"/>
              <w:bottom w:val="nil"/>
              <w:right w:val="nil"/>
            </w:tcBorders>
            <w:shd w:val="clear" w:color="auto" w:fill="auto"/>
            <w:noWrap/>
            <w:vAlign w:val="center"/>
            <w:hideMark/>
          </w:tcPr>
          <w:p w14:paraId="5D315443" w14:textId="77777777" w:rsidR="00AF7CA6" w:rsidRPr="003B2A8F" w:rsidRDefault="00AF7CA6" w:rsidP="00AF7CA6">
            <w:pPr>
              <w:rPr>
                <w:rFonts w:ascii="Roboto" w:hAnsi="Roboto" w:cs="Calibri"/>
                <w:sz w:val="18"/>
                <w:szCs w:val="18"/>
              </w:rPr>
            </w:pPr>
            <w:r w:rsidRPr="003B2A8F">
              <w:rPr>
                <w:rFonts w:ascii="Roboto" w:hAnsi="Roboto" w:cs="Calibri"/>
                <w:sz w:val="18"/>
                <w:szCs w:val="18"/>
              </w:rPr>
              <w:t>PT55_I will be okay</w:t>
            </w:r>
          </w:p>
        </w:tc>
        <w:tc>
          <w:tcPr>
            <w:tcW w:w="1159" w:type="dxa"/>
            <w:tcBorders>
              <w:top w:val="nil"/>
              <w:left w:val="nil"/>
              <w:bottom w:val="nil"/>
              <w:right w:val="nil"/>
            </w:tcBorders>
            <w:shd w:val="clear" w:color="auto" w:fill="auto"/>
            <w:noWrap/>
            <w:vAlign w:val="bottom"/>
            <w:hideMark/>
          </w:tcPr>
          <w:p w14:paraId="487A6BA0" w14:textId="7AB0CB7C" w:rsidR="00AF7CA6" w:rsidRPr="003B2A8F" w:rsidRDefault="00AF7CA6" w:rsidP="00AF7CA6">
            <w:pPr>
              <w:jc w:val="center"/>
              <w:rPr>
                <w:rFonts w:ascii="Roboto" w:hAnsi="Roboto" w:cs="Calibri"/>
                <w:sz w:val="18"/>
                <w:szCs w:val="18"/>
              </w:rPr>
            </w:pPr>
            <w:r w:rsidRPr="003B2A8F">
              <w:rPr>
                <w:rFonts w:ascii="Roboto" w:hAnsi="Roboto" w:cs="Calibri"/>
                <w:sz w:val="18"/>
                <w:szCs w:val="18"/>
              </w:rPr>
              <w:t>1.00</w:t>
            </w:r>
          </w:p>
        </w:tc>
        <w:tc>
          <w:tcPr>
            <w:tcW w:w="943" w:type="dxa"/>
            <w:tcBorders>
              <w:top w:val="nil"/>
              <w:left w:val="nil"/>
              <w:bottom w:val="nil"/>
              <w:right w:val="nil"/>
            </w:tcBorders>
            <w:shd w:val="clear" w:color="auto" w:fill="auto"/>
            <w:noWrap/>
            <w:vAlign w:val="bottom"/>
            <w:hideMark/>
          </w:tcPr>
          <w:p w14:paraId="1B7FB870" w14:textId="78047751" w:rsidR="00AF7CA6" w:rsidRPr="003B2A8F" w:rsidRDefault="00AF7CA6" w:rsidP="00AF7CA6">
            <w:pPr>
              <w:jc w:val="center"/>
              <w:rPr>
                <w:rFonts w:ascii="Roboto" w:hAnsi="Roboto" w:cs="Calibri"/>
                <w:sz w:val="18"/>
                <w:szCs w:val="18"/>
              </w:rPr>
            </w:pPr>
          </w:p>
        </w:tc>
        <w:tc>
          <w:tcPr>
            <w:tcW w:w="985" w:type="dxa"/>
            <w:tcBorders>
              <w:top w:val="nil"/>
              <w:left w:val="nil"/>
              <w:bottom w:val="nil"/>
              <w:right w:val="nil"/>
            </w:tcBorders>
            <w:shd w:val="clear" w:color="auto" w:fill="auto"/>
            <w:noWrap/>
            <w:vAlign w:val="bottom"/>
            <w:hideMark/>
          </w:tcPr>
          <w:p w14:paraId="0DD355F7" w14:textId="5E625CB7" w:rsidR="00AF7CA6" w:rsidRPr="003B2A8F" w:rsidRDefault="00AF7CA6" w:rsidP="00AF7CA6">
            <w:pPr>
              <w:jc w:val="center"/>
              <w:rPr>
                <w:rFonts w:ascii="Roboto" w:hAnsi="Roboto" w:cs="Calibri"/>
                <w:sz w:val="18"/>
                <w:szCs w:val="18"/>
              </w:rPr>
            </w:pPr>
          </w:p>
        </w:tc>
        <w:tc>
          <w:tcPr>
            <w:tcW w:w="1002" w:type="dxa"/>
            <w:tcBorders>
              <w:top w:val="nil"/>
              <w:left w:val="nil"/>
              <w:bottom w:val="nil"/>
              <w:right w:val="nil"/>
            </w:tcBorders>
            <w:shd w:val="clear" w:color="auto" w:fill="auto"/>
            <w:noWrap/>
            <w:vAlign w:val="bottom"/>
            <w:hideMark/>
          </w:tcPr>
          <w:p w14:paraId="7F959DD3" w14:textId="7E8BCB7E" w:rsidR="00AF7CA6" w:rsidRPr="003B2A8F" w:rsidRDefault="00AF7CA6" w:rsidP="00AF7CA6">
            <w:pPr>
              <w:jc w:val="center"/>
              <w:rPr>
                <w:rFonts w:ascii="Roboto" w:hAnsi="Roboto" w:cs="Calibri"/>
                <w:sz w:val="18"/>
                <w:szCs w:val="18"/>
              </w:rPr>
            </w:pPr>
          </w:p>
        </w:tc>
        <w:tc>
          <w:tcPr>
            <w:tcW w:w="778" w:type="dxa"/>
            <w:tcBorders>
              <w:top w:val="nil"/>
              <w:left w:val="nil"/>
              <w:bottom w:val="nil"/>
              <w:right w:val="nil"/>
            </w:tcBorders>
            <w:shd w:val="clear" w:color="auto" w:fill="auto"/>
            <w:noWrap/>
            <w:vAlign w:val="bottom"/>
            <w:hideMark/>
          </w:tcPr>
          <w:p w14:paraId="29D4913A" w14:textId="7689BF57" w:rsidR="00AF7CA6" w:rsidRPr="003B2A8F" w:rsidRDefault="00AF7CA6" w:rsidP="00AF7CA6">
            <w:pPr>
              <w:jc w:val="center"/>
              <w:rPr>
                <w:rFonts w:ascii="Roboto" w:hAnsi="Roboto" w:cs="Calibri"/>
                <w:sz w:val="18"/>
                <w:szCs w:val="18"/>
              </w:rPr>
            </w:pPr>
            <w:r w:rsidRPr="003B2A8F">
              <w:rPr>
                <w:rFonts w:ascii="Roboto" w:hAnsi="Roboto" w:cs="Calibri"/>
                <w:sz w:val="18"/>
                <w:szCs w:val="18"/>
              </w:rPr>
              <w:t>0.98</w:t>
            </w:r>
          </w:p>
        </w:tc>
        <w:tc>
          <w:tcPr>
            <w:tcW w:w="863" w:type="dxa"/>
            <w:tcBorders>
              <w:top w:val="nil"/>
              <w:left w:val="nil"/>
              <w:bottom w:val="nil"/>
              <w:right w:val="nil"/>
            </w:tcBorders>
            <w:shd w:val="clear" w:color="auto" w:fill="auto"/>
            <w:noWrap/>
            <w:vAlign w:val="bottom"/>
            <w:hideMark/>
          </w:tcPr>
          <w:p w14:paraId="5AD4355C" w14:textId="1477A617" w:rsidR="00AF7CA6" w:rsidRPr="003B2A8F" w:rsidRDefault="00AF7CA6" w:rsidP="00AF7CA6">
            <w:pPr>
              <w:jc w:val="center"/>
              <w:rPr>
                <w:rFonts w:ascii="Roboto" w:hAnsi="Roboto" w:cs="Calibri"/>
                <w:sz w:val="18"/>
                <w:szCs w:val="18"/>
              </w:rPr>
            </w:pPr>
            <w:r w:rsidRPr="003B2A8F">
              <w:rPr>
                <w:rFonts w:ascii="Roboto" w:hAnsi="Roboto" w:cs="Calibri"/>
                <w:sz w:val="18"/>
                <w:szCs w:val="18"/>
              </w:rPr>
              <w:t>0.80</w:t>
            </w:r>
          </w:p>
        </w:tc>
        <w:tc>
          <w:tcPr>
            <w:tcW w:w="731" w:type="dxa"/>
            <w:vMerge w:val="restart"/>
            <w:tcBorders>
              <w:top w:val="nil"/>
              <w:left w:val="nil"/>
              <w:bottom w:val="single" w:sz="4" w:space="0" w:color="000000"/>
              <w:right w:val="nil"/>
            </w:tcBorders>
            <w:shd w:val="clear" w:color="auto" w:fill="auto"/>
            <w:noWrap/>
            <w:vAlign w:val="center"/>
            <w:hideMark/>
          </w:tcPr>
          <w:p w14:paraId="1A0FFBB7" w14:textId="77777777" w:rsidR="00AF7CA6" w:rsidRPr="003B2A8F" w:rsidRDefault="00AF7CA6" w:rsidP="00AF7CA6">
            <w:pPr>
              <w:jc w:val="center"/>
              <w:rPr>
                <w:rFonts w:ascii="Roboto" w:hAnsi="Roboto" w:cs="Calibri"/>
                <w:sz w:val="18"/>
                <w:szCs w:val="18"/>
              </w:rPr>
            </w:pPr>
            <w:r w:rsidRPr="003B2A8F">
              <w:rPr>
                <w:rFonts w:ascii="Roboto" w:hAnsi="Roboto" w:cs="Calibri"/>
                <w:sz w:val="18"/>
                <w:szCs w:val="18"/>
              </w:rPr>
              <w:t>F2</w:t>
            </w:r>
          </w:p>
        </w:tc>
      </w:tr>
      <w:tr w:rsidR="005214B9" w:rsidRPr="003B2A8F" w14:paraId="0E97703E" w14:textId="77777777" w:rsidTr="00AF7CA6">
        <w:trPr>
          <w:trHeight w:val="320"/>
        </w:trPr>
        <w:tc>
          <w:tcPr>
            <w:tcW w:w="3367" w:type="dxa"/>
            <w:tcBorders>
              <w:top w:val="nil"/>
              <w:left w:val="nil"/>
              <w:bottom w:val="nil"/>
              <w:right w:val="nil"/>
            </w:tcBorders>
            <w:shd w:val="clear" w:color="auto" w:fill="auto"/>
            <w:noWrap/>
            <w:vAlign w:val="center"/>
            <w:hideMark/>
          </w:tcPr>
          <w:p w14:paraId="78E8B441" w14:textId="77777777" w:rsidR="00AF7CA6" w:rsidRPr="003B2A8F" w:rsidRDefault="00AF7CA6" w:rsidP="00AF7CA6">
            <w:pPr>
              <w:rPr>
                <w:rFonts w:ascii="Roboto" w:hAnsi="Roboto" w:cs="Calibri"/>
                <w:sz w:val="18"/>
                <w:szCs w:val="18"/>
              </w:rPr>
            </w:pPr>
            <w:r w:rsidRPr="003B2A8F">
              <w:rPr>
                <w:rFonts w:ascii="Roboto" w:hAnsi="Roboto" w:cs="Calibri"/>
                <w:sz w:val="18"/>
                <w:szCs w:val="18"/>
              </w:rPr>
              <w:t>PT45_I can cope with anything</w:t>
            </w:r>
          </w:p>
        </w:tc>
        <w:tc>
          <w:tcPr>
            <w:tcW w:w="1159" w:type="dxa"/>
            <w:tcBorders>
              <w:top w:val="nil"/>
              <w:left w:val="nil"/>
              <w:bottom w:val="nil"/>
              <w:right w:val="nil"/>
            </w:tcBorders>
            <w:shd w:val="clear" w:color="auto" w:fill="auto"/>
            <w:noWrap/>
            <w:vAlign w:val="bottom"/>
            <w:hideMark/>
          </w:tcPr>
          <w:p w14:paraId="12581887" w14:textId="176C1F87" w:rsidR="00AF7CA6" w:rsidRPr="003B2A8F" w:rsidRDefault="00AF7CA6" w:rsidP="00AF7CA6">
            <w:pPr>
              <w:jc w:val="center"/>
              <w:rPr>
                <w:rFonts w:ascii="Roboto" w:hAnsi="Roboto" w:cs="Calibri"/>
                <w:sz w:val="18"/>
                <w:szCs w:val="18"/>
              </w:rPr>
            </w:pPr>
            <w:r w:rsidRPr="003B2A8F">
              <w:rPr>
                <w:rFonts w:ascii="Roboto" w:hAnsi="Roboto" w:cs="Calibri"/>
                <w:sz w:val="18"/>
                <w:szCs w:val="18"/>
              </w:rPr>
              <w:t>1.04</w:t>
            </w:r>
          </w:p>
        </w:tc>
        <w:tc>
          <w:tcPr>
            <w:tcW w:w="943" w:type="dxa"/>
            <w:tcBorders>
              <w:top w:val="nil"/>
              <w:left w:val="nil"/>
              <w:bottom w:val="nil"/>
              <w:right w:val="nil"/>
            </w:tcBorders>
            <w:shd w:val="clear" w:color="auto" w:fill="auto"/>
            <w:noWrap/>
            <w:vAlign w:val="bottom"/>
            <w:hideMark/>
          </w:tcPr>
          <w:p w14:paraId="58B1B0B5" w14:textId="3282DDDC" w:rsidR="00AF7CA6" w:rsidRPr="003B2A8F" w:rsidRDefault="00AF7CA6" w:rsidP="00AF7CA6">
            <w:pPr>
              <w:jc w:val="center"/>
              <w:rPr>
                <w:rFonts w:ascii="Roboto" w:hAnsi="Roboto" w:cs="Calibri"/>
                <w:sz w:val="18"/>
                <w:szCs w:val="18"/>
              </w:rPr>
            </w:pPr>
            <w:r w:rsidRPr="003B2A8F">
              <w:rPr>
                <w:rFonts w:ascii="Roboto" w:hAnsi="Roboto" w:cs="Calibri"/>
                <w:sz w:val="18"/>
                <w:szCs w:val="18"/>
              </w:rPr>
              <w:t>0.03</w:t>
            </w:r>
          </w:p>
        </w:tc>
        <w:tc>
          <w:tcPr>
            <w:tcW w:w="985" w:type="dxa"/>
            <w:tcBorders>
              <w:top w:val="nil"/>
              <w:left w:val="nil"/>
              <w:bottom w:val="nil"/>
              <w:right w:val="nil"/>
            </w:tcBorders>
            <w:shd w:val="clear" w:color="auto" w:fill="auto"/>
            <w:noWrap/>
            <w:vAlign w:val="bottom"/>
            <w:hideMark/>
          </w:tcPr>
          <w:p w14:paraId="33D4FC67" w14:textId="6D67C2EB" w:rsidR="00AF7CA6" w:rsidRPr="003B2A8F" w:rsidRDefault="00AF7CA6" w:rsidP="00AF7CA6">
            <w:pPr>
              <w:jc w:val="center"/>
              <w:rPr>
                <w:rFonts w:ascii="Roboto" w:hAnsi="Roboto" w:cs="Calibri"/>
                <w:sz w:val="18"/>
                <w:szCs w:val="18"/>
              </w:rPr>
            </w:pPr>
            <w:r w:rsidRPr="003B2A8F">
              <w:rPr>
                <w:rFonts w:ascii="Roboto" w:hAnsi="Roboto" w:cs="Calibri"/>
                <w:sz w:val="18"/>
                <w:szCs w:val="18"/>
              </w:rPr>
              <w:t>40.64</w:t>
            </w:r>
          </w:p>
        </w:tc>
        <w:tc>
          <w:tcPr>
            <w:tcW w:w="1002" w:type="dxa"/>
            <w:tcBorders>
              <w:top w:val="nil"/>
              <w:left w:val="nil"/>
              <w:bottom w:val="nil"/>
              <w:right w:val="nil"/>
            </w:tcBorders>
            <w:shd w:val="clear" w:color="auto" w:fill="auto"/>
            <w:noWrap/>
            <w:vAlign w:val="bottom"/>
            <w:hideMark/>
          </w:tcPr>
          <w:p w14:paraId="0CE3BD6F" w14:textId="61E40D2F" w:rsidR="00AF7CA6" w:rsidRPr="003B2A8F" w:rsidRDefault="00AF7CA6" w:rsidP="00AF7CA6">
            <w:pPr>
              <w:jc w:val="center"/>
              <w:rPr>
                <w:rFonts w:ascii="Roboto" w:hAnsi="Roboto" w:cs="Calibri"/>
                <w:sz w:val="18"/>
                <w:szCs w:val="18"/>
              </w:rPr>
            </w:pPr>
            <w:r w:rsidRPr="003B2A8F">
              <w:rPr>
                <w:rFonts w:ascii="Roboto" w:hAnsi="Roboto" w:cs="Calibri"/>
                <w:sz w:val="18"/>
                <w:szCs w:val="18"/>
              </w:rPr>
              <w:t>0.00</w:t>
            </w:r>
          </w:p>
        </w:tc>
        <w:tc>
          <w:tcPr>
            <w:tcW w:w="778" w:type="dxa"/>
            <w:tcBorders>
              <w:top w:val="nil"/>
              <w:left w:val="nil"/>
              <w:bottom w:val="nil"/>
              <w:right w:val="nil"/>
            </w:tcBorders>
            <w:shd w:val="clear" w:color="auto" w:fill="auto"/>
            <w:noWrap/>
            <w:vAlign w:val="bottom"/>
            <w:hideMark/>
          </w:tcPr>
          <w:p w14:paraId="17E6FFC7" w14:textId="57105051" w:rsidR="00AF7CA6" w:rsidRPr="003B2A8F" w:rsidRDefault="00AF7CA6" w:rsidP="00AF7CA6">
            <w:pPr>
              <w:jc w:val="center"/>
              <w:rPr>
                <w:rFonts w:ascii="Roboto" w:hAnsi="Roboto" w:cs="Calibri"/>
                <w:sz w:val="18"/>
                <w:szCs w:val="18"/>
              </w:rPr>
            </w:pPr>
            <w:r w:rsidRPr="003B2A8F">
              <w:rPr>
                <w:rFonts w:ascii="Roboto" w:hAnsi="Roboto" w:cs="Calibri"/>
                <w:sz w:val="18"/>
                <w:szCs w:val="18"/>
              </w:rPr>
              <w:t>1.02</w:t>
            </w:r>
          </w:p>
        </w:tc>
        <w:tc>
          <w:tcPr>
            <w:tcW w:w="863" w:type="dxa"/>
            <w:tcBorders>
              <w:top w:val="nil"/>
              <w:left w:val="nil"/>
              <w:bottom w:val="nil"/>
              <w:right w:val="nil"/>
            </w:tcBorders>
            <w:shd w:val="clear" w:color="auto" w:fill="auto"/>
            <w:noWrap/>
            <w:vAlign w:val="bottom"/>
            <w:hideMark/>
          </w:tcPr>
          <w:p w14:paraId="13EF2E77" w14:textId="4382EE3E" w:rsidR="00AF7CA6" w:rsidRPr="003B2A8F" w:rsidRDefault="00AF7CA6" w:rsidP="00AF7CA6">
            <w:pPr>
              <w:jc w:val="center"/>
              <w:rPr>
                <w:rFonts w:ascii="Roboto" w:hAnsi="Roboto" w:cs="Calibri"/>
                <w:sz w:val="18"/>
                <w:szCs w:val="18"/>
              </w:rPr>
            </w:pPr>
            <w:r w:rsidRPr="003B2A8F">
              <w:rPr>
                <w:rFonts w:ascii="Roboto" w:hAnsi="Roboto" w:cs="Calibri"/>
                <w:sz w:val="18"/>
                <w:szCs w:val="18"/>
              </w:rPr>
              <w:t>0.81</w:t>
            </w:r>
          </w:p>
        </w:tc>
        <w:tc>
          <w:tcPr>
            <w:tcW w:w="731" w:type="dxa"/>
            <w:vMerge/>
            <w:tcBorders>
              <w:top w:val="nil"/>
              <w:left w:val="nil"/>
              <w:bottom w:val="single" w:sz="4" w:space="0" w:color="000000"/>
              <w:right w:val="nil"/>
            </w:tcBorders>
            <w:vAlign w:val="center"/>
            <w:hideMark/>
          </w:tcPr>
          <w:p w14:paraId="59D65569" w14:textId="77777777" w:rsidR="00AF7CA6" w:rsidRPr="003B2A8F" w:rsidRDefault="00AF7CA6" w:rsidP="00AF7CA6">
            <w:pPr>
              <w:rPr>
                <w:rFonts w:ascii="Roboto" w:hAnsi="Roboto" w:cs="Calibri"/>
                <w:sz w:val="18"/>
                <w:szCs w:val="18"/>
              </w:rPr>
            </w:pPr>
          </w:p>
        </w:tc>
      </w:tr>
      <w:tr w:rsidR="005214B9" w:rsidRPr="003B2A8F" w14:paraId="1AB94739" w14:textId="77777777" w:rsidTr="00AF7CA6">
        <w:trPr>
          <w:trHeight w:val="320"/>
        </w:trPr>
        <w:tc>
          <w:tcPr>
            <w:tcW w:w="3367" w:type="dxa"/>
            <w:tcBorders>
              <w:top w:val="nil"/>
              <w:left w:val="nil"/>
              <w:bottom w:val="nil"/>
              <w:right w:val="nil"/>
            </w:tcBorders>
            <w:shd w:val="clear" w:color="auto" w:fill="auto"/>
            <w:noWrap/>
            <w:vAlign w:val="center"/>
            <w:hideMark/>
          </w:tcPr>
          <w:p w14:paraId="62B9BEDB" w14:textId="77777777" w:rsidR="00AF7CA6" w:rsidRPr="003B2A8F" w:rsidRDefault="00AF7CA6" w:rsidP="00AF7CA6">
            <w:pPr>
              <w:rPr>
                <w:rFonts w:ascii="Roboto" w:hAnsi="Roboto" w:cs="Calibri"/>
                <w:sz w:val="18"/>
                <w:szCs w:val="18"/>
              </w:rPr>
            </w:pPr>
            <w:r w:rsidRPr="003B2A8F">
              <w:rPr>
                <w:rFonts w:ascii="Roboto" w:hAnsi="Roboto" w:cs="Calibri"/>
                <w:sz w:val="18"/>
                <w:szCs w:val="18"/>
              </w:rPr>
              <w:t>PT33_I am strong</w:t>
            </w:r>
          </w:p>
        </w:tc>
        <w:tc>
          <w:tcPr>
            <w:tcW w:w="1159" w:type="dxa"/>
            <w:tcBorders>
              <w:top w:val="nil"/>
              <w:left w:val="nil"/>
              <w:bottom w:val="nil"/>
              <w:right w:val="nil"/>
            </w:tcBorders>
            <w:shd w:val="clear" w:color="auto" w:fill="auto"/>
            <w:noWrap/>
            <w:vAlign w:val="bottom"/>
            <w:hideMark/>
          </w:tcPr>
          <w:p w14:paraId="0ADBCA94" w14:textId="761DF4B1" w:rsidR="00AF7CA6" w:rsidRPr="003B2A8F" w:rsidRDefault="00AF7CA6" w:rsidP="00AF7CA6">
            <w:pPr>
              <w:jc w:val="center"/>
              <w:rPr>
                <w:rFonts w:ascii="Roboto" w:hAnsi="Roboto" w:cs="Calibri"/>
                <w:sz w:val="18"/>
                <w:szCs w:val="18"/>
              </w:rPr>
            </w:pPr>
            <w:r w:rsidRPr="003B2A8F">
              <w:rPr>
                <w:rFonts w:ascii="Roboto" w:hAnsi="Roboto" w:cs="Calibri"/>
                <w:sz w:val="18"/>
                <w:szCs w:val="18"/>
              </w:rPr>
              <w:t>1.04</w:t>
            </w:r>
          </w:p>
        </w:tc>
        <w:tc>
          <w:tcPr>
            <w:tcW w:w="943" w:type="dxa"/>
            <w:tcBorders>
              <w:top w:val="nil"/>
              <w:left w:val="nil"/>
              <w:bottom w:val="nil"/>
              <w:right w:val="nil"/>
            </w:tcBorders>
            <w:shd w:val="clear" w:color="auto" w:fill="auto"/>
            <w:noWrap/>
            <w:vAlign w:val="bottom"/>
            <w:hideMark/>
          </w:tcPr>
          <w:p w14:paraId="2CF73C46" w14:textId="3AB5634E" w:rsidR="00AF7CA6" w:rsidRPr="003B2A8F" w:rsidRDefault="00AF7CA6" w:rsidP="00AF7CA6">
            <w:pPr>
              <w:jc w:val="center"/>
              <w:rPr>
                <w:rFonts w:ascii="Roboto" w:hAnsi="Roboto" w:cs="Calibri"/>
                <w:sz w:val="18"/>
                <w:szCs w:val="18"/>
              </w:rPr>
            </w:pPr>
            <w:r w:rsidRPr="003B2A8F">
              <w:rPr>
                <w:rFonts w:ascii="Roboto" w:hAnsi="Roboto" w:cs="Calibri"/>
                <w:sz w:val="18"/>
                <w:szCs w:val="18"/>
              </w:rPr>
              <w:t>0.03</w:t>
            </w:r>
          </w:p>
        </w:tc>
        <w:tc>
          <w:tcPr>
            <w:tcW w:w="985" w:type="dxa"/>
            <w:tcBorders>
              <w:top w:val="nil"/>
              <w:left w:val="nil"/>
              <w:bottom w:val="nil"/>
              <w:right w:val="nil"/>
            </w:tcBorders>
            <w:shd w:val="clear" w:color="auto" w:fill="auto"/>
            <w:noWrap/>
            <w:vAlign w:val="bottom"/>
            <w:hideMark/>
          </w:tcPr>
          <w:p w14:paraId="23D01F3A" w14:textId="7848DE04" w:rsidR="00AF7CA6" w:rsidRPr="003B2A8F" w:rsidRDefault="00AF7CA6" w:rsidP="00AF7CA6">
            <w:pPr>
              <w:jc w:val="center"/>
              <w:rPr>
                <w:rFonts w:ascii="Roboto" w:hAnsi="Roboto" w:cs="Calibri"/>
                <w:sz w:val="18"/>
                <w:szCs w:val="18"/>
              </w:rPr>
            </w:pPr>
            <w:r w:rsidRPr="003B2A8F">
              <w:rPr>
                <w:rFonts w:ascii="Roboto" w:hAnsi="Roboto" w:cs="Calibri"/>
                <w:sz w:val="18"/>
                <w:szCs w:val="18"/>
              </w:rPr>
              <w:t>41.45</w:t>
            </w:r>
          </w:p>
        </w:tc>
        <w:tc>
          <w:tcPr>
            <w:tcW w:w="1002" w:type="dxa"/>
            <w:tcBorders>
              <w:top w:val="nil"/>
              <w:left w:val="nil"/>
              <w:bottom w:val="nil"/>
              <w:right w:val="nil"/>
            </w:tcBorders>
            <w:shd w:val="clear" w:color="auto" w:fill="auto"/>
            <w:noWrap/>
            <w:vAlign w:val="bottom"/>
            <w:hideMark/>
          </w:tcPr>
          <w:p w14:paraId="024AA6BA" w14:textId="50314113" w:rsidR="00AF7CA6" w:rsidRPr="003B2A8F" w:rsidRDefault="00AF7CA6" w:rsidP="00AF7CA6">
            <w:pPr>
              <w:jc w:val="center"/>
              <w:rPr>
                <w:rFonts w:ascii="Roboto" w:hAnsi="Roboto" w:cs="Calibri"/>
                <w:sz w:val="18"/>
                <w:szCs w:val="18"/>
              </w:rPr>
            </w:pPr>
            <w:r w:rsidRPr="003B2A8F">
              <w:rPr>
                <w:rFonts w:ascii="Roboto" w:hAnsi="Roboto" w:cs="Calibri"/>
                <w:sz w:val="18"/>
                <w:szCs w:val="18"/>
              </w:rPr>
              <w:t>0.00</w:t>
            </w:r>
          </w:p>
        </w:tc>
        <w:tc>
          <w:tcPr>
            <w:tcW w:w="778" w:type="dxa"/>
            <w:tcBorders>
              <w:top w:val="nil"/>
              <w:left w:val="nil"/>
              <w:bottom w:val="nil"/>
              <w:right w:val="nil"/>
            </w:tcBorders>
            <w:shd w:val="clear" w:color="auto" w:fill="auto"/>
            <w:noWrap/>
            <w:vAlign w:val="bottom"/>
            <w:hideMark/>
          </w:tcPr>
          <w:p w14:paraId="04EAD8F5" w14:textId="17E652B5" w:rsidR="00AF7CA6" w:rsidRPr="003B2A8F" w:rsidRDefault="00AF7CA6" w:rsidP="00AF7CA6">
            <w:pPr>
              <w:jc w:val="center"/>
              <w:rPr>
                <w:rFonts w:ascii="Roboto" w:hAnsi="Roboto" w:cs="Calibri"/>
                <w:sz w:val="18"/>
                <w:szCs w:val="18"/>
              </w:rPr>
            </w:pPr>
            <w:r w:rsidRPr="003B2A8F">
              <w:rPr>
                <w:rFonts w:ascii="Roboto" w:hAnsi="Roboto" w:cs="Calibri"/>
                <w:sz w:val="18"/>
                <w:szCs w:val="18"/>
              </w:rPr>
              <w:t>1.02</w:t>
            </w:r>
          </w:p>
        </w:tc>
        <w:tc>
          <w:tcPr>
            <w:tcW w:w="863" w:type="dxa"/>
            <w:tcBorders>
              <w:top w:val="nil"/>
              <w:left w:val="nil"/>
              <w:bottom w:val="nil"/>
              <w:right w:val="nil"/>
            </w:tcBorders>
            <w:shd w:val="clear" w:color="auto" w:fill="auto"/>
            <w:noWrap/>
            <w:vAlign w:val="bottom"/>
            <w:hideMark/>
          </w:tcPr>
          <w:p w14:paraId="4091E900" w14:textId="5D6DDB8B" w:rsidR="00AF7CA6" w:rsidRPr="003B2A8F" w:rsidRDefault="00AF7CA6" w:rsidP="00AF7CA6">
            <w:pPr>
              <w:jc w:val="center"/>
              <w:rPr>
                <w:rFonts w:ascii="Roboto" w:hAnsi="Roboto" w:cs="Calibri"/>
                <w:sz w:val="18"/>
                <w:szCs w:val="18"/>
              </w:rPr>
            </w:pPr>
            <w:r w:rsidRPr="003B2A8F">
              <w:rPr>
                <w:rFonts w:ascii="Roboto" w:hAnsi="Roboto" w:cs="Calibri"/>
                <w:sz w:val="18"/>
                <w:szCs w:val="18"/>
              </w:rPr>
              <w:t>0.81</w:t>
            </w:r>
          </w:p>
        </w:tc>
        <w:tc>
          <w:tcPr>
            <w:tcW w:w="731" w:type="dxa"/>
            <w:vMerge/>
            <w:tcBorders>
              <w:top w:val="nil"/>
              <w:left w:val="nil"/>
              <w:bottom w:val="single" w:sz="4" w:space="0" w:color="000000"/>
              <w:right w:val="nil"/>
            </w:tcBorders>
            <w:vAlign w:val="center"/>
            <w:hideMark/>
          </w:tcPr>
          <w:p w14:paraId="38A48619" w14:textId="77777777" w:rsidR="00AF7CA6" w:rsidRPr="003B2A8F" w:rsidRDefault="00AF7CA6" w:rsidP="00AF7CA6">
            <w:pPr>
              <w:rPr>
                <w:rFonts w:ascii="Roboto" w:hAnsi="Roboto" w:cs="Calibri"/>
                <w:sz w:val="18"/>
                <w:szCs w:val="18"/>
              </w:rPr>
            </w:pPr>
          </w:p>
        </w:tc>
      </w:tr>
      <w:tr w:rsidR="005214B9" w:rsidRPr="003B2A8F" w14:paraId="038BB1B5" w14:textId="77777777" w:rsidTr="00AF7CA6">
        <w:trPr>
          <w:trHeight w:val="320"/>
        </w:trPr>
        <w:tc>
          <w:tcPr>
            <w:tcW w:w="3367" w:type="dxa"/>
            <w:tcBorders>
              <w:top w:val="nil"/>
              <w:left w:val="nil"/>
              <w:bottom w:val="nil"/>
              <w:right w:val="nil"/>
            </w:tcBorders>
            <w:shd w:val="clear" w:color="auto" w:fill="auto"/>
            <w:noWrap/>
            <w:vAlign w:val="center"/>
            <w:hideMark/>
          </w:tcPr>
          <w:p w14:paraId="50EE1CE3" w14:textId="77777777" w:rsidR="00AF7CA6" w:rsidRPr="003B2A8F" w:rsidRDefault="00AF7CA6" w:rsidP="00AF7CA6">
            <w:pPr>
              <w:rPr>
                <w:rFonts w:ascii="Roboto" w:hAnsi="Roboto" w:cs="Calibri"/>
                <w:sz w:val="18"/>
                <w:szCs w:val="18"/>
              </w:rPr>
            </w:pPr>
            <w:r w:rsidRPr="003B2A8F">
              <w:rPr>
                <w:rFonts w:ascii="Roboto" w:hAnsi="Roboto" w:cs="Calibri"/>
                <w:sz w:val="18"/>
                <w:szCs w:val="18"/>
              </w:rPr>
              <w:t>PT57_I can do things as well as anyone else</w:t>
            </w:r>
          </w:p>
        </w:tc>
        <w:tc>
          <w:tcPr>
            <w:tcW w:w="1159" w:type="dxa"/>
            <w:tcBorders>
              <w:top w:val="nil"/>
              <w:left w:val="nil"/>
              <w:bottom w:val="nil"/>
              <w:right w:val="nil"/>
            </w:tcBorders>
            <w:shd w:val="clear" w:color="auto" w:fill="auto"/>
            <w:noWrap/>
            <w:vAlign w:val="bottom"/>
            <w:hideMark/>
          </w:tcPr>
          <w:p w14:paraId="59D71FBB" w14:textId="55E266D2" w:rsidR="00AF7CA6" w:rsidRPr="003B2A8F" w:rsidRDefault="00AF7CA6" w:rsidP="00AF7CA6">
            <w:pPr>
              <w:jc w:val="center"/>
              <w:rPr>
                <w:rFonts w:ascii="Roboto" w:hAnsi="Roboto" w:cs="Calibri"/>
                <w:sz w:val="18"/>
                <w:szCs w:val="18"/>
              </w:rPr>
            </w:pPr>
            <w:r w:rsidRPr="003B2A8F">
              <w:rPr>
                <w:rFonts w:ascii="Roboto" w:hAnsi="Roboto" w:cs="Calibri"/>
                <w:sz w:val="18"/>
                <w:szCs w:val="18"/>
              </w:rPr>
              <w:t>1.04</w:t>
            </w:r>
          </w:p>
        </w:tc>
        <w:tc>
          <w:tcPr>
            <w:tcW w:w="943" w:type="dxa"/>
            <w:tcBorders>
              <w:top w:val="nil"/>
              <w:left w:val="nil"/>
              <w:bottom w:val="nil"/>
              <w:right w:val="nil"/>
            </w:tcBorders>
            <w:shd w:val="clear" w:color="auto" w:fill="auto"/>
            <w:noWrap/>
            <w:vAlign w:val="bottom"/>
            <w:hideMark/>
          </w:tcPr>
          <w:p w14:paraId="2CE93F06" w14:textId="3DB514A9" w:rsidR="00AF7CA6" w:rsidRPr="003B2A8F" w:rsidRDefault="00AF7CA6" w:rsidP="00AF7CA6">
            <w:pPr>
              <w:jc w:val="center"/>
              <w:rPr>
                <w:rFonts w:ascii="Roboto" w:hAnsi="Roboto" w:cs="Calibri"/>
                <w:sz w:val="18"/>
                <w:szCs w:val="18"/>
              </w:rPr>
            </w:pPr>
            <w:r w:rsidRPr="003B2A8F">
              <w:rPr>
                <w:rFonts w:ascii="Roboto" w:hAnsi="Roboto" w:cs="Calibri"/>
                <w:sz w:val="18"/>
                <w:szCs w:val="18"/>
              </w:rPr>
              <w:t>0.02</w:t>
            </w:r>
          </w:p>
        </w:tc>
        <w:tc>
          <w:tcPr>
            <w:tcW w:w="985" w:type="dxa"/>
            <w:tcBorders>
              <w:top w:val="nil"/>
              <w:left w:val="nil"/>
              <w:bottom w:val="nil"/>
              <w:right w:val="nil"/>
            </w:tcBorders>
            <w:shd w:val="clear" w:color="auto" w:fill="auto"/>
            <w:noWrap/>
            <w:vAlign w:val="bottom"/>
            <w:hideMark/>
          </w:tcPr>
          <w:p w14:paraId="0B2386D9" w14:textId="2EDB3BC4" w:rsidR="00AF7CA6" w:rsidRPr="003B2A8F" w:rsidRDefault="00AF7CA6" w:rsidP="00AF7CA6">
            <w:pPr>
              <w:jc w:val="center"/>
              <w:rPr>
                <w:rFonts w:ascii="Roboto" w:hAnsi="Roboto" w:cs="Calibri"/>
                <w:sz w:val="18"/>
                <w:szCs w:val="18"/>
              </w:rPr>
            </w:pPr>
            <w:r w:rsidRPr="003B2A8F">
              <w:rPr>
                <w:rFonts w:ascii="Roboto" w:hAnsi="Roboto" w:cs="Calibri"/>
                <w:sz w:val="18"/>
                <w:szCs w:val="18"/>
              </w:rPr>
              <w:t>45.03</w:t>
            </w:r>
          </w:p>
        </w:tc>
        <w:tc>
          <w:tcPr>
            <w:tcW w:w="1002" w:type="dxa"/>
            <w:tcBorders>
              <w:top w:val="nil"/>
              <w:left w:val="nil"/>
              <w:bottom w:val="nil"/>
              <w:right w:val="nil"/>
            </w:tcBorders>
            <w:shd w:val="clear" w:color="auto" w:fill="auto"/>
            <w:noWrap/>
            <w:vAlign w:val="bottom"/>
            <w:hideMark/>
          </w:tcPr>
          <w:p w14:paraId="6CF8F91D" w14:textId="677480B3" w:rsidR="00AF7CA6" w:rsidRPr="003B2A8F" w:rsidRDefault="00AF7CA6" w:rsidP="00AF7CA6">
            <w:pPr>
              <w:jc w:val="center"/>
              <w:rPr>
                <w:rFonts w:ascii="Roboto" w:hAnsi="Roboto" w:cs="Calibri"/>
                <w:sz w:val="18"/>
                <w:szCs w:val="18"/>
              </w:rPr>
            </w:pPr>
            <w:r w:rsidRPr="003B2A8F">
              <w:rPr>
                <w:rFonts w:ascii="Roboto" w:hAnsi="Roboto" w:cs="Calibri"/>
                <w:sz w:val="18"/>
                <w:szCs w:val="18"/>
              </w:rPr>
              <w:t>0.00</w:t>
            </w:r>
          </w:p>
        </w:tc>
        <w:tc>
          <w:tcPr>
            <w:tcW w:w="778" w:type="dxa"/>
            <w:tcBorders>
              <w:top w:val="nil"/>
              <w:left w:val="nil"/>
              <w:bottom w:val="nil"/>
              <w:right w:val="nil"/>
            </w:tcBorders>
            <w:shd w:val="clear" w:color="auto" w:fill="auto"/>
            <w:noWrap/>
            <w:vAlign w:val="bottom"/>
            <w:hideMark/>
          </w:tcPr>
          <w:p w14:paraId="2679B5EA" w14:textId="1DF79A32" w:rsidR="00AF7CA6" w:rsidRPr="003B2A8F" w:rsidRDefault="00AF7CA6" w:rsidP="00AF7CA6">
            <w:pPr>
              <w:jc w:val="center"/>
              <w:rPr>
                <w:rFonts w:ascii="Roboto" w:hAnsi="Roboto" w:cs="Calibri"/>
                <w:sz w:val="18"/>
                <w:szCs w:val="18"/>
              </w:rPr>
            </w:pPr>
            <w:r w:rsidRPr="003B2A8F">
              <w:rPr>
                <w:rFonts w:ascii="Roboto" w:hAnsi="Roboto" w:cs="Calibri"/>
                <w:sz w:val="18"/>
                <w:szCs w:val="18"/>
              </w:rPr>
              <w:t>1.02</w:t>
            </w:r>
          </w:p>
        </w:tc>
        <w:tc>
          <w:tcPr>
            <w:tcW w:w="863" w:type="dxa"/>
            <w:tcBorders>
              <w:top w:val="nil"/>
              <w:left w:val="nil"/>
              <w:bottom w:val="nil"/>
              <w:right w:val="nil"/>
            </w:tcBorders>
            <w:shd w:val="clear" w:color="auto" w:fill="auto"/>
            <w:noWrap/>
            <w:vAlign w:val="bottom"/>
            <w:hideMark/>
          </w:tcPr>
          <w:p w14:paraId="26448689" w14:textId="2CF783F0" w:rsidR="00AF7CA6" w:rsidRPr="003B2A8F" w:rsidRDefault="00AF7CA6" w:rsidP="00AF7CA6">
            <w:pPr>
              <w:jc w:val="center"/>
              <w:rPr>
                <w:rFonts w:ascii="Roboto" w:hAnsi="Roboto" w:cs="Calibri"/>
                <w:sz w:val="18"/>
                <w:szCs w:val="18"/>
              </w:rPr>
            </w:pPr>
            <w:r w:rsidRPr="003B2A8F">
              <w:rPr>
                <w:rFonts w:ascii="Roboto" w:hAnsi="Roboto" w:cs="Calibri"/>
                <w:sz w:val="18"/>
                <w:szCs w:val="18"/>
              </w:rPr>
              <w:t>0.82</w:t>
            </w:r>
          </w:p>
        </w:tc>
        <w:tc>
          <w:tcPr>
            <w:tcW w:w="731" w:type="dxa"/>
            <w:vMerge/>
            <w:tcBorders>
              <w:top w:val="nil"/>
              <w:left w:val="nil"/>
              <w:bottom w:val="single" w:sz="4" w:space="0" w:color="000000"/>
              <w:right w:val="nil"/>
            </w:tcBorders>
            <w:vAlign w:val="center"/>
            <w:hideMark/>
          </w:tcPr>
          <w:p w14:paraId="2DE9F5E9" w14:textId="77777777" w:rsidR="00AF7CA6" w:rsidRPr="003B2A8F" w:rsidRDefault="00AF7CA6" w:rsidP="00AF7CA6">
            <w:pPr>
              <w:rPr>
                <w:rFonts w:ascii="Roboto" w:hAnsi="Roboto" w:cs="Calibri"/>
                <w:sz w:val="18"/>
                <w:szCs w:val="18"/>
              </w:rPr>
            </w:pPr>
          </w:p>
        </w:tc>
      </w:tr>
      <w:tr w:rsidR="005214B9" w:rsidRPr="003B2A8F" w14:paraId="27E12532" w14:textId="77777777" w:rsidTr="00AF7CA6">
        <w:trPr>
          <w:trHeight w:val="320"/>
        </w:trPr>
        <w:tc>
          <w:tcPr>
            <w:tcW w:w="3367" w:type="dxa"/>
            <w:tcBorders>
              <w:top w:val="nil"/>
              <w:left w:val="nil"/>
              <w:bottom w:val="nil"/>
              <w:right w:val="nil"/>
            </w:tcBorders>
            <w:shd w:val="clear" w:color="auto" w:fill="auto"/>
            <w:noWrap/>
            <w:vAlign w:val="center"/>
            <w:hideMark/>
          </w:tcPr>
          <w:p w14:paraId="212D19DD" w14:textId="77777777" w:rsidR="00AF7CA6" w:rsidRPr="003B2A8F" w:rsidRDefault="00AF7CA6" w:rsidP="00AF7CA6">
            <w:pPr>
              <w:rPr>
                <w:rFonts w:ascii="Roboto" w:hAnsi="Roboto" w:cs="Calibri"/>
                <w:sz w:val="18"/>
                <w:szCs w:val="18"/>
              </w:rPr>
            </w:pPr>
            <w:r w:rsidRPr="003B2A8F">
              <w:rPr>
                <w:rFonts w:ascii="Roboto" w:hAnsi="Roboto" w:cs="Calibri"/>
                <w:sz w:val="18"/>
                <w:szCs w:val="18"/>
              </w:rPr>
              <w:t>PT51_I don't give up</w:t>
            </w:r>
          </w:p>
        </w:tc>
        <w:tc>
          <w:tcPr>
            <w:tcW w:w="1159" w:type="dxa"/>
            <w:tcBorders>
              <w:top w:val="nil"/>
              <w:left w:val="nil"/>
              <w:bottom w:val="nil"/>
              <w:right w:val="nil"/>
            </w:tcBorders>
            <w:shd w:val="clear" w:color="auto" w:fill="auto"/>
            <w:noWrap/>
            <w:vAlign w:val="bottom"/>
            <w:hideMark/>
          </w:tcPr>
          <w:p w14:paraId="5A45F419" w14:textId="00ABF3ED" w:rsidR="00AF7CA6" w:rsidRPr="003B2A8F" w:rsidRDefault="00AF7CA6" w:rsidP="00AF7CA6">
            <w:pPr>
              <w:jc w:val="center"/>
              <w:rPr>
                <w:rFonts w:ascii="Roboto" w:hAnsi="Roboto" w:cs="Calibri"/>
                <w:sz w:val="18"/>
                <w:szCs w:val="18"/>
              </w:rPr>
            </w:pPr>
            <w:r w:rsidRPr="003B2A8F">
              <w:rPr>
                <w:rFonts w:ascii="Roboto" w:hAnsi="Roboto" w:cs="Calibri"/>
                <w:sz w:val="18"/>
                <w:szCs w:val="18"/>
              </w:rPr>
              <w:t>1.02</w:t>
            </w:r>
          </w:p>
        </w:tc>
        <w:tc>
          <w:tcPr>
            <w:tcW w:w="943" w:type="dxa"/>
            <w:tcBorders>
              <w:top w:val="nil"/>
              <w:left w:val="nil"/>
              <w:bottom w:val="nil"/>
              <w:right w:val="nil"/>
            </w:tcBorders>
            <w:shd w:val="clear" w:color="auto" w:fill="auto"/>
            <w:noWrap/>
            <w:vAlign w:val="bottom"/>
            <w:hideMark/>
          </w:tcPr>
          <w:p w14:paraId="48B2417E" w14:textId="6C61863E" w:rsidR="00AF7CA6" w:rsidRPr="003B2A8F" w:rsidRDefault="00AF7CA6" w:rsidP="00AF7CA6">
            <w:pPr>
              <w:jc w:val="center"/>
              <w:rPr>
                <w:rFonts w:ascii="Roboto" w:hAnsi="Roboto" w:cs="Calibri"/>
                <w:sz w:val="18"/>
                <w:szCs w:val="18"/>
              </w:rPr>
            </w:pPr>
            <w:r w:rsidRPr="003B2A8F">
              <w:rPr>
                <w:rFonts w:ascii="Roboto" w:hAnsi="Roboto" w:cs="Calibri"/>
                <w:sz w:val="18"/>
                <w:szCs w:val="18"/>
              </w:rPr>
              <w:t>0.03</w:t>
            </w:r>
          </w:p>
        </w:tc>
        <w:tc>
          <w:tcPr>
            <w:tcW w:w="985" w:type="dxa"/>
            <w:tcBorders>
              <w:top w:val="nil"/>
              <w:left w:val="nil"/>
              <w:bottom w:val="nil"/>
              <w:right w:val="nil"/>
            </w:tcBorders>
            <w:shd w:val="clear" w:color="auto" w:fill="auto"/>
            <w:noWrap/>
            <w:vAlign w:val="bottom"/>
            <w:hideMark/>
          </w:tcPr>
          <w:p w14:paraId="79875384" w14:textId="51CC7FC4" w:rsidR="00AF7CA6" w:rsidRPr="003B2A8F" w:rsidRDefault="00AF7CA6" w:rsidP="00AF7CA6">
            <w:pPr>
              <w:jc w:val="center"/>
              <w:rPr>
                <w:rFonts w:ascii="Roboto" w:hAnsi="Roboto" w:cs="Calibri"/>
                <w:sz w:val="18"/>
                <w:szCs w:val="18"/>
              </w:rPr>
            </w:pPr>
            <w:r w:rsidRPr="003B2A8F">
              <w:rPr>
                <w:rFonts w:ascii="Roboto" w:hAnsi="Roboto" w:cs="Calibri"/>
                <w:sz w:val="18"/>
                <w:szCs w:val="18"/>
              </w:rPr>
              <w:t>41.26</w:t>
            </w:r>
          </w:p>
        </w:tc>
        <w:tc>
          <w:tcPr>
            <w:tcW w:w="1002" w:type="dxa"/>
            <w:tcBorders>
              <w:top w:val="nil"/>
              <w:left w:val="nil"/>
              <w:bottom w:val="nil"/>
              <w:right w:val="nil"/>
            </w:tcBorders>
            <w:shd w:val="clear" w:color="auto" w:fill="auto"/>
            <w:noWrap/>
            <w:vAlign w:val="bottom"/>
            <w:hideMark/>
          </w:tcPr>
          <w:p w14:paraId="579BD980" w14:textId="31D1E7CF" w:rsidR="00AF7CA6" w:rsidRPr="003B2A8F" w:rsidRDefault="00AF7CA6" w:rsidP="00AF7CA6">
            <w:pPr>
              <w:jc w:val="center"/>
              <w:rPr>
                <w:rFonts w:ascii="Roboto" w:hAnsi="Roboto" w:cs="Calibri"/>
                <w:sz w:val="18"/>
                <w:szCs w:val="18"/>
              </w:rPr>
            </w:pPr>
            <w:r w:rsidRPr="003B2A8F">
              <w:rPr>
                <w:rFonts w:ascii="Roboto" w:hAnsi="Roboto" w:cs="Calibri"/>
                <w:sz w:val="18"/>
                <w:szCs w:val="18"/>
              </w:rPr>
              <w:t>0.00</w:t>
            </w:r>
          </w:p>
        </w:tc>
        <w:tc>
          <w:tcPr>
            <w:tcW w:w="778" w:type="dxa"/>
            <w:tcBorders>
              <w:top w:val="nil"/>
              <w:left w:val="nil"/>
              <w:bottom w:val="nil"/>
              <w:right w:val="nil"/>
            </w:tcBorders>
            <w:shd w:val="clear" w:color="auto" w:fill="auto"/>
            <w:noWrap/>
            <w:vAlign w:val="bottom"/>
            <w:hideMark/>
          </w:tcPr>
          <w:p w14:paraId="10F3E8BB" w14:textId="68249953" w:rsidR="00AF7CA6" w:rsidRPr="003B2A8F" w:rsidRDefault="00AF7CA6" w:rsidP="00AF7CA6">
            <w:pPr>
              <w:jc w:val="center"/>
              <w:rPr>
                <w:rFonts w:ascii="Roboto" w:hAnsi="Roboto" w:cs="Calibri"/>
                <w:sz w:val="18"/>
                <w:szCs w:val="18"/>
              </w:rPr>
            </w:pPr>
            <w:r w:rsidRPr="003B2A8F">
              <w:rPr>
                <w:rFonts w:ascii="Roboto" w:hAnsi="Roboto" w:cs="Calibri"/>
                <w:sz w:val="18"/>
                <w:szCs w:val="18"/>
              </w:rPr>
              <w:t>0.99</w:t>
            </w:r>
          </w:p>
        </w:tc>
        <w:tc>
          <w:tcPr>
            <w:tcW w:w="863" w:type="dxa"/>
            <w:tcBorders>
              <w:top w:val="nil"/>
              <w:left w:val="nil"/>
              <w:bottom w:val="nil"/>
              <w:right w:val="nil"/>
            </w:tcBorders>
            <w:shd w:val="clear" w:color="auto" w:fill="auto"/>
            <w:noWrap/>
            <w:vAlign w:val="bottom"/>
            <w:hideMark/>
          </w:tcPr>
          <w:p w14:paraId="7834109E" w14:textId="2830E22F" w:rsidR="00AF7CA6" w:rsidRPr="003B2A8F" w:rsidRDefault="00AF7CA6" w:rsidP="00AF7CA6">
            <w:pPr>
              <w:jc w:val="center"/>
              <w:rPr>
                <w:rFonts w:ascii="Roboto" w:hAnsi="Roboto" w:cs="Calibri"/>
                <w:sz w:val="18"/>
                <w:szCs w:val="18"/>
              </w:rPr>
            </w:pPr>
            <w:r w:rsidRPr="003B2A8F">
              <w:rPr>
                <w:rFonts w:ascii="Roboto" w:hAnsi="Roboto" w:cs="Calibri"/>
                <w:sz w:val="18"/>
                <w:szCs w:val="18"/>
              </w:rPr>
              <w:t>0.80</w:t>
            </w:r>
          </w:p>
        </w:tc>
        <w:tc>
          <w:tcPr>
            <w:tcW w:w="731" w:type="dxa"/>
            <w:vMerge/>
            <w:tcBorders>
              <w:top w:val="nil"/>
              <w:left w:val="nil"/>
              <w:bottom w:val="single" w:sz="4" w:space="0" w:color="000000"/>
              <w:right w:val="nil"/>
            </w:tcBorders>
            <w:vAlign w:val="center"/>
            <w:hideMark/>
          </w:tcPr>
          <w:p w14:paraId="006E7091" w14:textId="77777777" w:rsidR="00AF7CA6" w:rsidRPr="003B2A8F" w:rsidRDefault="00AF7CA6" w:rsidP="00AF7CA6">
            <w:pPr>
              <w:rPr>
                <w:rFonts w:ascii="Roboto" w:hAnsi="Roboto" w:cs="Calibri"/>
                <w:sz w:val="18"/>
                <w:szCs w:val="18"/>
              </w:rPr>
            </w:pPr>
          </w:p>
        </w:tc>
      </w:tr>
      <w:tr w:rsidR="005214B9" w:rsidRPr="003B2A8F" w14:paraId="58C9E5C9" w14:textId="77777777" w:rsidTr="00AF7CA6">
        <w:trPr>
          <w:trHeight w:val="320"/>
        </w:trPr>
        <w:tc>
          <w:tcPr>
            <w:tcW w:w="3367" w:type="dxa"/>
            <w:tcBorders>
              <w:top w:val="nil"/>
              <w:left w:val="nil"/>
              <w:bottom w:val="nil"/>
              <w:right w:val="nil"/>
            </w:tcBorders>
            <w:shd w:val="clear" w:color="auto" w:fill="auto"/>
            <w:noWrap/>
            <w:vAlign w:val="center"/>
            <w:hideMark/>
          </w:tcPr>
          <w:p w14:paraId="035CC3B0" w14:textId="77777777" w:rsidR="00AF7CA6" w:rsidRPr="003B2A8F" w:rsidRDefault="00AF7CA6" w:rsidP="00AF7CA6">
            <w:pPr>
              <w:rPr>
                <w:rFonts w:ascii="Roboto" w:hAnsi="Roboto" w:cs="Calibri"/>
                <w:sz w:val="18"/>
                <w:szCs w:val="18"/>
              </w:rPr>
            </w:pPr>
            <w:r w:rsidRPr="003B2A8F">
              <w:rPr>
                <w:rFonts w:ascii="Roboto" w:hAnsi="Roboto" w:cs="Calibri"/>
                <w:sz w:val="18"/>
                <w:szCs w:val="18"/>
              </w:rPr>
              <w:t>PT37_I can keep going</w:t>
            </w:r>
          </w:p>
        </w:tc>
        <w:tc>
          <w:tcPr>
            <w:tcW w:w="1159" w:type="dxa"/>
            <w:tcBorders>
              <w:top w:val="nil"/>
              <w:left w:val="nil"/>
              <w:bottom w:val="nil"/>
              <w:right w:val="nil"/>
            </w:tcBorders>
            <w:shd w:val="clear" w:color="auto" w:fill="auto"/>
            <w:noWrap/>
            <w:vAlign w:val="bottom"/>
            <w:hideMark/>
          </w:tcPr>
          <w:p w14:paraId="18CBF1B9" w14:textId="264F81C5" w:rsidR="00AF7CA6" w:rsidRPr="003B2A8F" w:rsidRDefault="00AF7CA6" w:rsidP="00AF7CA6">
            <w:pPr>
              <w:jc w:val="center"/>
              <w:rPr>
                <w:rFonts w:ascii="Roboto" w:hAnsi="Roboto" w:cs="Calibri"/>
                <w:sz w:val="18"/>
                <w:szCs w:val="18"/>
              </w:rPr>
            </w:pPr>
            <w:r w:rsidRPr="003B2A8F">
              <w:rPr>
                <w:rFonts w:ascii="Roboto" w:hAnsi="Roboto" w:cs="Calibri"/>
                <w:sz w:val="18"/>
                <w:szCs w:val="18"/>
              </w:rPr>
              <w:t>0.98</w:t>
            </w:r>
          </w:p>
        </w:tc>
        <w:tc>
          <w:tcPr>
            <w:tcW w:w="943" w:type="dxa"/>
            <w:tcBorders>
              <w:top w:val="nil"/>
              <w:left w:val="nil"/>
              <w:bottom w:val="nil"/>
              <w:right w:val="nil"/>
            </w:tcBorders>
            <w:shd w:val="clear" w:color="auto" w:fill="auto"/>
            <w:noWrap/>
            <w:vAlign w:val="bottom"/>
            <w:hideMark/>
          </w:tcPr>
          <w:p w14:paraId="6304F992" w14:textId="48473ED5" w:rsidR="00AF7CA6" w:rsidRPr="003B2A8F" w:rsidRDefault="00AF7CA6" w:rsidP="00AF7CA6">
            <w:pPr>
              <w:jc w:val="center"/>
              <w:rPr>
                <w:rFonts w:ascii="Roboto" w:hAnsi="Roboto" w:cs="Calibri"/>
                <w:sz w:val="18"/>
                <w:szCs w:val="18"/>
              </w:rPr>
            </w:pPr>
            <w:r w:rsidRPr="003B2A8F">
              <w:rPr>
                <w:rFonts w:ascii="Roboto" w:hAnsi="Roboto" w:cs="Calibri"/>
                <w:sz w:val="18"/>
                <w:szCs w:val="18"/>
              </w:rPr>
              <w:t>0.02</w:t>
            </w:r>
          </w:p>
        </w:tc>
        <w:tc>
          <w:tcPr>
            <w:tcW w:w="985" w:type="dxa"/>
            <w:tcBorders>
              <w:top w:val="nil"/>
              <w:left w:val="nil"/>
              <w:bottom w:val="nil"/>
              <w:right w:val="nil"/>
            </w:tcBorders>
            <w:shd w:val="clear" w:color="auto" w:fill="auto"/>
            <w:noWrap/>
            <w:vAlign w:val="bottom"/>
            <w:hideMark/>
          </w:tcPr>
          <w:p w14:paraId="50E73070" w14:textId="3CD617CA" w:rsidR="00AF7CA6" w:rsidRPr="003B2A8F" w:rsidRDefault="00AF7CA6" w:rsidP="00AF7CA6">
            <w:pPr>
              <w:jc w:val="center"/>
              <w:rPr>
                <w:rFonts w:ascii="Roboto" w:hAnsi="Roboto" w:cs="Calibri"/>
                <w:sz w:val="18"/>
                <w:szCs w:val="18"/>
              </w:rPr>
            </w:pPr>
            <w:r w:rsidRPr="003B2A8F">
              <w:rPr>
                <w:rFonts w:ascii="Roboto" w:hAnsi="Roboto" w:cs="Calibri"/>
                <w:sz w:val="18"/>
                <w:szCs w:val="18"/>
              </w:rPr>
              <w:t>41.60</w:t>
            </w:r>
          </w:p>
        </w:tc>
        <w:tc>
          <w:tcPr>
            <w:tcW w:w="1002" w:type="dxa"/>
            <w:tcBorders>
              <w:top w:val="nil"/>
              <w:left w:val="nil"/>
              <w:bottom w:val="nil"/>
              <w:right w:val="nil"/>
            </w:tcBorders>
            <w:shd w:val="clear" w:color="auto" w:fill="auto"/>
            <w:noWrap/>
            <w:vAlign w:val="bottom"/>
            <w:hideMark/>
          </w:tcPr>
          <w:p w14:paraId="503A2B7A" w14:textId="5AC34185" w:rsidR="00AF7CA6" w:rsidRPr="003B2A8F" w:rsidRDefault="00AF7CA6" w:rsidP="00AF7CA6">
            <w:pPr>
              <w:jc w:val="center"/>
              <w:rPr>
                <w:rFonts w:ascii="Roboto" w:hAnsi="Roboto" w:cs="Calibri"/>
                <w:sz w:val="18"/>
                <w:szCs w:val="18"/>
              </w:rPr>
            </w:pPr>
            <w:r w:rsidRPr="003B2A8F">
              <w:rPr>
                <w:rFonts w:ascii="Roboto" w:hAnsi="Roboto" w:cs="Calibri"/>
                <w:sz w:val="18"/>
                <w:szCs w:val="18"/>
              </w:rPr>
              <w:t>0.00</w:t>
            </w:r>
          </w:p>
        </w:tc>
        <w:tc>
          <w:tcPr>
            <w:tcW w:w="778" w:type="dxa"/>
            <w:tcBorders>
              <w:top w:val="nil"/>
              <w:left w:val="nil"/>
              <w:bottom w:val="nil"/>
              <w:right w:val="nil"/>
            </w:tcBorders>
            <w:shd w:val="clear" w:color="auto" w:fill="auto"/>
            <w:noWrap/>
            <w:vAlign w:val="bottom"/>
            <w:hideMark/>
          </w:tcPr>
          <w:p w14:paraId="62A2CBA6" w14:textId="3C558872" w:rsidR="00AF7CA6" w:rsidRPr="003B2A8F" w:rsidRDefault="00AF7CA6" w:rsidP="00AF7CA6">
            <w:pPr>
              <w:jc w:val="center"/>
              <w:rPr>
                <w:rFonts w:ascii="Roboto" w:hAnsi="Roboto" w:cs="Calibri"/>
                <w:sz w:val="18"/>
                <w:szCs w:val="18"/>
              </w:rPr>
            </w:pPr>
            <w:r w:rsidRPr="003B2A8F">
              <w:rPr>
                <w:rFonts w:ascii="Roboto" w:hAnsi="Roboto" w:cs="Calibri"/>
                <w:sz w:val="18"/>
                <w:szCs w:val="18"/>
              </w:rPr>
              <w:t>0.97</w:t>
            </w:r>
          </w:p>
        </w:tc>
        <w:tc>
          <w:tcPr>
            <w:tcW w:w="863" w:type="dxa"/>
            <w:tcBorders>
              <w:top w:val="nil"/>
              <w:left w:val="nil"/>
              <w:bottom w:val="nil"/>
              <w:right w:val="nil"/>
            </w:tcBorders>
            <w:shd w:val="clear" w:color="auto" w:fill="auto"/>
            <w:noWrap/>
            <w:vAlign w:val="bottom"/>
            <w:hideMark/>
          </w:tcPr>
          <w:p w14:paraId="1A6B8177" w14:textId="6305EA06" w:rsidR="00AF7CA6" w:rsidRPr="003B2A8F" w:rsidRDefault="00AF7CA6" w:rsidP="00AF7CA6">
            <w:pPr>
              <w:jc w:val="center"/>
              <w:rPr>
                <w:rFonts w:ascii="Roboto" w:hAnsi="Roboto" w:cs="Calibri"/>
                <w:sz w:val="18"/>
                <w:szCs w:val="18"/>
              </w:rPr>
            </w:pPr>
            <w:r w:rsidRPr="003B2A8F">
              <w:rPr>
                <w:rFonts w:ascii="Roboto" w:hAnsi="Roboto" w:cs="Calibri"/>
                <w:sz w:val="18"/>
                <w:szCs w:val="18"/>
              </w:rPr>
              <w:t>0.81</w:t>
            </w:r>
          </w:p>
        </w:tc>
        <w:tc>
          <w:tcPr>
            <w:tcW w:w="731" w:type="dxa"/>
            <w:vMerge/>
            <w:tcBorders>
              <w:top w:val="nil"/>
              <w:left w:val="nil"/>
              <w:bottom w:val="single" w:sz="4" w:space="0" w:color="000000"/>
              <w:right w:val="nil"/>
            </w:tcBorders>
            <w:vAlign w:val="center"/>
            <w:hideMark/>
          </w:tcPr>
          <w:p w14:paraId="295263C3" w14:textId="77777777" w:rsidR="00AF7CA6" w:rsidRPr="003B2A8F" w:rsidRDefault="00AF7CA6" w:rsidP="00AF7CA6">
            <w:pPr>
              <w:rPr>
                <w:rFonts w:ascii="Roboto" w:hAnsi="Roboto" w:cs="Calibri"/>
                <w:sz w:val="18"/>
                <w:szCs w:val="18"/>
              </w:rPr>
            </w:pPr>
          </w:p>
        </w:tc>
      </w:tr>
      <w:tr w:rsidR="005214B9" w:rsidRPr="003B2A8F" w14:paraId="19A109D3" w14:textId="77777777" w:rsidTr="00AF7CA6">
        <w:trPr>
          <w:trHeight w:val="320"/>
        </w:trPr>
        <w:tc>
          <w:tcPr>
            <w:tcW w:w="3367" w:type="dxa"/>
            <w:tcBorders>
              <w:top w:val="nil"/>
              <w:left w:val="nil"/>
              <w:bottom w:val="nil"/>
              <w:right w:val="nil"/>
            </w:tcBorders>
            <w:shd w:val="clear" w:color="auto" w:fill="auto"/>
            <w:noWrap/>
            <w:vAlign w:val="center"/>
            <w:hideMark/>
          </w:tcPr>
          <w:p w14:paraId="548147D4" w14:textId="77777777" w:rsidR="00AF7CA6" w:rsidRPr="003B2A8F" w:rsidRDefault="00AF7CA6" w:rsidP="00AF7CA6">
            <w:pPr>
              <w:rPr>
                <w:rFonts w:ascii="Roboto" w:hAnsi="Roboto" w:cs="Calibri"/>
                <w:sz w:val="18"/>
                <w:szCs w:val="18"/>
              </w:rPr>
            </w:pPr>
            <w:r w:rsidRPr="003B2A8F">
              <w:rPr>
                <w:rFonts w:ascii="Roboto" w:hAnsi="Roboto" w:cs="Calibri"/>
                <w:sz w:val="18"/>
                <w:szCs w:val="18"/>
              </w:rPr>
              <w:t>PT49_I rise to the challenge</w:t>
            </w:r>
          </w:p>
        </w:tc>
        <w:tc>
          <w:tcPr>
            <w:tcW w:w="1159" w:type="dxa"/>
            <w:tcBorders>
              <w:top w:val="nil"/>
              <w:left w:val="nil"/>
              <w:bottom w:val="nil"/>
              <w:right w:val="nil"/>
            </w:tcBorders>
            <w:shd w:val="clear" w:color="auto" w:fill="auto"/>
            <w:noWrap/>
            <w:vAlign w:val="bottom"/>
            <w:hideMark/>
          </w:tcPr>
          <w:p w14:paraId="7EAD7ADC" w14:textId="31655847" w:rsidR="00AF7CA6" w:rsidRPr="003B2A8F" w:rsidRDefault="00AF7CA6" w:rsidP="00AF7CA6">
            <w:pPr>
              <w:jc w:val="center"/>
              <w:rPr>
                <w:rFonts w:ascii="Roboto" w:hAnsi="Roboto" w:cs="Calibri"/>
                <w:sz w:val="18"/>
                <w:szCs w:val="18"/>
              </w:rPr>
            </w:pPr>
            <w:r w:rsidRPr="003B2A8F">
              <w:rPr>
                <w:rFonts w:ascii="Roboto" w:hAnsi="Roboto" w:cs="Calibri"/>
                <w:sz w:val="18"/>
                <w:szCs w:val="18"/>
              </w:rPr>
              <w:t>1.05</w:t>
            </w:r>
          </w:p>
        </w:tc>
        <w:tc>
          <w:tcPr>
            <w:tcW w:w="943" w:type="dxa"/>
            <w:tcBorders>
              <w:top w:val="nil"/>
              <w:left w:val="nil"/>
              <w:bottom w:val="nil"/>
              <w:right w:val="nil"/>
            </w:tcBorders>
            <w:shd w:val="clear" w:color="auto" w:fill="auto"/>
            <w:noWrap/>
            <w:vAlign w:val="bottom"/>
            <w:hideMark/>
          </w:tcPr>
          <w:p w14:paraId="604F4ADF" w14:textId="2EA0BDBC" w:rsidR="00AF7CA6" w:rsidRPr="003B2A8F" w:rsidRDefault="00AF7CA6" w:rsidP="00AF7CA6">
            <w:pPr>
              <w:jc w:val="center"/>
              <w:rPr>
                <w:rFonts w:ascii="Roboto" w:hAnsi="Roboto" w:cs="Calibri"/>
                <w:sz w:val="18"/>
                <w:szCs w:val="18"/>
              </w:rPr>
            </w:pPr>
            <w:r w:rsidRPr="003B2A8F">
              <w:rPr>
                <w:rFonts w:ascii="Roboto" w:hAnsi="Roboto" w:cs="Calibri"/>
                <w:sz w:val="18"/>
                <w:szCs w:val="18"/>
              </w:rPr>
              <w:t>0.02</w:t>
            </w:r>
          </w:p>
        </w:tc>
        <w:tc>
          <w:tcPr>
            <w:tcW w:w="985" w:type="dxa"/>
            <w:tcBorders>
              <w:top w:val="nil"/>
              <w:left w:val="nil"/>
              <w:bottom w:val="nil"/>
              <w:right w:val="nil"/>
            </w:tcBorders>
            <w:shd w:val="clear" w:color="auto" w:fill="auto"/>
            <w:noWrap/>
            <w:vAlign w:val="bottom"/>
            <w:hideMark/>
          </w:tcPr>
          <w:p w14:paraId="5CF83E14" w14:textId="5AFC5EFD" w:rsidR="00AF7CA6" w:rsidRPr="003B2A8F" w:rsidRDefault="00AF7CA6" w:rsidP="00AF7CA6">
            <w:pPr>
              <w:jc w:val="center"/>
              <w:rPr>
                <w:rFonts w:ascii="Roboto" w:hAnsi="Roboto" w:cs="Calibri"/>
                <w:sz w:val="18"/>
                <w:szCs w:val="18"/>
              </w:rPr>
            </w:pPr>
            <w:r w:rsidRPr="003B2A8F">
              <w:rPr>
                <w:rFonts w:ascii="Roboto" w:hAnsi="Roboto" w:cs="Calibri"/>
                <w:sz w:val="18"/>
                <w:szCs w:val="18"/>
              </w:rPr>
              <w:t>43.07</w:t>
            </w:r>
          </w:p>
        </w:tc>
        <w:tc>
          <w:tcPr>
            <w:tcW w:w="1002" w:type="dxa"/>
            <w:tcBorders>
              <w:top w:val="nil"/>
              <w:left w:val="nil"/>
              <w:bottom w:val="nil"/>
              <w:right w:val="nil"/>
            </w:tcBorders>
            <w:shd w:val="clear" w:color="auto" w:fill="auto"/>
            <w:noWrap/>
            <w:vAlign w:val="bottom"/>
            <w:hideMark/>
          </w:tcPr>
          <w:p w14:paraId="3A7262C7" w14:textId="6B06A62D" w:rsidR="00AF7CA6" w:rsidRPr="003B2A8F" w:rsidRDefault="00AF7CA6" w:rsidP="00AF7CA6">
            <w:pPr>
              <w:jc w:val="center"/>
              <w:rPr>
                <w:rFonts w:ascii="Roboto" w:hAnsi="Roboto" w:cs="Calibri"/>
                <w:sz w:val="18"/>
                <w:szCs w:val="18"/>
              </w:rPr>
            </w:pPr>
            <w:r w:rsidRPr="003B2A8F">
              <w:rPr>
                <w:rFonts w:ascii="Roboto" w:hAnsi="Roboto" w:cs="Calibri"/>
                <w:sz w:val="18"/>
                <w:szCs w:val="18"/>
              </w:rPr>
              <w:t>0.00</w:t>
            </w:r>
          </w:p>
        </w:tc>
        <w:tc>
          <w:tcPr>
            <w:tcW w:w="778" w:type="dxa"/>
            <w:tcBorders>
              <w:top w:val="nil"/>
              <w:left w:val="nil"/>
              <w:bottom w:val="nil"/>
              <w:right w:val="nil"/>
            </w:tcBorders>
            <w:shd w:val="clear" w:color="auto" w:fill="auto"/>
            <w:noWrap/>
            <w:vAlign w:val="bottom"/>
            <w:hideMark/>
          </w:tcPr>
          <w:p w14:paraId="51443A25" w14:textId="2779AF4D" w:rsidR="00AF7CA6" w:rsidRPr="003B2A8F" w:rsidRDefault="00AF7CA6" w:rsidP="00AF7CA6">
            <w:pPr>
              <w:jc w:val="center"/>
              <w:rPr>
                <w:rFonts w:ascii="Roboto" w:hAnsi="Roboto" w:cs="Calibri"/>
                <w:sz w:val="18"/>
                <w:szCs w:val="18"/>
              </w:rPr>
            </w:pPr>
            <w:r w:rsidRPr="003B2A8F">
              <w:rPr>
                <w:rFonts w:ascii="Roboto" w:hAnsi="Roboto" w:cs="Calibri"/>
                <w:sz w:val="18"/>
                <w:szCs w:val="18"/>
              </w:rPr>
              <w:t>1.03</w:t>
            </w:r>
          </w:p>
        </w:tc>
        <w:tc>
          <w:tcPr>
            <w:tcW w:w="863" w:type="dxa"/>
            <w:tcBorders>
              <w:top w:val="nil"/>
              <w:left w:val="nil"/>
              <w:bottom w:val="nil"/>
              <w:right w:val="nil"/>
            </w:tcBorders>
            <w:shd w:val="clear" w:color="auto" w:fill="auto"/>
            <w:noWrap/>
            <w:vAlign w:val="bottom"/>
            <w:hideMark/>
          </w:tcPr>
          <w:p w14:paraId="41776CB7" w14:textId="779F996C" w:rsidR="00AF7CA6" w:rsidRPr="003B2A8F" w:rsidRDefault="00AF7CA6" w:rsidP="00AF7CA6">
            <w:pPr>
              <w:jc w:val="center"/>
              <w:rPr>
                <w:rFonts w:ascii="Roboto" w:hAnsi="Roboto" w:cs="Calibri"/>
                <w:sz w:val="18"/>
                <w:szCs w:val="18"/>
              </w:rPr>
            </w:pPr>
            <w:r w:rsidRPr="003B2A8F">
              <w:rPr>
                <w:rFonts w:ascii="Roboto" w:hAnsi="Roboto" w:cs="Calibri"/>
                <w:sz w:val="18"/>
                <w:szCs w:val="18"/>
              </w:rPr>
              <w:t>0.86</w:t>
            </w:r>
          </w:p>
        </w:tc>
        <w:tc>
          <w:tcPr>
            <w:tcW w:w="731" w:type="dxa"/>
            <w:vMerge/>
            <w:tcBorders>
              <w:top w:val="nil"/>
              <w:left w:val="nil"/>
              <w:bottom w:val="single" w:sz="4" w:space="0" w:color="000000"/>
              <w:right w:val="nil"/>
            </w:tcBorders>
            <w:vAlign w:val="center"/>
            <w:hideMark/>
          </w:tcPr>
          <w:p w14:paraId="1D928911" w14:textId="77777777" w:rsidR="00AF7CA6" w:rsidRPr="003B2A8F" w:rsidRDefault="00AF7CA6" w:rsidP="00AF7CA6">
            <w:pPr>
              <w:rPr>
                <w:rFonts w:ascii="Roboto" w:hAnsi="Roboto" w:cs="Calibri"/>
                <w:sz w:val="18"/>
                <w:szCs w:val="18"/>
              </w:rPr>
            </w:pPr>
          </w:p>
        </w:tc>
      </w:tr>
      <w:tr w:rsidR="005214B9" w:rsidRPr="003B2A8F" w14:paraId="32B8B2F4" w14:textId="77777777" w:rsidTr="00AF7CA6">
        <w:trPr>
          <w:trHeight w:val="320"/>
        </w:trPr>
        <w:tc>
          <w:tcPr>
            <w:tcW w:w="3367" w:type="dxa"/>
            <w:tcBorders>
              <w:top w:val="nil"/>
              <w:left w:val="nil"/>
              <w:bottom w:val="nil"/>
              <w:right w:val="nil"/>
            </w:tcBorders>
            <w:shd w:val="clear" w:color="auto" w:fill="auto"/>
            <w:noWrap/>
            <w:vAlign w:val="center"/>
            <w:hideMark/>
          </w:tcPr>
          <w:p w14:paraId="5202A36A" w14:textId="77777777" w:rsidR="00AF7CA6" w:rsidRPr="003B2A8F" w:rsidRDefault="00AF7CA6" w:rsidP="00AF7CA6">
            <w:pPr>
              <w:rPr>
                <w:rFonts w:ascii="Roboto" w:hAnsi="Roboto" w:cs="Calibri"/>
                <w:sz w:val="18"/>
                <w:szCs w:val="18"/>
              </w:rPr>
            </w:pPr>
            <w:r w:rsidRPr="003B2A8F">
              <w:rPr>
                <w:rFonts w:ascii="Roboto" w:hAnsi="Roboto" w:cs="Calibri"/>
                <w:sz w:val="18"/>
                <w:szCs w:val="18"/>
              </w:rPr>
              <w:t>PT42_I can succeed in challenging situations</w:t>
            </w:r>
          </w:p>
        </w:tc>
        <w:tc>
          <w:tcPr>
            <w:tcW w:w="1159" w:type="dxa"/>
            <w:tcBorders>
              <w:top w:val="nil"/>
              <w:left w:val="nil"/>
              <w:bottom w:val="single" w:sz="4" w:space="0" w:color="auto"/>
              <w:right w:val="nil"/>
            </w:tcBorders>
            <w:shd w:val="clear" w:color="auto" w:fill="auto"/>
            <w:noWrap/>
            <w:vAlign w:val="bottom"/>
            <w:hideMark/>
          </w:tcPr>
          <w:p w14:paraId="4A440973" w14:textId="2DFF0781" w:rsidR="00AF7CA6" w:rsidRPr="003B2A8F" w:rsidRDefault="00AF7CA6" w:rsidP="00AF7CA6">
            <w:pPr>
              <w:jc w:val="center"/>
              <w:rPr>
                <w:rFonts w:ascii="Roboto" w:hAnsi="Roboto" w:cs="Calibri"/>
                <w:sz w:val="18"/>
                <w:szCs w:val="18"/>
              </w:rPr>
            </w:pPr>
            <w:r w:rsidRPr="003B2A8F">
              <w:rPr>
                <w:rFonts w:ascii="Roboto" w:hAnsi="Roboto" w:cs="Calibri"/>
                <w:sz w:val="18"/>
                <w:szCs w:val="18"/>
              </w:rPr>
              <w:t>1.01</w:t>
            </w:r>
          </w:p>
        </w:tc>
        <w:tc>
          <w:tcPr>
            <w:tcW w:w="943" w:type="dxa"/>
            <w:tcBorders>
              <w:top w:val="nil"/>
              <w:left w:val="nil"/>
              <w:bottom w:val="single" w:sz="4" w:space="0" w:color="auto"/>
              <w:right w:val="nil"/>
            </w:tcBorders>
            <w:shd w:val="clear" w:color="auto" w:fill="auto"/>
            <w:noWrap/>
            <w:vAlign w:val="bottom"/>
            <w:hideMark/>
          </w:tcPr>
          <w:p w14:paraId="2F2B68DB" w14:textId="5BB7D8B1" w:rsidR="00AF7CA6" w:rsidRPr="003B2A8F" w:rsidRDefault="00AF7CA6" w:rsidP="00AF7CA6">
            <w:pPr>
              <w:jc w:val="center"/>
              <w:rPr>
                <w:rFonts w:ascii="Roboto" w:hAnsi="Roboto" w:cs="Calibri"/>
                <w:sz w:val="18"/>
                <w:szCs w:val="18"/>
              </w:rPr>
            </w:pPr>
            <w:r w:rsidRPr="003B2A8F">
              <w:rPr>
                <w:rFonts w:ascii="Roboto" w:hAnsi="Roboto" w:cs="Calibri"/>
                <w:sz w:val="18"/>
                <w:szCs w:val="18"/>
              </w:rPr>
              <w:t>0.02</w:t>
            </w:r>
          </w:p>
        </w:tc>
        <w:tc>
          <w:tcPr>
            <w:tcW w:w="985" w:type="dxa"/>
            <w:tcBorders>
              <w:top w:val="nil"/>
              <w:left w:val="nil"/>
              <w:bottom w:val="single" w:sz="4" w:space="0" w:color="auto"/>
              <w:right w:val="nil"/>
            </w:tcBorders>
            <w:shd w:val="clear" w:color="auto" w:fill="auto"/>
            <w:noWrap/>
            <w:vAlign w:val="bottom"/>
            <w:hideMark/>
          </w:tcPr>
          <w:p w14:paraId="2F625880" w14:textId="35AA57AD" w:rsidR="00AF7CA6" w:rsidRPr="003B2A8F" w:rsidRDefault="00AF7CA6" w:rsidP="00AF7CA6">
            <w:pPr>
              <w:jc w:val="center"/>
              <w:rPr>
                <w:rFonts w:ascii="Roboto" w:hAnsi="Roboto" w:cs="Calibri"/>
                <w:sz w:val="18"/>
                <w:szCs w:val="18"/>
              </w:rPr>
            </w:pPr>
            <w:r w:rsidRPr="003B2A8F">
              <w:rPr>
                <w:rFonts w:ascii="Roboto" w:hAnsi="Roboto" w:cs="Calibri"/>
                <w:sz w:val="18"/>
                <w:szCs w:val="18"/>
              </w:rPr>
              <w:t>41.58</w:t>
            </w:r>
          </w:p>
        </w:tc>
        <w:tc>
          <w:tcPr>
            <w:tcW w:w="1002" w:type="dxa"/>
            <w:tcBorders>
              <w:top w:val="nil"/>
              <w:left w:val="nil"/>
              <w:bottom w:val="single" w:sz="4" w:space="0" w:color="auto"/>
              <w:right w:val="nil"/>
            </w:tcBorders>
            <w:shd w:val="clear" w:color="auto" w:fill="auto"/>
            <w:noWrap/>
            <w:vAlign w:val="bottom"/>
            <w:hideMark/>
          </w:tcPr>
          <w:p w14:paraId="6AE9F027" w14:textId="0427F651" w:rsidR="00AF7CA6" w:rsidRPr="003B2A8F" w:rsidRDefault="00AF7CA6" w:rsidP="00AF7CA6">
            <w:pPr>
              <w:jc w:val="center"/>
              <w:rPr>
                <w:rFonts w:ascii="Roboto" w:hAnsi="Roboto" w:cs="Calibri"/>
                <w:sz w:val="18"/>
                <w:szCs w:val="18"/>
              </w:rPr>
            </w:pPr>
            <w:r w:rsidRPr="003B2A8F">
              <w:rPr>
                <w:rFonts w:ascii="Roboto" w:hAnsi="Roboto" w:cs="Calibri"/>
                <w:sz w:val="18"/>
                <w:szCs w:val="18"/>
              </w:rPr>
              <w:t>0.00</w:t>
            </w:r>
          </w:p>
        </w:tc>
        <w:tc>
          <w:tcPr>
            <w:tcW w:w="778" w:type="dxa"/>
            <w:tcBorders>
              <w:top w:val="nil"/>
              <w:left w:val="nil"/>
              <w:bottom w:val="single" w:sz="4" w:space="0" w:color="auto"/>
              <w:right w:val="nil"/>
            </w:tcBorders>
            <w:shd w:val="clear" w:color="auto" w:fill="auto"/>
            <w:noWrap/>
            <w:vAlign w:val="bottom"/>
            <w:hideMark/>
          </w:tcPr>
          <w:p w14:paraId="2BAEF737" w14:textId="70C675C9" w:rsidR="00AF7CA6" w:rsidRPr="003B2A8F" w:rsidRDefault="00AF7CA6" w:rsidP="00AF7CA6">
            <w:pPr>
              <w:jc w:val="center"/>
              <w:rPr>
                <w:rFonts w:ascii="Roboto" w:hAnsi="Roboto" w:cs="Calibri"/>
                <w:sz w:val="18"/>
                <w:szCs w:val="18"/>
              </w:rPr>
            </w:pPr>
            <w:r w:rsidRPr="003B2A8F">
              <w:rPr>
                <w:rFonts w:ascii="Roboto" w:hAnsi="Roboto" w:cs="Calibri"/>
                <w:sz w:val="18"/>
                <w:szCs w:val="18"/>
              </w:rPr>
              <w:t>0.99</w:t>
            </w:r>
          </w:p>
        </w:tc>
        <w:tc>
          <w:tcPr>
            <w:tcW w:w="863" w:type="dxa"/>
            <w:tcBorders>
              <w:top w:val="nil"/>
              <w:left w:val="nil"/>
              <w:bottom w:val="single" w:sz="4" w:space="0" w:color="auto"/>
              <w:right w:val="nil"/>
            </w:tcBorders>
            <w:shd w:val="clear" w:color="auto" w:fill="auto"/>
            <w:noWrap/>
            <w:vAlign w:val="bottom"/>
            <w:hideMark/>
          </w:tcPr>
          <w:p w14:paraId="724EB3F2" w14:textId="3A7B68AA" w:rsidR="00AF7CA6" w:rsidRPr="003B2A8F" w:rsidRDefault="00AF7CA6" w:rsidP="00AF7CA6">
            <w:pPr>
              <w:jc w:val="center"/>
              <w:rPr>
                <w:rFonts w:ascii="Roboto" w:hAnsi="Roboto" w:cs="Calibri"/>
                <w:sz w:val="18"/>
                <w:szCs w:val="18"/>
              </w:rPr>
            </w:pPr>
            <w:r w:rsidRPr="003B2A8F">
              <w:rPr>
                <w:rFonts w:ascii="Roboto" w:hAnsi="Roboto" w:cs="Calibri"/>
                <w:sz w:val="18"/>
                <w:szCs w:val="18"/>
              </w:rPr>
              <w:t>0.83</w:t>
            </w:r>
          </w:p>
        </w:tc>
        <w:tc>
          <w:tcPr>
            <w:tcW w:w="731" w:type="dxa"/>
            <w:vMerge/>
            <w:tcBorders>
              <w:top w:val="nil"/>
              <w:left w:val="nil"/>
              <w:bottom w:val="single" w:sz="4" w:space="0" w:color="000000"/>
              <w:right w:val="nil"/>
            </w:tcBorders>
            <w:vAlign w:val="center"/>
            <w:hideMark/>
          </w:tcPr>
          <w:p w14:paraId="505A493E" w14:textId="77777777" w:rsidR="00AF7CA6" w:rsidRPr="003B2A8F" w:rsidRDefault="00AF7CA6" w:rsidP="00AF7CA6">
            <w:pPr>
              <w:rPr>
                <w:rFonts w:ascii="Roboto" w:hAnsi="Roboto" w:cs="Calibri"/>
                <w:sz w:val="18"/>
                <w:szCs w:val="18"/>
              </w:rPr>
            </w:pPr>
          </w:p>
        </w:tc>
      </w:tr>
      <w:tr w:rsidR="005214B9" w:rsidRPr="003B2A8F" w14:paraId="01923C19" w14:textId="77777777" w:rsidTr="00AF7CA6">
        <w:trPr>
          <w:trHeight w:val="320"/>
        </w:trPr>
        <w:tc>
          <w:tcPr>
            <w:tcW w:w="3367" w:type="dxa"/>
            <w:tcBorders>
              <w:top w:val="single" w:sz="4" w:space="0" w:color="auto"/>
              <w:left w:val="nil"/>
              <w:bottom w:val="nil"/>
              <w:right w:val="nil"/>
            </w:tcBorders>
            <w:shd w:val="clear" w:color="auto" w:fill="auto"/>
            <w:noWrap/>
            <w:vAlign w:val="center"/>
            <w:hideMark/>
          </w:tcPr>
          <w:p w14:paraId="72B615E7" w14:textId="77777777" w:rsidR="00AF7CA6" w:rsidRPr="003B2A8F" w:rsidRDefault="00AF7CA6" w:rsidP="00AF7CA6">
            <w:pPr>
              <w:rPr>
                <w:rFonts w:ascii="Roboto" w:hAnsi="Roboto" w:cs="Calibri"/>
                <w:sz w:val="18"/>
                <w:szCs w:val="18"/>
              </w:rPr>
            </w:pPr>
            <w:r w:rsidRPr="003B2A8F">
              <w:rPr>
                <w:rFonts w:ascii="Roboto" w:hAnsi="Roboto" w:cs="Calibri"/>
                <w:sz w:val="18"/>
                <w:szCs w:val="18"/>
              </w:rPr>
              <w:t>PT64_I can switch off</w:t>
            </w:r>
          </w:p>
        </w:tc>
        <w:tc>
          <w:tcPr>
            <w:tcW w:w="1159" w:type="dxa"/>
            <w:tcBorders>
              <w:top w:val="nil"/>
              <w:left w:val="nil"/>
              <w:bottom w:val="nil"/>
              <w:right w:val="nil"/>
            </w:tcBorders>
            <w:shd w:val="clear" w:color="auto" w:fill="auto"/>
            <w:noWrap/>
            <w:vAlign w:val="bottom"/>
            <w:hideMark/>
          </w:tcPr>
          <w:p w14:paraId="4E7321E6" w14:textId="482B2173" w:rsidR="00AF7CA6" w:rsidRPr="003B2A8F" w:rsidRDefault="00AF7CA6" w:rsidP="00AF7CA6">
            <w:pPr>
              <w:jc w:val="center"/>
              <w:rPr>
                <w:rFonts w:ascii="Roboto" w:hAnsi="Roboto" w:cs="Calibri"/>
                <w:sz w:val="18"/>
                <w:szCs w:val="18"/>
              </w:rPr>
            </w:pPr>
            <w:r w:rsidRPr="003B2A8F">
              <w:rPr>
                <w:rFonts w:ascii="Roboto" w:hAnsi="Roboto" w:cs="Calibri"/>
                <w:sz w:val="18"/>
                <w:szCs w:val="18"/>
              </w:rPr>
              <w:t>1.00</w:t>
            </w:r>
          </w:p>
        </w:tc>
        <w:tc>
          <w:tcPr>
            <w:tcW w:w="943" w:type="dxa"/>
            <w:tcBorders>
              <w:top w:val="nil"/>
              <w:left w:val="nil"/>
              <w:bottom w:val="nil"/>
              <w:right w:val="nil"/>
            </w:tcBorders>
            <w:shd w:val="clear" w:color="auto" w:fill="auto"/>
            <w:noWrap/>
            <w:vAlign w:val="bottom"/>
            <w:hideMark/>
          </w:tcPr>
          <w:p w14:paraId="31E84C72" w14:textId="77777777" w:rsidR="00AF7CA6" w:rsidRPr="003B2A8F" w:rsidRDefault="00AF7CA6" w:rsidP="00AF7CA6">
            <w:pPr>
              <w:jc w:val="center"/>
              <w:rPr>
                <w:rFonts w:ascii="Roboto" w:hAnsi="Roboto" w:cs="Calibri"/>
                <w:sz w:val="18"/>
                <w:szCs w:val="18"/>
              </w:rPr>
            </w:pPr>
          </w:p>
        </w:tc>
        <w:tc>
          <w:tcPr>
            <w:tcW w:w="985" w:type="dxa"/>
            <w:tcBorders>
              <w:top w:val="nil"/>
              <w:left w:val="nil"/>
              <w:bottom w:val="nil"/>
              <w:right w:val="nil"/>
            </w:tcBorders>
            <w:shd w:val="clear" w:color="auto" w:fill="auto"/>
            <w:noWrap/>
            <w:vAlign w:val="bottom"/>
            <w:hideMark/>
          </w:tcPr>
          <w:p w14:paraId="37C98DBA" w14:textId="77777777" w:rsidR="00AF7CA6" w:rsidRPr="003B2A8F" w:rsidRDefault="00AF7CA6" w:rsidP="00AF7CA6">
            <w:pPr>
              <w:jc w:val="center"/>
              <w:rPr>
                <w:rFonts w:ascii="Roboto" w:hAnsi="Roboto"/>
                <w:sz w:val="18"/>
                <w:szCs w:val="18"/>
              </w:rPr>
            </w:pPr>
          </w:p>
        </w:tc>
        <w:tc>
          <w:tcPr>
            <w:tcW w:w="1002" w:type="dxa"/>
            <w:tcBorders>
              <w:top w:val="nil"/>
              <w:left w:val="nil"/>
              <w:bottom w:val="nil"/>
              <w:right w:val="nil"/>
            </w:tcBorders>
            <w:shd w:val="clear" w:color="auto" w:fill="auto"/>
            <w:noWrap/>
            <w:vAlign w:val="bottom"/>
            <w:hideMark/>
          </w:tcPr>
          <w:p w14:paraId="4A4EEA04" w14:textId="77777777" w:rsidR="00AF7CA6" w:rsidRPr="003B2A8F" w:rsidRDefault="00AF7CA6" w:rsidP="00AF7CA6">
            <w:pPr>
              <w:jc w:val="center"/>
              <w:rPr>
                <w:rFonts w:ascii="Roboto" w:hAnsi="Roboto"/>
                <w:sz w:val="18"/>
                <w:szCs w:val="18"/>
              </w:rPr>
            </w:pPr>
          </w:p>
        </w:tc>
        <w:tc>
          <w:tcPr>
            <w:tcW w:w="778" w:type="dxa"/>
            <w:tcBorders>
              <w:top w:val="nil"/>
              <w:left w:val="nil"/>
              <w:bottom w:val="nil"/>
              <w:right w:val="nil"/>
            </w:tcBorders>
            <w:shd w:val="clear" w:color="auto" w:fill="auto"/>
            <w:noWrap/>
            <w:vAlign w:val="bottom"/>
            <w:hideMark/>
          </w:tcPr>
          <w:p w14:paraId="5074864D" w14:textId="0E7251AA" w:rsidR="00AF7CA6" w:rsidRPr="003B2A8F" w:rsidRDefault="00AF7CA6" w:rsidP="00AF7CA6">
            <w:pPr>
              <w:jc w:val="center"/>
              <w:rPr>
                <w:rFonts w:ascii="Roboto" w:hAnsi="Roboto" w:cs="Calibri"/>
                <w:sz w:val="18"/>
                <w:szCs w:val="18"/>
              </w:rPr>
            </w:pPr>
            <w:r w:rsidRPr="003B2A8F">
              <w:rPr>
                <w:rFonts w:ascii="Roboto" w:hAnsi="Roboto" w:cs="Calibri"/>
                <w:sz w:val="18"/>
                <w:szCs w:val="18"/>
              </w:rPr>
              <w:t>1.00</w:t>
            </w:r>
          </w:p>
        </w:tc>
        <w:tc>
          <w:tcPr>
            <w:tcW w:w="863" w:type="dxa"/>
            <w:tcBorders>
              <w:top w:val="nil"/>
              <w:left w:val="nil"/>
              <w:bottom w:val="nil"/>
              <w:right w:val="nil"/>
            </w:tcBorders>
            <w:shd w:val="clear" w:color="auto" w:fill="auto"/>
            <w:noWrap/>
            <w:vAlign w:val="bottom"/>
            <w:hideMark/>
          </w:tcPr>
          <w:p w14:paraId="21511290" w14:textId="5252BD63" w:rsidR="00AF7CA6" w:rsidRPr="003B2A8F" w:rsidRDefault="00AF7CA6" w:rsidP="00AF7CA6">
            <w:pPr>
              <w:jc w:val="center"/>
              <w:rPr>
                <w:rFonts w:ascii="Roboto" w:hAnsi="Roboto" w:cs="Calibri"/>
                <w:sz w:val="18"/>
                <w:szCs w:val="18"/>
              </w:rPr>
            </w:pPr>
            <w:r w:rsidRPr="003B2A8F">
              <w:rPr>
                <w:rFonts w:ascii="Roboto" w:hAnsi="Roboto" w:cs="Calibri"/>
                <w:sz w:val="18"/>
                <w:szCs w:val="18"/>
              </w:rPr>
              <w:t>0.74</w:t>
            </w:r>
          </w:p>
        </w:tc>
        <w:tc>
          <w:tcPr>
            <w:tcW w:w="731" w:type="dxa"/>
            <w:vMerge w:val="restart"/>
            <w:tcBorders>
              <w:top w:val="nil"/>
              <w:left w:val="nil"/>
              <w:bottom w:val="nil"/>
              <w:right w:val="nil"/>
            </w:tcBorders>
            <w:shd w:val="clear" w:color="auto" w:fill="auto"/>
            <w:noWrap/>
            <w:vAlign w:val="center"/>
            <w:hideMark/>
          </w:tcPr>
          <w:p w14:paraId="3E41E8F1" w14:textId="77777777" w:rsidR="00AF7CA6" w:rsidRPr="003B2A8F" w:rsidRDefault="00AF7CA6" w:rsidP="00AF7CA6">
            <w:pPr>
              <w:jc w:val="center"/>
              <w:rPr>
                <w:rFonts w:ascii="Roboto" w:hAnsi="Roboto" w:cs="Calibri"/>
                <w:sz w:val="18"/>
                <w:szCs w:val="18"/>
              </w:rPr>
            </w:pPr>
            <w:r w:rsidRPr="003B2A8F">
              <w:rPr>
                <w:rFonts w:ascii="Roboto" w:hAnsi="Roboto" w:cs="Calibri"/>
                <w:sz w:val="18"/>
                <w:szCs w:val="18"/>
              </w:rPr>
              <w:t>F3</w:t>
            </w:r>
          </w:p>
        </w:tc>
      </w:tr>
      <w:tr w:rsidR="005214B9" w:rsidRPr="003B2A8F" w14:paraId="36165B38" w14:textId="77777777" w:rsidTr="00AF7CA6">
        <w:trPr>
          <w:trHeight w:val="320"/>
        </w:trPr>
        <w:tc>
          <w:tcPr>
            <w:tcW w:w="3367" w:type="dxa"/>
            <w:tcBorders>
              <w:top w:val="nil"/>
              <w:left w:val="nil"/>
              <w:bottom w:val="nil"/>
              <w:right w:val="nil"/>
            </w:tcBorders>
            <w:shd w:val="clear" w:color="auto" w:fill="auto"/>
            <w:noWrap/>
            <w:vAlign w:val="center"/>
            <w:hideMark/>
          </w:tcPr>
          <w:p w14:paraId="621836B0" w14:textId="77777777" w:rsidR="00AF7CA6" w:rsidRPr="003B2A8F" w:rsidRDefault="00AF7CA6" w:rsidP="00AF7CA6">
            <w:pPr>
              <w:rPr>
                <w:rFonts w:ascii="Roboto" w:hAnsi="Roboto" w:cs="Calibri"/>
                <w:sz w:val="18"/>
                <w:szCs w:val="18"/>
              </w:rPr>
            </w:pPr>
            <w:r w:rsidRPr="003B2A8F">
              <w:rPr>
                <w:rFonts w:ascii="Roboto" w:hAnsi="Roboto" w:cs="Calibri"/>
                <w:sz w:val="18"/>
                <w:szCs w:val="18"/>
              </w:rPr>
              <w:t>PT62_I can enjoy things</w:t>
            </w:r>
          </w:p>
        </w:tc>
        <w:tc>
          <w:tcPr>
            <w:tcW w:w="1159" w:type="dxa"/>
            <w:tcBorders>
              <w:top w:val="nil"/>
              <w:left w:val="nil"/>
              <w:bottom w:val="nil"/>
              <w:right w:val="nil"/>
            </w:tcBorders>
            <w:shd w:val="clear" w:color="auto" w:fill="auto"/>
            <w:noWrap/>
            <w:vAlign w:val="bottom"/>
            <w:hideMark/>
          </w:tcPr>
          <w:p w14:paraId="55F6F333" w14:textId="4BCD8758" w:rsidR="00AF7CA6" w:rsidRPr="003B2A8F" w:rsidRDefault="00AF7CA6" w:rsidP="00AF7CA6">
            <w:pPr>
              <w:jc w:val="center"/>
              <w:rPr>
                <w:rFonts w:ascii="Roboto" w:hAnsi="Roboto" w:cs="Calibri"/>
                <w:sz w:val="18"/>
                <w:szCs w:val="18"/>
              </w:rPr>
            </w:pPr>
            <w:r w:rsidRPr="003B2A8F">
              <w:rPr>
                <w:rFonts w:ascii="Roboto" w:hAnsi="Roboto" w:cs="Calibri"/>
                <w:sz w:val="18"/>
                <w:szCs w:val="18"/>
              </w:rPr>
              <w:t>0.97</w:t>
            </w:r>
          </w:p>
        </w:tc>
        <w:tc>
          <w:tcPr>
            <w:tcW w:w="943" w:type="dxa"/>
            <w:tcBorders>
              <w:top w:val="nil"/>
              <w:left w:val="nil"/>
              <w:bottom w:val="nil"/>
              <w:right w:val="nil"/>
            </w:tcBorders>
            <w:shd w:val="clear" w:color="auto" w:fill="auto"/>
            <w:noWrap/>
            <w:vAlign w:val="bottom"/>
            <w:hideMark/>
          </w:tcPr>
          <w:p w14:paraId="7DDCDB18" w14:textId="4B20B973" w:rsidR="00AF7CA6" w:rsidRPr="003B2A8F" w:rsidRDefault="00AF7CA6" w:rsidP="00AF7CA6">
            <w:pPr>
              <w:jc w:val="center"/>
              <w:rPr>
                <w:rFonts w:ascii="Roboto" w:hAnsi="Roboto" w:cs="Calibri"/>
                <w:sz w:val="18"/>
                <w:szCs w:val="18"/>
              </w:rPr>
            </w:pPr>
            <w:r w:rsidRPr="003B2A8F">
              <w:rPr>
                <w:rFonts w:ascii="Roboto" w:hAnsi="Roboto" w:cs="Calibri"/>
                <w:sz w:val="18"/>
                <w:szCs w:val="18"/>
              </w:rPr>
              <w:t>0.03</w:t>
            </w:r>
          </w:p>
        </w:tc>
        <w:tc>
          <w:tcPr>
            <w:tcW w:w="985" w:type="dxa"/>
            <w:tcBorders>
              <w:top w:val="nil"/>
              <w:left w:val="nil"/>
              <w:bottom w:val="nil"/>
              <w:right w:val="nil"/>
            </w:tcBorders>
            <w:shd w:val="clear" w:color="auto" w:fill="auto"/>
            <w:noWrap/>
            <w:vAlign w:val="bottom"/>
            <w:hideMark/>
          </w:tcPr>
          <w:p w14:paraId="1CCE1351" w14:textId="1759CDE0" w:rsidR="00AF7CA6" w:rsidRPr="003B2A8F" w:rsidRDefault="00AF7CA6" w:rsidP="00AF7CA6">
            <w:pPr>
              <w:jc w:val="center"/>
              <w:rPr>
                <w:rFonts w:ascii="Roboto" w:hAnsi="Roboto" w:cs="Calibri"/>
                <w:sz w:val="18"/>
                <w:szCs w:val="18"/>
              </w:rPr>
            </w:pPr>
            <w:r w:rsidRPr="003B2A8F">
              <w:rPr>
                <w:rFonts w:ascii="Roboto" w:hAnsi="Roboto" w:cs="Calibri"/>
                <w:sz w:val="18"/>
                <w:szCs w:val="18"/>
              </w:rPr>
              <w:t>35.26</w:t>
            </w:r>
          </w:p>
        </w:tc>
        <w:tc>
          <w:tcPr>
            <w:tcW w:w="1002" w:type="dxa"/>
            <w:tcBorders>
              <w:top w:val="nil"/>
              <w:left w:val="nil"/>
              <w:bottom w:val="nil"/>
              <w:right w:val="nil"/>
            </w:tcBorders>
            <w:shd w:val="clear" w:color="auto" w:fill="auto"/>
            <w:noWrap/>
            <w:vAlign w:val="bottom"/>
            <w:hideMark/>
          </w:tcPr>
          <w:p w14:paraId="28C7DDF9" w14:textId="71841C9C" w:rsidR="00AF7CA6" w:rsidRPr="003B2A8F" w:rsidRDefault="00AF7CA6" w:rsidP="00AF7CA6">
            <w:pPr>
              <w:jc w:val="center"/>
              <w:rPr>
                <w:rFonts w:ascii="Roboto" w:hAnsi="Roboto" w:cs="Calibri"/>
                <w:sz w:val="18"/>
                <w:szCs w:val="18"/>
              </w:rPr>
            </w:pPr>
            <w:r w:rsidRPr="003B2A8F">
              <w:rPr>
                <w:rFonts w:ascii="Roboto" w:hAnsi="Roboto" w:cs="Calibri"/>
                <w:sz w:val="18"/>
                <w:szCs w:val="18"/>
              </w:rPr>
              <w:t>0.00</w:t>
            </w:r>
          </w:p>
        </w:tc>
        <w:tc>
          <w:tcPr>
            <w:tcW w:w="778" w:type="dxa"/>
            <w:tcBorders>
              <w:top w:val="nil"/>
              <w:left w:val="nil"/>
              <w:bottom w:val="nil"/>
              <w:right w:val="nil"/>
            </w:tcBorders>
            <w:shd w:val="clear" w:color="auto" w:fill="auto"/>
            <w:noWrap/>
            <w:vAlign w:val="bottom"/>
            <w:hideMark/>
          </w:tcPr>
          <w:p w14:paraId="169B613E" w14:textId="6973117C" w:rsidR="00AF7CA6" w:rsidRPr="003B2A8F" w:rsidRDefault="00AF7CA6" w:rsidP="00AF7CA6">
            <w:pPr>
              <w:jc w:val="center"/>
              <w:rPr>
                <w:rFonts w:ascii="Roboto" w:hAnsi="Roboto" w:cs="Calibri"/>
                <w:sz w:val="18"/>
                <w:szCs w:val="18"/>
              </w:rPr>
            </w:pPr>
            <w:r w:rsidRPr="003B2A8F">
              <w:rPr>
                <w:rFonts w:ascii="Roboto" w:hAnsi="Roboto" w:cs="Calibri"/>
                <w:sz w:val="18"/>
                <w:szCs w:val="18"/>
              </w:rPr>
              <w:t>0.96</w:t>
            </w:r>
          </w:p>
        </w:tc>
        <w:tc>
          <w:tcPr>
            <w:tcW w:w="863" w:type="dxa"/>
            <w:tcBorders>
              <w:top w:val="nil"/>
              <w:left w:val="nil"/>
              <w:bottom w:val="nil"/>
              <w:right w:val="nil"/>
            </w:tcBorders>
            <w:shd w:val="clear" w:color="auto" w:fill="auto"/>
            <w:noWrap/>
            <w:vAlign w:val="bottom"/>
            <w:hideMark/>
          </w:tcPr>
          <w:p w14:paraId="61EE3B72" w14:textId="1045C8F2" w:rsidR="00AF7CA6" w:rsidRPr="003B2A8F" w:rsidRDefault="00AF7CA6" w:rsidP="00AF7CA6">
            <w:pPr>
              <w:jc w:val="center"/>
              <w:rPr>
                <w:rFonts w:ascii="Roboto" w:hAnsi="Roboto" w:cs="Calibri"/>
                <w:sz w:val="18"/>
                <w:szCs w:val="18"/>
              </w:rPr>
            </w:pPr>
            <w:r w:rsidRPr="003B2A8F">
              <w:rPr>
                <w:rFonts w:ascii="Roboto" w:hAnsi="Roboto" w:cs="Calibri"/>
                <w:sz w:val="18"/>
                <w:szCs w:val="18"/>
              </w:rPr>
              <w:t>0.84</w:t>
            </w:r>
          </w:p>
        </w:tc>
        <w:tc>
          <w:tcPr>
            <w:tcW w:w="731" w:type="dxa"/>
            <w:vMerge/>
            <w:tcBorders>
              <w:top w:val="nil"/>
              <w:left w:val="nil"/>
              <w:bottom w:val="nil"/>
              <w:right w:val="nil"/>
            </w:tcBorders>
            <w:vAlign w:val="center"/>
            <w:hideMark/>
          </w:tcPr>
          <w:p w14:paraId="0B6B7FE6" w14:textId="77777777" w:rsidR="00AF7CA6" w:rsidRPr="003B2A8F" w:rsidRDefault="00AF7CA6" w:rsidP="00AF7CA6">
            <w:pPr>
              <w:rPr>
                <w:rFonts w:ascii="Roboto" w:hAnsi="Roboto" w:cs="Calibri"/>
                <w:sz w:val="18"/>
                <w:szCs w:val="18"/>
              </w:rPr>
            </w:pPr>
          </w:p>
        </w:tc>
      </w:tr>
      <w:tr w:rsidR="005214B9" w:rsidRPr="003B2A8F" w14:paraId="24CBC242" w14:textId="77777777" w:rsidTr="00AF7CA6">
        <w:trPr>
          <w:trHeight w:val="320"/>
        </w:trPr>
        <w:tc>
          <w:tcPr>
            <w:tcW w:w="3367" w:type="dxa"/>
            <w:tcBorders>
              <w:top w:val="nil"/>
              <w:left w:val="nil"/>
              <w:bottom w:val="nil"/>
              <w:right w:val="nil"/>
            </w:tcBorders>
            <w:shd w:val="clear" w:color="auto" w:fill="auto"/>
            <w:noWrap/>
            <w:vAlign w:val="center"/>
            <w:hideMark/>
          </w:tcPr>
          <w:p w14:paraId="12B643D2" w14:textId="77777777" w:rsidR="00AF7CA6" w:rsidRPr="003B2A8F" w:rsidRDefault="00AF7CA6" w:rsidP="00AF7CA6">
            <w:pPr>
              <w:rPr>
                <w:rFonts w:ascii="Roboto" w:hAnsi="Roboto" w:cs="Calibri"/>
                <w:sz w:val="18"/>
                <w:szCs w:val="18"/>
              </w:rPr>
            </w:pPr>
            <w:r w:rsidRPr="003B2A8F">
              <w:rPr>
                <w:rFonts w:ascii="Roboto" w:hAnsi="Roboto" w:cs="Calibri"/>
                <w:sz w:val="18"/>
                <w:szCs w:val="18"/>
              </w:rPr>
              <w:t>PT63_I can relax</w:t>
            </w:r>
          </w:p>
        </w:tc>
        <w:tc>
          <w:tcPr>
            <w:tcW w:w="1159" w:type="dxa"/>
            <w:tcBorders>
              <w:top w:val="nil"/>
              <w:left w:val="nil"/>
              <w:bottom w:val="nil"/>
              <w:right w:val="nil"/>
            </w:tcBorders>
            <w:shd w:val="clear" w:color="auto" w:fill="auto"/>
            <w:noWrap/>
            <w:vAlign w:val="bottom"/>
            <w:hideMark/>
          </w:tcPr>
          <w:p w14:paraId="755485E9" w14:textId="4748EB3D" w:rsidR="00AF7CA6" w:rsidRPr="003B2A8F" w:rsidRDefault="00AF7CA6" w:rsidP="00AF7CA6">
            <w:pPr>
              <w:jc w:val="center"/>
              <w:rPr>
                <w:rFonts w:ascii="Roboto" w:hAnsi="Roboto" w:cs="Calibri"/>
                <w:sz w:val="18"/>
                <w:szCs w:val="18"/>
              </w:rPr>
            </w:pPr>
            <w:r w:rsidRPr="003B2A8F">
              <w:rPr>
                <w:rFonts w:ascii="Roboto" w:hAnsi="Roboto" w:cs="Calibri"/>
                <w:sz w:val="18"/>
                <w:szCs w:val="18"/>
              </w:rPr>
              <w:t>1.05</w:t>
            </w:r>
          </w:p>
        </w:tc>
        <w:tc>
          <w:tcPr>
            <w:tcW w:w="943" w:type="dxa"/>
            <w:tcBorders>
              <w:top w:val="nil"/>
              <w:left w:val="nil"/>
              <w:bottom w:val="nil"/>
              <w:right w:val="nil"/>
            </w:tcBorders>
            <w:shd w:val="clear" w:color="auto" w:fill="auto"/>
            <w:noWrap/>
            <w:vAlign w:val="bottom"/>
            <w:hideMark/>
          </w:tcPr>
          <w:p w14:paraId="46A22571" w14:textId="564FF3C3" w:rsidR="00AF7CA6" w:rsidRPr="003B2A8F" w:rsidRDefault="00AF7CA6" w:rsidP="00AF7CA6">
            <w:pPr>
              <w:jc w:val="center"/>
              <w:rPr>
                <w:rFonts w:ascii="Roboto" w:hAnsi="Roboto" w:cs="Calibri"/>
                <w:sz w:val="18"/>
                <w:szCs w:val="18"/>
              </w:rPr>
            </w:pPr>
            <w:r w:rsidRPr="003B2A8F">
              <w:rPr>
                <w:rFonts w:ascii="Roboto" w:hAnsi="Roboto" w:cs="Calibri"/>
                <w:sz w:val="18"/>
                <w:szCs w:val="18"/>
              </w:rPr>
              <w:t>0.02</w:t>
            </w:r>
          </w:p>
        </w:tc>
        <w:tc>
          <w:tcPr>
            <w:tcW w:w="985" w:type="dxa"/>
            <w:tcBorders>
              <w:top w:val="nil"/>
              <w:left w:val="nil"/>
              <w:bottom w:val="nil"/>
              <w:right w:val="nil"/>
            </w:tcBorders>
            <w:shd w:val="clear" w:color="auto" w:fill="auto"/>
            <w:noWrap/>
            <w:vAlign w:val="bottom"/>
            <w:hideMark/>
          </w:tcPr>
          <w:p w14:paraId="55834C2C" w14:textId="4F4B4543" w:rsidR="00AF7CA6" w:rsidRPr="003B2A8F" w:rsidRDefault="00AF7CA6" w:rsidP="00AF7CA6">
            <w:pPr>
              <w:jc w:val="center"/>
              <w:rPr>
                <w:rFonts w:ascii="Roboto" w:hAnsi="Roboto" w:cs="Calibri"/>
                <w:sz w:val="18"/>
                <w:szCs w:val="18"/>
              </w:rPr>
            </w:pPr>
            <w:r w:rsidRPr="003B2A8F">
              <w:rPr>
                <w:rFonts w:ascii="Roboto" w:hAnsi="Roboto" w:cs="Calibri"/>
                <w:sz w:val="18"/>
                <w:szCs w:val="18"/>
              </w:rPr>
              <w:t>51.83</w:t>
            </w:r>
          </w:p>
        </w:tc>
        <w:tc>
          <w:tcPr>
            <w:tcW w:w="1002" w:type="dxa"/>
            <w:tcBorders>
              <w:top w:val="nil"/>
              <w:left w:val="nil"/>
              <w:bottom w:val="nil"/>
              <w:right w:val="nil"/>
            </w:tcBorders>
            <w:shd w:val="clear" w:color="auto" w:fill="auto"/>
            <w:noWrap/>
            <w:vAlign w:val="bottom"/>
            <w:hideMark/>
          </w:tcPr>
          <w:p w14:paraId="290E11F2" w14:textId="29D05A28" w:rsidR="00AF7CA6" w:rsidRPr="003B2A8F" w:rsidRDefault="00AF7CA6" w:rsidP="00AF7CA6">
            <w:pPr>
              <w:jc w:val="center"/>
              <w:rPr>
                <w:rFonts w:ascii="Roboto" w:hAnsi="Roboto" w:cs="Calibri"/>
                <w:sz w:val="18"/>
                <w:szCs w:val="18"/>
              </w:rPr>
            </w:pPr>
            <w:r w:rsidRPr="003B2A8F">
              <w:rPr>
                <w:rFonts w:ascii="Roboto" w:hAnsi="Roboto" w:cs="Calibri"/>
                <w:sz w:val="18"/>
                <w:szCs w:val="18"/>
              </w:rPr>
              <w:t>0.00</w:t>
            </w:r>
          </w:p>
        </w:tc>
        <w:tc>
          <w:tcPr>
            <w:tcW w:w="778" w:type="dxa"/>
            <w:tcBorders>
              <w:top w:val="nil"/>
              <w:left w:val="nil"/>
              <w:bottom w:val="nil"/>
              <w:right w:val="nil"/>
            </w:tcBorders>
            <w:shd w:val="clear" w:color="auto" w:fill="auto"/>
            <w:noWrap/>
            <w:vAlign w:val="bottom"/>
            <w:hideMark/>
          </w:tcPr>
          <w:p w14:paraId="1BD34237" w14:textId="0862C354" w:rsidR="00AF7CA6" w:rsidRPr="003B2A8F" w:rsidRDefault="00AF7CA6" w:rsidP="00AF7CA6">
            <w:pPr>
              <w:jc w:val="center"/>
              <w:rPr>
                <w:rFonts w:ascii="Roboto" w:hAnsi="Roboto" w:cs="Calibri"/>
                <w:sz w:val="18"/>
                <w:szCs w:val="18"/>
              </w:rPr>
            </w:pPr>
            <w:r w:rsidRPr="003B2A8F">
              <w:rPr>
                <w:rFonts w:ascii="Roboto" w:hAnsi="Roboto" w:cs="Calibri"/>
                <w:sz w:val="18"/>
                <w:szCs w:val="18"/>
              </w:rPr>
              <w:t>1.05</w:t>
            </w:r>
          </w:p>
        </w:tc>
        <w:tc>
          <w:tcPr>
            <w:tcW w:w="863" w:type="dxa"/>
            <w:tcBorders>
              <w:top w:val="nil"/>
              <w:left w:val="nil"/>
              <w:bottom w:val="nil"/>
              <w:right w:val="nil"/>
            </w:tcBorders>
            <w:shd w:val="clear" w:color="auto" w:fill="auto"/>
            <w:noWrap/>
            <w:vAlign w:val="bottom"/>
            <w:hideMark/>
          </w:tcPr>
          <w:p w14:paraId="129FEE88" w14:textId="3013C973" w:rsidR="00AF7CA6" w:rsidRPr="003B2A8F" w:rsidRDefault="00AF7CA6" w:rsidP="00AF7CA6">
            <w:pPr>
              <w:jc w:val="center"/>
              <w:rPr>
                <w:rFonts w:ascii="Roboto" w:hAnsi="Roboto" w:cs="Calibri"/>
                <w:sz w:val="18"/>
                <w:szCs w:val="18"/>
              </w:rPr>
            </w:pPr>
            <w:r w:rsidRPr="003B2A8F">
              <w:rPr>
                <w:rFonts w:ascii="Roboto" w:hAnsi="Roboto" w:cs="Calibri"/>
                <w:sz w:val="18"/>
                <w:szCs w:val="18"/>
              </w:rPr>
              <w:t>0.82</w:t>
            </w:r>
          </w:p>
        </w:tc>
        <w:tc>
          <w:tcPr>
            <w:tcW w:w="731" w:type="dxa"/>
            <w:vMerge/>
            <w:tcBorders>
              <w:top w:val="nil"/>
              <w:left w:val="nil"/>
              <w:bottom w:val="nil"/>
              <w:right w:val="nil"/>
            </w:tcBorders>
            <w:vAlign w:val="center"/>
            <w:hideMark/>
          </w:tcPr>
          <w:p w14:paraId="1C8E93E0" w14:textId="77777777" w:rsidR="00AF7CA6" w:rsidRPr="003B2A8F" w:rsidRDefault="00AF7CA6" w:rsidP="00AF7CA6">
            <w:pPr>
              <w:rPr>
                <w:rFonts w:ascii="Roboto" w:hAnsi="Roboto" w:cs="Calibri"/>
                <w:sz w:val="18"/>
                <w:szCs w:val="18"/>
              </w:rPr>
            </w:pPr>
          </w:p>
        </w:tc>
      </w:tr>
      <w:tr w:rsidR="005214B9" w:rsidRPr="003B2A8F" w14:paraId="45308BBC" w14:textId="77777777" w:rsidTr="00AF7CA6">
        <w:trPr>
          <w:trHeight w:val="320"/>
        </w:trPr>
        <w:tc>
          <w:tcPr>
            <w:tcW w:w="3367" w:type="dxa"/>
            <w:tcBorders>
              <w:top w:val="nil"/>
              <w:left w:val="nil"/>
              <w:bottom w:val="nil"/>
              <w:right w:val="nil"/>
            </w:tcBorders>
            <w:shd w:val="clear" w:color="auto" w:fill="auto"/>
            <w:noWrap/>
            <w:vAlign w:val="center"/>
            <w:hideMark/>
          </w:tcPr>
          <w:p w14:paraId="37E81533" w14:textId="77777777" w:rsidR="00AF7CA6" w:rsidRPr="003B2A8F" w:rsidRDefault="00AF7CA6" w:rsidP="00AF7CA6">
            <w:pPr>
              <w:rPr>
                <w:rFonts w:ascii="Roboto" w:hAnsi="Roboto" w:cs="Calibri"/>
                <w:sz w:val="18"/>
                <w:szCs w:val="18"/>
              </w:rPr>
            </w:pPr>
            <w:r w:rsidRPr="003B2A8F">
              <w:rPr>
                <w:rFonts w:ascii="Roboto" w:hAnsi="Roboto" w:cs="Calibri"/>
                <w:sz w:val="18"/>
                <w:szCs w:val="18"/>
              </w:rPr>
              <w:t>PT65_I can have fun</w:t>
            </w:r>
          </w:p>
        </w:tc>
        <w:tc>
          <w:tcPr>
            <w:tcW w:w="1159" w:type="dxa"/>
            <w:tcBorders>
              <w:top w:val="nil"/>
              <w:left w:val="nil"/>
              <w:bottom w:val="nil"/>
              <w:right w:val="nil"/>
            </w:tcBorders>
            <w:shd w:val="clear" w:color="auto" w:fill="auto"/>
            <w:noWrap/>
            <w:vAlign w:val="bottom"/>
            <w:hideMark/>
          </w:tcPr>
          <w:p w14:paraId="5D821A58" w14:textId="39A024CD" w:rsidR="00AF7CA6" w:rsidRPr="003B2A8F" w:rsidRDefault="00AF7CA6" w:rsidP="00AF7CA6">
            <w:pPr>
              <w:jc w:val="center"/>
              <w:rPr>
                <w:rFonts w:ascii="Roboto" w:hAnsi="Roboto" w:cs="Calibri"/>
                <w:sz w:val="18"/>
                <w:szCs w:val="18"/>
              </w:rPr>
            </w:pPr>
            <w:r w:rsidRPr="003B2A8F">
              <w:rPr>
                <w:rFonts w:ascii="Roboto" w:hAnsi="Roboto" w:cs="Calibri"/>
                <w:sz w:val="18"/>
                <w:szCs w:val="18"/>
              </w:rPr>
              <w:t>1.04</w:t>
            </w:r>
          </w:p>
        </w:tc>
        <w:tc>
          <w:tcPr>
            <w:tcW w:w="943" w:type="dxa"/>
            <w:tcBorders>
              <w:top w:val="nil"/>
              <w:left w:val="nil"/>
              <w:bottom w:val="nil"/>
              <w:right w:val="nil"/>
            </w:tcBorders>
            <w:shd w:val="clear" w:color="auto" w:fill="auto"/>
            <w:noWrap/>
            <w:vAlign w:val="bottom"/>
            <w:hideMark/>
          </w:tcPr>
          <w:p w14:paraId="6339937C" w14:textId="46A9F695" w:rsidR="00AF7CA6" w:rsidRPr="003B2A8F" w:rsidRDefault="00AF7CA6" w:rsidP="00AF7CA6">
            <w:pPr>
              <w:jc w:val="center"/>
              <w:rPr>
                <w:rFonts w:ascii="Roboto" w:hAnsi="Roboto" w:cs="Calibri"/>
                <w:sz w:val="18"/>
                <w:szCs w:val="18"/>
              </w:rPr>
            </w:pPr>
            <w:r w:rsidRPr="003B2A8F">
              <w:rPr>
                <w:rFonts w:ascii="Roboto" w:hAnsi="Roboto" w:cs="Calibri"/>
                <w:sz w:val="18"/>
                <w:szCs w:val="18"/>
              </w:rPr>
              <w:t>0.03</w:t>
            </w:r>
          </w:p>
        </w:tc>
        <w:tc>
          <w:tcPr>
            <w:tcW w:w="985" w:type="dxa"/>
            <w:tcBorders>
              <w:top w:val="nil"/>
              <w:left w:val="nil"/>
              <w:bottom w:val="nil"/>
              <w:right w:val="nil"/>
            </w:tcBorders>
            <w:shd w:val="clear" w:color="auto" w:fill="auto"/>
            <w:noWrap/>
            <w:vAlign w:val="bottom"/>
            <w:hideMark/>
          </w:tcPr>
          <w:p w14:paraId="32DBDD01" w14:textId="30611323" w:rsidR="00AF7CA6" w:rsidRPr="003B2A8F" w:rsidRDefault="00AF7CA6" w:rsidP="00AF7CA6">
            <w:pPr>
              <w:jc w:val="center"/>
              <w:rPr>
                <w:rFonts w:ascii="Roboto" w:hAnsi="Roboto" w:cs="Calibri"/>
                <w:sz w:val="18"/>
                <w:szCs w:val="18"/>
              </w:rPr>
            </w:pPr>
            <w:r w:rsidRPr="003B2A8F">
              <w:rPr>
                <w:rFonts w:ascii="Roboto" w:hAnsi="Roboto" w:cs="Calibri"/>
                <w:sz w:val="18"/>
                <w:szCs w:val="18"/>
              </w:rPr>
              <w:t>33.41</w:t>
            </w:r>
          </w:p>
        </w:tc>
        <w:tc>
          <w:tcPr>
            <w:tcW w:w="1002" w:type="dxa"/>
            <w:tcBorders>
              <w:top w:val="nil"/>
              <w:left w:val="nil"/>
              <w:bottom w:val="nil"/>
              <w:right w:val="nil"/>
            </w:tcBorders>
            <w:shd w:val="clear" w:color="auto" w:fill="auto"/>
            <w:noWrap/>
            <w:vAlign w:val="bottom"/>
            <w:hideMark/>
          </w:tcPr>
          <w:p w14:paraId="37BA4ADA" w14:textId="72813EE8" w:rsidR="00AF7CA6" w:rsidRPr="003B2A8F" w:rsidRDefault="00AF7CA6" w:rsidP="00AF7CA6">
            <w:pPr>
              <w:jc w:val="center"/>
              <w:rPr>
                <w:rFonts w:ascii="Roboto" w:hAnsi="Roboto" w:cs="Calibri"/>
                <w:sz w:val="18"/>
                <w:szCs w:val="18"/>
              </w:rPr>
            </w:pPr>
            <w:r w:rsidRPr="003B2A8F">
              <w:rPr>
                <w:rFonts w:ascii="Roboto" w:hAnsi="Roboto" w:cs="Calibri"/>
                <w:sz w:val="18"/>
                <w:szCs w:val="18"/>
              </w:rPr>
              <w:t>0.00</w:t>
            </w:r>
          </w:p>
        </w:tc>
        <w:tc>
          <w:tcPr>
            <w:tcW w:w="778" w:type="dxa"/>
            <w:tcBorders>
              <w:top w:val="nil"/>
              <w:left w:val="nil"/>
              <w:bottom w:val="nil"/>
              <w:right w:val="nil"/>
            </w:tcBorders>
            <w:shd w:val="clear" w:color="auto" w:fill="auto"/>
            <w:noWrap/>
            <w:vAlign w:val="bottom"/>
            <w:hideMark/>
          </w:tcPr>
          <w:p w14:paraId="00D65EB9" w14:textId="24829356" w:rsidR="00AF7CA6" w:rsidRPr="003B2A8F" w:rsidRDefault="00AF7CA6" w:rsidP="00AF7CA6">
            <w:pPr>
              <w:jc w:val="center"/>
              <w:rPr>
                <w:rFonts w:ascii="Roboto" w:hAnsi="Roboto" w:cs="Calibri"/>
                <w:sz w:val="18"/>
                <w:szCs w:val="18"/>
              </w:rPr>
            </w:pPr>
            <w:r w:rsidRPr="003B2A8F">
              <w:rPr>
                <w:rFonts w:ascii="Roboto" w:hAnsi="Roboto" w:cs="Calibri"/>
                <w:sz w:val="18"/>
                <w:szCs w:val="18"/>
              </w:rPr>
              <w:t>1.04</w:t>
            </w:r>
          </w:p>
        </w:tc>
        <w:tc>
          <w:tcPr>
            <w:tcW w:w="863" w:type="dxa"/>
            <w:tcBorders>
              <w:top w:val="nil"/>
              <w:left w:val="nil"/>
              <w:bottom w:val="nil"/>
              <w:right w:val="nil"/>
            </w:tcBorders>
            <w:shd w:val="clear" w:color="auto" w:fill="auto"/>
            <w:noWrap/>
            <w:vAlign w:val="bottom"/>
            <w:hideMark/>
          </w:tcPr>
          <w:p w14:paraId="3AFC844C" w14:textId="7EA7634C" w:rsidR="00AF7CA6" w:rsidRPr="003B2A8F" w:rsidRDefault="00AF7CA6" w:rsidP="00AF7CA6">
            <w:pPr>
              <w:jc w:val="center"/>
              <w:rPr>
                <w:rFonts w:ascii="Roboto" w:hAnsi="Roboto" w:cs="Calibri"/>
                <w:sz w:val="18"/>
                <w:szCs w:val="18"/>
              </w:rPr>
            </w:pPr>
            <w:r w:rsidRPr="003B2A8F">
              <w:rPr>
                <w:rFonts w:ascii="Roboto" w:hAnsi="Roboto" w:cs="Calibri"/>
                <w:sz w:val="18"/>
                <w:szCs w:val="18"/>
              </w:rPr>
              <w:t>0.86</w:t>
            </w:r>
          </w:p>
        </w:tc>
        <w:tc>
          <w:tcPr>
            <w:tcW w:w="731" w:type="dxa"/>
            <w:vMerge/>
            <w:tcBorders>
              <w:top w:val="nil"/>
              <w:left w:val="nil"/>
              <w:bottom w:val="nil"/>
              <w:right w:val="nil"/>
            </w:tcBorders>
            <w:vAlign w:val="center"/>
            <w:hideMark/>
          </w:tcPr>
          <w:p w14:paraId="046C2E15" w14:textId="77777777" w:rsidR="00AF7CA6" w:rsidRPr="003B2A8F" w:rsidRDefault="00AF7CA6" w:rsidP="00AF7CA6">
            <w:pPr>
              <w:rPr>
                <w:rFonts w:ascii="Roboto" w:hAnsi="Roboto" w:cs="Calibri"/>
                <w:sz w:val="18"/>
                <w:szCs w:val="18"/>
              </w:rPr>
            </w:pPr>
          </w:p>
        </w:tc>
      </w:tr>
      <w:tr w:rsidR="005214B9" w:rsidRPr="003B2A8F" w14:paraId="38D798AB" w14:textId="77777777" w:rsidTr="00AF7CA6">
        <w:trPr>
          <w:trHeight w:val="320"/>
        </w:trPr>
        <w:tc>
          <w:tcPr>
            <w:tcW w:w="3367" w:type="dxa"/>
            <w:tcBorders>
              <w:top w:val="nil"/>
              <w:left w:val="nil"/>
              <w:bottom w:val="single" w:sz="4" w:space="0" w:color="auto"/>
              <w:right w:val="nil"/>
            </w:tcBorders>
            <w:shd w:val="clear" w:color="auto" w:fill="auto"/>
            <w:noWrap/>
            <w:vAlign w:val="center"/>
            <w:hideMark/>
          </w:tcPr>
          <w:p w14:paraId="726D764C" w14:textId="77777777" w:rsidR="00AF7CA6" w:rsidRPr="003B2A8F" w:rsidRDefault="00AF7CA6" w:rsidP="00AF7CA6">
            <w:pPr>
              <w:rPr>
                <w:rFonts w:ascii="Roboto" w:hAnsi="Roboto" w:cs="Calibri"/>
                <w:sz w:val="18"/>
                <w:szCs w:val="18"/>
              </w:rPr>
            </w:pPr>
            <w:r w:rsidRPr="003B2A8F">
              <w:rPr>
                <w:rFonts w:ascii="Roboto" w:hAnsi="Roboto" w:cs="Calibri"/>
                <w:sz w:val="18"/>
                <w:szCs w:val="18"/>
              </w:rPr>
              <w:t>PT66_I can do fun things</w:t>
            </w:r>
          </w:p>
        </w:tc>
        <w:tc>
          <w:tcPr>
            <w:tcW w:w="1159" w:type="dxa"/>
            <w:tcBorders>
              <w:top w:val="nil"/>
              <w:left w:val="nil"/>
              <w:bottom w:val="nil"/>
              <w:right w:val="nil"/>
            </w:tcBorders>
            <w:shd w:val="clear" w:color="auto" w:fill="auto"/>
            <w:noWrap/>
            <w:vAlign w:val="bottom"/>
            <w:hideMark/>
          </w:tcPr>
          <w:p w14:paraId="6C603AFE" w14:textId="7160B036" w:rsidR="00AF7CA6" w:rsidRPr="003B2A8F" w:rsidRDefault="00AF7CA6" w:rsidP="00AF7CA6">
            <w:pPr>
              <w:jc w:val="center"/>
              <w:rPr>
                <w:rFonts w:ascii="Roboto" w:hAnsi="Roboto" w:cs="Calibri"/>
                <w:sz w:val="18"/>
                <w:szCs w:val="18"/>
              </w:rPr>
            </w:pPr>
            <w:r w:rsidRPr="003B2A8F">
              <w:rPr>
                <w:rFonts w:ascii="Roboto" w:hAnsi="Roboto" w:cs="Calibri"/>
                <w:sz w:val="18"/>
                <w:szCs w:val="18"/>
              </w:rPr>
              <w:t>1.02</w:t>
            </w:r>
          </w:p>
        </w:tc>
        <w:tc>
          <w:tcPr>
            <w:tcW w:w="943" w:type="dxa"/>
            <w:tcBorders>
              <w:top w:val="nil"/>
              <w:left w:val="nil"/>
              <w:bottom w:val="nil"/>
              <w:right w:val="nil"/>
            </w:tcBorders>
            <w:shd w:val="clear" w:color="auto" w:fill="auto"/>
            <w:noWrap/>
            <w:vAlign w:val="bottom"/>
            <w:hideMark/>
          </w:tcPr>
          <w:p w14:paraId="42C40601" w14:textId="468D7DE7" w:rsidR="00AF7CA6" w:rsidRPr="003B2A8F" w:rsidRDefault="00AF7CA6" w:rsidP="00AF7CA6">
            <w:pPr>
              <w:jc w:val="center"/>
              <w:rPr>
                <w:rFonts w:ascii="Roboto" w:hAnsi="Roboto" w:cs="Calibri"/>
                <w:sz w:val="18"/>
                <w:szCs w:val="18"/>
              </w:rPr>
            </w:pPr>
            <w:r w:rsidRPr="003B2A8F">
              <w:rPr>
                <w:rFonts w:ascii="Roboto" w:hAnsi="Roboto" w:cs="Calibri"/>
                <w:sz w:val="18"/>
                <w:szCs w:val="18"/>
              </w:rPr>
              <w:t>0.03</w:t>
            </w:r>
          </w:p>
        </w:tc>
        <w:tc>
          <w:tcPr>
            <w:tcW w:w="985" w:type="dxa"/>
            <w:tcBorders>
              <w:top w:val="nil"/>
              <w:left w:val="nil"/>
              <w:bottom w:val="nil"/>
              <w:right w:val="nil"/>
            </w:tcBorders>
            <w:shd w:val="clear" w:color="auto" w:fill="auto"/>
            <w:noWrap/>
            <w:vAlign w:val="bottom"/>
            <w:hideMark/>
          </w:tcPr>
          <w:p w14:paraId="75272535" w14:textId="251BDC85" w:rsidR="00AF7CA6" w:rsidRPr="003B2A8F" w:rsidRDefault="00AF7CA6" w:rsidP="00AF7CA6">
            <w:pPr>
              <w:jc w:val="center"/>
              <w:rPr>
                <w:rFonts w:ascii="Roboto" w:hAnsi="Roboto" w:cs="Calibri"/>
                <w:sz w:val="18"/>
                <w:szCs w:val="18"/>
              </w:rPr>
            </w:pPr>
            <w:r w:rsidRPr="003B2A8F">
              <w:rPr>
                <w:rFonts w:ascii="Roboto" w:hAnsi="Roboto" w:cs="Calibri"/>
                <w:sz w:val="18"/>
                <w:szCs w:val="18"/>
              </w:rPr>
              <w:t>31.25</w:t>
            </w:r>
          </w:p>
        </w:tc>
        <w:tc>
          <w:tcPr>
            <w:tcW w:w="1002" w:type="dxa"/>
            <w:tcBorders>
              <w:top w:val="nil"/>
              <w:left w:val="nil"/>
              <w:bottom w:val="nil"/>
              <w:right w:val="nil"/>
            </w:tcBorders>
            <w:shd w:val="clear" w:color="auto" w:fill="auto"/>
            <w:noWrap/>
            <w:vAlign w:val="bottom"/>
            <w:hideMark/>
          </w:tcPr>
          <w:p w14:paraId="79CB6214" w14:textId="29F4AB5B" w:rsidR="00AF7CA6" w:rsidRPr="003B2A8F" w:rsidRDefault="00AF7CA6" w:rsidP="00AF7CA6">
            <w:pPr>
              <w:jc w:val="center"/>
              <w:rPr>
                <w:rFonts w:ascii="Roboto" w:hAnsi="Roboto" w:cs="Calibri"/>
                <w:sz w:val="18"/>
                <w:szCs w:val="18"/>
              </w:rPr>
            </w:pPr>
            <w:r w:rsidRPr="003B2A8F">
              <w:rPr>
                <w:rFonts w:ascii="Roboto" w:hAnsi="Roboto" w:cs="Calibri"/>
                <w:sz w:val="18"/>
                <w:szCs w:val="18"/>
              </w:rPr>
              <w:t>0.00</w:t>
            </w:r>
          </w:p>
        </w:tc>
        <w:tc>
          <w:tcPr>
            <w:tcW w:w="778" w:type="dxa"/>
            <w:tcBorders>
              <w:top w:val="nil"/>
              <w:left w:val="nil"/>
              <w:bottom w:val="nil"/>
              <w:right w:val="nil"/>
            </w:tcBorders>
            <w:shd w:val="clear" w:color="auto" w:fill="auto"/>
            <w:noWrap/>
            <w:vAlign w:val="bottom"/>
            <w:hideMark/>
          </w:tcPr>
          <w:p w14:paraId="0A7E94FA" w14:textId="060EEC17" w:rsidR="00AF7CA6" w:rsidRPr="003B2A8F" w:rsidRDefault="00AF7CA6" w:rsidP="00AF7CA6">
            <w:pPr>
              <w:jc w:val="center"/>
              <w:rPr>
                <w:rFonts w:ascii="Roboto" w:hAnsi="Roboto" w:cs="Calibri"/>
                <w:sz w:val="18"/>
                <w:szCs w:val="18"/>
              </w:rPr>
            </w:pPr>
            <w:r w:rsidRPr="003B2A8F">
              <w:rPr>
                <w:rFonts w:ascii="Roboto" w:hAnsi="Roboto" w:cs="Calibri"/>
                <w:sz w:val="18"/>
                <w:szCs w:val="18"/>
              </w:rPr>
              <w:t>1.01</w:t>
            </w:r>
          </w:p>
        </w:tc>
        <w:tc>
          <w:tcPr>
            <w:tcW w:w="863" w:type="dxa"/>
            <w:tcBorders>
              <w:top w:val="nil"/>
              <w:left w:val="nil"/>
              <w:bottom w:val="nil"/>
              <w:right w:val="nil"/>
            </w:tcBorders>
            <w:shd w:val="clear" w:color="auto" w:fill="auto"/>
            <w:noWrap/>
            <w:vAlign w:val="bottom"/>
            <w:hideMark/>
          </w:tcPr>
          <w:p w14:paraId="3525EA1A" w14:textId="2FDA55C9" w:rsidR="00AF7CA6" w:rsidRPr="003B2A8F" w:rsidRDefault="00AF7CA6" w:rsidP="00AF7CA6">
            <w:pPr>
              <w:jc w:val="center"/>
              <w:rPr>
                <w:rFonts w:ascii="Roboto" w:hAnsi="Roboto" w:cs="Calibri"/>
                <w:sz w:val="18"/>
                <w:szCs w:val="18"/>
              </w:rPr>
            </w:pPr>
            <w:r w:rsidRPr="003B2A8F">
              <w:rPr>
                <w:rFonts w:ascii="Roboto" w:hAnsi="Roboto" w:cs="Calibri"/>
                <w:sz w:val="18"/>
                <w:szCs w:val="18"/>
              </w:rPr>
              <w:t>0.86</w:t>
            </w:r>
          </w:p>
        </w:tc>
        <w:tc>
          <w:tcPr>
            <w:tcW w:w="731" w:type="dxa"/>
            <w:vMerge/>
            <w:tcBorders>
              <w:top w:val="nil"/>
              <w:left w:val="nil"/>
              <w:bottom w:val="nil"/>
              <w:right w:val="nil"/>
            </w:tcBorders>
            <w:vAlign w:val="center"/>
            <w:hideMark/>
          </w:tcPr>
          <w:p w14:paraId="0A92B287" w14:textId="77777777" w:rsidR="00AF7CA6" w:rsidRPr="003B2A8F" w:rsidRDefault="00AF7CA6" w:rsidP="00AF7CA6">
            <w:pPr>
              <w:rPr>
                <w:rFonts w:ascii="Roboto" w:hAnsi="Roboto" w:cs="Calibri"/>
                <w:sz w:val="18"/>
                <w:szCs w:val="18"/>
              </w:rPr>
            </w:pPr>
          </w:p>
        </w:tc>
      </w:tr>
      <w:tr w:rsidR="005214B9" w:rsidRPr="003B2A8F" w14:paraId="48215E91" w14:textId="77777777" w:rsidTr="00AF7CA6">
        <w:trPr>
          <w:trHeight w:val="320"/>
        </w:trPr>
        <w:tc>
          <w:tcPr>
            <w:tcW w:w="3367" w:type="dxa"/>
            <w:tcBorders>
              <w:top w:val="nil"/>
              <w:left w:val="nil"/>
              <w:bottom w:val="nil"/>
              <w:right w:val="nil"/>
            </w:tcBorders>
            <w:shd w:val="clear" w:color="auto" w:fill="auto"/>
            <w:noWrap/>
            <w:vAlign w:val="center"/>
            <w:hideMark/>
          </w:tcPr>
          <w:p w14:paraId="4208B7BB" w14:textId="77777777" w:rsidR="00AF7CA6" w:rsidRPr="003B2A8F" w:rsidRDefault="00AF7CA6" w:rsidP="00AF7CA6">
            <w:pPr>
              <w:rPr>
                <w:rFonts w:ascii="Roboto" w:hAnsi="Roboto" w:cs="Calibri"/>
                <w:sz w:val="18"/>
                <w:szCs w:val="18"/>
              </w:rPr>
            </w:pPr>
            <w:r w:rsidRPr="003B2A8F">
              <w:rPr>
                <w:rFonts w:ascii="Roboto" w:hAnsi="Roboto" w:cs="Calibri"/>
                <w:sz w:val="18"/>
                <w:szCs w:val="18"/>
              </w:rPr>
              <w:t>PT87_I am helpful</w:t>
            </w:r>
          </w:p>
        </w:tc>
        <w:tc>
          <w:tcPr>
            <w:tcW w:w="1159" w:type="dxa"/>
            <w:tcBorders>
              <w:top w:val="single" w:sz="4" w:space="0" w:color="auto"/>
              <w:left w:val="nil"/>
              <w:bottom w:val="nil"/>
              <w:right w:val="nil"/>
            </w:tcBorders>
            <w:shd w:val="clear" w:color="auto" w:fill="auto"/>
            <w:noWrap/>
            <w:vAlign w:val="bottom"/>
            <w:hideMark/>
          </w:tcPr>
          <w:p w14:paraId="637D5214" w14:textId="05946375" w:rsidR="00AF7CA6" w:rsidRPr="003B2A8F" w:rsidRDefault="00AF7CA6" w:rsidP="00AF7CA6">
            <w:pPr>
              <w:jc w:val="center"/>
              <w:rPr>
                <w:rFonts w:ascii="Roboto" w:hAnsi="Roboto" w:cs="Calibri"/>
                <w:sz w:val="18"/>
                <w:szCs w:val="18"/>
              </w:rPr>
            </w:pPr>
            <w:r w:rsidRPr="003B2A8F">
              <w:rPr>
                <w:rFonts w:ascii="Roboto" w:hAnsi="Roboto" w:cs="Calibri"/>
                <w:sz w:val="18"/>
                <w:szCs w:val="18"/>
              </w:rPr>
              <w:t>1.00</w:t>
            </w:r>
          </w:p>
        </w:tc>
        <w:tc>
          <w:tcPr>
            <w:tcW w:w="943" w:type="dxa"/>
            <w:tcBorders>
              <w:top w:val="single" w:sz="4" w:space="0" w:color="auto"/>
              <w:left w:val="nil"/>
              <w:bottom w:val="nil"/>
              <w:right w:val="nil"/>
            </w:tcBorders>
            <w:shd w:val="clear" w:color="auto" w:fill="auto"/>
            <w:noWrap/>
            <w:vAlign w:val="bottom"/>
            <w:hideMark/>
          </w:tcPr>
          <w:p w14:paraId="59C2BE9A" w14:textId="540A9A02" w:rsidR="00AF7CA6" w:rsidRPr="003B2A8F" w:rsidRDefault="00AF7CA6" w:rsidP="00AF7CA6">
            <w:pPr>
              <w:jc w:val="center"/>
              <w:rPr>
                <w:rFonts w:ascii="Roboto" w:hAnsi="Roboto" w:cs="Calibri"/>
                <w:sz w:val="18"/>
                <w:szCs w:val="18"/>
              </w:rPr>
            </w:pPr>
          </w:p>
        </w:tc>
        <w:tc>
          <w:tcPr>
            <w:tcW w:w="985" w:type="dxa"/>
            <w:tcBorders>
              <w:top w:val="single" w:sz="4" w:space="0" w:color="auto"/>
              <w:left w:val="nil"/>
              <w:bottom w:val="nil"/>
              <w:right w:val="nil"/>
            </w:tcBorders>
            <w:shd w:val="clear" w:color="auto" w:fill="auto"/>
            <w:noWrap/>
            <w:vAlign w:val="bottom"/>
            <w:hideMark/>
          </w:tcPr>
          <w:p w14:paraId="1F170505" w14:textId="35C314AC" w:rsidR="00AF7CA6" w:rsidRPr="003B2A8F" w:rsidRDefault="00AF7CA6" w:rsidP="00AF7CA6">
            <w:pPr>
              <w:jc w:val="center"/>
              <w:rPr>
                <w:rFonts w:ascii="Roboto" w:hAnsi="Roboto" w:cs="Calibri"/>
                <w:sz w:val="18"/>
                <w:szCs w:val="18"/>
              </w:rPr>
            </w:pPr>
          </w:p>
        </w:tc>
        <w:tc>
          <w:tcPr>
            <w:tcW w:w="1002" w:type="dxa"/>
            <w:tcBorders>
              <w:top w:val="single" w:sz="4" w:space="0" w:color="auto"/>
              <w:left w:val="nil"/>
              <w:bottom w:val="nil"/>
              <w:right w:val="nil"/>
            </w:tcBorders>
            <w:shd w:val="clear" w:color="auto" w:fill="auto"/>
            <w:noWrap/>
            <w:vAlign w:val="bottom"/>
            <w:hideMark/>
          </w:tcPr>
          <w:p w14:paraId="512859F2" w14:textId="17FCCB13" w:rsidR="00AF7CA6" w:rsidRPr="003B2A8F" w:rsidRDefault="00AF7CA6" w:rsidP="00AF7CA6">
            <w:pPr>
              <w:jc w:val="center"/>
              <w:rPr>
                <w:rFonts w:ascii="Roboto" w:hAnsi="Roboto" w:cs="Calibri"/>
                <w:sz w:val="18"/>
                <w:szCs w:val="18"/>
              </w:rPr>
            </w:pPr>
          </w:p>
        </w:tc>
        <w:tc>
          <w:tcPr>
            <w:tcW w:w="778" w:type="dxa"/>
            <w:tcBorders>
              <w:top w:val="single" w:sz="4" w:space="0" w:color="auto"/>
              <w:left w:val="nil"/>
              <w:bottom w:val="nil"/>
              <w:right w:val="nil"/>
            </w:tcBorders>
            <w:shd w:val="clear" w:color="auto" w:fill="auto"/>
            <w:noWrap/>
            <w:vAlign w:val="bottom"/>
            <w:hideMark/>
          </w:tcPr>
          <w:p w14:paraId="140F7D8C" w14:textId="3B41131C" w:rsidR="00AF7CA6" w:rsidRPr="003B2A8F" w:rsidRDefault="00AF7CA6" w:rsidP="00AF7CA6">
            <w:pPr>
              <w:jc w:val="center"/>
              <w:rPr>
                <w:rFonts w:ascii="Roboto" w:hAnsi="Roboto" w:cs="Calibri"/>
                <w:sz w:val="18"/>
                <w:szCs w:val="18"/>
              </w:rPr>
            </w:pPr>
            <w:r w:rsidRPr="003B2A8F">
              <w:rPr>
                <w:rFonts w:ascii="Roboto" w:hAnsi="Roboto" w:cs="Calibri"/>
                <w:sz w:val="18"/>
                <w:szCs w:val="18"/>
              </w:rPr>
              <w:t>0.91</w:t>
            </w:r>
          </w:p>
        </w:tc>
        <w:tc>
          <w:tcPr>
            <w:tcW w:w="863" w:type="dxa"/>
            <w:tcBorders>
              <w:top w:val="single" w:sz="4" w:space="0" w:color="auto"/>
              <w:left w:val="nil"/>
              <w:bottom w:val="nil"/>
              <w:right w:val="nil"/>
            </w:tcBorders>
            <w:shd w:val="clear" w:color="auto" w:fill="auto"/>
            <w:noWrap/>
            <w:vAlign w:val="bottom"/>
            <w:hideMark/>
          </w:tcPr>
          <w:p w14:paraId="3150152A" w14:textId="34F7B958" w:rsidR="00AF7CA6" w:rsidRPr="003B2A8F" w:rsidRDefault="00AF7CA6" w:rsidP="00AF7CA6">
            <w:pPr>
              <w:jc w:val="center"/>
              <w:rPr>
                <w:rFonts w:ascii="Roboto" w:hAnsi="Roboto" w:cs="Calibri"/>
                <w:sz w:val="18"/>
                <w:szCs w:val="18"/>
              </w:rPr>
            </w:pPr>
            <w:r w:rsidRPr="003B2A8F">
              <w:rPr>
                <w:rFonts w:ascii="Roboto" w:hAnsi="Roboto" w:cs="Calibri"/>
                <w:sz w:val="18"/>
                <w:szCs w:val="18"/>
              </w:rPr>
              <w:t>0.79</w:t>
            </w:r>
          </w:p>
        </w:tc>
        <w:tc>
          <w:tcPr>
            <w:tcW w:w="731" w:type="dxa"/>
            <w:vMerge w:val="restart"/>
            <w:tcBorders>
              <w:top w:val="single" w:sz="4" w:space="0" w:color="auto"/>
              <w:left w:val="nil"/>
              <w:bottom w:val="single" w:sz="4" w:space="0" w:color="000000"/>
              <w:right w:val="nil"/>
            </w:tcBorders>
            <w:shd w:val="clear" w:color="auto" w:fill="auto"/>
            <w:noWrap/>
            <w:vAlign w:val="center"/>
            <w:hideMark/>
          </w:tcPr>
          <w:p w14:paraId="6848B3AA" w14:textId="77777777" w:rsidR="00AF7CA6" w:rsidRPr="003B2A8F" w:rsidRDefault="00AF7CA6" w:rsidP="00AF7CA6">
            <w:pPr>
              <w:jc w:val="center"/>
              <w:rPr>
                <w:rFonts w:ascii="Roboto" w:hAnsi="Roboto" w:cs="Calibri"/>
                <w:sz w:val="18"/>
                <w:szCs w:val="18"/>
              </w:rPr>
            </w:pPr>
            <w:r w:rsidRPr="003B2A8F">
              <w:rPr>
                <w:rFonts w:ascii="Roboto" w:hAnsi="Roboto" w:cs="Calibri"/>
                <w:sz w:val="18"/>
                <w:szCs w:val="18"/>
              </w:rPr>
              <w:t>F4</w:t>
            </w:r>
          </w:p>
        </w:tc>
      </w:tr>
      <w:tr w:rsidR="005214B9" w:rsidRPr="003B2A8F" w14:paraId="7F277608" w14:textId="77777777" w:rsidTr="00AF7CA6">
        <w:trPr>
          <w:trHeight w:val="320"/>
        </w:trPr>
        <w:tc>
          <w:tcPr>
            <w:tcW w:w="3367" w:type="dxa"/>
            <w:tcBorders>
              <w:top w:val="nil"/>
              <w:left w:val="nil"/>
              <w:bottom w:val="nil"/>
              <w:right w:val="nil"/>
            </w:tcBorders>
            <w:shd w:val="clear" w:color="auto" w:fill="auto"/>
            <w:noWrap/>
            <w:vAlign w:val="center"/>
            <w:hideMark/>
          </w:tcPr>
          <w:p w14:paraId="4335CA66" w14:textId="77777777" w:rsidR="00AF7CA6" w:rsidRPr="003B2A8F" w:rsidRDefault="00AF7CA6" w:rsidP="00AF7CA6">
            <w:pPr>
              <w:rPr>
                <w:rFonts w:ascii="Roboto" w:hAnsi="Roboto" w:cs="Calibri"/>
                <w:sz w:val="18"/>
                <w:szCs w:val="18"/>
              </w:rPr>
            </w:pPr>
            <w:r w:rsidRPr="003B2A8F">
              <w:rPr>
                <w:rFonts w:ascii="Roboto" w:hAnsi="Roboto" w:cs="Calibri"/>
                <w:sz w:val="18"/>
                <w:szCs w:val="18"/>
              </w:rPr>
              <w:t>PT78_I am reliable</w:t>
            </w:r>
          </w:p>
        </w:tc>
        <w:tc>
          <w:tcPr>
            <w:tcW w:w="1159" w:type="dxa"/>
            <w:tcBorders>
              <w:top w:val="nil"/>
              <w:left w:val="nil"/>
              <w:bottom w:val="nil"/>
              <w:right w:val="nil"/>
            </w:tcBorders>
            <w:shd w:val="clear" w:color="auto" w:fill="auto"/>
            <w:noWrap/>
            <w:vAlign w:val="bottom"/>
            <w:hideMark/>
          </w:tcPr>
          <w:p w14:paraId="01A29036" w14:textId="4DD66D5E" w:rsidR="00AF7CA6" w:rsidRPr="003B2A8F" w:rsidRDefault="00AF7CA6" w:rsidP="00AF7CA6">
            <w:pPr>
              <w:jc w:val="center"/>
              <w:rPr>
                <w:rFonts w:ascii="Roboto" w:hAnsi="Roboto" w:cs="Calibri"/>
                <w:sz w:val="18"/>
                <w:szCs w:val="18"/>
              </w:rPr>
            </w:pPr>
            <w:r w:rsidRPr="003B2A8F">
              <w:rPr>
                <w:rFonts w:ascii="Roboto" w:hAnsi="Roboto" w:cs="Calibri"/>
                <w:sz w:val="18"/>
                <w:szCs w:val="18"/>
              </w:rPr>
              <w:t>0.99</w:t>
            </w:r>
          </w:p>
        </w:tc>
        <w:tc>
          <w:tcPr>
            <w:tcW w:w="943" w:type="dxa"/>
            <w:tcBorders>
              <w:top w:val="nil"/>
              <w:left w:val="nil"/>
              <w:bottom w:val="nil"/>
              <w:right w:val="nil"/>
            </w:tcBorders>
            <w:shd w:val="clear" w:color="auto" w:fill="auto"/>
            <w:noWrap/>
            <w:vAlign w:val="bottom"/>
            <w:hideMark/>
          </w:tcPr>
          <w:p w14:paraId="54832356" w14:textId="33D9B19B" w:rsidR="00AF7CA6" w:rsidRPr="003B2A8F" w:rsidRDefault="00AF7CA6" w:rsidP="00AF7CA6">
            <w:pPr>
              <w:jc w:val="center"/>
              <w:rPr>
                <w:rFonts w:ascii="Roboto" w:hAnsi="Roboto" w:cs="Calibri"/>
                <w:sz w:val="18"/>
                <w:szCs w:val="18"/>
              </w:rPr>
            </w:pPr>
            <w:r w:rsidRPr="003B2A8F">
              <w:rPr>
                <w:rFonts w:ascii="Roboto" w:hAnsi="Roboto" w:cs="Calibri"/>
                <w:sz w:val="18"/>
                <w:szCs w:val="18"/>
              </w:rPr>
              <w:t>0.03</w:t>
            </w:r>
          </w:p>
        </w:tc>
        <w:tc>
          <w:tcPr>
            <w:tcW w:w="985" w:type="dxa"/>
            <w:tcBorders>
              <w:top w:val="nil"/>
              <w:left w:val="nil"/>
              <w:bottom w:val="nil"/>
              <w:right w:val="nil"/>
            </w:tcBorders>
            <w:shd w:val="clear" w:color="auto" w:fill="auto"/>
            <w:noWrap/>
            <w:vAlign w:val="bottom"/>
            <w:hideMark/>
          </w:tcPr>
          <w:p w14:paraId="45EF6B2A" w14:textId="4F121CBA" w:rsidR="00AF7CA6" w:rsidRPr="003B2A8F" w:rsidRDefault="00AF7CA6" w:rsidP="00AF7CA6">
            <w:pPr>
              <w:jc w:val="center"/>
              <w:rPr>
                <w:rFonts w:ascii="Roboto" w:hAnsi="Roboto" w:cs="Calibri"/>
                <w:sz w:val="18"/>
                <w:szCs w:val="18"/>
              </w:rPr>
            </w:pPr>
            <w:r w:rsidRPr="003B2A8F">
              <w:rPr>
                <w:rFonts w:ascii="Roboto" w:hAnsi="Roboto" w:cs="Calibri"/>
                <w:sz w:val="18"/>
                <w:szCs w:val="18"/>
              </w:rPr>
              <w:t>31.77</w:t>
            </w:r>
          </w:p>
        </w:tc>
        <w:tc>
          <w:tcPr>
            <w:tcW w:w="1002" w:type="dxa"/>
            <w:tcBorders>
              <w:top w:val="nil"/>
              <w:left w:val="nil"/>
              <w:bottom w:val="nil"/>
              <w:right w:val="nil"/>
            </w:tcBorders>
            <w:shd w:val="clear" w:color="auto" w:fill="auto"/>
            <w:noWrap/>
            <w:vAlign w:val="bottom"/>
            <w:hideMark/>
          </w:tcPr>
          <w:p w14:paraId="0CEF1628" w14:textId="5B86E739" w:rsidR="00AF7CA6" w:rsidRPr="003B2A8F" w:rsidRDefault="00AF7CA6" w:rsidP="00AF7CA6">
            <w:pPr>
              <w:jc w:val="center"/>
              <w:rPr>
                <w:rFonts w:ascii="Roboto" w:hAnsi="Roboto" w:cs="Calibri"/>
                <w:sz w:val="18"/>
                <w:szCs w:val="18"/>
              </w:rPr>
            </w:pPr>
            <w:r w:rsidRPr="003B2A8F">
              <w:rPr>
                <w:rFonts w:ascii="Roboto" w:hAnsi="Roboto" w:cs="Calibri"/>
                <w:sz w:val="18"/>
                <w:szCs w:val="18"/>
              </w:rPr>
              <w:t>0.00</w:t>
            </w:r>
          </w:p>
        </w:tc>
        <w:tc>
          <w:tcPr>
            <w:tcW w:w="778" w:type="dxa"/>
            <w:tcBorders>
              <w:top w:val="nil"/>
              <w:left w:val="nil"/>
              <w:bottom w:val="nil"/>
              <w:right w:val="nil"/>
            </w:tcBorders>
            <w:shd w:val="clear" w:color="auto" w:fill="auto"/>
            <w:noWrap/>
            <w:vAlign w:val="bottom"/>
            <w:hideMark/>
          </w:tcPr>
          <w:p w14:paraId="4B31C596" w14:textId="6D0A6178" w:rsidR="00AF7CA6" w:rsidRPr="003B2A8F" w:rsidRDefault="00AF7CA6" w:rsidP="00AF7CA6">
            <w:pPr>
              <w:jc w:val="center"/>
              <w:rPr>
                <w:rFonts w:ascii="Roboto" w:hAnsi="Roboto" w:cs="Calibri"/>
                <w:sz w:val="18"/>
                <w:szCs w:val="18"/>
              </w:rPr>
            </w:pPr>
            <w:r w:rsidRPr="003B2A8F">
              <w:rPr>
                <w:rFonts w:ascii="Roboto" w:hAnsi="Roboto" w:cs="Calibri"/>
                <w:sz w:val="18"/>
                <w:szCs w:val="18"/>
              </w:rPr>
              <w:t>0.90</w:t>
            </w:r>
          </w:p>
        </w:tc>
        <w:tc>
          <w:tcPr>
            <w:tcW w:w="863" w:type="dxa"/>
            <w:tcBorders>
              <w:top w:val="nil"/>
              <w:left w:val="nil"/>
              <w:bottom w:val="nil"/>
              <w:right w:val="nil"/>
            </w:tcBorders>
            <w:shd w:val="clear" w:color="auto" w:fill="auto"/>
            <w:noWrap/>
            <w:vAlign w:val="bottom"/>
            <w:hideMark/>
          </w:tcPr>
          <w:p w14:paraId="4F75E927" w14:textId="32247672" w:rsidR="00AF7CA6" w:rsidRPr="003B2A8F" w:rsidRDefault="00AF7CA6" w:rsidP="00AF7CA6">
            <w:pPr>
              <w:jc w:val="center"/>
              <w:rPr>
                <w:rFonts w:ascii="Roboto" w:hAnsi="Roboto" w:cs="Calibri"/>
                <w:sz w:val="18"/>
                <w:szCs w:val="18"/>
              </w:rPr>
            </w:pPr>
            <w:r w:rsidRPr="003B2A8F">
              <w:rPr>
                <w:rFonts w:ascii="Roboto" w:hAnsi="Roboto" w:cs="Calibri"/>
                <w:sz w:val="18"/>
                <w:szCs w:val="18"/>
              </w:rPr>
              <w:t>0.80</w:t>
            </w:r>
          </w:p>
        </w:tc>
        <w:tc>
          <w:tcPr>
            <w:tcW w:w="731" w:type="dxa"/>
            <w:vMerge/>
            <w:tcBorders>
              <w:top w:val="single" w:sz="4" w:space="0" w:color="auto"/>
              <w:left w:val="nil"/>
              <w:bottom w:val="single" w:sz="4" w:space="0" w:color="000000"/>
              <w:right w:val="nil"/>
            </w:tcBorders>
            <w:vAlign w:val="center"/>
            <w:hideMark/>
          </w:tcPr>
          <w:p w14:paraId="797E58F4" w14:textId="77777777" w:rsidR="00AF7CA6" w:rsidRPr="003B2A8F" w:rsidRDefault="00AF7CA6" w:rsidP="00AF7CA6">
            <w:pPr>
              <w:rPr>
                <w:rFonts w:ascii="Roboto" w:hAnsi="Roboto" w:cs="Calibri"/>
                <w:sz w:val="18"/>
                <w:szCs w:val="18"/>
              </w:rPr>
            </w:pPr>
          </w:p>
        </w:tc>
      </w:tr>
      <w:tr w:rsidR="005214B9" w:rsidRPr="003B2A8F" w14:paraId="69C901A1" w14:textId="77777777" w:rsidTr="00AF7CA6">
        <w:trPr>
          <w:trHeight w:val="320"/>
        </w:trPr>
        <w:tc>
          <w:tcPr>
            <w:tcW w:w="3367" w:type="dxa"/>
            <w:tcBorders>
              <w:top w:val="nil"/>
              <w:left w:val="nil"/>
              <w:bottom w:val="nil"/>
              <w:right w:val="nil"/>
            </w:tcBorders>
            <w:shd w:val="clear" w:color="auto" w:fill="auto"/>
            <w:noWrap/>
            <w:vAlign w:val="center"/>
            <w:hideMark/>
          </w:tcPr>
          <w:p w14:paraId="27E8189A" w14:textId="77777777" w:rsidR="00AF7CA6" w:rsidRPr="003B2A8F" w:rsidRDefault="00AF7CA6" w:rsidP="00AF7CA6">
            <w:pPr>
              <w:rPr>
                <w:rFonts w:ascii="Roboto" w:hAnsi="Roboto" w:cs="Calibri"/>
                <w:sz w:val="18"/>
                <w:szCs w:val="18"/>
              </w:rPr>
            </w:pPr>
            <w:r w:rsidRPr="003B2A8F">
              <w:rPr>
                <w:rFonts w:ascii="Roboto" w:hAnsi="Roboto" w:cs="Calibri"/>
                <w:sz w:val="18"/>
                <w:szCs w:val="18"/>
              </w:rPr>
              <w:t>PT84_I am a good person</w:t>
            </w:r>
          </w:p>
        </w:tc>
        <w:tc>
          <w:tcPr>
            <w:tcW w:w="1159" w:type="dxa"/>
            <w:tcBorders>
              <w:top w:val="nil"/>
              <w:left w:val="nil"/>
              <w:bottom w:val="nil"/>
              <w:right w:val="nil"/>
            </w:tcBorders>
            <w:shd w:val="clear" w:color="auto" w:fill="auto"/>
            <w:noWrap/>
            <w:vAlign w:val="bottom"/>
            <w:hideMark/>
          </w:tcPr>
          <w:p w14:paraId="0E04A3FD" w14:textId="369451CD" w:rsidR="00AF7CA6" w:rsidRPr="003B2A8F" w:rsidRDefault="00AF7CA6" w:rsidP="00AF7CA6">
            <w:pPr>
              <w:jc w:val="center"/>
              <w:rPr>
                <w:rFonts w:ascii="Roboto" w:hAnsi="Roboto" w:cs="Calibri"/>
                <w:sz w:val="18"/>
                <w:szCs w:val="18"/>
              </w:rPr>
            </w:pPr>
            <w:r w:rsidRPr="003B2A8F">
              <w:rPr>
                <w:rFonts w:ascii="Roboto" w:hAnsi="Roboto" w:cs="Calibri"/>
                <w:sz w:val="18"/>
                <w:szCs w:val="18"/>
              </w:rPr>
              <w:t>0.99</w:t>
            </w:r>
          </w:p>
        </w:tc>
        <w:tc>
          <w:tcPr>
            <w:tcW w:w="943" w:type="dxa"/>
            <w:tcBorders>
              <w:top w:val="nil"/>
              <w:left w:val="nil"/>
              <w:bottom w:val="nil"/>
              <w:right w:val="nil"/>
            </w:tcBorders>
            <w:shd w:val="clear" w:color="auto" w:fill="auto"/>
            <w:noWrap/>
            <w:vAlign w:val="bottom"/>
            <w:hideMark/>
          </w:tcPr>
          <w:p w14:paraId="6313E4CB" w14:textId="37CE74C8" w:rsidR="00AF7CA6" w:rsidRPr="003B2A8F" w:rsidRDefault="00AF7CA6" w:rsidP="00AF7CA6">
            <w:pPr>
              <w:jc w:val="center"/>
              <w:rPr>
                <w:rFonts w:ascii="Roboto" w:hAnsi="Roboto" w:cs="Calibri"/>
                <w:sz w:val="18"/>
                <w:szCs w:val="18"/>
              </w:rPr>
            </w:pPr>
            <w:r w:rsidRPr="003B2A8F">
              <w:rPr>
                <w:rFonts w:ascii="Roboto" w:hAnsi="Roboto" w:cs="Calibri"/>
                <w:sz w:val="18"/>
                <w:szCs w:val="18"/>
              </w:rPr>
              <w:t>0.03</w:t>
            </w:r>
          </w:p>
        </w:tc>
        <w:tc>
          <w:tcPr>
            <w:tcW w:w="985" w:type="dxa"/>
            <w:tcBorders>
              <w:top w:val="nil"/>
              <w:left w:val="nil"/>
              <w:bottom w:val="nil"/>
              <w:right w:val="nil"/>
            </w:tcBorders>
            <w:shd w:val="clear" w:color="auto" w:fill="auto"/>
            <w:noWrap/>
            <w:vAlign w:val="bottom"/>
            <w:hideMark/>
          </w:tcPr>
          <w:p w14:paraId="0D3D2F51" w14:textId="1E2CB116" w:rsidR="00AF7CA6" w:rsidRPr="003B2A8F" w:rsidRDefault="00AF7CA6" w:rsidP="00AF7CA6">
            <w:pPr>
              <w:jc w:val="center"/>
              <w:rPr>
                <w:rFonts w:ascii="Roboto" w:hAnsi="Roboto" w:cs="Calibri"/>
                <w:sz w:val="18"/>
                <w:szCs w:val="18"/>
              </w:rPr>
            </w:pPr>
            <w:r w:rsidRPr="003B2A8F">
              <w:rPr>
                <w:rFonts w:ascii="Roboto" w:hAnsi="Roboto" w:cs="Calibri"/>
                <w:sz w:val="18"/>
                <w:szCs w:val="18"/>
              </w:rPr>
              <w:t>34.98</w:t>
            </w:r>
          </w:p>
        </w:tc>
        <w:tc>
          <w:tcPr>
            <w:tcW w:w="1002" w:type="dxa"/>
            <w:tcBorders>
              <w:top w:val="nil"/>
              <w:left w:val="nil"/>
              <w:bottom w:val="nil"/>
              <w:right w:val="nil"/>
            </w:tcBorders>
            <w:shd w:val="clear" w:color="auto" w:fill="auto"/>
            <w:noWrap/>
            <w:vAlign w:val="bottom"/>
            <w:hideMark/>
          </w:tcPr>
          <w:p w14:paraId="7F4CFBA8" w14:textId="10DC8EA1" w:rsidR="00AF7CA6" w:rsidRPr="003B2A8F" w:rsidRDefault="00AF7CA6" w:rsidP="00AF7CA6">
            <w:pPr>
              <w:jc w:val="center"/>
              <w:rPr>
                <w:rFonts w:ascii="Roboto" w:hAnsi="Roboto" w:cs="Calibri"/>
                <w:sz w:val="18"/>
                <w:szCs w:val="18"/>
              </w:rPr>
            </w:pPr>
            <w:r w:rsidRPr="003B2A8F">
              <w:rPr>
                <w:rFonts w:ascii="Roboto" w:hAnsi="Roboto" w:cs="Calibri"/>
                <w:sz w:val="18"/>
                <w:szCs w:val="18"/>
              </w:rPr>
              <w:t>0.00</w:t>
            </w:r>
          </w:p>
        </w:tc>
        <w:tc>
          <w:tcPr>
            <w:tcW w:w="778" w:type="dxa"/>
            <w:tcBorders>
              <w:top w:val="nil"/>
              <w:left w:val="nil"/>
              <w:bottom w:val="nil"/>
              <w:right w:val="nil"/>
            </w:tcBorders>
            <w:shd w:val="clear" w:color="auto" w:fill="auto"/>
            <w:noWrap/>
            <w:vAlign w:val="bottom"/>
            <w:hideMark/>
          </w:tcPr>
          <w:p w14:paraId="475F55F1" w14:textId="721703B6" w:rsidR="00AF7CA6" w:rsidRPr="003B2A8F" w:rsidRDefault="00AF7CA6" w:rsidP="00AF7CA6">
            <w:pPr>
              <w:jc w:val="center"/>
              <w:rPr>
                <w:rFonts w:ascii="Roboto" w:hAnsi="Roboto" w:cs="Calibri"/>
                <w:sz w:val="18"/>
                <w:szCs w:val="18"/>
              </w:rPr>
            </w:pPr>
            <w:r w:rsidRPr="003B2A8F">
              <w:rPr>
                <w:rFonts w:ascii="Roboto" w:hAnsi="Roboto" w:cs="Calibri"/>
                <w:sz w:val="18"/>
                <w:szCs w:val="18"/>
              </w:rPr>
              <w:t>0.90</w:t>
            </w:r>
          </w:p>
        </w:tc>
        <w:tc>
          <w:tcPr>
            <w:tcW w:w="863" w:type="dxa"/>
            <w:tcBorders>
              <w:top w:val="nil"/>
              <w:left w:val="nil"/>
              <w:bottom w:val="nil"/>
              <w:right w:val="nil"/>
            </w:tcBorders>
            <w:shd w:val="clear" w:color="auto" w:fill="auto"/>
            <w:noWrap/>
            <w:vAlign w:val="bottom"/>
            <w:hideMark/>
          </w:tcPr>
          <w:p w14:paraId="2F70C669" w14:textId="3FD476A4" w:rsidR="00AF7CA6" w:rsidRPr="003B2A8F" w:rsidRDefault="00AF7CA6" w:rsidP="00AF7CA6">
            <w:pPr>
              <w:jc w:val="center"/>
              <w:rPr>
                <w:rFonts w:ascii="Roboto" w:hAnsi="Roboto" w:cs="Calibri"/>
                <w:sz w:val="18"/>
                <w:szCs w:val="18"/>
              </w:rPr>
            </w:pPr>
            <w:r w:rsidRPr="003B2A8F">
              <w:rPr>
                <w:rFonts w:ascii="Roboto" w:hAnsi="Roboto" w:cs="Calibri"/>
                <w:sz w:val="18"/>
                <w:szCs w:val="18"/>
              </w:rPr>
              <w:t>0.79</w:t>
            </w:r>
          </w:p>
        </w:tc>
        <w:tc>
          <w:tcPr>
            <w:tcW w:w="731" w:type="dxa"/>
            <w:vMerge/>
            <w:tcBorders>
              <w:top w:val="single" w:sz="4" w:space="0" w:color="auto"/>
              <w:left w:val="nil"/>
              <w:bottom w:val="single" w:sz="4" w:space="0" w:color="000000"/>
              <w:right w:val="nil"/>
            </w:tcBorders>
            <w:vAlign w:val="center"/>
            <w:hideMark/>
          </w:tcPr>
          <w:p w14:paraId="1478650B" w14:textId="77777777" w:rsidR="00AF7CA6" w:rsidRPr="003B2A8F" w:rsidRDefault="00AF7CA6" w:rsidP="00AF7CA6">
            <w:pPr>
              <w:rPr>
                <w:rFonts w:ascii="Roboto" w:hAnsi="Roboto" w:cs="Calibri"/>
                <w:sz w:val="18"/>
                <w:szCs w:val="18"/>
              </w:rPr>
            </w:pPr>
          </w:p>
        </w:tc>
      </w:tr>
      <w:tr w:rsidR="005214B9" w:rsidRPr="003B2A8F" w14:paraId="6B28C966" w14:textId="77777777" w:rsidTr="00AF7CA6">
        <w:trPr>
          <w:trHeight w:val="320"/>
        </w:trPr>
        <w:tc>
          <w:tcPr>
            <w:tcW w:w="3367" w:type="dxa"/>
            <w:tcBorders>
              <w:top w:val="nil"/>
              <w:left w:val="nil"/>
              <w:bottom w:val="single" w:sz="4" w:space="0" w:color="auto"/>
              <w:right w:val="nil"/>
            </w:tcBorders>
            <w:shd w:val="clear" w:color="auto" w:fill="auto"/>
            <w:noWrap/>
            <w:vAlign w:val="center"/>
            <w:hideMark/>
          </w:tcPr>
          <w:p w14:paraId="5F5064E3" w14:textId="77777777" w:rsidR="00AF7CA6" w:rsidRPr="003B2A8F" w:rsidRDefault="00AF7CA6" w:rsidP="00AF7CA6">
            <w:pPr>
              <w:rPr>
                <w:rFonts w:ascii="Roboto" w:hAnsi="Roboto" w:cs="Calibri"/>
                <w:sz w:val="18"/>
                <w:szCs w:val="18"/>
              </w:rPr>
            </w:pPr>
            <w:r w:rsidRPr="003B2A8F">
              <w:rPr>
                <w:rFonts w:ascii="Roboto" w:hAnsi="Roboto" w:cs="Calibri"/>
                <w:sz w:val="18"/>
                <w:szCs w:val="18"/>
              </w:rPr>
              <w:lastRenderedPageBreak/>
              <w:t>PT80_I am thoughtful</w:t>
            </w:r>
          </w:p>
        </w:tc>
        <w:tc>
          <w:tcPr>
            <w:tcW w:w="1159" w:type="dxa"/>
            <w:tcBorders>
              <w:top w:val="nil"/>
              <w:left w:val="nil"/>
              <w:bottom w:val="single" w:sz="4" w:space="0" w:color="auto"/>
              <w:right w:val="nil"/>
            </w:tcBorders>
            <w:shd w:val="clear" w:color="auto" w:fill="auto"/>
            <w:noWrap/>
            <w:vAlign w:val="bottom"/>
            <w:hideMark/>
          </w:tcPr>
          <w:p w14:paraId="2A3B4BC8" w14:textId="0A088B94" w:rsidR="00AF7CA6" w:rsidRPr="003B2A8F" w:rsidRDefault="00AF7CA6" w:rsidP="00AF7CA6">
            <w:pPr>
              <w:jc w:val="center"/>
              <w:rPr>
                <w:rFonts w:ascii="Roboto" w:hAnsi="Roboto" w:cs="Calibri"/>
                <w:sz w:val="18"/>
                <w:szCs w:val="18"/>
              </w:rPr>
            </w:pPr>
            <w:r w:rsidRPr="003B2A8F">
              <w:rPr>
                <w:rFonts w:ascii="Roboto" w:hAnsi="Roboto" w:cs="Calibri"/>
                <w:sz w:val="18"/>
                <w:szCs w:val="18"/>
              </w:rPr>
              <w:t>0.96</w:t>
            </w:r>
          </w:p>
        </w:tc>
        <w:tc>
          <w:tcPr>
            <w:tcW w:w="943" w:type="dxa"/>
            <w:tcBorders>
              <w:top w:val="nil"/>
              <w:left w:val="nil"/>
              <w:bottom w:val="single" w:sz="4" w:space="0" w:color="auto"/>
              <w:right w:val="nil"/>
            </w:tcBorders>
            <w:shd w:val="clear" w:color="auto" w:fill="auto"/>
            <w:noWrap/>
            <w:vAlign w:val="bottom"/>
            <w:hideMark/>
          </w:tcPr>
          <w:p w14:paraId="3FD7000A" w14:textId="0AB52298" w:rsidR="00AF7CA6" w:rsidRPr="003B2A8F" w:rsidRDefault="00AF7CA6" w:rsidP="00AF7CA6">
            <w:pPr>
              <w:jc w:val="center"/>
              <w:rPr>
                <w:rFonts w:ascii="Roboto" w:hAnsi="Roboto" w:cs="Calibri"/>
                <w:sz w:val="18"/>
                <w:szCs w:val="18"/>
              </w:rPr>
            </w:pPr>
            <w:r w:rsidRPr="003B2A8F">
              <w:rPr>
                <w:rFonts w:ascii="Roboto" w:hAnsi="Roboto" w:cs="Calibri"/>
                <w:sz w:val="18"/>
                <w:szCs w:val="18"/>
              </w:rPr>
              <w:t>0.03</w:t>
            </w:r>
          </w:p>
        </w:tc>
        <w:tc>
          <w:tcPr>
            <w:tcW w:w="985" w:type="dxa"/>
            <w:tcBorders>
              <w:top w:val="nil"/>
              <w:left w:val="nil"/>
              <w:bottom w:val="single" w:sz="4" w:space="0" w:color="auto"/>
              <w:right w:val="nil"/>
            </w:tcBorders>
            <w:shd w:val="clear" w:color="auto" w:fill="auto"/>
            <w:noWrap/>
            <w:vAlign w:val="bottom"/>
            <w:hideMark/>
          </w:tcPr>
          <w:p w14:paraId="362944F1" w14:textId="39DA94F6" w:rsidR="00AF7CA6" w:rsidRPr="003B2A8F" w:rsidRDefault="00AF7CA6" w:rsidP="00AF7CA6">
            <w:pPr>
              <w:jc w:val="center"/>
              <w:rPr>
                <w:rFonts w:ascii="Roboto" w:hAnsi="Roboto" w:cs="Calibri"/>
                <w:sz w:val="18"/>
                <w:szCs w:val="18"/>
              </w:rPr>
            </w:pPr>
            <w:r w:rsidRPr="003B2A8F">
              <w:rPr>
                <w:rFonts w:ascii="Roboto" w:hAnsi="Roboto" w:cs="Calibri"/>
                <w:sz w:val="18"/>
                <w:szCs w:val="18"/>
              </w:rPr>
              <w:t>29.35</w:t>
            </w:r>
          </w:p>
        </w:tc>
        <w:tc>
          <w:tcPr>
            <w:tcW w:w="1002" w:type="dxa"/>
            <w:tcBorders>
              <w:top w:val="nil"/>
              <w:left w:val="nil"/>
              <w:bottom w:val="single" w:sz="4" w:space="0" w:color="auto"/>
              <w:right w:val="nil"/>
            </w:tcBorders>
            <w:shd w:val="clear" w:color="auto" w:fill="auto"/>
            <w:noWrap/>
            <w:vAlign w:val="bottom"/>
            <w:hideMark/>
          </w:tcPr>
          <w:p w14:paraId="6846AC10" w14:textId="121155E2" w:rsidR="00AF7CA6" w:rsidRPr="003B2A8F" w:rsidRDefault="00AF7CA6" w:rsidP="00AF7CA6">
            <w:pPr>
              <w:jc w:val="center"/>
              <w:rPr>
                <w:rFonts w:ascii="Roboto" w:hAnsi="Roboto" w:cs="Calibri"/>
                <w:sz w:val="18"/>
                <w:szCs w:val="18"/>
              </w:rPr>
            </w:pPr>
            <w:r w:rsidRPr="003B2A8F">
              <w:rPr>
                <w:rFonts w:ascii="Roboto" w:hAnsi="Roboto" w:cs="Calibri"/>
                <w:sz w:val="18"/>
                <w:szCs w:val="18"/>
              </w:rPr>
              <w:t>0.00</w:t>
            </w:r>
          </w:p>
        </w:tc>
        <w:tc>
          <w:tcPr>
            <w:tcW w:w="778" w:type="dxa"/>
            <w:tcBorders>
              <w:top w:val="nil"/>
              <w:left w:val="nil"/>
              <w:bottom w:val="single" w:sz="4" w:space="0" w:color="auto"/>
              <w:right w:val="nil"/>
            </w:tcBorders>
            <w:shd w:val="clear" w:color="auto" w:fill="auto"/>
            <w:noWrap/>
            <w:vAlign w:val="bottom"/>
            <w:hideMark/>
          </w:tcPr>
          <w:p w14:paraId="7A43CBD5" w14:textId="4A15F344" w:rsidR="00AF7CA6" w:rsidRPr="003B2A8F" w:rsidRDefault="00AF7CA6" w:rsidP="00AF7CA6">
            <w:pPr>
              <w:jc w:val="center"/>
              <w:rPr>
                <w:rFonts w:ascii="Roboto" w:hAnsi="Roboto" w:cs="Calibri"/>
                <w:sz w:val="18"/>
                <w:szCs w:val="18"/>
              </w:rPr>
            </w:pPr>
            <w:r w:rsidRPr="003B2A8F">
              <w:rPr>
                <w:rFonts w:ascii="Roboto" w:hAnsi="Roboto" w:cs="Calibri"/>
                <w:sz w:val="18"/>
                <w:szCs w:val="18"/>
              </w:rPr>
              <w:t>0.87</w:t>
            </w:r>
          </w:p>
        </w:tc>
        <w:tc>
          <w:tcPr>
            <w:tcW w:w="863" w:type="dxa"/>
            <w:tcBorders>
              <w:top w:val="nil"/>
              <w:left w:val="nil"/>
              <w:bottom w:val="single" w:sz="4" w:space="0" w:color="auto"/>
              <w:right w:val="nil"/>
            </w:tcBorders>
            <w:shd w:val="clear" w:color="auto" w:fill="auto"/>
            <w:noWrap/>
            <w:vAlign w:val="bottom"/>
            <w:hideMark/>
          </w:tcPr>
          <w:p w14:paraId="15EFAB69" w14:textId="0B7F4916" w:rsidR="00AF7CA6" w:rsidRPr="003B2A8F" w:rsidRDefault="00AF7CA6" w:rsidP="00AF7CA6">
            <w:pPr>
              <w:jc w:val="center"/>
              <w:rPr>
                <w:rFonts w:ascii="Roboto" w:hAnsi="Roboto" w:cs="Calibri"/>
                <w:sz w:val="18"/>
                <w:szCs w:val="18"/>
              </w:rPr>
            </w:pPr>
            <w:r w:rsidRPr="003B2A8F">
              <w:rPr>
                <w:rFonts w:ascii="Roboto" w:hAnsi="Roboto" w:cs="Calibri"/>
                <w:sz w:val="18"/>
                <w:szCs w:val="18"/>
              </w:rPr>
              <w:t>0.78</w:t>
            </w:r>
          </w:p>
        </w:tc>
        <w:tc>
          <w:tcPr>
            <w:tcW w:w="731" w:type="dxa"/>
            <w:vMerge/>
            <w:tcBorders>
              <w:top w:val="single" w:sz="4" w:space="0" w:color="auto"/>
              <w:left w:val="nil"/>
              <w:bottom w:val="single" w:sz="4" w:space="0" w:color="000000"/>
              <w:right w:val="nil"/>
            </w:tcBorders>
            <w:vAlign w:val="center"/>
            <w:hideMark/>
          </w:tcPr>
          <w:p w14:paraId="268F8688" w14:textId="77777777" w:rsidR="00AF7CA6" w:rsidRPr="003B2A8F" w:rsidRDefault="00AF7CA6" w:rsidP="00AF7CA6">
            <w:pPr>
              <w:rPr>
                <w:rFonts w:ascii="Roboto" w:hAnsi="Roboto" w:cs="Calibri"/>
                <w:sz w:val="18"/>
                <w:szCs w:val="18"/>
              </w:rPr>
            </w:pPr>
          </w:p>
        </w:tc>
      </w:tr>
      <w:tr w:rsidR="005214B9" w:rsidRPr="003B2A8F" w14:paraId="5B4266E1" w14:textId="77777777" w:rsidTr="00AF7CA6">
        <w:trPr>
          <w:trHeight w:val="320"/>
        </w:trPr>
        <w:tc>
          <w:tcPr>
            <w:tcW w:w="9828" w:type="dxa"/>
            <w:gridSpan w:val="8"/>
            <w:tcBorders>
              <w:top w:val="single" w:sz="4" w:space="0" w:color="auto"/>
              <w:left w:val="nil"/>
              <w:bottom w:val="nil"/>
              <w:right w:val="nil"/>
            </w:tcBorders>
            <w:shd w:val="clear" w:color="auto" w:fill="auto"/>
            <w:vAlign w:val="center"/>
            <w:hideMark/>
          </w:tcPr>
          <w:p w14:paraId="16C33E86" w14:textId="6F207CB4" w:rsidR="00AD7FFD" w:rsidRPr="003B2A8F" w:rsidRDefault="00AD7FFD">
            <w:pPr>
              <w:rPr>
                <w:rFonts w:ascii="Roboto" w:hAnsi="Roboto" w:cs="Calibri"/>
                <w:sz w:val="18"/>
                <w:szCs w:val="18"/>
              </w:rPr>
            </w:pPr>
            <w:r w:rsidRPr="003B2A8F">
              <w:rPr>
                <w:rFonts w:ascii="Roboto" w:hAnsi="Roboto" w:cs="Calibri"/>
                <w:sz w:val="18"/>
                <w:szCs w:val="18"/>
              </w:rPr>
              <w:t xml:space="preserve">Note: </w:t>
            </w:r>
            <w:r w:rsidR="002C73CE" w:rsidRPr="003B2A8F">
              <w:rPr>
                <w:rFonts w:ascii="Roboto" w:hAnsi="Roboto" w:cs="Calibri"/>
                <w:sz w:val="18"/>
                <w:szCs w:val="18"/>
              </w:rPr>
              <w:t>SE</w:t>
            </w:r>
            <w:r w:rsidRPr="003B2A8F">
              <w:rPr>
                <w:rFonts w:ascii="Roboto" w:hAnsi="Roboto" w:cs="Calibri"/>
                <w:sz w:val="18"/>
                <w:szCs w:val="18"/>
              </w:rPr>
              <w:t xml:space="preserve"> = Standard Error; Std.lv = Standardised latent variables; </w:t>
            </w:r>
            <w:proofErr w:type="spellStart"/>
            <w:r w:rsidRPr="003B2A8F">
              <w:rPr>
                <w:rFonts w:ascii="Roboto" w:hAnsi="Roboto" w:cs="Calibri"/>
                <w:sz w:val="18"/>
                <w:szCs w:val="18"/>
              </w:rPr>
              <w:t>Std.all</w:t>
            </w:r>
            <w:proofErr w:type="spellEnd"/>
            <w:r w:rsidRPr="003B2A8F">
              <w:rPr>
                <w:rFonts w:ascii="Roboto" w:hAnsi="Roboto" w:cs="Calibri"/>
                <w:sz w:val="18"/>
                <w:szCs w:val="18"/>
              </w:rPr>
              <w:t xml:space="preserve"> = Standardised both latent and observed variables</w:t>
            </w:r>
          </w:p>
        </w:tc>
      </w:tr>
    </w:tbl>
    <w:p w14:paraId="5FAAE68D" w14:textId="192A6572" w:rsidR="00AD7FFD" w:rsidRPr="003B2A8F" w:rsidRDefault="00AD7FFD">
      <w:pPr>
        <w:rPr>
          <w:rFonts w:ascii="Roboto" w:hAnsi="Roboto"/>
          <w:sz w:val="21"/>
          <w:szCs w:val="21"/>
        </w:rPr>
      </w:pPr>
    </w:p>
    <w:p w14:paraId="0A827FD0" w14:textId="4B6E0748" w:rsidR="00B737E3" w:rsidRPr="003B2A8F" w:rsidRDefault="00B737E3">
      <w:pPr>
        <w:rPr>
          <w:rFonts w:ascii="Roboto" w:hAnsi="Roboto"/>
          <w:sz w:val="21"/>
          <w:szCs w:val="21"/>
        </w:rPr>
      </w:pPr>
    </w:p>
    <w:tbl>
      <w:tblPr>
        <w:tblW w:w="6500" w:type="dxa"/>
        <w:tblLook w:val="04A0" w:firstRow="1" w:lastRow="0" w:firstColumn="1" w:lastColumn="0" w:noHBand="0" w:noVBand="1"/>
      </w:tblPr>
      <w:tblGrid>
        <w:gridCol w:w="805"/>
        <w:gridCol w:w="1631"/>
        <w:gridCol w:w="1630"/>
        <w:gridCol w:w="1630"/>
        <w:gridCol w:w="804"/>
      </w:tblGrid>
      <w:tr w:rsidR="005214B9" w:rsidRPr="003B2A8F" w14:paraId="375CBF41" w14:textId="77777777" w:rsidTr="00AB7BF0">
        <w:trPr>
          <w:trHeight w:val="580"/>
        </w:trPr>
        <w:tc>
          <w:tcPr>
            <w:tcW w:w="6500" w:type="dxa"/>
            <w:gridSpan w:val="5"/>
            <w:tcBorders>
              <w:top w:val="nil"/>
              <w:left w:val="nil"/>
              <w:bottom w:val="single" w:sz="4" w:space="0" w:color="auto"/>
              <w:right w:val="nil"/>
            </w:tcBorders>
            <w:shd w:val="clear" w:color="auto" w:fill="auto"/>
            <w:vAlign w:val="bottom"/>
            <w:hideMark/>
          </w:tcPr>
          <w:p w14:paraId="0AE61267" w14:textId="571F4DA1" w:rsidR="00AB7BF0" w:rsidRPr="003B2A8F" w:rsidRDefault="00AB7BF0">
            <w:pPr>
              <w:rPr>
                <w:rFonts w:ascii="Calibri" w:hAnsi="Calibri" w:cs="Calibri"/>
                <w:sz w:val="20"/>
                <w:szCs w:val="20"/>
              </w:rPr>
            </w:pPr>
            <w:r w:rsidRPr="003B2A8F">
              <w:rPr>
                <w:rFonts w:ascii="Calibri" w:hAnsi="Calibri" w:cs="Calibri"/>
                <w:sz w:val="20"/>
                <w:szCs w:val="20"/>
              </w:rPr>
              <w:t xml:space="preserve">Table </w:t>
            </w:r>
            <w:r w:rsidR="006544E9" w:rsidRPr="003B2A8F">
              <w:rPr>
                <w:rFonts w:ascii="Calibri" w:hAnsi="Calibri" w:cs="Calibri"/>
                <w:sz w:val="20"/>
                <w:szCs w:val="20"/>
              </w:rPr>
              <w:t>S</w:t>
            </w:r>
            <w:r w:rsidR="00AF7CA6" w:rsidRPr="003B2A8F">
              <w:rPr>
                <w:rFonts w:ascii="Calibri" w:hAnsi="Calibri" w:cs="Calibri"/>
                <w:sz w:val="20"/>
                <w:szCs w:val="20"/>
              </w:rPr>
              <w:t>4-3</w:t>
            </w:r>
            <w:r w:rsidRPr="003B2A8F">
              <w:rPr>
                <w:rFonts w:ascii="Calibri" w:hAnsi="Calibri" w:cs="Calibri"/>
                <w:sz w:val="20"/>
                <w:szCs w:val="20"/>
              </w:rPr>
              <w:t>. Inter-factor correlations based on 24 items (non-representative data)</w:t>
            </w:r>
          </w:p>
        </w:tc>
      </w:tr>
      <w:tr w:rsidR="005214B9" w:rsidRPr="003B2A8F" w14:paraId="00C780EF" w14:textId="77777777" w:rsidTr="00AB7BF0">
        <w:trPr>
          <w:trHeight w:val="320"/>
        </w:trPr>
        <w:tc>
          <w:tcPr>
            <w:tcW w:w="805" w:type="dxa"/>
            <w:tcBorders>
              <w:top w:val="nil"/>
              <w:left w:val="nil"/>
              <w:bottom w:val="single" w:sz="4" w:space="0" w:color="auto"/>
              <w:right w:val="nil"/>
            </w:tcBorders>
            <w:shd w:val="clear" w:color="auto" w:fill="auto"/>
            <w:noWrap/>
            <w:vAlign w:val="bottom"/>
            <w:hideMark/>
          </w:tcPr>
          <w:p w14:paraId="7C21DF2D" w14:textId="77777777" w:rsidR="00AB7BF0" w:rsidRPr="003B2A8F" w:rsidRDefault="00AB7BF0">
            <w:pPr>
              <w:rPr>
                <w:rFonts w:ascii="Calibri" w:hAnsi="Calibri" w:cs="Calibri"/>
                <w:sz w:val="20"/>
                <w:szCs w:val="20"/>
              </w:rPr>
            </w:pPr>
            <w:r w:rsidRPr="003B2A8F">
              <w:rPr>
                <w:rFonts w:ascii="Calibri" w:hAnsi="Calibri" w:cs="Calibri"/>
                <w:sz w:val="20"/>
                <w:szCs w:val="20"/>
              </w:rPr>
              <w:t> </w:t>
            </w:r>
          </w:p>
        </w:tc>
        <w:tc>
          <w:tcPr>
            <w:tcW w:w="1631" w:type="dxa"/>
            <w:tcBorders>
              <w:top w:val="nil"/>
              <w:left w:val="nil"/>
              <w:bottom w:val="single" w:sz="4" w:space="0" w:color="auto"/>
              <w:right w:val="nil"/>
            </w:tcBorders>
            <w:shd w:val="clear" w:color="auto" w:fill="auto"/>
            <w:noWrap/>
            <w:vAlign w:val="bottom"/>
            <w:hideMark/>
          </w:tcPr>
          <w:p w14:paraId="3A7BB4E3" w14:textId="77777777" w:rsidR="00AB7BF0" w:rsidRPr="003B2A8F" w:rsidRDefault="00AB7BF0">
            <w:pPr>
              <w:jc w:val="center"/>
              <w:rPr>
                <w:rFonts w:ascii="Calibri" w:hAnsi="Calibri" w:cs="Calibri"/>
                <w:sz w:val="20"/>
                <w:szCs w:val="20"/>
              </w:rPr>
            </w:pPr>
            <w:r w:rsidRPr="003B2A8F">
              <w:rPr>
                <w:rFonts w:ascii="Calibri" w:hAnsi="Calibri" w:cs="Calibri"/>
                <w:sz w:val="20"/>
                <w:szCs w:val="20"/>
              </w:rPr>
              <w:t>f1</w:t>
            </w:r>
          </w:p>
        </w:tc>
        <w:tc>
          <w:tcPr>
            <w:tcW w:w="1630" w:type="dxa"/>
            <w:tcBorders>
              <w:top w:val="nil"/>
              <w:left w:val="nil"/>
              <w:bottom w:val="single" w:sz="4" w:space="0" w:color="auto"/>
              <w:right w:val="nil"/>
            </w:tcBorders>
            <w:shd w:val="clear" w:color="auto" w:fill="auto"/>
            <w:noWrap/>
            <w:vAlign w:val="bottom"/>
            <w:hideMark/>
          </w:tcPr>
          <w:p w14:paraId="36D745E7" w14:textId="77777777" w:rsidR="00AB7BF0" w:rsidRPr="003B2A8F" w:rsidRDefault="00AB7BF0">
            <w:pPr>
              <w:jc w:val="center"/>
              <w:rPr>
                <w:rFonts w:ascii="Calibri" w:hAnsi="Calibri" w:cs="Calibri"/>
                <w:sz w:val="20"/>
                <w:szCs w:val="20"/>
              </w:rPr>
            </w:pPr>
            <w:r w:rsidRPr="003B2A8F">
              <w:rPr>
                <w:rFonts w:ascii="Calibri" w:hAnsi="Calibri" w:cs="Calibri"/>
                <w:sz w:val="20"/>
                <w:szCs w:val="20"/>
              </w:rPr>
              <w:t>f2</w:t>
            </w:r>
          </w:p>
        </w:tc>
        <w:tc>
          <w:tcPr>
            <w:tcW w:w="1630" w:type="dxa"/>
            <w:tcBorders>
              <w:top w:val="nil"/>
              <w:left w:val="nil"/>
              <w:bottom w:val="single" w:sz="4" w:space="0" w:color="auto"/>
              <w:right w:val="nil"/>
            </w:tcBorders>
            <w:shd w:val="clear" w:color="auto" w:fill="auto"/>
            <w:noWrap/>
            <w:vAlign w:val="bottom"/>
            <w:hideMark/>
          </w:tcPr>
          <w:p w14:paraId="7BA175CC" w14:textId="77777777" w:rsidR="00AB7BF0" w:rsidRPr="003B2A8F" w:rsidRDefault="00AB7BF0">
            <w:pPr>
              <w:jc w:val="center"/>
              <w:rPr>
                <w:rFonts w:ascii="Calibri" w:hAnsi="Calibri" w:cs="Calibri"/>
                <w:sz w:val="20"/>
                <w:szCs w:val="20"/>
              </w:rPr>
            </w:pPr>
            <w:r w:rsidRPr="003B2A8F">
              <w:rPr>
                <w:rFonts w:ascii="Calibri" w:hAnsi="Calibri" w:cs="Calibri"/>
                <w:sz w:val="20"/>
                <w:szCs w:val="20"/>
              </w:rPr>
              <w:t>f3</w:t>
            </w:r>
          </w:p>
        </w:tc>
        <w:tc>
          <w:tcPr>
            <w:tcW w:w="804" w:type="dxa"/>
            <w:tcBorders>
              <w:top w:val="nil"/>
              <w:left w:val="nil"/>
              <w:bottom w:val="single" w:sz="4" w:space="0" w:color="auto"/>
              <w:right w:val="nil"/>
            </w:tcBorders>
            <w:shd w:val="clear" w:color="auto" w:fill="auto"/>
            <w:noWrap/>
            <w:vAlign w:val="bottom"/>
            <w:hideMark/>
          </w:tcPr>
          <w:p w14:paraId="7C310CDD" w14:textId="77777777" w:rsidR="00AB7BF0" w:rsidRPr="003B2A8F" w:rsidRDefault="00AB7BF0">
            <w:pPr>
              <w:jc w:val="center"/>
              <w:rPr>
                <w:rFonts w:ascii="Calibri" w:hAnsi="Calibri" w:cs="Calibri"/>
                <w:sz w:val="20"/>
                <w:szCs w:val="20"/>
              </w:rPr>
            </w:pPr>
            <w:r w:rsidRPr="003B2A8F">
              <w:rPr>
                <w:rFonts w:ascii="Calibri" w:hAnsi="Calibri" w:cs="Calibri"/>
                <w:sz w:val="20"/>
                <w:szCs w:val="20"/>
              </w:rPr>
              <w:t>f4</w:t>
            </w:r>
          </w:p>
        </w:tc>
      </w:tr>
      <w:tr w:rsidR="005214B9" w:rsidRPr="003B2A8F" w14:paraId="2EF47956" w14:textId="77777777" w:rsidTr="00AB7BF0">
        <w:trPr>
          <w:trHeight w:val="320"/>
        </w:trPr>
        <w:tc>
          <w:tcPr>
            <w:tcW w:w="805" w:type="dxa"/>
            <w:tcBorders>
              <w:top w:val="nil"/>
              <w:left w:val="nil"/>
              <w:bottom w:val="nil"/>
              <w:right w:val="nil"/>
            </w:tcBorders>
            <w:shd w:val="clear" w:color="auto" w:fill="auto"/>
            <w:noWrap/>
            <w:vAlign w:val="bottom"/>
            <w:hideMark/>
          </w:tcPr>
          <w:p w14:paraId="00AA140A" w14:textId="77777777" w:rsidR="00AF7CA6" w:rsidRPr="003B2A8F" w:rsidRDefault="00AF7CA6" w:rsidP="00AF7CA6">
            <w:pPr>
              <w:rPr>
                <w:rFonts w:ascii="Calibri" w:hAnsi="Calibri" w:cs="Calibri"/>
                <w:sz w:val="20"/>
                <w:szCs w:val="20"/>
              </w:rPr>
            </w:pPr>
            <w:r w:rsidRPr="003B2A8F">
              <w:rPr>
                <w:rFonts w:ascii="Calibri" w:hAnsi="Calibri" w:cs="Calibri"/>
                <w:sz w:val="20"/>
                <w:szCs w:val="20"/>
              </w:rPr>
              <w:t>f1</w:t>
            </w:r>
          </w:p>
        </w:tc>
        <w:tc>
          <w:tcPr>
            <w:tcW w:w="1631" w:type="dxa"/>
            <w:tcBorders>
              <w:top w:val="nil"/>
              <w:left w:val="nil"/>
              <w:bottom w:val="nil"/>
              <w:right w:val="nil"/>
            </w:tcBorders>
            <w:shd w:val="clear" w:color="auto" w:fill="auto"/>
            <w:noWrap/>
            <w:vAlign w:val="bottom"/>
            <w:hideMark/>
          </w:tcPr>
          <w:p w14:paraId="17CF747D" w14:textId="6CED4E63" w:rsidR="00AF7CA6" w:rsidRPr="003B2A8F" w:rsidRDefault="00AF7CA6" w:rsidP="00AF7CA6">
            <w:pPr>
              <w:jc w:val="center"/>
              <w:rPr>
                <w:rFonts w:ascii="Calibri" w:hAnsi="Calibri" w:cs="Calibri"/>
                <w:sz w:val="20"/>
                <w:szCs w:val="20"/>
              </w:rPr>
            </w:pPr>
            <w:r w:rsidRPr="003B2A8F">
              <w:rPr>
                <w:rFonts w:ascii="Calibri" w:hAnsi="Calibri" w:cs="Calibri"/>
                <w:sz w:val="20"/>
                <w:szCs w:val="20"/>
              </w:rPr>
              <w:t>1</w:t>
            </w:r>
          </w:p>
        </w:tc>
        <w:tc>
          <w:tcPr>
            <w:tcW w:w="1630" w:type="dxa"/>
            <w:tcBorders>
              <w:top w:val="nil"/>
              <w:left w:val="nil"/>
              <w:bottom w:val="nil"/>
              <w:right w:val="nil"/>
            </w:tcBorders>
            <w:shd w:val="clear" w:color="auto" w:fill="auto"/>
            <w:noWrap/>
            <w:vAlign w:val="bottom"/>
            <w:hideMark/>
          </w:tcPr>
          <w:p w14:paraId="0CB4AEDF" w14:textId="77777777" w:rsidR="00AF7CA6" w:rsidRPr="003B2A8F" w:rsidRDefault="00AF7CA6" w:rsidP="00AF7CA6">
            <w:pPr>
              <w:jc w:val="center"/>
              <w:rPr>
                <w:rFonts w:ascii="Calibri" w:hAnsi="Calibri" w:cs="Calibri"/>
                <w:sz w:val="20"/>
                <w:szCs w:val="20"/>
              </w:rPr>
            </w:pPr>
          </w:p>
        </w:tc>
        <w:tc>
          <w:tcPr>
            <w:tcW w:w="1630" w:type="dxa"/>
            <w:tcBorders>
              <w:top w:val="nil"/>
              <w:left w:val="nil"/>
              <w:bottom w:val="nil"/>
              <w:right w:val="nil"/>
            </w:tcBorders>
            <w:shd w:val="clear" w:color="auto" w:fill="auto"/>
            <w:noWrap/>
            <w:vAlign w:val="bottom"/>
            <w:hideMark/>
          </w:tcPr>
          <w:p w14:paraId="0AA568D6" w14:textId="77777777" w:rsidR="00AF7CA6" w:rsidRPr="003B2A8F" w:rsidRDefault="00AF7CA6" w:rsidP="00AF7CA6">
            <w:pPr>
              <w:jc w:val="center"/>
              <w:rPr>
                <w:sz w:val="20"/>
                <w:szCs w:val="20"/>
              </w:rPr>
            </w:pPr>
          </w:p>
        </w:tc>
        <w:tc>
          <w:tcPr>
            <w:tcW w:w="804" w:type="dxa"/>
            <w:tcBorders>
              <w:top w:val="nil"/>
              <w:left w:val="nil"/>
              <w:bottom w:val="nil"/>
              <w:right w:val="nil"/>
            </w:tcBorders>
            <w:shd w:val="clear" w:color="auto" w:fill="auto"/>
            <w:noWrap/>
            <w:vAlign w:val="bottom"/>
            <w:hideMark/>
          </w:tcPr>
          <w:p w14:paraId="06B37DF9" w14:textId="77777777" w:rsidR="00AF7CA6" w:rsidRPr="003B2A8F" w:rsidRDefault="00AF7CA6" w:rsidP="00AF7CA6">
            <w:pPr>
              <w:jc w:val="center"/>
              <w:rPr>
                <w:sz w:val="20"/>
                <w:szCs w:val="20"/>
              </w:rPr>
            </w:pPr>
          </w:p>
        </w:tc>
      </w:tr>
      <w:tr w:rsidR="005214B9" w:rsidRPr="003B2A8F" w14:paraId="3D3B8D74" w14:textId="77777777" w:rsidTr="00AB7BF0">
        <w:trPr>
          <w:trHeight w:val="320"/>
        </w:trPr>
        <w:tc>
          <w:tcPr>
            <w:tcW w:w="805" w:type="dxa"/>
            <w:tcBorders>
              <w:top w:val="nil"/>
              <w:left w:val="nil"/>
              <w:bottom w:val="nil"/>
              <w:right w:val="nil"/>
            </w:tcBorders>
            <w:shd w:val="clear" w:color="auto" w:fill="auto"/>
            <w:noWrap/>
            <w:vAlign w:val="bottom"/>
            <w:hideMark/>
          </w:tcPr>
          <w:p w14:paraId="73DF9917" w14:textId="77777777" w:rsidR="00AF7CA6" w:rsidRPr="003B2A8F" w:rsidRDefault="00AF7CA6" w:rsidP="00AF7CA6">
            <w:pPr>
              <w:rPr>
                <w:rFonts w:ascii="Calibri" w:hAnsi="Calibri" w:cs="Calibri"/>
                <w:sz w:val="20"/>
                <w:szCs w:val="20"/>
              </w:rPr>
            </w:pPr>
            <w:r w:rsidRPr="003B2A8F">
              <w:rPr>
                <w:rFonts w:ascii="Calibri" w:hAnsi="Calibri" w:cs="Calibri"/>
                <w:sz w:val="20"/>
                <w:szCs w:val="20"/>
              </w:rPr>
              <w:t>f2</w:t>
            </w:r>
          </w:p>
        </w:tc>
        <w:tc>
          <w:tcPr>
            <w:tcW w:w="1631" w:type="dxa"/>
            <w:tcBorders>
              <w:top w:val="nil"/>
              <w:left w:val="nil"/>
              <w:bottom w:val="nil"/>
              <w:right w:val="nil"/>
            </w:tcBorders>
            <w:shd w:val="clear" w:color="auto" w:fill="auto"/>
            <w:noWrap/>
            <w:vAlign w:val="bottom"/>
            <w:hideMark/>
          </w:tcPr>
          <w:p w14:paraId="6400FC6E" w14:textId="7E2A5E67" w:rsidR="00AF7CA6" w:rsidRPr="003B2A8F" w:rsidRDefault="00AF7CA6" w:rsidP="00AF7CA6">
            <w:pPr>
              <w:jc w:val="center"/>
              <w:rPr>
                <w:rFonts w:ascii="Calibri" w:hAnsi="Calibri" w:cs="Calibri"/>
                <w:sz w:val="20"/>
                <w:szCs w:val="20"/>
              </w:rPr>
            </w:pPr>
            <w:r w:rsidRPr="003B2A8F">
              <w:rPr>
                <w:rFonts w:ascii="Calibri" w:hAnsi="Calibri" w:cs="Calibri"/>
                <w:sz w:val="20"/>
                <w:szCs w:val="20"/>
              </w:rPr>
              <w:t>0.89</w:t>
            </w:r>
          </w:p>
        </w:tc>
        <w:tc>
          <w:tcPr>
            <w:tcW w:w="1630" w:type="dxa"/>
            <w:tcBorders>
              <w:top w:val="nil"/>
              <w:left w:val="nil"/>
              <w:bottom w:val="nil"/>
              <w:right w:val="nil"/>
            </w:tcBorders>
            <w:shd w:val="clear" w:color="auto" w:fill="auto"/>
            <w:noWrap/>
            <w:vAlign w:val="bottom"/>
            <w:hideMark/>
          </w:tcPr>
          <w:p w14:paraId="14E0EDF1" w14:textId="2554E9D2" w:rsidR="00AF7CA6" w:rsidRPr="003B2A8F" w:rsidRDefault="00AF7CA6" w:rsidP="00AF7CA6">
            <w:pPr>
              <w:jc w:val="center"/>
              <w:rPr>
                <w:rFonts w:ascii="Calibri" w:hAnsi="Calibri" w:cs="Calibri"/>
                <w:sz w:val="20"/>
                <w:szCs w:val="20"/>
              </w:rPr>
            </w:pPr>
            <w:r w:rsidRPr="003B2A8F">
              <w:rPr>
                <w:rFonts w:ascii="Calibri" w:hAnsi="Calibri" w:cs="Calibri"/>
                <w:sz w:val="20"/>
                <w:szCs w:val="20"/>
              </w:rPr>
              <w:t>1</w:t>
            </w:r>
          </w:p>
        </w:tc>
        <w:tc>
          <w:tcPr>
            <w:tcW w:w="1630" w:type="dxa"/>
            <w:tcBorders>
              <w:top w:val="nil"/>
              <w:left w:val="nil"/>
              <w:bottom w:val="nil"/>
              <w:right w:val="nil"/>
            </w:tcBorders>
            <w:shd w:val="clear" w:color="auto" w:fill="auto"/>
            <w:noWrap/>
            <w:vAlign w:val="bottom"/>
            <w:hideMark/>
          </w:tcPr>
          <w:p w14:paraId="1414F232" w14:textId="77777777" w:rsidR="00AF7CA6" w:rsidRPr="003B2A8F" w:rsidRDefault="00AF7CA6" w:rsidP="00AF7CA6">
            <w:pPr>
              <w:jc w:val="center"/>
              <w:rPr>
                <w:rFonts w:ascii="Calibri" w:hAnsi="Calibri" w:cs="Calibri"/>
                <w:sz w:val="20"/>
                <w:szCs w:val="20"/>
              </w:rPr>
            </w:pPr>
          </w:p>
        </w:tc>
        <w:tc>
          <w:tcPr>
            <w:tcW w:w="804" w:type="dxa"/>
            <w:tcBorders>
              <w:top w:val="nil"/>
              <w:left w:val="nil"/>
              <w:bottom w:val="nil"/>
              <w:right w:val="nil"/>
            </w:tcBorders>
            <w:shd w:val="clear" w:color="auto" w:fill="auto"/>
            <w:noWrap/>
            <w:vAlign w:val="bottom"/>
            <w:hideMark/>
          </w:tcPr>
          <w:p w14:paraId="029C321F" w14:textId="77777777" w:rsidR="00AF7CA6" w:rsidRPr="003B2A8F" w:rsidRDefault="00AF7CA6" w:rsidP="00AF7CA6">
            <w:pPr>
              <w:jc w:val="center"/>
              <w:rPr>
                <w:sz w:val="20"/>
                <w:szCs w:val="20"/>
              </w:rPr>
            </w:pPr>
          </w:p>
        </w:tc>
      </w:tr>
      <w:tr w:rsidR="005214B9" w:rsidRPr="003B2A8F" w14:paraId="3C89D905" w14:textId="77777777" w:rsidTr="00AB7BF0">
        <w:trPr>
          <w:trHeight w:val="320"/>
        </w:trPr>
        <w:tc>
          <w:tcPr>
            <w:tcW w:w="805" w:type="dxa"/>
            <w:tcBorders>
              <w:top w:val="nil"/>
              <w:left w:val="nil"/>
              <w:bottom w:val="nil"/>
              <w:right w:val="nil"/>
            </w:tcBorders>
            <w:shd w:val="clear" w:color="auto" w:fill="auto"/>
            <w:noWrap/>
            <w:vAlign w:val="bottom"/>
            <w:hideMark/>
          </w:tcPr>
          <w:p w14:paraId="30AE6BD8" w14:textId="77777777" w:rsidR="00AF7CA6" w:rsidRPr="003B2A8F" w:rsidRDefault="00AF7CA6" w:rsidP="00AF7CA6">
            <w:pPr>
              <w:rPr>
                <w:rFonts w:ascii="Calibri" w:hAnsi="Calibri" w:cs="Calibri"/>
                <w:sz w:val="20"/>
                <w:szCs w:val="20"/>
              </w:rPr>
            </w:pPr>
            <w:r w:rsidRPr="003B2A8F">
              <w:rPr>
                <w:rFonts w:ascii="Calibri" w:hAnsi="Calibri" w:cs="Calibri"/>
                <w:sz w:val="20"/>
                <w:szCs w:val="20"/>
              </w:rPr>
              <w:t>f3</w:t>
            </w:r>
          </w:p>
        </w:tc>
        <w:tc>
          <w:tcPr>
            <w:tcW w:w="1631" w:type="dxa"/>
            <w:tcBorders>
              <w:top w:val="nil"/>
              <w:left w:val="nil"/>
              <w:bottom w:val="nil"/>
              <w:right w:val="nil"/>
            </w:tcBorders>
            <w:shd w:val="clear" w:color="auto" w:fill="auto"/>
            <w:noWrap/>
            <w:vAlign w:val="bottom"/>
            <w:hideMark/>
          </w:tcPr>
          <w:p w14:paraId="2E6BF9A3" w14:textId="5F7E5E6B" w:rsidR="00AF7CA6" w:rsidRPr="003B2A8F" w:rsidRDefault="00AF7CA6" w:rsidP="00AF7CA6">
            <w:pPr>
              <w:jc w:val="center"/>
              <w:rPr>
                <w:rFonts w:ascii="Calibri" w:hAnsi="Calibri" w:cs="Calibri"/>
                <w:sz w:val="20"/>
                <w:szCs w:val="20"/>
              </w:rPr>
            </w:pPr>
            <w:r w:rsidRPr="003B2A8F">
              <w:rPr>
                <w:rFonts w:ascii="Calibri" w:hAnsi="Calibri" w:cs="Calibri"/>
                <w:sz w:val="20"/>
                <w:szCs w:val="20"/>
              </w:rPr>
              <w:t>0.78</w:t>
            </w:r>
          </w:p>
        </w:tc>
        <w:tc>
          <w:tcPr>
            <w:tcW w:w="1630" w:type="dxa"/>
            <w:tcBorders>
              <w:top w:val="nil"/>
              <w:left w:val="nil"/>
              <w:bottom w:val="nil"/>
              <w:right w:val="nil"/>
            </w:tcBorders>
            <w:shd w:val="clear" w:color="auto" w:fill="auto"/>
            <w:noWrap/>
            <w:vAlign w:val="bottom"/>
            <w:hideMark/>
          </w:tcPr>
          <w:p w14:paraId="7F54B695" w14:textId="25826348" w:rsidR="00AF7CA6" w:rsidRPr="003B2A8F" w:rsidRDefault="00AF7CA6" w:rsidP="00AF7CA6">
            <w:pPr>
              <w:jc w:val="center"/>
              <w:rPr>
                <w:rFonts w:ascii="Calibri" w:hAnsi="Calibri" w:cs="Calibri"/>
                <w:sz w:val="20"/>
                <w:szCs w:val="20"/>
              </w:rPr>
            </w:pPr>
            <w:r w:rsidRPr="003B2A8F">
              <w:rPr>
                <w:rFonts w:ascii="Calibri" w:hAnsi="Calibri" w:cs="Calibri"/>
                <w:sz w:val="20"/>
                <w:szCs w:val="20"/>
              </w:rPr>
              <w:t>0.81</w:t>
            </w:r>
          </w:p>
        </w:tc>
        <w:tc>
          <w:tcPr>
            <w:tcW w:w="1630" w:type="dxa"/>
            <w:tcBorders>
              <w:top w:val="nil"/>
              <w:left w:val="nil"/>
              <w:bottom w:val="nil"/>
              <w:right w:val="nil"/>
            </w:tcBorders>
            <w:shd w:val="clear" w:color="auto" w:fill="auto"/>
            <w:noWrap/>
            <w:vAlign w:val="bottom"/>
            <w:hideMark/>
          </w:tcPr>
          <w:p w14:paraId="6FED6032" w14:textId="07CE21AF" w:rsidR="00AF7CA6" w:rsidRPr="003B2A8F" w:rsidRDefault="00AF7CA6" w:rsidP="00AF7CA6">
            <w:pPr>
              <w:jc w:val="center"/>
              <w:rPr>
                <w:rFonts w:ascii="Calibri" w:hAnsi="Calibri" w:cs="Calibri"/>
                <w:sz w:val="20"/>
                <w:szCs w:val="20"/>
              </w:rPr>
            </w:pPr>
            <w:r w:rsidRPr="003B2A8F">
              <w:rPr>
                <w:rFonts w:ascii="Calibri" w:hAnsi="Calibri" w:cs="Calibri"/>
                <w:sz w:val="20"/>
                <w:szCs w:val="20"/>
              </w:rPr>
              <w:t>1</w:t>
            </w:r>
          </w:p>
        </w:tc>
        <w:tc>
          <w:tcPr>
            <w:tcW w:w="804" w:type="dxa"/>
            <w:tcBorders>
              <w:top w:val="nil"/>
              <w:left w:val="nil"/>
              <w:bottom w:val="nil"/>
              <w:right w:val="nil"/>
            </w:tcBorders>
            <w:shd w:val="clear" w:color="auto" w:fill="auto"/>
            <w:noWrap/>
            <w:vAlign w:val="bottom"/>
            <w:hideMark/>
          </w:tcPr>
          <w:p w14:paraId="009057ED" w14:textId="77777777" w:rsidR="00AF7CA6" w:rsidRPr="003B2A8F" w:rsidRDefault="00AF7CA6" w:rsidP="00AF7CA6">
            <w:pPr>
              <w:jc w:val="center"/>
              <w:rPr>
                <w:rFonts w:ascii="Calibri" w:hAnsi="Calibri" w:cs="Calibri"/>
                <w:sz w:val="20"/>
                <w:szCs w:val="20"/>
              </w:rPr>
            </w:pPr>
          </w:p>
        </w:tc>
      </w:tr>
      <w:tr w:rsidR="005214B9" w:rsidRPr="003B2A8F" w14:paraId="69D84D57" w14:textId="77777777" w:rsidTr="00AB7BF0">
        <w:trPr>
          <w:trHeight w:val="320"/>
        </w:trPr>
        <w:tc>
          <w:tcPr>
            <w:tcW w:w="805" w:type="dxa"/>
            <w:tcBorders>
              <w:top w:val="nil"/>
              <w:left w:val="nil"/>
              <w:bottom w:val="single" w:sz="4" w:space="0" w:color="auto"/>
              <w:right w:val="nil"/>
            </w:tcBorders>
            <w:shd w:val="clear" w:color="auto" w:fill="auto"/>
            <w:noWrap/>
            <w:vAlign w:val="bottom"/>
            <w:hideMark/>
          </w:tcPr>
          <w:p w14:paraId="0F5757F5" w14:textId="77777777" w:rsidR="00AF7CA6" w:rsidRPr="003B2A8F" w:rsidRDefault="00AF7CA6" w:rsidP="00AF7CA6">
            <w:pPr>
              <w:rPr>
                <w:rFonts w:ascii="Calibri" w:hAnsi="Calibri" w:cs="Calibri"/>
                <w:sz w:val="20"/>
                <w:szCs w:val="20"/>
              </w:rPr>
            </w:pPr>
            <w:r w:rsidRPr="003B2A8F">
              <w:rPr>
                <w:rFonts w:ascii="Calibri" w:hAnsi="Calibri" w:cs="Calibri"/>
                <w:sz w:val="20"/>
                <w:szCs w:val="20"/>
              </w:rPr>
              <w:t>f4</w:t>
            </w:r>
          </w:p>
        </w:tc>
        <w:tc>
          <w:tcPr>
            <w:tcW w:w="1631" w:type="dxa"/>
            <w:tcBorders>
              <w:top w:val="nil"/>
              <w:left w:val="nil"/>
              <w:bottom w:val="single" w:sz="4" w:space="0" w:color="auto"/>
              <w:right w:val="nil"/>
            </w:tcBorders>
            <w:shd w:val="clear" w:color="auto" w:fill="auto"/>
            <w:noWrap/>
            <w:vAlign w:val="bottom"/>
            <w:hideMark/>
          </w:tcPr>
          <w:p w14:paraId="24D6075B" w14:textId="2E399F06" w:rsidR="00AF7CA6" w:rsidRPr="003B2A8F" w:rsidRDefault="00AF7CA6" w:rsidP="00AF7CA6">
            <w:pPr>
              <w:jc w:val="center"/>
              <w:rPr>
                <w:rFonts w:ascii="Calibri" w:hAnsi="Calibri" w:cs="Calibri"/>
                <w:sz w:val="20"/>
                <w:szCs w:val="20"/>
              </w:rPr>
            </w:pPr>
            <w:r w:rsidRPr="003B2A8F">
              <w:rPr>
                <w:rFonts w:ascii="Calibri" w:hAnsi="Calibri" w:cs="Calibri"/>
                <w:sz w:val="20"/>
                <w:szCs w:val="20"/>
              </w:rPr>
              <w:t>0.7</w:t>
            </w:r>
          </w:p>
        </w:tc>
        <w:tc>
          <w:tcPr>
            <w:tcW w:w="1630" w:type="dxa"/>
            <w:tcBorders>
              <w:top w:val="nil"/>
              <w:left w:val="nil"/>
              <w:bottom w:val="single" w:sz="4" w:space="0" w:color="auto"/>
              <w:right w:val="nil"/>
            </w:tcBorders>
            <w:shd w:val="clear" w:color="auto" w:fill="auto"/>
            <w:noWrap/>
            <w:vAlign w:val="bottom"/>
            <w:hideMark/>
          </w:tcPr>
          <w:p w14:paraId="41E4EE1F" w14:textId="6F66D169" w:rsidR="00AF7CA6" w:rsidRPr="003B2A8F" w:rsidRDefault="00AF7CA6" w:rsidP="00AF7CA6">
            <w:pPr>
              <w:jc w:val="center"/>
              <w:rPr>
                <w:rFonts w:ascii="Calibri" w:hAnsi="Calibri" w:cs="Calibri"/>
                <w:sz w:val="20"/>
                <w:szCs w:val="20"/>
              </w:rPr>
            </w:pPr>
            <w:r w:rsidRPr="003B2A8F">
              <w:rPr>
                <w:rFonts w:ascii="Calibri" w:hAnsi="Calibri" w:cs="Calibri"/>
                <w:sz w:val="20"/>
                <w:szCs w:val="20"/>
              </w:rPr>
              <w:t>0.73</w:t>
            </w:r>
          </w:p>
        </w:tc>
        <w:tc>
          <w:tcPr>
            <w:tcW w:w="1630" w:type="dxa"/>
            <w:tcBorders>
              <w:top w:val="nil"/>
              <w:left w:val="nil"/>
              <w:bottom w:val="single" w:sz="4" w:space="0" w:color="auto"/>
              <w:right w:val="nil"/>
            </w:tcBorders>
            <w:shd w:val="clear" w:color="auto" w:fill="auto"/>
            <w:noWrap/>
            <w:vAlign w:val="bottom"/>
            <w:hideMark/>
          </w:tcPr>
          <w:p w14:paraId="069000B8" w14:textId="0409F4A8" w:rsidR="00AF7CA6" w:rsidRPr="003B2A8F" w:rsidRDefault="00AF7CA6" w:rsidP="00AF7CA6">
            <w:pPr>
              <w:jc w:val="center"/>
              <w:rPr>
                <w:rFonts w:ascii="Calibri" w:hAnsi="Calibri" w:cs="Calibri"/>
                <w:sz w:val="20"/>
                <w:szCs w:val="20"/>
              </w:rPr>
            </w:pPr>
            <w:r w:rsidRPr="003B2A8F">
              <w:rPr>
                <w:rFonts w:ascii="Calibri" w:hAnsi="Calibri" w:cs="Calibri"/>
                <w:sz w:val="20"/>
                <w:szCs w:val="20"/>
              </w:rPr>
              <w:t>0.73</w:t>
            </w:r>
          </w:p>
        </w:tc>
        <w:tc>
          <w:tcPr>
            <w:tcW w:w="804" w:type="dxa"/>
            <w:tcBorders>
              <w:top w:val="nil"/>
              <w:left w:val="nil"/>
              <w:bottom w:val="single" w:sz="4" w:space="0" w:color="auto"/>
              <w:right w:val="nil"/>
            </w:tcBorders>
            <w:shd w:val="clear" w:color="auto" w:fill="auto"/>
            <w:noWrap/>
            <w:vAlign w:val="bottom"/>
            <w:hideMark/>
          </w:tcPr>
          <w:p w14:paraId="5D784412" w14:textId="28539E2F" w:rsidR="00AF7CA6" w:rsidRPr="003B2A8F" w:rsidRDefault="00AF7CA6" w:rsidP="00AF7CA6">
            <w:pPr>
              <w:jc w:val="center"/>
              <w:rPr>
                <w:rFonts w:ascii="Calibri" w:hAnsi="Calibri" w:cs="Calibri"/>
                <w:sz w:val="20"/>
                <w:szCs w:val="20"/>
              </w:rPr>
            </w:pPr>
            <w:r w:rsidRPr="003B2A8F">
              <w:rPr>
                <w:rFonts w:ascii="Calibri" w:hAnsi="Calibri" w:cs="Calibri"/>
                <w:sz w:val="20"/>
                <w:szCs w:val="20"/>
              </w:rPr>
              <w:t>1</w:t>
            </w:r>
          </w:p>
        </w:tc>
      </w:tr>
    </w:tbl>
    <w:p w14:paraId="571A4240" w14:textId="256C7D13" w:rsidR="00B737E3" w:rsidRPr="003B2A8F" w:rsidRDefault="00B737E3">
      <w:pPr>
        <w:rPr>
          <w:rFonts w:ascii="Roboto" w:hAnsi="Roboto"/>
          <w:sz w:val="21"/>
          <w:szCs w:val="21"/>
        </w:rPr>
      </w:pPr>
    </w:p>
    <w:p w14:paraId="4E0703FD" w14:textId="7E30E2B0" w:rsidR="00B737E3" w:rsidRPr="003B2A8F" w:rsidRDefault="00B737E3">
      <w:pPr>
        <w:rPr>
          <w:rFonts w:ascii="Roboto" w:hAnsi="Roboto"/>
          <w:sz w:val="21"/>
          <w:szCs w:val="21"/>
        </w:rPr>
      </w:pPr>
    </w:p>
    <w:p w14:paraId="34757BB7" w14:textId="77777777" w:rsidR="00B737E3" w:rsidRPr="003B2A8F" w:rsidRDefault="00B737E3">
      <w:pPr>
        <w:rPr>
          <w:rFonts w:ascii="Roboto" w:hAnsi="Roboto"/>
          <w:sz w:val="21"/>
          <w:szCs w:val="21"/>
        </w:rPr>
      </w:pPr>
    </w:p>
    <w:p w14:paraId="1D71F4E4" w14:textId="37CC981C" w:rsidR="00AD7FFD" w:rsidRPr="003B2A8F" w:rsidRDefault="00AD7FFD">
      <w:pPr>
        <w:rPr>
          <w:rFonts w:ascii="Roboto" w:hAnsi="Roboto"/>
          <w:sz w:val="21"/>
          <w:szCs w:val="21"/>
        </w:rPr>
      </w:pPr>
    </w:p>
    <w:tbl>
      <w:tblPr>
        <w:tblW w:w="9642" w:type="dxa"/>
        <w:tblLayout w:type="fixed"/>
        <w:tblLook w:val="04A0" w:firstRow="1" w:lastRow="0" w:firstColumn="1" w:lastColumn="0" w:noHBand="0" w:noVBand="1"/>
      </w:tblPr>
      <w:tblGrid>
        <w:gridCol w:w="3261"/>
        <w:gridCol w:w="1154"/>
        <w:gridCol w:w="904"/>
        <w:gridCol w:w="944"/>
        <w:gridCol w:w="960"/>
        <w:gridCol w:w="746"/>
        <w:gridCol w:w="827"/>
        <w:gridCol w:w="836"/>
        <w:gridCol w:w="10"/>
      </w:tblGrid>
      <w:tr w:rsidR="005214B9" w:rsidRPr="003B2A8F" w14:paraId="018CB713" w14:textId="77777777" w:rsidTr="006F4CC9">
        <w:trPr>
          <w:gridAfter w:val="1"/>
          <w:wAfter w:w="10" w:type="dxa"/>
          <w:trHeight w:val="320"/>
        </w:trPr>
        <w:tc>
          <w:tcPr>
            <w:tcW w:w="9632" w:type="dxa"/>
            <w:gridSpan w:val="8"/>
            <w:tcBorders>
              <w:top w:val="nil"/>
              <w:left w:val="nil"/>
              <w:bottom w:val="single" w:sz="4" w:space="0" w:color="auto"/>
              <w:right w:val="nil"/>
            </w:tcBorders>
            <w:shd w:val="clear" w:color="auto" w:fill="auto"/>
            <w:noWrap/>
            <w:vAlign w:val="bottom"/>
            <w:hideMark/>
          </w:tcPr>
          <w:p w14:paraId="7CD7E582" w14:textId="6A363904" w:rsidR="006F4CC9" w:rsidRPr="003B2A8F" w:rsidRDefault="006F4CC9">
            <w:pPr>
              <w:rPr>
                <w:rFonts w:ascii="Roboto" w:hAnsi="Roboto" w:cs="Calibri"/>
                <w:sz w:val="18"/>
                <w:szCs w:val="18"/>
              </w:rPr>
            </w:pPr>
            <w:r w:rsidRPr="003B2A8F">
              <w:rPr>
                <w:rFonts w:ascii="Roboto" w:hAnsi="Roboto" w:cs="Calibri"/>
                <w:sz w:val="18"/>
                <w:szCs w:val="18"/>
              </w:rPr>
              <w:t xml:space="preserve">Table </w:t>
            </w:r>
            <w:r w:rsidR="006544E9" w:rsidRPr="003B2A8F">
              <w:rPr>
                <w:rFonts w:ascii="Roboto" w:hAnsi="Roboto" w:cs="Calibri"/>
                <w:sz w:val="18"/>
                <w:szCs w:val="18"/>
              </w:rPr>
              <w:t>S4-</w:t>
            </w:r>
            <w:r w:rsidR="00AF7CA6" w:rsidRPr="003B2A8F">
              <w:rPr>
                <w:rFonts w:ascii="Roboto" w:hAnsi="Roboto" w:cs="Calibri"/>
                <w:sz w:val="18"/>
                <w:szCs w:val="18"/>
              </w:rPr>
              <w:t>4</w:t>
            </w:r>
            <w:r w:rsidRPr="003B2A8F">
              <w:rPr>
                <w:rFonts w:ascii="Roboto" w:hAnsi="Roboto" w:cs="Calibri"/>
                <w:sz w:val="18"/>
                <w:szCs w:val="18"/>
              </w:rPr>
              <w:t>. Confirmatory factor loadings based on</w:t>
            </w:r>
            <w:r w:rsidR="00AB7BF0" w:rsidRPr="003B2A8F">
              <w:rPr>
                <w:rFonts w:ascii="Roboto" w:hAnsi="Roboto" w:cs="Calibri"/>
                <w:sz w:val="18"/>
                <w:szCs w:val="18"/>
              </w:rPr>
              <w:t xml:space="preserve"> 24 items (</w:t>
            </w:r>
            <w:r w:rsidRPr="003B2A8F">
              <w:rPr>
                <w:rFonts w:ascii="Roboto" w:hAnsi="Roboto" w:cs="Calibri"/>
                <w:sz w:val="18"/>
                <w:szCs w:val="18"/>
              </w:rPr>
              <w:t>data collected via Facebook advertisement</w:t>
            </w:r>
            <w:r w:rsidR="00AB7BF0" w:rsidRPr="003B2A8F">
              <w:rPr>
                <w:rFonts w:ascii="Roboto" w:hAnsi="Roboto" w:cs="Calibri"/>
                <w:sz w:val="18"/>
                <w:szCs w:val="18"/>
              </w:rPr>
              <w:t>)</w:t>
            </w:r>
          </w:p>
        </w:tc>
      </w:tr>
      <w:tr w:rsidR="005214B9" w:rsidRPr="003B2A8F" w14:paraId="1CD680DC" w14:textId="77777777" w:rsidTr="006F4CC9">
        <w:trPr>
          <w:trHeight w:val="320"/>
        </w:trPr>
        <w:tc>
          <w:tcPr>
            <w:tcW w:w="3261" w:type="dxa"/>
            <w:tcBorders>
              <w:top w:val="nil"/>
              <w:left w:val="nil"/>
              <w:bottom w:val="single" w:sz="4" w:space="0" w:color="auto"/>
              <w:right w:val="nil"/>
            </w:tcBorders>
            <w:shd w:val="clear" w:color="auto" w:fill="auto"/>
            <w:noWrap/>
            <w:vAlign w:val="center"/>
            <w:hideMark/>
          </w:tcPr>
          <w:p w14:paraId="0E57F759" w14:textId="77777777" w:rsidR="006F4CC9" w:rsidRPr="003B2A8F" w:rsidRDefault="006F4CC9" w:rsidP="006F4CC9">
            <w:pPr>
              <w:rPr>
                <w:rFonts w:ascii="Roboto" w:hAnsi="Roboto" w:cs="Calibri"/>
                <w:sz w:val="18"/>
                <w:szCs w:val="18"/>
              </w:rPr>
            </w:pPr>
            <w:r w:rsidRPr="003B2A8F">
              <w:rPr>
                <w:rFonts w:ascii="Roboto" w:hAnsi="Roboto" w:cs="Calibri"/>
                <w:sz w:val="18"/>
                <w:szCs w:val="18"/>
              </w:rPr>
              <w:t>Item</w:t>
            </w:r>
          </w:p>
        </w:tc>
        <w:tc>
          <w:tcPr>
            <w:tcW w:w="1154" w:type="dxa"/>
            <w:tcBorders>
              <w:top w:val="nil"/>
              <w:left w:val="nil"/>
              <w:bottom w:val="single" w:sz="4" w:space="0" w:color="auto"/>
              <w:right w:val="nil"/>
            </w:tcBorders>
            <w:shd w:val="clear" w:color="auto" w:fill="auto"/>
            <w:noWrap/>
            <w:vAlign w:val="center"/>
            <w:hideMark/>
          </w:tcPr>
          <w:p w14:paraId="5FB8C196" w14:textId="77777777" w:rsidR="006F4CC9" w:rsidRPr="003B2A8F" w:rsidRDefault="006F4CC9" w:rsidP="006F4CC9">
            <w:pPr>
              <w:jc w:val="center"/>
              <w:rPr>
                <w:rFonts w:ascii="Roboto" w:hAnsi="Roboto" w:cs="Calibri"/>
                <w:sz w:val="18"/>
                <w:szCs w:val="18"/>
              </w:rPr>
            </w:pPr>
            <w:r w:rsidRPr="003B2A8F">
              <w:rPr>
                <w:rFonts w:ascii="Roboto" w:hAnsi="Roboto" w:cs="Calibri"/>
                <w:sz w:val="18"/>
                <w:szCs w:val="18"/>
              </w:rPr>
              <w:t>Estimate</w:t>
            </w:r>
          </w:p>
        </w:tc>
        <w:tc>
          <w:tcPr>
            <w:tcW w:w="904" w:type="dxa"/>
            <w:tcBorders>
              <w:top w:val="nil"/>
              <w:left w:val="nil"/>
              <w:bottom w:val="single" w:sz="4" w:space="0" w:color="auto"/>
              <w:right w:val="nil"/>
            </w:tcBorders>
            <w:shd w:val="clear" w:color="auto" w:fill="auto"/>
            <w:noWrap/>
            <w:vAlign w:val="center"/>
            <w:hideMark/>
          </w:tcPr>
          <w:p w14:paraId="4DE77BEF" w14:textId="14C4A54E" w:rsidR="006F4CC9" w:rsidRPr="003B2A8F" w:rsidRDefault="002C73CE" w:rsidP="006F4CC9">
            <w:pPr>
              <w:jc w:val="center"/>
              <w:rPr>
                <w:rFonts w:ascii="Roboto" w:hAnsi="Roboto" w:cs="Calibri"/>
                <w:sz w:val="18"/>
                <w:szCs w:val="18"/>
              </w:rPr>
            </w:pPr>
            <w:r w:rsidRPr="003B2A8F">
              <w:rPr>
                <w:rFonts w:ascii="Roboto" w:hAnsi="Roboto" w:cs="Calibri"/>
                <w:sz w:val="18"/>
                <w:szCs w:val="18"/>
              </w:rPr>
              <w:t>SE</w:t>
            </w:r>
          </w:p>
        </w:tc>
        <w:tc>
          <w:tcPr>
            <w:tcW w:w="944" w:type="dxa"/>
            <w:tcBorders>
              <w:top w:val="nil"/>
              <w:left w:val="nil"/>
              <w:bottom w:val="single" w:sz="4" w:space="0" w:color="auto"/>
              <w:right w:val="nil"/>
            </w:tcBorders>
            <w:shd w:val="clear" w:color="auto" w:fill="auto"/>
            <w:noWrap/>
            <w:vAlign w:val="center"/>
            <w:hideMark/>
          </w:tcPr>
          <w:p w14:paraId="448A594A" w14:textId="77777777" w:rsidR="006F4CC9" w:rsidRPr="003B2A8F" w:rsidRDefault="006F4CC9" w:rsidP="006F4CC9">
            <w:pPr>
              <w:jc w:val="center"/>
              <w:rPr>
                <w:rFonts w:ascii="Roboto" w:hAnsi="Roboto" w:cs="Calibri"/>
                <w:sz w:val="18"/>
                <w:szCs w:val="18"/>
              </w:rPr>
            </w:pPr>
            <w:r w:rsidRPr="003B2A8F">
              <w:rPr>
                <w:rFonts w:ascii="Roboto" w:hAnsi="Roboto" w:cs="Calibri"/>
                <w:sz w:val="18"/>
                <w:szCs w:val="18"/>
              </w:rPr>
              <w:t>z-value</w:t>
            </w:r>
          </w:p>
        </w:tc>
        <w:tc>
          <w:tcPr>
            <w:tcW w:w="960" w:type="dxa"/>
            <w:tcBorders>
              <w:top w:val="nil"/>
              <w:left w:val="nil"/>
              <w:bottom w:val="single" w:sz="4" w:space="0" w:color="auto"/>
              <w:right w:val="nil"/>
            </w:tcBorders>
            <w:shd w:val="clear" w:color="auto" w:fill="auto"/>
            <w:noWrap/>
            <w:vAlign w:val="center"/>
            <w:hideMark/>
          </w:tcPr>
          <w:p w14:paraId="0A904114" w14:textId="242A4B88" w:rsidR="006F4CC9" w:rsidRPr="003B2A8F" w:rsidRDefault="007740F0" w:rsidP="006F4CC9">
            <w:pPr>
              <w:jc w:val="center"/>
              <w:rPr>
                <w:rFonts w:ascii="Roboto" w:hAnsi="Roboto" w:cs="Calibri"/>
                <w:sz w:val="18"/>
                <w:szCs w:val="18"/>
              </w:rPr>
            </w:pPr>
            <w:r w:rsidRPr="003B2A8F">
              <w:rPr>
                <w:rFonts w:ascii="Roboto" w:hAnsi="Roboto" w:cs="Calibri"/>
                <w:sz w:val="18"/>
                <w:szCs w:val="18"/>
              </w:rPr>
              <w:t>P-value</w:t>
            </w:r>
          </w:p>
        </w:tc>
        <w:tc>
          <w:tcPr>
            <w:tcW w:w="746" w:type="dxa"/>
            <w:tcBorders>
              <w:top w:val="nil"/>
              <w:left w:val="nil"/>
              <w:bottom w:val="single" w:sz="4" w:space="0" w:color="auto"/>
              <w:right w:val="nil"/>
            </w:tcBorders>
            <w:shd w:val="clear" w:color="auto" w:fill="auto"/>
            <w:noWrap/>
            <w:vAlign w:val="center"/>
            <w:hideMark/>
          </w:tcPr>
          <w:p w14:paraId="5B1D63E5" w14:textId="77777777" w:rsidR="006F4CC9" w:rsidRPr="003B2A8F" w:rsidRDefault="006F4CC9" w:rsidP="006F4CC9">
            <w:pPr>
              <w:jc w:val="center"/>
              <w:rPr>
                <w:rFonts w:ascii="Roboto" w:hAnsi="Roboto" w:cs="Calibri"/>
                <w:sz w:val="18"/>
                <w:szCs w:val="18"/>
              </w:rPr>
            </w:pPr>
            <w:r w:rsidRPr="003B2A8F">
              <w:rPr>
                <w:rFonts w:ascii="Roboto" w:hAnsi="Roboto" w:cs="Calibri"/>
                <w:sz w:val="18"/>
                <w:szCs w:val="18"/>
              </w:rPr>
              <w:t>Std.lv</w:t>
            </w:r>
          </w:p>
        </w:tc>
        <w:tc>
          <w:tcPr>
            <w:tcW w:w="827" w:type="dxa"/>
            <w:tcBorders>
              <w:top w:val="nil"/>
              <w:left w:val="nil"/>
              <w:bottom w:val="single" w:sz="4" w:space="0" w:color="auto"/>
              <w:right w:val="nil"/>
            </w:tcBorders>
            <w:shd w:val="clear" w:color="auto" w:fill="auto"/>
            <w:noWrap/>
            <w:vAlign w:val="center"/>
            <w:hideMark/>
          </w:tcPr>
          <w:p w14:paraId="118E3AE9" w14:textId="77777777" w:rsidR="006F4CC9" w:rsidRPr="003B2A8F" w:rsidRDefault="006F4CC9" w:rsidP="006F4CC9">
            <w:pPr>
              <w:jc w:val="center"/>
              <w:rPr>
                <w:rFonts w:ascii="Roboto" w:hAnsi="Roboto" w:cs="Calibri"/>
                <w:sz w:val="18"/>
                <w:szCs w:val="18"/>
              </w:rPr>
            </w:pPr>
            <w:proofErr w:type="spellStart"/>
            <w:r w:rsidRPr="003B2A8F">
              <w:rPr>
                <w:rFonts w:ascii="Roboto" w:hAnsi="Roboto" w:cs="Calibri"/>
                <w:sz w:val="18"/>
                <w:szCs w:val="18"/>
              </w:rPr>
              <w:t>Std.all</w:t>
            </w:r>
            <w:proofErr w:type="spellEnd"/>
          </w:p>
        </w:tc>
        <w:tc>
          <w:tcPr>
            <w:tcW w:w="846" w:type="dxa"/>
            <w:gridSpan w:val="2"/>
            <w:tcBorders>
              <w:top w:val="nil"/>
              <w:left w:val="nil"/>
              <w:bottom w:val="single" w:sz="4" w:space="0" w:color="auto"/>
              <w:right w:val="nil"/>
            </w:tcBorders>
            <w:shd w:val="clear" w:color="auto" w:fill="auto"/>
            <w:noWrap/>
            <w:vAlign w:val="center"/>
            <w:hideMark/>
          </w:tcPr>
          <w:p w14:paraId="1876B3A5" w14:textId="77777777" w:rsidR="006F4CC9" w:rsidRPr="003B2A8F" w:rsidRDefault="006F4CC9" w:rsidP="006F4CC9">
            <w:pPr>
              <w:jc w:val="center"/>
              <w:rPr>
                <w:rFonts w:ascii="Roboto" w:hAnsi="Roboto" w:cs="Calibri"/>
                <w:sz w:val="18"/>
                <w:szCs w:val="18"/>
              </w:rPr>
            </w:pPr>
            <w:r w:rsidRPr="003B2A8F">
              <w:rPr>
                <w:rFonts w:ascii="Roboto" w:hAnsi="Roboto" w:cs="Calibri"/>
                <w:sz w:val="18"/>
                <w:szCs w:val="18"/>
              </w:rPr>
              <w:t>Factor</w:t>
            </w:r>
          </w:p>
        </w:tc>
      </w:tr>
      <w:tr w:rsidR="005214B9" w:rsidRPr="003B2A8F" w14:paraId="77690C24" w14:textId="77777777" w:rsidTr="008515E0">
        <w:trPr>
          <w:trHeight w:val="320"/>
        </w:trPr>
        <w:tc>
          <w:tcPr>
            <w:tcW w:w="3261" w:type="dxa"/>
            <w:tcBorders>
              <w:top w:val="nil"/>
              <w:left w:val="nil"/>
              <w:bottom w:val="nil"/>
              <w:right w:val="nil"/>
            </w:tcBorders>
            <w:shd w:val="clear" w:color="auto" w:fill="auto"/>
            <w:noWrap/>
            <w:vAlign w:val="center"/>
            <w:hideMark/>
          </w:tcPr>
          <w:p w14:paraId="6C1A2913" w14:textId="77777777" w:rsidR="00A24B38" w:rsidRPr="003B2A8F" w:rsidRDefault="00A24B38" w:rsidP="00A24B38">
            <w:pPr>
              <w:rPr>
                <w:rFonts w:ascii="Roboto" w:hAnsi="Roboto" w:cs="Calibri"/>
                <w:sz w:val="18"/>
                <w:szCs w:val="18"/>
              </w:rPr>
            </w:pPr>
            <w:r w:rsidRPr="003B2A8F">
              <w:rPr>
                <w:rFonts w:ascii="Roboto" w:hAnsi="Roboto" w:cs="Calibri"/>
                <w:sz w:val="18"/>
                <w:szCs w:val="18"/>
              </w:rPr>
              <w:t>PT17_I am worthwhile</w:t>
            </w:r>
          </w:p>
        </w:tc>
        <w:tc>
          <w:tcPr>
            <w:tcW w:w="1154" w:type="dxa"/>
            <w:tcBorders>
              <w:top w:val="nil"/>
              <w:left w:val="nil"/>
              <w:bottom w:val="nil"/>
              <w:right w:val="nil"/>
            </w:tcBorders>
            <w:shd w:val="clear" w:color="auto" w:fill="auto"/>
            <w:noWrap/>
            <w:vAlign w:val="bottom"/>
            <w:hideMark/>
          </w:tcPr>
          <w:p w14:paraId="42A69DBC" w14:textId="72EB1051" w:rsidR="00A24B38" w:rsidRPr="003B2A8F" w:rsidRDefault="00A24B38" w:rsidP="00A24B38">
            <w:pPr>
              <w:jc w:val="center"/>
              <w:rPr>
                <w:rFonts w:ascii="Roboto" w:hAnsi="Roboto" w:cs="Calibri"/>
                <w:sz w:val="18"/>
                <w:szCs w:val="18"/>
              </w:rPr>
            </w:pPr>
            <w:r w:rsidRPr="003B2A8F">
              <w:rPr>
                <w:rFonts w:ascii="Roboto" w:hAnsi="Roboto" w:cs="Calibri"/>
                <w:sz w:val="18"/>
                <w:szCs w:val="18"/>
              </w:rPr>
              <w:t>1.00</w:t>
            </w:r>
          </w:p>
        </w:tc>
        <w:tc>
          <w:tcPr>
            <w:tcW w:w="904" w:type="dxa"/>
            <w:tcBorders>
              <w:top w:val="nil"/>
              <w:left w:val="nil"/>
              <w:bottom w:val="nil"/>
              <w:right w:val="nil"/>
            </w:tcBorders>
            <w:shd w:val="clear" w:color="auto" w:fill="auto"/>
            <w:noWrap/>
            <w:vAlign w:val="bottom"/>
            <w:hideMark/>
          </w:tcPr>
          <w:p w14:paraId="0CFE1B6D" w14:textId="0D462964" w:rsidR="00A24B38" w:rsidRPr="003B2A8F" w:rsidRDefault="00A24B38" w:rsidP="00A24B38">
            <w:pPr>
              <w:jc w:val="center"/>
              <w:rPr>
                <w:rFonts w:ascii="Roboto" w:hAnsi="Roboto" w:cs="Calibri"/>
                <w:sz w:val="18"/>
                <w:szCs w:val="18"/>
              </w:rPr>
            </w:pPr>
          </w:p>
        </w:tc>
        <w:tc>
          <w:tcPr>
            <w:tcW w:w="944" w:type="dxa"/>
            <w:tcBorders>
              <w:top w:val="nil"/>
              <w:left w:val="nil"/>
              <w:bottom w:val="nil"/>
              <w:right w:val="nil"/>
            </w:tcBorders>
            <w:shd w:val="clear" w:color="auto" w:fill="auto"/>
            <w:noWrap/>
            <w:vAlign w:val="bottom"/>
            <w:hideMark/>
          </w:tcPr>
          <w:p w14:paraId="0B6EEE2E" w14:textId="57AE88F7" w:rsidR="00A24B38" w:rsidRPr="003B2A8F" w:rsidRDefault="00A24B38" w:rsidP="00A24B38">
            <w:pPr>
              <w:jc w:val="center"/>
              <w:rPr>
                <w:rFonts w:ascii="Roboto" w:hAnsi="Roboto" w:cs="Calibri"/>
                <w:sz w:val="18"/>
                <w:szCs w:val="18"/>
              </w:rPr>
            </w:pPr>
          </w:p>
        </w:tc>
        <w:tc>
          <w:tcPr>
            <w:tcW w:w="960" w:type="dxa"/>
            <w:tcBorders>
              <w:top w:val="nil"/>
              <w:left w:val="nil"/>
              <w:bottom w:val="nil"/>
              <w:right w:val="nil"/>
            </w:tcBorders>
            <w:shd w:val="clear" w:color="auto" w:fill="auto"/>
            <w:noWrap/>
            <w:vAlign w:val="bottom"/>
            <w:hideMark/>
          </w:tcPr>
          <w:p w14:paraId="39B41C6C" w14:textId="5DC948F1" w:rsidR="00A24B38" w:rsidRPr="003B2A8F" w:rsidRDefault="00A24B38" w:rsidP="00A24B38">
            <w:pPr>
              <w:jc w:val="center"/>
              <w:rPr>
                <w:rFonts w:ascii="Roboto" w:hAnsi="Roboto" w:cs="Calibri"/>
                <w:sz w:val="18"/>
                <w:szCs w:val="18"/>
              </w:rPr>
            </w:pPr>
          </w:p>
        </w:tc>
        <w:tc>
          <w:tcPr>
            <w:tcW w:w="746" w:type="dxa"/>
            <w:tcBorders>
              <w:top w:val="nil"/>
              <w:left w:val="nil"/>
              <w:bottom w:val="nil"/>
              <w:right w:val="nil"/>
            </w:tcBorders>
            <w:shd w:val="clear" w:color="auto" w:fill="auto"/>
            <w:noWrap/>
            <w:vAlign w:val="bottom"/>
            <w:hideMark/>
          </w:tcPr>
          <w:p w14:paraId="4DB34089" w14:textId="619C32E5" w:rsidR="00A24B38" w:rsidRPr="003B2A8F" w:rsidRDefault="00A24B38" w:rsidP="00A24B38">
            <w:pPr>
              <w:jc w:val="center"/>
              <w:rPr>
                <w:rFonts w:ascii="Roboto" w:hAnsi="Roboto" w:cs="Calibri"/>
                <w:sz w:val="18"/>
                <w:szCs w:val="18"/>
              </w:rPr>
            </w:pPr>
            <w:r w:rsidRPr="003B2A8F">
              <w:rPr>
                <w:rFonts w:ascii="Roboto" w:hAnsi="Roboto" w:cs="Calibri"/>
                <w:sz w:val="18"/>
                <w:szCs w:val="18"/>
              </w:rPr>
              <w:t>1.07</w:t>
            </w:r>
          </w:p>
        </w:tc>
        <w:tc>
          <w:tcPr>
            <w:tcW w:w="827" w:type="dxa"/>
            <w:tcBorders>
              <w:top w:val="nil"/>
              <w:left w:val="nil"/>
              <w:bottom w:val="nil"/>
              <w:right w:val="nil"/>
            </w:tcBorders>
            <w:shd w:val="clear" w:color="auto" w:fill="auto"/>
            <w:noWrap/>
            <w:vAlign w:val="bottom"/>
            <w:hideMark/>
          </w:tcPr>
          <w:p w14:paraId="70BFB7C9" w14:textId="40396D65" w:rsidR="00A24B38" w:rsidRPr="003B2A8F" w:rsidRDefault="00A24B38" w:rsidP="00A24B38">
            <w:pPr>
              <w:jc w:val="center"/>
              <w:rPr>
                <w:rFonts w:ascii="Roboto" w:hAnsi="Roboto" w:cs="Calibri"/>
                <w:sz w:val="18"/>
                <w:szCs w:val="18"/>
              </w:rPr>
            </w:pPr>
            <w:r w:rsidRPr="003B2A8F">
              <w:rPr>
                <w:rFonts w:ascii="Roboto" w:hAnsi="Roboto" w:cs="Calibri"/>
                <w:sz w:val="18"/>
                <w:szCs w:val="18"/>
              </w:rPr>
              <w:t>0.85</w:t>
            </w:r>
          </w:p>
        </w:tc>
        <w:tc>
          <w:tcPr>
            <w:tcW w:w="846" w:type="dxa"/>
            <w:gridSpan w:val="2"/>
            <w:vMerge w:val="restart"/>
            <w:tcBorders>
              <w:top w:val="nil"/>
              <w:left w:val="nil"/>
              <w:bottom w:val="single" w:sz="4" w:space="0" w:color="000000"/>
              <w:right w:val="nil"/>
            </w:tcBorders>
            <w:shd w:val="clear" w:color="auto" w:fill="auto"/>
            <w:noWrap/>
            <w:vAlign w:val="center"/>
            <w:hideMark/>
          </w:tcPr>
          <w:p w14:paraId="05FA8911" w14:textId="77777777" w:rsidR="00A24B38" w:rsidRPr="003B2A8F" w:rsidRDefault="00A24B38" w:rsidP="00A24B38">
            <w:pPr>
              <w:jc w:val="center"/>
              <w:rPr>
                <w:rFonts w:ascii="Roboto" w:hAnsi="Roboto" w:cs="Calibri"/>
                <w:sz w:val="18"/>
                <w:szCs w:val="18"/>
              </w:rPr>
            </w:pPr>
            <w:r w:rsidRPr="003B2A8F">
              <w:rPr>
                <w:rFonts w:ascii="Roboto" w:hAnsi="Roboto" w:cs="Calibri"/>
                <w:sz w:val="18"/>
                <w:szCs w:val="18"/>
              </w:rPr>
              <w:t>F1</w:t>
            </w:r>
          </w:p>
        </w:tc>
      </w:tr>
      <w:tr w:rsidR="005214B9" w:rsidRPr="003B2A8F" w14:paraId="5F5D816B" w14:textId="77777777" w:rsidTr="008515E0">
        <w:trPr>
          <w:trHeight w:val="320"/>
        </w:trPr>
        <w:tc>
          <w:tcPr>
            <w:tcW w:w="3261" w:type="dxa"/>
            <w:tcBorders>
              <w:top w:val="nil"/>
              <w:left w:val="nil"/>
              <w:bottom w:val="nil"/>
              <w:right w:val="nil"/>
            </w:tcBorders>
            <w:shd w:val="clear" w:color="auto" w:fill="auto"/>
            <w:noWrap/>
            <w:vAlign w:val="center"/>
            <w:hideMark/>
          </w:tcPr>
          <w:p w14:paraId="1403BF69" w14:textId="77777777" w:rsidR="00A24B38" w:rsidRPr="003B2A8F" w:rsidRDefault="00A24B38" w:rsidP="00A24B38">
            <w:pPr>
              <w:rPr>
                <w:rFonts w:ascii="Roboto" w:hAnsi="Roboto" w:cs="Calibri"/>
                <w:sz w:val="18"/>
                <w:szCs w:val="18"/>
              </w:rPr>
            </w:pPr>
            <w:r w:rsidRPr="003B2A8F">
              <w:rPr>
                <w:rFonts w:ascii="Roboto" w:hAnsi="Roboto" w:cs="Calibri"/>
                <w:sz w:val="18"/>
                <w:szCs w:val="18"/>
              </w:rPr>
              <w:t>PT15_I can succeed</w:t>
            </w:r>
          </w:p>
        </w:tc>
        <w:tc>
          <w:tcPr>
            <w:tcW w:w="1154" w:type="dxa"/>
            <w:tcBorders>
              <w:top w:val="nil"/>
              <w:left w:val="nil"/>
              <w:bottom w:val="nil"/>
              <w:right w:val="nil"/>
            </w:tcBorders>
            <w:shd w:val="clear" w:color="auto" w:fill="auto"/>
            <w:noWrap/>
            <w:vAlign w:val="bottom"/>
            <w:hideMark/>
          </w:tcPr>
          <w:p w14:paraId="6ED2DC35" w14:textId="40B0BAAD" w:rsidR="00A24B38" w:rsidRPr="003B2A8F" w:rsidRDefault="00A24B38" w:rsidP="00A24B38">
            <w:pPr>
              <w:jc w:val="center"/>
              <w:rPr>
                <w:rFonts w:ascii="Roboto" w:hAnsi="Roboto" w:cs="Calibri"/>
                <w:sz w:val="18"/>
                <w:szCs w:val="18"/>
              </w:rPr>
            </w:pPr>
            <w:r w:rsidRPr="003B2A8F">
              <w:rPr>
                <w:rFonts w:ascii="Roboto" w:hAnsi="Roboto" w:cs="Calibri"/>
                <w:sz w:val="18"/>
                <w:szCs w:val="18"/>
              </w:rPr>
              <w:t>0.86</w:t>
            </w:r>
          </w:p>
        </w:tc>
        <w:tc>
          <w:tcPr>
            <w:tcW w:w="904" w:type="dxa"/>
            <w:tcBorders>
              <w:top w:val="nil"/>
              <w:left w:val="nil"/>
              <w:bottom w:val="nil"/>
              <w:right w:val="nil"/>
            </w:tcBorders>
            <w:shd w:val="clear" w:color="auto" w:fill="auto"/>
            <w:noWrap/>
            <w:vAlign w:val="bottom"/>
            <w:hideMark/>
          </w:tcPr>
          <w:p w14:paraId="2A56DEE2" w14:textId="40A74CC9" w:rsidR="00A24B38" w:rsidRPr="003B2A8F" w:rsidRDefault="00A24B38" w:rsidP="00A24B38">
            <w:pPr>
              <w:jc w:val="center"/>
              <w:rPr>
                <w:rFonts w:ascii="Roboto" w:hAnsi="Roboto" w:cs="Calibri"/>
                <w:sz w:val="18"/>
                <w:szCs w:val="18"/>
              </w:rPr>
            </w:pPr>
            <w:r w:rsidRPr="003B2A8F">
              <w:rPr>
                <w:rFonts w:ascii="Roboto" w:hAnsi="Roboto" w:cs="Calibri"/>
                <w:sz w:val="18"/>
                <w:szCs w:val="18"/>
              </w:rPr>
              <w:t>0.02</w:t>
            </w:r>
          </w:p>
        </w:tc>
        <w:tc>
          <w:tcPr>
            <w:tcW w:w="944" w:type="dxa"/>
            <w:tcBorders>
              <w:top w:val="nil"/>
              <w:left w:val="nil"/>
              <w:bottom w:val="nil"/>
              <w:right w:val="nil"/>
            </w:tcBorders>
            <w:shd w:val="clear" w:color="auto" w:fill="auto"/>
            <w:noWrap/>
            <w:vAlign w:val="bottom"/>
            <w:hideMark/>
          </w:tcPr>
          <w:p w14:paraId="61B140DE" w14:textId="56413FE2" w:rsidR="00A24B38" w:rsidRPr="003B2A8F" w:rsidRDefault="00A24B38" w:rsidP="00A24B38">
            <w:pPr>
              <w:jc w:val="center"/>
              <w:rPr>
                <w:rFonts w:ascii="Roboto" w:hAnsi="Roboto" w:cs="Calibri"/>
                <w:sz w:val="18"/>
                <w:szCs w:val="18"/>
              </w:rPr>
            </w:pPr>
            <w:r w:rsidRPr="003B2A8F">
              <w:rPr>
                <w:rFonts w:ascii="Roboto" w:hAnsi="Roboto" w:cs="Calibri"/>
                <w:sz w:val="18"/>
                <w:szCs w:val="18"/>
              </w:rPr>
              <w:t>46.69</w:t>
            </w:r>
          </w:p>
        </w:tc>
        <w:tc>
          <w:tcPr>
            <w:tcW w:w="960" w:type="dxa"/>
            <w:tcBorders>
              <w:top w:val="nil"/>
              <w:left w:val="nil"/>
              <w:bottom w:val="nil"/>
              <w:right w:val="nil"/>
            </w:tcBorders>
            <w:shd w:val="clear" w:color="auto" w:fill="auto"/>
            <w:noWrap/>
            <w:vAlign w:val="bottom"/>
            <w:hideMark/>
          </w:tcPr>
          <w:p w14:paraId="68126A66" w14:textId="53863964" w:rsidR="00A24B38" w:rsidRPr="003B2A8F" w:rsidRDefault="00A24B38" w:rsidP="00A24B38">
            <w:pPr>
              <w:jc w:val="center"/>
              <w:rPr>
                <w:rFonts w:ascii="Roboto" w:hAnsi="Roboto" w:cs="Calibri"/>
                <w:sz w:val="18"/>
                <w:szCs w:val="18"/>
              </w:rPr>
            </w:pPr>
            <w:r w:rsidRPr="003B2A8F">
              <w:rPr>
                <w:rFonts w:ascii="Roboto" w:hAnsi="Roboto" w:cs="Calibri"/>
                <w:sz w:val="18"/>
                <w:szCs w:val="18"/>
              </w:rPr>
              <w:t>0.00</w:t>
            </w:r>
          </w:p>
        </w:tc>
        <w:tc>
          <w:tcPr>
            <w:tcW w:w="746" w:type="dxa"/>
            <w:tcBorders>
              <w:top w:val="nil"/>
              <w:left w:val="nil"/>
              <w:bottom w:val="nil"/>
              <w:right w:val="nil"/>
            </w:tcBorders>
            <w:shd w:val="clear" w:color="auto" w:fill="auto"/>
            <w:noWrap/>
            <w:vAlign w:val="bottom"/>
            <w:hideMark/>
          </w:tcPr>
          <w:p w14:paraId="2588BE85" w14:textId="48DC08C2" w:rsidR="00A24B38" w:rsidRPr="003B2A8F" w:rsidRDefault="00A24B38" w:rsidP="00A24B38">
            <w:pPr>
              <w:jc w:val="center"/>
              <w:rPr>
                <w:rFonts w:ascii="Roboto" w:hAnsi="Roboto" w:cs="Calibri"/>
                <w:sz w:val="18"/>
                <w:szCs w:val="18"/>
              </w:rPr>
            </w:pPr>
            <w:r w:rsidRPr="003B2A8F">
              <w:rPr>
                <w:rFonts w:ascii="Roboto" w:hAnsi="Roboto" w:cs="Calibri"/>
                <w:sz w:val="18"/>
                <w:szCs w:val="18"/>
              </w:rPr>
              <w:t>0.92</w:t>
            </w:r>
          </w:p>
        </w:tc>
        <w:tc>
          <w:tcPr>
            <w:tcW w:w="827" w:type="dxa"/>
            <w:tcBorders>
              <w:top w:val="nil"/>
              <w:left w:val="nil"/>
              <w:bottom w:val="nil"/>
              <w:right w:val="nil"/>
            </w:tcBorders>
            <w:shd w:val="clear" w:color="auto" w:fill="auto"/>
            <w:noWrap/>
            <w:vAlign w:val="bottom"/>
            <w:hideMark/>
          </w:tcPr>
          <w:p w14:paraId="0A01CAA3" w14:textId="5316E14D" w:rsidR="00A24B38" w:rsidRPr="003B2A8F" w:rsidRDefault="00A24B38" w:rsidP="00A24B38">
            <w:pPr>
              <w:jc w:val="center"/>
              <w:rPr>
                <w:rFonts w:ascii="Roboto" w:hAnsi="Roboto" w:cs="Calibri"/>
                <w:sz w:val="18"/>
                <w:szCs w:val="18"/>
              </w:rPr>
            </w:pPr>
            <w:r w:rsidRPr="003B2A8F">
              <w:rPr>
                <w:rFonts w:ascii="Roboto" w:hAnsi="Roboto" w:cs="Calibri"/>
                <w:sz w:val="18"/>
                <w:szCs w:val="18"/>
              </w:rPr>
              <w:t>0.84</w:t>
            </w:r>
          </w:p>
        </w:tc>
        <w:tc>
          <w:tcPr>
            <w:tcW w:w="846" w:type="dxa"/>
            <w:gridSpan w:val="2"/>
            <w:vMerge/>
            <w:tcBorders>
              <w:top w:val="nil"/>
              <w:left w:val="nil"/>
              <w:bottom w:val="single" w:sz="4" w:space="0" w:color="000000"/>
              <w:right w:val="nil"/>
            </w:tcBorders>
            <w:vAlign w:val="center"/>
            <w:hideMark/>
          </w:tcPr>
          <w:p w14:paraId="01C78C49" w14:textId="77777777" w:rsidR="00A24B38" w:rsidRPr="003B2A8F" w:rsidRDefault="00A24B38" w:rsidP="00A24B38">
            <w:pPr>
              <w:jc w:val="center"/>
              <w:rPr>
                <w:rFonts w:ascii="Roboto" w:hAnsi="Roboto" w:cs="Calibri"/>
                <w:sz w:val="18"/>
                <w:szCs w:val="18"/>
              </w:rPr>
            </w:pPr>
          </w:p>
        </w:tc>
      </w:tr>
      <w:tr w:rsidR="005214B9" w:rsidRPr="003B2A8F" w14:paraId="3CB79FFC" w14:textId="77777777" w:rsidTr="008515E0">
        <w:trPr>
          <w:trHeight w:val="320"/>
        </w:trPr>
        <w:tc>
          <w:tcPr>
            <w:tcW w:w="3261" w:type="dxa"/>
            <w:tcBorders>
              <w:top w:val="nil"/>
              <w:left w:val="nil"/>
              <w:bottom w:val="nil"/>
              <w:right w:val="nil"/>
            </w:tcBorders>
            <w:shd w:val="clear" w:color="auto" w:fill="auto"/>
            <w:noWrap/>
            <w:vAlign w:val="center"/>
            <w:hideMark/>
          </w:tcPr>
          <w:p w14:paraId="213AC8DB" w14:textId="77777777" w:rsidR="00A24B38" w:rsidRPr="003B2A8F" w:rsidRDefault="00A24B38" w:rsidP="00A24B38">
            <w:pPr>
              <w:rPr>
                <w:rFonts w:ascii="Roboto" w:hAnsi="Roboto" w:cs="Calibri"/>
                <w:sz w:val="18"/>
                <w:szCs w:val="18"/>
              </w:rPr>
            </w:pPr>
            <w:r w:rsidRPr="003B2A8F">
              <w:rPr>
                <w:rFonts w:ascii="Roboto" w:hAnsi="Roboto" w:cs="Calibri"/>
                <w:sz w:val="18"/>
                <w:szCs w:val="18"/>
              </w:rPr>
              <w:t>PT3_I am useful</w:t>
            </w:r>
          </w:p>
        </w:tc>
        <w:tc>
          <w:tcPr>
            <w:tcW w:w="1154" w:type="dxa"/>
            <w:tcBorders>
              <w:top w:val="nil"/>
              <w:left w:val="nil"/>
              <w:bottom w:val="nil"/>
              <w:right w:val="nil"/>
            </w:tcBorders>
            <w:shd w:val="clear" w:color="auto" w:fill="auto"/>
            <w:noWrap/>
            <w:vAlign w:val="bottom"/>
            <w:hideMark/>
          </w:tcPr>
          <w:p w14:paraId="67384203" w14:textId="13154E7F" w:rsidR="00A24B38" w:rsidRPr="003B2A8F" w:rsidRDefault="00A24B38" w:rsidP="00A24B38">
            <w:pPr>
              <w:jc w:val="center"/>
              <w:rPr>
                <w:rFonts w:ascii="Roboto" w:hAnsi="Roboto" w:cs="Calibri"/>
                <w:sz w:val="18"/>
                <w:szCs w:val="18"/>
              </w:rPr>
            </w:pPr>
            <w:r w:rsidRPr="003B2A8F">
              <w:rPr>
                <w:rFonts w:ascii="Roboto" w:hAnsi="Roboto" w:cs="Calibri"/>
                <w:sz w:val="18"/>
                <w:szCs w:val="18"/>
              </w:rPr>
              <w:t>0.89</w:t>
            </w:r>
          </w:p>
        </w:tc>
        <w:tc>
          <w:tcPr>
            <w:tcW w:w="904" w:type="dxa"/>
            <w:tcBorders>
              <w:top w:val="nil"/>
              <w:left w:val="nil"/>
              <w:bottom w:val="nil"/>
              <w:right w:val="nil"/>
            </w:tcBorders>
            <w:shd w:val="clear" w:color="auto" w:fill="auto"/>
            <w:noWrap/>
            <w:vAlign w:val="bottom"/>
            <w:hideMark/>
          </w:tcPr>
          <w:p w14:paraId="74495FBA" w14:textId="124216C8" w:rsidR="00A24B38" w:rsidRPr="003B2A8F" w:rsidRDefault="00A24B38" w:rsidP="00A24B38">
            <w:pPr>
              <w:jc w:val="center"/>
              <w:rPr>
                <w:rFonts w:ascii="Roboto" w:hAnsi="Roboto" w:cs="Calibri"/>
                <w:sz w:val="18"/>
                <w:szCs w:val="18"/>
              </w:rPr>
            </w:pPr>
            <w:r w:rsidRPr="003B2A8F">
              <w:rPr>
                <w:rFonts w:ascii="Roboto" w:hAnsi="Roboto" w:cs="Calibri"/>
                <w:sz w:val="18"/>
                <w:szCs w:val="18"/>
              </w:rPr>
              <w:t>0.02</w:t>
            </w:r>
          </w:p>
        </w:tc>
        <w:tc>
          <w:tcPr>
            <w:tcW w:w="944" w:type="dxa"/>
            <w:tcBorders>
              <w:top w:val="nil"/>
              <w:left w:val="nil"/>
              <w:bottom w:val="nil"/>
              <w:right w:val="nil"/>
            </w:tcBorders>
            <w:shd w:val="clear" w:color="auto" w:fill="auto"/>
            <w:noWrap/>
            <w:vAlign w:val="bottom"/>
            <w:hideMark/>
          </w:tcPr>
          <w:p w14:paraId="3DEA5F54" w14:textId="5A32E0E6" w:rsidR="00A24B38" w:rsidRPr="003B2A8F" w:rsidRDefault="00A24B38" w:rsidP="00A24B38">
            <w:pPr>
              <w:jc w:val="center"/>
              <w:rPr>
                <w:rFonts w:ascii="Roboto" w:hAnsi="Roboto" w:cs="Calibri"/>
                <w:sz w:val="18"/>
                <w:szCs w:val="18"/>
              </w:rPr>
            </w:pPr>
            <w:r w:rsidRPr="003B2A8F">
              <w:rPr>
                <w:rFonts w:ascii="Roboto" w:hAnsi="Roboto" w:cs="Calibri"/>
                <w:sz w:val="18"/>
                <w:szCs w:val="18"/>
              </w:rPr>
              <w:t>54.24</w:t>
            </w:r>
          </w:p>
        </w:tc>
        <w:tc>
          <w:tcPr>
            <w:tcW w:w="960" w:type="dxa"/>
            <w:tcBorders>
              <w:top w:val="nil"/>
              <w:left w:val="nil"/>
              <w:bottom w:val="nil"/>
              <w:right w:val="nil"/>
            </w:tcBorders>
            <w:shd w:val="clear" w:color="auto" w:fill="auto"/>
            <w:noWrap/>
            <w:vAlign w:val="bottom"/>
            <w:hideMark/>
          </w:tcPr>
          <w:p w14:paraId="6357DDA0" w14:textId="06F40FB5" w:rsidR="00A24B38" w:rsidRPr="003B2A8F" w:rsidRDefault="00A24B38" w:rsidP="00A24B38">
            <w:pPr>
              <w:jc w:val="center"/>
              <w:rPr>
                <w:rFonts w:ascii="Roboto" w:hAnsi="Roboto" w:cs="Calibri"/>
                <w:sz w:val="18"/>
                <w:szCs w:val="18"/>
              </w:rPr>
            </w:pPr>
            <w:r w:rsidRPr="003B2A8F">
              <w:rPr>
                <w:rFonts w:ascii="Roboto" w:hAnsi="Roboto" w:cs="Calibri"/>
                <w:sz w:val="18"/>
                <w:szCs w:val="18"/>
              </w:rPr>
              <w:t>0.00</w:t>
            </w:r>
          </w:p>
        </w:tc>
        <w:tc>
          <w:tcPr>
            <w:tcW w:w="746" w:type="dxa"/>
            <w:tcBorders>
              <w:top w:val="nil"/>
              <w:left w:val="nil"/>
              <w:bottom w:val="nil"/>
              <w:right w:val="nil"/>
            </w:tcBorders>
            <w:shd w:val="clear" w:color="auto" w:fill="auto"/>
            <w:noWrap/>
            <w:vAlign w:val="bottom"/>
            <w:hideMark/>
          </w:tcPr>
          <w:p w14:paraId="3CDE213C" w14:textId="3616A82D" w:rsidR="00A24B38" w:rsidRPr="003B2A8F" w:rsidRDefault="00A24B38" w:rsidP="00A24B38">
            <w:pPr>
              <w:jc w:val="center"/>
              <w:rPr>
                <w:rFonts w:ascii="Roboto" w:hAnsi="Roboto" w:cs="Calibri"/>
                <w:sz w:val="18"/>
                <w:szCs w:val="18"/>
              </w:rPr>
            </w:pPr>
            <w:r w:rsidRPr="003B2A8F">
              <w:rPr>
                <w:rFonts w:ascii="Roboto" w:hAnsi="Roboto" w:cs="Calibri"/>
                <w:sz w:val="18"/>
                <w:szCs w:val="18"/>
              </w:rPr>
              <w:t>0.96</w:t>
            </w:r>
          </w:p>
        </w:tc>
        <w:tc>
          <w:tcPr>
            <w:tcW w:w="827" w:type="dxa"/>
            <w:tcBorders>
              <w:top w:val="nil"/>
              <w:left w:val="nil"/>
              <w:bottom w:val="nil"/>
              <w:right w:val="nil"/>
            </w:tcBorders>
            <w:shd w:val="clear" w:color="auto" w:fill="auto"/>
            <w:noWrap/>
            <w:vAlign w:val="bottom"/>
            <w:hideMark/>
          </w:tcPr>
          <w:p w14:paraId="30ADDA08" w14:textId="648B57FC" w:rsidR="00A24B38" w:rsidRPr="003B2A8F" w:rsidRDefault="00A24B38" w:rsidP="00A24B38">
            <w:pPr>
              <w:jc w:val="center"/>
              <w:rPr>
                <w:rFonts w:ascii="Roboto" w:hAnsi="Roboto" w:cs="Calibri"/>
                <w:sz w:val="18"/>
                <w:szCs w:val="18"/>
              </w:rPr>
            </w:pPr>
            <w:r w:rsidRPr="003B2A8F">
              <w:rPr>
                <w:rFonts w:ascii="Roboto" w:hAnsi="Roboto" w:cs="Calibri"/>
                <w:sz w:val="18"/>
                <w:szCs w:val="18"/>
              </w:rPr>
              <w:t>0.85</w:t>
            </w:r>
          </w:p>
        </w:tc>
        <w:tc>
          <w:tcPr>
            <w:tcW w:w="846" w:type="dxa"/>
            <w:gridSpan w:val="2"/>
            <w:vMerge/>
            <w:tcBorders>
              <w:top w:val="nil"/>
              <w:left w:val="nil"/>
              <w:bottom w:val="single" w:sz="4" w:space="0" w:color="000000"/>
              <w:right w:val="nil"/>
            </w:tcBorders>
            <w:vAlign w:val="center"/>
            <w:hideMark/>
          </w:tcPr>
          <w:p w14:paraId="18923994" w14:textId="77777777" w:rsidR="00A24B38" w:rsidRPr="003B2A8F" w:rsidRDefault="00A24B38" w:rsidP="00A24B38">
            <w:pPr>
              <w:jc w:val="center"/>
              <w:rPr>
                <w:rFonts w:ascii="Roboto" w:hAnsi="Roboto" w:cs="Calibri"/>
                <w:sz w:val="18"/>
                <w:szCs w:val="18"/>
              </w:rPr>
            </w:pPr>
          </w:p>
        </w:tc>
      </w:tr>
      <w:tr w:rsidR="005214B9" w:rsidRPr="003B2A8F" w14:paraId="76D416E7" w14:textId="77777777" w:rsidTr="008515E0">
        <w:trPr>
          <w:trHeight w:val="320"/>
        </w:trPr>
        <w:tc>
          <w:tcPr>
            <w:tcW w:w="3261" w:type="dxa"/>
            <w:tcBorders>
              <w:top w:val="nil"/>
              <w:left w:val="nil"/>
              <w:bottom w:val="nil"/>
              <w:right w:val="nil"/>
            </w:tcBorders>
            <w:shd w:val="clear" w:color="auto" w:fill="auto"/>
            <w:noWrap/>
            <w:vAlign w:val="center"/>
            <w:hideMark/>
          </w:tcPr>
          <w:p w14:paraId="6B814961" w14:textId="77777777" w:rsidR="00A24B38" w:rsidRPr="003B2A8F" w:rsidRDefault="00A24B38" w:rsidP="00A24B38">
            <w:pPr>
              <w:rPr>
                <w:rFonts w:ascii="Roboto" w:hAnsi="Roboto" w:cs="Calibri"/>
                <w:sz w:val="18"/>
                <w:szCs w:val="18"/>
              </w:rPr>
            </w:pPr>
            <w:r w:rsidRPr="003B2A8F">
              <w:rPr>
                <w:rFonts w:ascii="Roboto" w:hAnsi="Roboto" w:cs="Calibri"/>
                <w:sz w:val="18"/>
                <w:szCs w:val="18"/>
              </w:rPr>
              <w:t>PT10_I can achieve things</w:t>
            </w:r>
          </w:p>
        </w:tc>
        <w:tc>
          <w:tcPr>
            <w:tcW w:w="1154" w:type="dxa"/>
            <w:tcBorders>
              <w:top w:val="nil"/>
              <w:left w:val="nil"/>
              <w:bottom w:val="nil"/>
              <w:right w:val="nil"/>
            </w:tcBorders>
            <w:shd w:val="clear" w:color="auto" w:fill="auto"/>
            <w:noWrap/>
            <w:vAlign w:val="bottom"/>
            <w:hideMark/>
          </w:tcPr>
          <w:p w14:paraId="59E90F57" w14:textId="3DBECDFA" w:rsidR="00A24B38" w:rsidRPr="003B2A8F" w:rsidRDefault="00A24B38" w:rsidP="00A24B38">
            <w:pPr>
              <w:jc w:val="center"/>
              <w:rPr>
                <w:rFonts w:ascii="Roboto" w:hAnsi="Roboto" w:cs="Calibri"/>
                <w:sz w:val="18"/>
                <w:szCs w:val="18"/>
              </w:rPr>
            </w:pPr>
            <w:r w:rsidRPr="003B2A8F">
              <w:rPr>
                <w:rFonts w:ascii="Roboto" w:hAnsi="Roboto" w:cs="Calibri"/>
                <w:sz w:val="18"/>
                <w:szCs w:val="18"/>
              </w:rPr>
              <w:t>0.87</w:t>
            </w:r>
          </w:p>
        </w:tc>
        <w:tc>
          <w:tcPr>
            <w:tcW w:w="904" w:type="dxa"/>
            <w:tcBorders>
              <w:top w:val="nil"/>
              <w:left w:val="nil"/>
              <w:bottom w:val="nil"/>
              <w:right w:val="nil"/>
            </w:tcBorders>
            <w:shd w:val="clear" w:color="auto" w:fill="auto"/>
            <w:noWrap/>
            <w:vAlign w:val="bottom"/>
            <w:hideMark/>
          </w:tcPr>
          <w:p w14:paraId="5CFE553F" w14:textId="3DF3FB66" w:rsidR="00A24B38" w:rsidRPr="003B2A8F" w:rsidRDefault="00A24B38" w:rsidP="00A24B38">
            <w:pPr>
              <w:jc w:val="center"/>
              <w:rPr>
                <w:rFonts w:ascii="Roboto" w:hAnsi="Roboto" w:cs="Calibri"/>
                <w:sz w:val="18"/>
                <w:szCs w:val="18"/>
              </w:rPr>
            </w:pPr>
            <w:r w:rsidRPr="003B2A8F">
              <w:rPr>
                <w:rFonts w:ascii="Roboto" w:hAnsi="Roboto" w:cs="Calibri"/>
                <w:sz w:val="18"/>
                <w:szCs w:val="18"/>
              </w:rPr>
              <w:t>0.02</w:t>
            </w:r>
          </w:p>
        </w:tc>
        <w:tc>
          <w:tcPr>
            <w:tcW w:w="944" w:type="dxa"/>
            <w:tcBorders>
              <w:top w:val="nil"/>
              <w:left w:val="nil"/>
              <w:bottom w:val="nil"/>
              <w:right w:val="nil"/>
            </w:tcBorders>
            <w:shd w:val="clear" w:color="auto" w:fill="auto"/>
            <w:noWrap/>
            <w:vAlign w:val="bottom"/>
            <w:hideMark/>
          </w:tcPr>
          <w:p w14:paraId="24192728" w14:textId="27C638BB" w:rsidR="00A24B38" w:rsidRPr="003B2A8F" w:rsidRDefault="00A24B38" w:rsidP="00A24B38">
            <w:pPr>
              <w:jc w:val="center"/>
              <w:rPr>
                <w:rFonts w:ascii="Roboto" w:hAnsi="Roboto" w:cs="Calibri"/>
                <w:sz w:val="18"/>
                <w:szCs w:val="18"/>
              </w:rPr>
            </w:pPr>
            <w:r w:rsidRPr="003B2A8F">
              <w:rPr>
                <w:rFonts w:ascii="Roboto" w:hAnsi="Roboto" w:cs="Calibri"/>
                <w:sz w:val="18"/>
                <w:szCs w:val="18"/>
              </w:rPr>
              <w:t>46.24</w:t>
            </w:r>
          </w:p>
        </w:tc>
        <w:tc>
          <w:tcPr>
            <w:tcW w:w="960" w:type="dxa"/>
            <w:tcBorders>
              <w:top w:val="nil"/>
              <w:left w:val="nil"/>
              <w:bottom w:val="nil"/>
              <w:right w:val="nil"/>
            </w:tcBorders>
            <w:shd w:val="clear" w:color="auto" w:fill="auto"/>
            <w:noWrap/>
            <w:vAlign w:val="bottom"/>
            <w:hideMark/>
          </w:tcPr>
          <w:p w14:paraId="73FFF821" w14:textId="63B5BCFF" w:rsidR="00A24B38" w:rsidRPr="003B2A8F" w:rsidRDefault="00A24B38" w:rsidP="00A24B38">
            <w:pPr>
              <w:jc w:val="center"/>
              <w:rPr>
                <w:rFonts w:ascii="Roboto" w:hAnsi="Roboto" w:cs="Calibri"/>
                <w:sz w:val="18"/>
                <w:szCs w:val="18"/>
              </w:rPr>
            </w:pPr>
            <w:r w:rsidRPr="003B2A8F">
              <w:rPr>
                <w:rFonts w:ascii="Roboto" w:hAnsi="Roboto" w:cs="Calibri"/>
                <w:sz w:val="18"/>
                <w:szCs w:val="18"/>
              </w:rPr>
              <w:t>0.00</w:t>
            </w:r>
          </w:p>
        </w:tc>
        <w:tc>
          <w:tcPr>
            <w:tcW w:w="746" w:type="dxa"/>
            <w:tcBorders>
              <w:top w:val="nil"/>
              <w:left w:val="nil"/>
              <w:bottom w:val="nil"/>
              <w:right w:val="nil"/>
            </w:tcBorders>
            <w:shd w:val="clear" w:color="auto" w:fill="auto"/>
            <w:noWrap/>
            <w:vAlign w:val="bottom"/>
            <w:hideMark/>
          </w:tcPr>
          <w:p w14:paraId="3DDEF895" w14:textId="4E375B93" w:rsidR="00A24B38" w:rsidRPr="003B2A8F" w:rsidRDefault="00A24B38" w:rsidP="00A24B38">
            <w:pPr>
              <w:jc w:val="center"/>
              <w:rPr>
                <w:rFonts w:ascii="Roboto" w:hAnsi="Roboto" w:cs="Calibri"/>
                <w:sz w:val="18"/>
                <w:szCs w:val="18"/>
              </w:rPr>
            </w:pPr>
            <w:r w:rsidRPr="003B2A8F">
              <w:rPr>
                <w:rFonts w:ascii="Roboto" w:hAnsi="Roboto" w:cs="Calibri"/>
                <w:sz w:val="18"/>
                <w:szCs w:val="18"/>
              </w:rPr>
              <w:t>0.93</w:t>
            </w:r>
          </w:p>
        </w:tc>
        <w:tc>
          <w:tcPr>
            <w:tcW w:w="827" w:type="dxa"/>
            <w:tcBorders>
              <w:top w:val="nil"/>
              <w:left w:val="nil"/>
              <w:bottom w:val="nil"/>
              <w:right w:val="nil"/>
            </w:tcBorders>
            <w:shd w:val="clear" w:color="auto" w:fill="auto"/>
            <w:noWrap/>
            <w:vAlign w:val="bottom"/>
            <w:hideMark/>
          </w:tcPr>
          <w:p w14:paraId="2DF349DE" w14:textId="4F631C7D" w:rsidR="00A24B38" w:rsidRPr="003B2A8F" w:rsidRDefault="00A24B38" w:rsidP="00A24B38">
            <w:pPr>
              <w:jc w:val="center"/>
              <w:rPr>
                <w:rFonts w:ascii="Roboto" w:hAnsi="Roboto" w:cs="Calibri"/>
                <w:sz w:val="18"/>
                <w:szCs w:val="18"/>
              </w:rPr>
            </w:pPr>
            <w:r w:rsidRPr="003B2A8F">
              <w:rPr>
                <w:rFonts w:ascii="Roboto" w:hAnsi="Roboto" w:cs="Calibri"/>
                <w:sz w:val="18"/>
                <w:szCs w:val="18"/>
              </w:rPr>
              <w:t>0.85</w:t>
            </w:r>
          </w:p>
        </w:tc>
        <w:tc>
          <w:tcPr>
            <w:tcW w:w="846" w:type="dxa"/>
            <w:gridSpan w:val="2"/>
            <w:vMerge/>
            <w:tcBorders>
              <w:top w:val="nil"/>
              <w:left w:val="nil"/>
              <w:bottom w:val="single" w:sz="4" w:space="0" w:color="000000"/>
              <w:right w:val="nil"/>
            </w:tcBorders>
            <w:vAlign w:val="center"/>
            <w:hideMark/>
          </w:tcPr>
          <w:p w14:paraId="6965860A" w14:textId="77777777" w:rsidR="00A24B38" w:rsidRPr="003B2A8F" w:rsidRDefault="00A24B38" w:rsidP="00A24B38">
            <w:pPr>
              <w:jc w:val="center"/>
              <w:rPr>
                <w:rFonts w:ascii="Roboto" w:hAnsi="Roboto" w:cs="Calibri"/>
                <w:sz w:val="18"/>
                <w:szCs w:val="18"/>
              </w:rPr>
            </w:pPr>
          </w:p>
        </w:tc>
      </w:tr>
      <w:tr w:rsidR="005214B9" w:rsidRPr="003B2A8F" w14:paraId="50E75CB1" w14:textId="77777777" w:rsidTr="008515E0">
        <w:trPr>
          <w:trHeight w:val="320"/>
        </w:trPr>
        <w:tc>
          <w:tcPr>
            <w:tcW w:w="3261" w:type="dxa"/>
            <w:tcBorders>
              <w:top w:val="nil"/>
              <w:left w:val="nil"/>
              <w:bottom w:val="nil"/>
              <w:right w:val="nil"/>
            </w:tcBorders>
            <w:shd w:val="clear" w:color="auto" w:fill="auto"/>
            <w:noWrap/>
            <w:vAlign w:val="center"/>
            <w:hideMark/>
          </w:tcPr>
          <w:p w14:paraId="417FA3FD" w14:textId="77777777" w:rsidR="00A24B38" w:rsidRPr="003B2A8F" w:rsidRDefault="00A24B38" w:rsidP="00A24B38">
            <w:pPr>
              <w:rPr>
                <w:rFonts w:ascii="Roboto" w:hAnsi="Roboto" w:cs="Calibri"/>
                <w:sz w:val="18"/>
                <w:szCs w:val="18"/>
              </w:rPr>
            </w:pPr>
            <w:r w:rsidRPr="003B2A8F">
              <w:rPr>
                <w:rFonts w:ascii="Roboto" w:hAnsi="Roboto" w:cs="Calibri"/>
                <w:sz w:val="18"/>
                <w:szCs w:val="18"/>
              </w:rPr>
              <w:t>PT12_I can do things well</w:t>
            </w:r>
          </w:p>
        </w:tc>
        <w:tc>
          <w:tcPr>
            <w:tcW w:w="1154" w:type="dxa"/>
            <w:tcBorders>
              <w:top w:val="nil"/>
              <w:left w:val="nil"/>
              <w:bottom w:val="nil"/>
              <w:right w:val="nil"/>
            </w:tcBorders>
            <w:shd w:val="clear" w:color="auto" w:fill="auto"/>
            <w:noWrap/>
            <w:vAlign w:val="bottom"/>
            <w:hideMark/>
          </w:tcPr>
          <w:p w14:paraId="58C2F55A" w14:textId="0D2CE344" w:rsidR="00A24B38" w:rsidRPr="003B2A8F" w:rsidRDefault="00A24B38" w:rsidP="00A24B38">
            <w:pPr>
              <w:jc w:val="center"/>
              <w:rPr>
                <w:rFonts w:ascii="Roboto" w:hAnsi="Roboto" w:cs="Calibri"/>
                <w:sz w:val="18"/>
                <w:szCs w:val="18"/>
              </w:rPr>
            </w:pPr>
            <w:r w:rsidRPr="003B2A8F">
              <w:rPr>
                <w:rFonts w:ascii="Roboto" w:hAnsi="Roboto" w:cs="Calibri"/>
                <w:sz w:val="18"/>
                <w:szCs w:val="18"/>
              </w:rPr>
              <w:t>0.74</w:t>
            </w:r>
          </w:p>
        </w:tc>
        <w:tc>
          <w:tcPr>
            <w:tcW w:w="904" w:type="dxa"/>
            <w:tcBorders>
              <w:top w:val="nil"/>
              <w:left w:val="nil"/>
              <w:bottom w:val="nil"/>
              <w:right w:val="nil"/>
            </w:tcBorders>
            <w:shd w:val="clear" w:color="auto" w:fill="auto"/>
            <w:noWrap/>
            <w:vAlign w:val="bottom"/>
            <w:hideMark/>
          </w:tcPr>
          <w:p w14:paraId="4A4B72BC" w14:textId="3236F831" w:rsidR="00A24B38" w:rsidRPr="003B2A8F" w:rsidRDefault="00A24B38" w:rsidP="00A24B38">
            <w:pPr>
              <w:jc w:val="center"/>
              <w:rPr>
                <w:rFonts w:ascii="Roboto" w:hAnsi="Roboto" w:cs="Calibri"/>
                <w:sz w:val="18"/>
                <w:szCs w:val="18"/>
              </w:rPr>
            </w:pPr>
            <w:r w:rsidRPr="003B2A8F">
              <w:rPr>
                <w:rFonts w:ascii="Roboto" w:hAnsi="Roboto" w:cs="Calibri"/>
                <w:sz w:val="18"/>
                <w:szCs w:val="18"/>
              </w:rPr>
              <w:t>0.02</w:t>
            </w:r>
          </w:p>
        </w:tc>
        <w:tc>
          <w:tcPr>
            <w:tcW w:w="944" w:type="dxa"/>
            <w:tcBorders>
              <w:top w:val="nil"/>
              <w:left w:val="nil"/>
              <w:bottom w:val="nil"/>
              <w:right w:val="nil"/>
            </w:tcBorders>
            <w:shd w:val="clear" w:color="auto" w:fill="auto"/>
            <w:noWrap/>
            <w:vAlign w:val="bottom"/>
            <w:hideMark/>
          </w:tcPr>
          <w:p w14:paraId="4B7D657F" w14:textId="7B2FE82D" w:rsidR="00A24B38" w:rsidRPr="003B2A8F" w:rsidRDefault="00A24B38" w:rsidP="00A24B38">
            <w:pPr>
              <w:jc w:val="center"/>
              <w:rPr>
                <w:rFonts w:ascii="Roboto" w:hAnsi="Roboto" w:cs="Calibri"/>
                <w:sz w:val="18"/>
                <w:szCs w:val="18"/>
              </w:rPr>
            </w:pPr>
            <w:r w:rsidRPr="003B2A8F">
              <w:rPr>
                <w:rFonts w:ascii="Roboto" w:hAnsi="Roboto" w:cs="Calibri"/>
                <w:sz w:val="18"/>
                <w:szCs w:val="18"/>
              </w:rPr>
              <w:t>38.52</w:t>
            </w:r>
          </w:p>
        </w:tc>
        <w:tc>
          <w:tcPr>
            <w:tcW w:w="960" w:type="dxa"/>
            <w:tcBorders>
              <w:top w:val="nil"/>
              <w:left w:val="nil"/>
              <w:bottom w:val="nil"/>
              <w:right w:val="nil"/>
            </w:tcBorders>
            <w:shd w:val="clear" w:color="auto" w:fill="auto"/>
            <w:noWrap/>
            <w:vAlign w:val="bottom"/>
            <w:hideMark/>
          </w:tcPr>
          <w:p w14:paraId="24AB92C1" w14:textId="0FF3E60E" w:rsidR="00A24B38" w:rsidRPr="003B2A8F" w:rsidRDefault="00A24B38" w:rsidP="00A24B38">
            <w:pPr>
              <w:jc w:val="center"/>
              <w:rPr>
                <w:rFonts w:ascii="Roboto" w:hAnsi="Roboto" w:cs="Calibri"/>
                <w:sz w:val="18"/>
                <w:szCs w:val="18"/>
              </w:rPr>
            </w:pPr>
            <w:r w:rsidRPr="003B2A8F">
              <w:rPr>
                <w:rFonts w:ascii="Roboto" w:hAnsi="Roboto" w:cs="Calibri"/>
                <w:sz w:val="18"/>
                <w:szCs w:val="18"/>
              </w:rPr>
              <w:t>0.00</w:t>
            </w:r>
          </w:p>
        </w:tc>
        <w:tc>
          <w:tcPr>
            <w:tcW w:w="746" w:type="dxa"/>
            <w:tcBorders>
              <w:top w:val="nil"/>
              <w:left w:val="nil"/>
              <w:bottom w:val="nil"/>
              <w:right w:val="nil"/>
            </w:tcBorders>
            <w:shd w:val="clear" w:color="auto" w:fill="auto"/>
            <w:noWrap/>
            <w:vAlign w:val="bottom"/>
            <w:hideMark/>
          </w:tcPr>
          <w:p w14:paraId="6529B2E1" w14:textId="52B09CA4" w:rsidR="00A24B38" w:rsidRPr="003B2A8F" w:rsidRDefault="00A24B38" w:rsidP="00A24B38">
            <w:pPr>
              <w:jc w:val="center"/>
              <w:rPr>
                <w:rFonts w:ascii="Roboto" w:hAnsi="Roboto" w:cs="Calibri"/>
                <w:sz w:val="18"/>
                <w:szCs w:val="18"/>
              </w:rPr>
            </w:pPr>
            <w:r w:rsidRPr="003B2A8F">
              <w:rPr>
                <w:rFonts w:ascii="Roboto" w:hAnsi="Roboto" w:cs="Calibri"/>
                <w:sz w:val="18"/>
                <w:szCs w:val="18"/>
              </w:rPr>
              <w:t>0.79</w:t>
            </w:r>
          </w:p>
        </w:tc>
        <w:tc>
          <w:tcPr>
            <w:tcW w:w="827" w:type="dxa"/>
            <w:tcBorders>
              <w:top w:val="nil"/>
              <w:left w:val="nil"/>
              <w:bottom w:val="nil"/>
              <w:right w:val="nil"/>
            </w:tcBorders>
            <w:shd w:val="clear" w:color="auto" w:fill="auto"/>
            <w:noWrap/>
            <w:vAlign w:val="bottom"/>
            <w:hideMark/>
          </w:tcPr>
          <w:p w14:paraId="0BC0477F" w14:textId="38E5391D" w:rsidR="00A24B38" w:rsidRPr="003B2A8F" w:rsidRDefault="00A24B38" w:rsidP="00A24B38">
            <w:pPr>
              <w:jc w:val="center"/>
              <w:rPr>
                <w:rFonts w:ascii="Roboto" w:hAnsi="Roboto" w:cs="Calibri"/>
                <w:sz w:val="18"/>
                <w:szCs w:val="18"/>
              </w:rPr>
            </w:pPr>
            <w:r w:rsidRPr="003B2A8F">
              <w:rPr>
                <w:rFonts w:ascii="Roboto" w:hAnsi="Roboto" w:cs="Calibri"/>
                <w:sz w:val="18"/>
                <w:szCs w:val="18"/>
              </w:rPr>
              <w:t>0.78</w:t>
            </w:r>
          </w:p>
        </w:tc>
        <w:tc>
          <w:tcPr>
            <w:tcW w:w="846" w:type="dxa"/>
            <w:gridSpan w:val="2"/>
            <w:vMerge/>
            <w:tcBorders>
              <w:top w:val="nil"/>
              <w:left w:val="nil"/>
              <w:bottom w:val="single" w:sz="4" w:space="0" w:color="000000"/>
              <w:right w:val="nil"/>
            </w:tcBorders>
            <w:vAlign w:val="center"/>
            <w:hideMark/>
          </w:tcPr>
          <w:p w14:paraId="6A8379DF" w14:textId="77777777" w:rsidR="00A24B38" w:rsidRPr="003B2A8F" w:rsidRDefault="00A24B38" w:rsidP="00A24B38">
            <w:pPr>
              <w:jc w:val="center"/>
              <w:rPr>
                <w:rFonts w:ascii="Roboto" w:hAnsi="Roboto" w:cs="Calibri"/>
                <w:sz w:val="18"/>
                <w:szCs w:val="18"/>
              </w:rPr>
            </w:pPr>
          </w:p>
        </w:tc>
      </w:tr>
      <w:tr w:rsidR="005214B9" w:rsidRPr="003B2A8F" w14:paraId="057B6D31" w14:textId="77777777" w:rsidTr="008515E0">
        <w:trPr>
          <w:trHeight w:val="320"/>
        </w:trPr>
        <w:tc>
          <w:tcPr>
            <w:tcW w:w="3261" w:type="dxa"/>
            <w:tcBorders>
              <w:top w:val="nil"/>
              <w:left w:val="nil"/>
              <w:bottom w:val="nil"/>
              <w:right w:val="nil"/>
            </w:tcBorders>
            <w:shd w:val="clear" w:color="auto" w:fill="auto"/>
            <w:noWrap/>
            <w:vAlign w:val="center"/>
            <w:hideMark/>
          </w:tcPr>
          <w:p w14:paraId="56DBD5BB" w14:textId="77777777" w:rsidR="00A24B38" w:rsidRPr="003B2A8F" w:rsidRDefault="00A24B38" w:rsidP="00A24B38">
            <w:pPr>
              <w:rPr>
                <w:rFonts w:ascii="Roboto" w:hAnsi="Roboto" w:cs="Calibri"/>
                <w:sz w:val="18"/>
                <w:szCs w:val="18"/>
              </w:rPr>
            </w:pPr>
            <w:r w:rsidRPr="003B2A8F">
              <w:rPr>
                <w:rFonts w:ascii="Roboto" w:hAnsi="Roboto" w:cs="Calibri"/>
                <w:sz w:val="18"/>
                <w:szCs w:val="18"/>
              </w:rPr>
              <w:t>PT1_I can make a difference</w:t>
            </w:r>
          </w:p>
        </w:tc>
        <w:tc>
          <w:tcPr>
            <w:tcW w:w="1154" w:type="dxa"/>
            <w:tcBorders>
              <w:top w:val="nil"/>
              <w:left w:val="nil"/>
              <w:bottom w:val="nil"/>
              <w:right w:val="nil"/>
            </w:tcBorders>
            <w:shd w:val="clear" w:color="auto" w:fill="auto"/>
            <w:noWrap/>
            <w:vAlign w:val="bottom"/>
            <w:hideMark/>
          </w:tcPr>
          <w:p w14:paraId="4AA34232" w14:textId="6B7923AF" w:rsidR="00A24B38" w:rsidRPr="003B2A8F" w:rsidRDefault="00A24B38" w:rsidP="00A24B38">
            <w:pPr>
              <w:jc w:val="center"/>
              <w:rPr>
                <w:rFonts w:ascii="Roboto" w:hAnsi="Roboto" w:cs="Calibri"/>
                <w:sz w:val="18"/>
                <w:szCs w:val="18"/>
              </w:rPr>
            </w:pPr>
            <w:r w:rsidRPr="003B2A8F">
              <w:rPr>
                <w:rFonts w:ascii="Roboto" w:hAnsi="Roboto" w:cs="Calibri"/>
                <w:sz w:val="18"/>
                <w:szCs w:val="18"/>
              </w:rPr>
              <w:t>0.72</w:t>
            </w:r>
          </w:p>
        </w:tc>
        <w:tc>
          <w:tcPr>
            <w:tcW w:w="904" w:type="dxa"/>
            <w:tcBorders>
              <w:top w:val="nil"/>
              <w:left w:val="nil"/>
              <w:bottom w:val="nil"/>
              <w:right w:val="nil"/>
            </w:tcBorders>
            <w:shd w:val="clear" w:color="auto" w:fill="auto"/>
            <w:noWrap/>
            <w:vAlign w:val="bottom"/>
            <w:hideMark/>
          </w:tcPr>
          <w:p w14:paraId="742F5B24" w14:textId="3586BA10" w:rsidR="00A24B38" w:rsidRPr="003B2A8F" w:rsidRDefault="00A24B38" w:rsidP="00A24B38">
            <w:pPr>
              <w:jc w:val="center"/>
              <w:rPr>
                <w:rFonts w:ascii="Roboto" w:hAnsi="Roboto" w:cs="Calibri"/>
                <w:sz w:val="18"/>
                <w:szCs w:val="18"/>
              </w:rPr>
            </w:pPr>
            <w:r w:rsidRPr="003B2A8F">
              <w:rPr>
                <w:rFonts w:ascii="Roboto" w:hAnsi="Roboto" w:cs="Calibri"/>
                <w:sz w:val="18"/>
                <w:szCs w:val="18"/>
              </w:rPr>
              <w:t>0.02</w:t>
            </w:r>
          </w:p>
        </w:tc>
        <w:tc>
          <w:tcPr>
            <w:tcW w:w="944" w:type="dxa"/>
            <w:tcBorders>
              <w:top w:val="nil"/>
              <w:left w:val="nil"/>
              <w:bottom w:val="nil"/>
              <w:right w:val="nil"/>
            </w:tcBorders>
            <w:shd w:val="clear" w:color="auto" w:fill="auto"/>
            <w:noWrap/>
            <w:vAlign w:val="bottom"/>
            <w:hideMark/>
          </w:tcPr>
          <w:p w14:paraId="57C87242" w14:textId="75B6B5C3" w:rsidR="00A24B38" w:rsidRPr="003B2A8F" w:rsidRDefault="00A24B38" w:rsidP="00A24B38">
            <w:pPr>
              <w:jc w:val="center"/>
              <w:rPr>
                <w:rFonts w:ascii="Roboto" w:hAnsi="Roboto" w:cs="Calibri"/>
                <w:sz w:val="18"/>
                <w:szCs w:val="18"/>
              </w:rPr>
            </w:pPr>
            <w:r w:rsidRPr="003B2A8F">
              <w:rPr>
                <w:rFonts w:ascii="Roboto" w:hAnsi="Roboto" w:cs="Calibri"/>
                <w:sz w:val="18"/>
                <w:szCs w:val="18"/>
              </w:rPr>
              <w:t>35.04</w:t>
            </w:r>
          </w:p>
        </w:tc>
        <w:tc>
          <w:tcPr>
            <w:tcW w:w="960" w:type="dxa"/>
            <w:tcBorders>
              <w:top w:val="nil"/>
              <w:left w:val="nil"/>
              <w:bottom w:val="nil"/>
              <w:right w:val="nil"/>
            </w:tcBorders>
            <w:shd w:val="clear" w:color="auto" w:fill="auto"/>
            <w:noWrap/>
            <w:vAlign w:val="bottom"/>
            <w:hideMark/>
          </w:tcPr>
          <w:p w14:paraId="3FD42352" w14:textId="16D10243" w:rsidR="00A24B38" w:rsidRPr="003B2A8F" w:rsidRDefault="00A24B38" w:rsidP="00A24B38">
            <w:pPr>
              <w:jc w:val="center"/>
              <w:rPr>
                <w:rFonts w:ascii="Roboto" w:hAnsi="Roboto" w:cs="Calibri"/>
                <w:sz w:val="18"/>
                <w:szCs w:val="18"/>
              </w:rPr>
            </w:pPr>
            <w:r w:rsidRPr="003B2A8F">
              <w:rPr>
                <w:rFonts w:ascii="Roboto" w:hAnsi="Roboto" w:cs="Calibri"/>
                <w:sz w:val="18"/>
                <w:szCs w:val="18"/>
              </w:rPr>
              <w:t>0.00</w:t>
            </w:r>
          </w:p>
        </w:tc>
        <w:tc>
          <w:tcPr>
            <w:tcW w:w="746" w:type="dxa"/>
            <w:tcBorders>
              <w:top w:val="nil"/>
              <w:left w:val="nil"/>
              <w:bottom w:val="nil"/>
              <w:right w:val="nil"/>
            </w:tcBorders>
            <w:shd w:val="clear" w:color="auto" w:fill="auto"/>
            <w:noWrap/>
            <w:vAlign w:val="bottom"/>
            <w:hideMark/>
          </w:tcPr>
          <w:p w14:paraId="485BD65B" w14:textId="0CD73326" w:rsidR="00A24B38" w:rsidRPr="003B2A8F" w:rsidRDefault="00A24B38" w:rsidP="00A24B38">
            <w:pPr>
              <w:jc w:val="center"/>
              <w:rPr>
                <w:rFonts w:ascii="Roboto" w:hAnsi="Roboto" w:cs="Calibri"/>
                <w:sz w:val="18"/>
                <w:szCs w:val="18"/>
              </w:rPr>
            </w:pPr>
            <w:r w:rsidRPr="003B2A8F">
              <w:rPr>
                <w:rFonts w:ascii="Roboto" w:hAnsi="Roboto" w:cs="Calibri"/>
                <w:sz w:val="18"/>
                <w:szCs w:val="18"/>
              </w:rPr>
              <w:t>0.78</w:t>
            </w:r>
          </w:p>
        </w:tc>
        <w:tc>
          <w:tcPr>
            <w:tcW w:w="827" w:type="dxa"/>
            <w:tcBorders>
              <w:top w:val="nil"/>
              <w:left w:val="nil"/>
              <w:bottom w:val="nil"/>
              <w:right w:val="nil"/>
            </w:tcBorders>
            <w:shd w:val="clear" w:color="auto" w:fill="auto"/>
            <w:noWrap/>
            <w:vAlign w:val="bottom"/>
            <w:hideMark/>
          </w:tcPr>
          <w:p w14:paraId="063B4B89" w14:textId="2DCCDE8E" w:rsidR="00A24B38" w:rsidRPr="003B2A8F" w:rsidRDefault="00A24B38" w:rsidP="00A24B38">
            <w:pPr>
              <w:jc w:val="center"/>
              <w:rPr>
                <w:rFonts w:ascii="Roboto" w:hAnsi="Roboto" w:cs="Calibri"/>
                <w:sz w:val="18"/>
                <w:szCs w:val="18"/>
              </w:rPr>
            </w:pPr>
            <w:r w:rsidRPr="003B2A8F">
              <w:rPr>
                <w:rFonts w:ascii="Roboto" w:hAnsi="Roboto" w:cs="Calibri"/>
                <w:sz w:val="18"/>
                <w:szCs w:val="18"/>
              </w:rPr>
              <w:t>0.71</w:t>
            </w:r>
          </w:p>
        </w:tc>
        <w:tc>
          <w:tcPr>
            <w:tcW w:w="846" w:type="dxa"/>
            <w:gridSpan w:val="2"/>
            <w:vMerge/>
            <w:tcBorders>
              <w:top w:val="nil"/>
              <w:left w:val="nil"/>
              <w:bottom w:val="single" w:sz="4" w:space="0" w:color="000000"/>
              <w:right w:val="nil"/>
            </w:tcBorders>
            <w:vAlign w:val="center"/>
            <w:hideMark/>
          </w:tcPr>
          <w:p w14:paraId="2BCD7E85" w14:textId="77777777" w:rsidR="00A24B38" w:rsidRPr="003B2A8F" w:rsidRDefault="00A24B38" w:rsidP="00A24B38">
            <w:pPr>
              <w:jc w:val="center"/>
              <w:rPr>
                <w:rFonts w:ascii="Roboto" w:hAnsi="Roboto" w:cs="Calibri"/>
                <w:sz w:val="18"/>
                <w:szCs w:val="18"/>
              </w:rPr>
            </w:pPr>
          </w:p>
        </w:tc>
      </w:tr>
      <w:tr w:rsidR="005214B9" w:rsidRPr="003B2A8F" w14:paraId="0F6CA11E" w14:textId="77777777" w:rsidTr="008515E0">
        <w:trPr>
          <w:trHeight w:val="320"/>
        </w:trPr>
        <w:tc>
          <w:tcPr>
            <w:tcW w:w="3261" w:type="dxa"/>
            <w:tcBorders>
              <w:top w:val="nil"/>
              <w:left w:val="nil"/>
              <w:bottom w:val="single" w:sz="4" w:space="0" w:color="auto"/>
              <w:right w:val="nil"/>
            </w:tcBorders>
            <w:shd w:val="clear" w:color="auto" w:fill="auto"/>
            <w:noWrap/>
            <w:vAlign w:val="center"/>
            <w:hideMark/>
          </w:tcPr>
          <w:p w14:paraId="6B189F1B" w14:textId="77777777" w:rsidR="00A24B38" w:rsidRPr="003B2A8F" w:rsidRDefault="00A24B38" w:rsidP="00A24B38">
            <w:pPr>
              <w:rPr>
                <w:rFonts w:ascii="Roboto" w:hAnsi="Roboto" w:cs="Calibri"/>
                <w:sz w:val="18"/>
                <w:szCs w:val="18"/>
              </w:rPr>
            </w:pPr>
            <w:r w:rsidRPr="003B2A8F">
              <w:rPr>
                <w:rFonts w:ascii="Roboto" w:hAnsi="Roboto" w:cs="Calibri"/>
                <w:sz w:val="18"/>
                <w:szCs w:val="18"/>
              </w:rPr>
              <w:t>PT7_I have a purpose</w:t>
            </w:r>
          </w:p>
        </w:tc>
        <w:tc>
          <w:tcPr>
            <w:tcW w:w="1154" w:type="dxa"/>
            <w:tcBorders>
              <w:top w:val="nil"/>
              <w:left w:val="nil"/>
              <w:bottom w:val="single" w:sz="4" w:space="0" w:color="auto"/>
              <w:right w:val="nil"/>
            </w:tcBorders>
            <w:shd w:val="clear" w:color="auto" w:fill="auto"/>
            <w:noWrap/>
            <w:vAlign w:val="bottom"/>
            <w:hideMark/>
          </w:tcPr>
          <w:p w14:paraId="2A9CB264" w14:textId="5CB6CE76" w:rsidR="00A24B38" w:rsidRPr="003B2A8F" w:rsidRDefault="00A24B38" w:rsidP="00A24B38">
            <w:pPr>
              <w:jc w:val="center"/>
              <w:rPr>
                <w:rFonts w:ascii="Roboto" w:hAnsi="Roboto" w:cs="Calibri"/>
                <w:sz w:val="18"/>
                <w:szCs w:val="18"/>
              </w:rPr>
            </w:pPr>
            <w:r w:rsidRPr="003B2A8F">
              <w:rPr>
                <w:rFonts w:ascii="Roboto" w:hAnsi="Roboto" w:cs="Calibri"/>
                <w:sz w:val="18"/>
                <w:szCs w:val="18"/>
              </w:rPr>
              <w:t>0.89</w:t>
            </w:r>
          </w:p>
        </w:tc>
        <w:tc>
          <w:tcPr>
            <w:tcW w:w="904" w:type="dxa"/>
            <w:tcBorders>
              <w:top w:val="nil"/>
              <w:left w:val="nil"/>
              <w:bottom w:val="single" w:sz="4" w:space="0" w:color="auto"/>
              <w:right w:val="nil"/>
            </w:tcBorders>
            <w:shd w:val="clear" w:color="auto" w:fill="auto"/>
            <w:noWrap/>
            <w:vAlign w:val="bottom"/>
            <w:hideMark/>
          </w:tcPr>
          <w:p w14:paraId="5874693D" w14:textId="7362FC86" w:rsidR="00A24B38" w:rsidRPr="003B2A8F" w:rsidRDefault="00A24B38" w:rsidP="00A24B38">
            <w:pPr>
              <w:jc w:val="center"/>
              <w:rPr>
                <w:rFonts w:ascii="Roboto" w:hAnsi="Roboto" w:cs="Calibri"/>
                <w:sz w:val="18"/>
                <w:szCs w:val="18"/>
              </w:rPr>
            </w:pPr>
            <w:r w:rsidRPr="003B2A8F">
              <w:rPr>
                <w:rFonts w:ascii="Roboto" w:hAnsi="Roboto" w:cs="Calibri"/>
                <w:sz w:val="18"/>
                <w:szCs w:val="18"/>
              </w:rPr>
              <w:t>0.02</w:t>
            </w:r>
          </w:p>
        </w:tc>
        <w:tc>
          <w:tcPr>
            <w:tcW w:w="944" w:type="dxa"/>
            <w:tcBorders>
              <w:top w:val="nil"/>
              <w:left w:val="nil"/>
              <w:bottom w:val="single" w:sz="4" w:space="0" w:color="auto"/>
              <w:right w:val="nil"/>
            </w:tcBorders>
            <w:shd w:val="clear" w:color="auto" w:fill="auto"/>
            <w:noWrap/>
            <w:vAlign w:val="bottom"/>
            <w:hideMark/>
          </w:tcPr>
          <w:p w14:paraId="04F62ADF" w14:textId="0DE96721" w:rsidR="00A24B38" w:rsidRPr="003B2A8F" w:rsidRDefault="00A24B38" w:rsidP="00A24B38">
            <w:pPr>
              <w:jc w:val="center"/>
              <w:rPr>
                <w:rFonts w:ascii="Roboto" w:hAnsi="Roboto" w:cs="Calibri"/>
                <w:sz w:val="18"/>
                <w:szCs w:val="18"/>
              </w:rPr>
            </w:pPr>
            <w:r w:rsidRPr="003B2A8F">
              <w:rPr>
                <w:rFonts w:ascii="Roboto" w:hAnsi="Roboto" w:cs="Calibri"/>
                <w:sz w:val="18"/>
                <w:szCs w:val="18"/>
              </w:rPr>
              <w:t>43.95</w:t>
            </w:r>
          </w:p>
        </w:tc>
        <w:tc>
          <w:tcPr>
            <w:tcW w:w="960" w:type="dxa"/>
            <w:tcBorders>
              <w:top w:val="nil"/>
              <w:left w:val="nil"/>
              <w:bottom w:val="single" w:sz="4" w:space="0" w:color="auto"/>
              <w:right w:val="nil"/>
            </w:tcBorders>
            <w:shd w:val="clear" w:color="auto" w:fill="auto"/>
            <w:noWrap/>
            <w:vAlign w:val="bottom"/>
            <w:hideMark/>
          </w:tcPr>
          <w:p w14:paraId="72D75B17" w14:textId="283AF569" w:rsidR="00A24B38" w:rsidRPr="003B2A8F" w:rsidRDefault="00A24B38" w:rsidP="00A24B38">
            <w:pPr>
              <w:jc w:val="center"/>
              <w:rPr>
                <w:rFonts w:ascii="Roboto" w:hAnsi="Roboto" w:cs="Calibri"/>
                <w:sz w:val="18"/>
                <w:szCs w:val="18"/>
              </w:rPr>
            </w:pPr>
            <w:r w:rsidRPr="003B2A8F">
              <w:rPr>
                <w:rFonts w:ascii="Roboto" w:hAnsi="Roboto" w:cs="Calibri"/>
                <w:sz w:val="18"/>
                <w:szCs w:val="18"/>
              </w:rPr>
              <w:t>0.00</w:t>
            </w:r>
          </w:p>
        </w:tc>
        <w:tc>
          <w:tcPr>
            <w:tcW w:w="746" w:type="dxa"/>
            <w:tcBorders>
              <w:top w:val="nil"/>
              <w:left w:val="nil"/>
              <w:bottom w:val="single" w:sz="4" w:space="0" w:color="auto"/>
              <w:right w:val="nil"/>
            </w:tcBorders>
            <w:shd w:val="clear" w:color="auto" w:fill="auto"/>
            <w:noWrap/>
            <w:vAlign w:val="bottom"/>
            <w:hideMark/>
          </w:tcPr>
          <w:p w14:paraId="4ACE7665" w14:textId="1612AA72" w:rsidR="00A24B38" w:rsidRPr="003B2A8F" w:rsidRDefault="00A24B38" w:rsidP="00A24B38">
            <w:pPr>
              <w:jc w:val="center"/>
              <w:rPr>
                <w:rFonts w:ascii="Roboto" w:hAnsi="Roboto" w:cs="Calibri"/>
                <w:sz w:val="18"/>
                <w:szCs w:val="18"/>
              </w:rPr>
            </w:pPr>
            <w:r w:rsidRPr="003B2A8F">
              <w:rPr>
                <w:rFonts w:ascii="Roboto" w:hAnsi="Roboto" w:cs="Calibri"/>
                <w:sz w:val="18"/>
                <w:szCs w:val="18"/>
              </w:rPr>
              <w:t>0.95</w:t>
            </w:r>
          </w:p>
        </w:tc>
        <w:tc>
          <w:tcPr>
            <w:tcW w:w="827" w:type="dxa"/>
            <w:tcBorders>
              <w:top w:val="nil"/>
              <w:left w:val="nil"/>
              <w:bottom w:val="single" w:sz="4" w:space="0" w:color="auto"/>
              <w:right w:val="nil"/>
            </w:tcBorders>
            <w:shd w:val="clear" w:color="auto" w:fill="auto"/>
            <w:noWrap/>
            <w:vAlign w:val="bottom"/>
            <w:hideMark/>
          </w:tcPr>
          <w:p w14:paraId="6DA0D00A" w14:textId="520B27D0" w:rsidR="00A24B38" w:rsidRPr="003B2A8F" w:rsidRDefault="00A24B38" w:rsidP="00A24B38">
            <w:pPr>
              <w:jc w:val="center"/>
              <w:rPr>
                <w:rFonts w:ascii="Roboto" w:hAnsi="Roboto" w:cs="Calibri"/>
                <w:sz w:val="18"/>
                <w:szCs w:val="18"/>
              </w:rPr>
            </w:pPr>
            <w:r w:rsidRPr="003B2A8F">
              <w:rPr>
                <w:rFonts w:ascii="Roboto" w:hAnsi="Roboto" w:cs="Calibri"/>
                <w:sz w:val="18"/>
                <w:szCs w:val="18"/>
              </w:rPr>
              <w:t>0.75</w:t>
            </w:r>
          </w:p>
        </w:tc>
        <w:tc>
          <w:tcPr>
            <w:tcW w:w="846" w:type="dxa"/>
            <w:gridSpan w:val="2"/>
            <w:vMerge/>
            <w:tcBorders>
              <w:top w:val="nil"/>
              <w:left w:val="nil"/>
              <w:bottom w:val="single" w:sz="4" w:space="0" w:color="000000"/>
              <w:right w:val="nil"/>
            </w:tcBorders>
            <w:vAlign w:val="center"/>
            <w:hideMark/>
          </w:tcPr>
          <w:p w14:paraId="4D59F72F" w14:textId="77777777" w:rsidR="00A24B38" w:rsidRPr="003B2A8F" w:rsidRDefault="00A24B38" w:rsidP="00A24B38">
            <w:pPr>
              <w:jc w:val="center"/>
              <w:rPr>
                <w:rFonts w:ascii="Roboto" w:hAnsi="Roboto" w:cs="Calibri"/>
                <w:sz w:val="18"/>
                <w:szCs w:val="18"/>
              </w:rPr>
            </w:pPr>
          </w:p>
        </w:tc>
      </w:tr>
      <w:tr w:rsidR="005214B9" w:rsidRPr="003B2A8F" w14:paraId="6206F8E8" w14:textId="77777777" w:rsidTr="008515E0">
        <w:trPr>
          <w:trHeight w:val="320"/>
        </w:trPr>
        <w:tc>
          <w:tcPr>
            <w:tcW w:w="3261" w:type="dxa"/>
            <w:tcBorders>
              <w:top w:val="nil"/>
              <w:left w:val="nil"/>
              <w:bottom w:val="nil"/>
              <w:right w:val="nil"/>
            </w:tcBorders>
            <w:shd w:val="clear" w:color="auto" w:fill="auto"/>
            <w:noWrap/>
            <w:vAlign w:val="center"/>
            <w:hideMark/>
          </w:tcPr>
          <w:p w14:paraId="556DA39C" w14:textId="77777777" w:rsidR="00A24B38" w:rsidRPr="003B2A8F" w:rsidRDefault="00A24B38" w:rsidP="00A24B38">
            <w:pPr>
              <w:rPr>
                <w:rFonts w:ascii="Roboto" w:hAnsi="Roboto" w:cs="Calibri"/>
                <w:sz w:val="18"/>
                <w:szCs w:val="18"/>
              </w:rPr>
            </w:pPr>
            <w:r w:rsidRPr="003B2A8F">
              <w:rPr>
                <w:rFonts w:ascii="Roboto" w:hAnsi="Roboto" w:cs="Calibri"/>
                <w:sz w:val="18"/>
                <w:szCs w:val="18"/>
              </w:rPr>
              <w:t>PT55_I will be okay</w:t>
            </w:r>
          </w:p>
        </w:tc>
        <w:tc>
          <w:tcPr>
            <w:tcW w:w="1154" w:type="dxa"/>
            <w:tcBorders>
              <w:top w:val="nil"/>
              <w:left w:val="nil"/>
              <w:bottom w:val="nil"/>
              <w:right w:val="nil"/>
            </w:tcBorders>
            <w:shd w:val="clear" w:color="auto" w:fill="auto"/>
            <w:noWrap/>
            <w:vAlign w:val="bottom"/>
            <w:hideMark/>
          </w:tcPr>
          <w:p w14:paraId="6A2A7BD9" w14:textId="40CC8374" w:rsidR="00A24B38" w:rsidRPr="003B2A8F" w:rsidRDefault="00A24B38" w:rsidP="00A24B38">
            <w:pPr>
              <w:jc w:val="center"/>
              <w:rPr>
                <w:rFonts w:ascii="Roboto" w:hAnsi="Roboto" w:cs="Calibri"/>
                <w:sz w:val="18"/>
                <w:szCs w:val="18"/>
              </w:rPr>
            </w:pPr>
            <w:r w:rsidRPr="003B2A8F">
              <w:rPr>
                <w:rFonts w:ascii="Roboto" w:hAnsi="Roboto" w:cs="Calibri"/>
                <w:sz w:val="18"/>
                <w:szCs w:val="18"/>
              </w:rPr>
              <w:t>1.00</w:t>
            </w:r>
          </w:p>
        </w:tc>
        <w:tc>
          <w:tcPr>
            <w:tcW w:w="904" w:type="dxa"/>
            <w:tcBorders>
              <w:top w:val="nil"/>
              <w:left w:val="nil"/>
              <w:bottom w:val="nil"/>
              <w:right w:val="nil"/>
            </w:tcBorders>
            <w:shd w:val="clear" w:color="auto" w:fill="auto"/>
            <w:noWrap/>
            <w:vAlign w:val="bottom"/>
            <w:hideMark/>
          </w:tcPr>
          <w:p w14:paraId="7ADE2E69" w14:textId="0E001DE5" w:rsidR="00A24B38" w:rsidRPr="003B2A8F" w:rsidRDefault="00A24B38" w:rsidP="00A24B38">
            <w:pPr>
              <w:jc w:val="center"/>
              <w:rPr>
                <w:rFonts w:ascii="Roboto" w:hAnsi="Roboto" w:cs="Calibri"/>
                <w:sz w:val="18"/>
                <w:szCs w:val="18"/>
              </w:rPr>
            </w:pPr>
          </w:p>
        </w:tc>
        <w:tc>
          <w:tcPr>
            <w:tcW w:w="944" w:type="dxa"/>
            <w:tcBorders>
              <w:top w:val="nil"/>
              <w:left w:val="nil"/>
              <w:bottom w:val="nil"/>
              <w:right w:val="nil"/>
            </w:tcBorders>
            <w:shd w:val="clear" w:color="auto" w:fill="auto"/>
            <w:noWrap/>
            <w:vAlign w:val="bottom"/>
            <w:hideMark/>
          </w:tcPr>
          <w:p w14:paraId="38A778A4" w14:textId="35879396" w:rsidR="00A24B38" w:rsidRPr="003B2A8F" w:rsidRDefault="00A24B38" w:rsidP="00A24B38">
            <w:pPr>
              <w:jc w:val="center"/>
              <w:rPr>
                <w:rFonts w:ascii="Roboto" w:hAnsi="Roboto" w:cs="Calibri"/>
                <w:sz w:val="18"/>
                <w:szCs w:val="18"/>
              </w:rPr>
            </w:pPr>
          </w:p>
        </w:tc>
        <w:tc>
          <w:tcPr>
            <w:tcW w:w="960" w:type="dxa"/>
            <w:tcBorders>
              <w:top w:val="nil"/>
              <w:left w:val="nil"/>
              <w:bottom w:val="nil"/>
              <w:right w:val="nil"/>
            </w:tcBorders>
            <w:shd w:val="clear" w:color="auto" w:fill="auto"/>
            <w:noWrap/>
            <w:vAlign w:val="bottom"/>
            <w:hideMark/>
          </w:tcPr>
          <w:p w14:paraId="0BCC0738" w14:textId="2D35C094" w:rsidR="00A24B38" w:rsidRPr="003B2A8F" w:rsidRDefault="00A24B38" w:rsidP="00A24B38">
            <w:pPr>
              <w:jc w:val="center"/>
              <w:rPr>
                <w:rFonts w:ascii="Roboto" w:hAnsi="Roboto" w:cs="Calibri"/>
                <w:sz w:val="18"/>
                <w:szCs w:val="18"/>
              </w:rPr>
            </w:pPr>
          </w:p>
        </w:tc>
        <w:tc>
          <w:tcPr>
            <w:tcW w:w="746" w:type="dxa"/>
            <w:tcBorders>
              <w:top w:val="nil"/>
              <w:left w:val="nil"/>
              <w:bottom w:val="nil"/>
              <w:right w:val="nil"/>
            </w:tcBorders>
            <w:shd w:val="clear" w:color="auto" w:fill="auto"/>
            <w:noWrap/>
            <w:vAlign w:val="bottom"/>
            <w:hideMark/>
          </w:tcPr>
          <w:p w14:paraId="2D3DA871" w14:textId="0D9E28D3" w:rsidR="00A24B38" w:rsidRPr="003B2A8F" w:rsidRDefault="00A24B38" w:rsidP="00A24B38">
            <w:pPr>
              <w:jc w:val="center"/>
              <w:rPr>
                <w:rFonts w:ascii="Roboto" w:hAnsi="Roboto" w:cs="Calibri"/>
                <w:sz w:val="18"/>
                <w:szCs w:val="18"/>
              </w:rPr>
            </w:pPr>
            <w:r w:rsidRPr="003B2A8F">
              <w:rPr>
                <w:rFonts w:ascii="Roboto" w:hAnsi="Roboto" w:cs="Calibri"/>
                <w:sz w:val="18"/>
                <w:szCs w:val="18"/>
              </w:rPr>
              <w:t>0.90</w:t>
            </w:r>
          </w:p>
        </w:tc>
        <w:tc>
          <w:tcPr>
            <w:tcW w:w="827" w:type="dxa"/>
            <w:tcBorders>
              <w:top w:val="nil"/>
              <w:left w:val="nil"/>
              <w:bottom w:val="nil"/>
              <w:right w:val="nil"/>
            </w:tcBorders>
            <w:shd w:val="clear" w:color="auto" w:fill="auto"/>
            <w:noWrap/>
            <w:vAlign w:val="bottom"/>
            <w:hideMark/>
          </w:tcPr>
          <w:p w14:paraId="3173BA43" w14:textId="59245725" w:rsidR="00A24B38" w:rsidRPr="003B2A8F" w:rsidRDefault="00A24B38" w:rsidP="00A24B38">
            <w:pPr>
              <w:jc w:val="center"/>
              <w:rPr>
                <w:rFonts w:ascii="Roboto" w:hAnsi="Roboto" w:cs="Calibri"/>
                <w:sz w:val="18"/>
                <w:szCs w:val="18"/>
              </w:rPr>
            </w:pPr>
            <w:r w:rsidRPr="003B2A8F">
              <w:rPr>
                <w:rFonts w:ascii="Roboto" w:hAnsi="Roboto" w:cs="Calibri"/>
                <w:sz w:val="18"/>
                <w:szCs w:val="18"/>
              </w:rPr>
              <w:t>0.74</w:t>
            </w:r>
          </w:p>
        </w:tc>
        <w:tc>
          <w:tcPr>
            <w:tcW w:w="846" w:type="dxa"/>
            <w:gridSpan w:val="2"/>
            <w:vMerge w:val="restart"/>
            <w:tcBorders>
              <w:top w:val="nil"/>
              <w:left w:val="nil"/>
              <w:bottom w:val="single" w:sz="4" w:space="0" w:color="000000"/>
              <w:right w:val="nil"/>
            </w:tcBorders>
            <w:shd w:val="clear" w:color="auto" w:fill="auto"/>
            <w:noWrap/>
            <w:vAlign w:val="center"/>
            <w:hideMark/>
          </w:tcPr>
          <w:p w14:paraId="3FBD738F" w14:textId="77777777" w:rsidR="00A24B38" w:rsidRPr="003B2A8F" w:rsidRDefault="00A24B38" w:rsidP="00A24B38">
            <w:pPr>
              <w:jc w:val="center"/>
              <w:rPr>
                <w:rFonts w:ascii="Roboto" w:hAnsi="Roboto" w:cs="Calibri"/>
                <w:sz w:val="18"/>
                <w:szCs w:val="18"/>
              </w:rPr>
            </w:pPr>
            <w:r w:rsidRPr="003B2A8F">
              <w:rPr>
                <w:rFonts w:ascii="Roboto" w:hAnsi="Roboto" w:cs="Calibri"/>
                <w:sz w:val="18"/>
                <w:szCs w:val="18"/>
              </w:rPr>
              <w:t>F2</w:t>
            </w:r>
          </w:p>
        </w:tc>
      </w:tr>
      <w:tr w:rsidR="005214B9" w:rsidRPr="003B2A8F" w14:paraId="09D1427E" w14:textId="77777777" w:rsidTr="008515E0">
        <w:trPr>
          <w:trHeight w:val="320"/>
        </w:trPr>
        <w:tc>
          <w:tcPr>
            <w:tcW w:w="3261" w:type="dxa"/>
            <w:tcBorders>
              <w:top w:val="nil"/>
              <w:left w:val="nil"/>
              <w:bottom w:val="nil"/>
              <w:right w:val="nil"/>
            </w:tcBorders>
            <w:shd w:val="clear" w:color="auto" w:fill="auto"/>
            <w:noWrap/>
            <w:vAlign w:val="center"/>
            <w:hideMark/>
          </w:tcPr>
          <w:p w14:paraId="4087D2D1" w14:textId="77777777" w:rsidR="00A24B38" w:rsidRPr="003B2A8F" w:rsidRDefault="00A24B38" w:rsidP="00A24B38">
            <w:pPr>
              <w:rPr>
                <w:rFonts w:ascii="Roboto" w:hAnsi="Roboto" w:cs="Calibri"/>
                <w:sz w:val="18"/>
                <w:szCs w:val="18"/>
              </w:rPr>
            </w:pPr>
            <w:r w:rsidRPr="003B2A8F">
              <w:rPr>
                <w:rFonts w:ascii="Roboto" w:hAnsi="Roboto" w:cs="Calibri"/>
                <w:sz w:val="18"/>
                <w:szCs w:val="18"/>
              </w:rPr>
              <w:t>PT45_I can cope with anything</w:t>
            </w:r>
          </w:p>
        </w:tc>
        <w:tc>
          <w:tcPr>
            <w:tcW w:w="1154" w:type="dxa"/>
            <w:tcBorders>
              <w:top w:val="nil"/>
              <w:left w:val="nil"/>
              <w:bottom w:val="nil"/>
              <w:right w:val="nil"/>
            </w:tcBorders>
            <w:shd w:val="clear" w:color="auto" w:fill="auto"/>
            <w:noWrap/>
            <w:vAlign w:val="bottom"/>
            <w:hideMark/>
          </w:tcPr>
          <w:p w14:paraId="35AF8367" w14:textId="6A298207" w:rsidR="00A24B38" w:rsidRPr="003B2A8F" w:rsidRDefault="00A24B38" w:rsidP="00A24B38">
            <w:pPr>
              <w:jc w:val="center"/>
              <w:rPr>
                <w:rFonts w:ascii="Roboto" w:hAnsi="Roboto" w:cs="Calibri"/>
                <w:sz w:val="18"/>
                <w:szCs w:val="18"/>
              </w:rPr>
            </w:pPr>
            <w:r w:rsidRPr="003B2A8F">
              <w:rPr>
                <w:rFonts w:ascii="Roboto" w:hAnsi="Roboto" w:cs="Calibri"/>
                <w:sz w:val="18"/>
                <w:szCs w:val="18"/>
              </w:rPr>
              <w:t>0.97</w:t>
            </w:r>
          </w:p>
        </w:tc>
        <w:tc>
          <w:tcPr>
            <w:tcW w:w="904" w:type="dxa"/>
            <w:tcBorders>
              <w:top w:val="nil"/>
              <w:left w:val="nil"/>
              <w:bottom w:val="nil"/>
              <w:right w:val="nil"/>
            </w:tcBorders>
            <w:shd w:val="clear" w:color="auto" w:fill="auto"/>
            <w:noWrap/>
            <w:vAlign w:val="bottom"/>
            <w:hideMark/>
          </w:tcPr>
          <w:p w14:paraId="2950DA57" w14:textId="7EC00B8B" w:rsidR="00A24B38" w:rsidRPr="003B2A8F" w:rsidRDefault="00A24B38" w:rsidP="00A24B38">
            <w:pPr>
              <w:jc w:val="center"/>
              <w:rPr>
                <w:rFonts w:ascii="Roboto" w:hAnsi="Roboto" w:cs="Calibri"/>
                <w:sz w:val="18"/>
                <w:szCs w:val="18"/>
              </w:rPr>
            </w:pPr>
            <w:r w:rsidRPr="003B2A8F">
              <w:rPr>
                <w:rFonts w:ascii="Roboto" w:hAnsi="Roboto" w:cs="Calibri"/>
                <w:sz w:val="18"/>
                <w:szCs w:val="18"/>
              </w:rPr>
              <w:t>0.03</w:t>
            </w:r>
          </w:p>
        </w:tc>
        <w:tc>
          <w:tcPr>
            <w:tcW w:w="944" w:type="dxa"/>
            <w:tcBorders>
              <w:top w:val="nil"/>
              <w:left w:val="nil"/>
              <w:bottom w:val="nil"/>
              <w:right w:val="nil"/>
            </w:tcBorders>
            <w:shd w:val="clear" w:color="auto" w:fill="auto"/>
            <w:noWrap/>
            <w:vAlign w:val="bottom"/>
            <w:hideMark/>
          </w:tcPr>
          <w:p w14:paraId="1DD4FFDE" w14:textId="7D7B0FA7" w:rsidR="00A24B38" w:rsidRPr="003B2A8F" w:rsidRDefault="00A24B38" w:rsidP="00A24B38">
            <w:pPr>
              <w:jc w:val="center"/>
              <w:rPr>
                <w:rFonts w:ascii="Roboto" w:hAnsi="Roboto" w:cs="Calibri"/>
                <w:sz w:val="18"/>
                <w:szCs w:val="18"/>
              </w:rPr>
            </w:pPr>
            <w:r w:rsidRPr="003B2A8F">
              <w:rPr>
                <w:rFonts w:ascii="Roboto" w:hAnsi="Roboto" w:cs="Calibri"/>
                <w:sz w:val="18"/>
                <w:szCs w:val="18"/>
              </w:rPr>
              <w:t>35.71</w:t>
            </w:r>
          </w:p>
        </w:tc>
        <w:tc>
          <w:tcPr>
            <w:tcW w:w="960" w:type="dxa"/>
            <w:tcBorders>
              <w:top w:val="nil"/>
              <w:left w:val="nil"/>
              <w:bottom w:val="nil"/>
              <w:right w:val="nil"/>
            </w:tcBorders>
            <w:shd w:val="clear" w:color="auto" w:fill="auto"/>
            <w:noWrap/>
            <w:vAlign w:val="bottom"/>
            <w:hideMark/>
          </w:tcPr>
          <w:p w14:paraId="0F68AD56" w14:textId="2A1639E8" w:rsidR="00A24B38" w:rsidRPr="003B2A8F" w:rsidRDefault="00A24B38" w:rsidP="00A24B38">
            <w:pPr>
              <w:jc w:val="center"/>
              <w:rPr>
                <w:rFonts w:ascii="Roboto" w:hAnsi="Roboto" w:cs="Calibri"/>
                <w:sz w:val="18"/>
                <w:szCs w:val="18"/>
              </w:rPr>
            </w:pPr>
            <w:r w:rsidRPr="003B2A8F">
              <w:rPr>
                <w:rFonts w:ascii="Roboto" w:hAnsi="Roboto" w:cs="Calibri"/>
                <w:sz w:val="18"/>
                <w:szCs w:val="18"/>
              </w:rPr>
              <w:t>0.00</w:t>
            </w:r>
          </w:p>
        </w:tc>
        <w:tc>
          <w:tcPr>
            <w:tcW w:w="746" w:type="dxa"/>
            <w:tcBorders>
              <w:top w:val="nil"/>
              <w:left w:val="nil"/>
              <w:bottom w:val="nil"/>
              <w:right w:val="nil"/>
            </w:tcBorders>
            <w:shd w:val="clear" w:color="auto" w:fill="auto"/>
            <w:noWrap/>
            <w:vAlign w:val="bottom"/>
            <w:hideMark/>
          </w:tcPr>
          <w:p w14:paraId="3DCE6CDF" w14:textId="03E445C5" w:rsidR="00A24B38" w:rsidRPr="003B2A8F" w:rsidRDefault="00A24B38" w:rsidP="00A24B38">
            <w:pPr>
              <w:jc w:val="center"/>
              <w:rPr>
                <w:rFonts w:ascii="Roboto" w:hAnsi="Roboto" w:cs="Calibri"/>
                <w:sz w:val="18"/>
                <w:szCs w:val="18"/>
              </w:rPr>
            </w:pPr>
            <w:r w:rsidRPr="003B2A8F">
              <w:rPr>
                <w:rFonts w:ascii="Roboto" w:hAnsi="Roboto" w:cs="Calibri"/>
                <w:sz w:val="18"/>
                <w:szCs w:val="18"/>
              </w:rPr>
              <w:t>0.88</w:t>
            </w:r>
          </w:p>
        </w:tc>
        <w:tc>
          <w:tcPr>
            <w:tcW w:w="827" w:type="dxa"/>
            <w:tcBorders>
              <w:top w:val="nil"/>
              <w:left w:val="nil"/>
              <w:bottom w:val="nil"/>
              <w:right w:val="nil"/>
            </w:tcBorders>
            <w:shd w:val="clear" w:color="auto" w:fill="auto"/>
            <w:noWrap/>
            <w:vAlign w:val="bottom"/>
            <w:hideMark/>
          </w:tcPr>
          <w:p w14:paraId="33337C6E" w14:textId="4E7394C1" w:rsidR="00A24B38" w:rsidRPr="003B2A8F" w:rsidRDefault="00A24B38" w:rsidP="00A24B38">
            <w:pPr>
              <w:jc w:val="center"/>
              <w:rPr>
                <w:rFonts w:ascii="Roboto" w:hAnsi="Roboto" w:cs="Calibri"/>
                <w:sz w:val="18"/>
                <w:szCs w:val="18"/>
              </w:rPr>
            </w:pPr>
            <w:r w:rsidRPr="003B2A8F">
              <w:rPr>
                <w:rFonts w:ascii="Roboto" w:hAnsi="Roboto" w:cs="Calibri"/>
                <w:sz w:val="18"/>
                <w:szCs w:val="18"/>
              </w:rPr>
              <w:t>0.74</w:t>
            </w:r>
          </w:p>
        </w:tc>
        <w:tc>
          <w:tcPr>
            <w:tcW w:w="846" w:type="dxa"/>
            <w:gridSpan w:val="2"/>
            <w:vMerge/>
            <w:tcBorders>
              <w:top w:val="nil"/>
              <w:left w:val="nil"/>
              <w:bottom w:val="single" w:sz="4" w:space="0" w:color="000000"/>
              <w:right w:val="nil"/>
            </w:tcBorders>
            <w:vAlign w:val="center"/>
            <w:hideMark/>
          </w:tcPr>
          <w:p w14:paraId="5939647F" w14:textId="77777777" w:rsidR="00A24B38" w:rsidRPr="003B2A8F" w:rsidRDefault="00A24B38" w:rsidP="00A24B38">
            <w:pPr>
              <w:jc w:val="center"/>
              <w:rPr>
                <w:rFonts w:ascii="Roboto" w:hAnsi="Roboto" w:cs="Calibri"/>
                <w:sz w:val="18"/>
                <w:szCs w:val="18"/>
              </w:rPr>
            </w:pPr>
          </w:p>
        </w:tc>
      </w:tr>
      <w:tr w:rsidR="005214B9" w:rsidRPr="003B2A8F" w14:paraId="0CF28325" w14:textId="77777777" w:rsidTr="008515E0">
        <w:trPr>
          <w:trHeight w:val="320"/>
        </w:trPr>
        <w:tc>
          <w:tcPr>
            <w:tcW w:w="3261" w:type="dxa"/>
            <w:tcBorders>
              <w:top w:val="nil"/>
              <w:left w:val="nil"/>
              <w:bottom w:val="nil"/>
              <w:right w:val="nil"/>
            </w:tcBorders>
            <w:shd w:val="clear" w:color="auto" w:fill="auto"/>
            <w:noWrap/>
            <w:vAlign w:val="center"/>
            <w:hideMark/>
          </w:tcPr>
          <w:p w14:paraId="3BF093E5" w14:textId="77777777" w:rsidR="00A24B38" w:rsidRPr="003B2A8F" w:rsidRDefault="00A24B38" w:rsidP="00A24B38">
            <w:pPr>
              <w:rPr>
                <w:rFonts w:ascii="Roboto" w:hAnsi="Roboto" w:cs="Calibri"/>
                <w:sz w:val="18"/>
                <w:szCs w:val="18"/>
              </w:rPr>
            </w:pPr>
            <w:r w:rsidRPr="003B2A8F">
              <w:rPr>
                <w:rFonts w:ascii="Roboto" w:hAnsi="Roboto" w:cs="Calibri"/>
                <w:sz w:val="18"/>
                <w:szCs w:val="18"/>
              </w:rPr>
              <w:t>PT33_I am strong</w:t>
            </w:r>
          </w:p>
        </w:tc>
        <w:tc>
          <w:tcPr>
            <w:tcW w:w="1154" w:type="dxa"/>
            <w:tcBorders>
              <w:top w:val="nil"/>
              <w:left w:val="nil"/>
              <w:bottom w:val="nil"/>
              <w:right w:val="nil"/>
            </w:tcBorders>
            <w:shd w:val="clear" w:color="auto" w:fill="auto"/>
            <w:noWrap/>
            <w:vAlign w:val="bottom"/>
            <w:hideMark/>
          </w:tcPr>
          <w:p w14:paraId="176693E8" w14:textId="05152D86" w:rsidR="00A24B38" w:rsidRPr="003B2A8F" w:rsidRDefault="00A24B38" w:rsidP="00A24B38">
            <w:pPr>
              <w:jc w:val="center"/>
              <w:rPr>
                <w:rFonts w:ascii="Roboto" w:hAnsi="Roboto" w:cs="Calibri"/>
                <w:sz w:val="18"/>
                <w:szCs w:val="18"/>
              </w:rPr>
            </w:pPr>
            <w:r w:rsidRPr="003B2A8F">
              <w:rPr>
                <w:rFonts w:ascii="Roboto" w:hAnsi="Roboto" w:cs="Calibri"/>
                <w:sz w:val="18"/>
                <w:szCs w:val="18"/>
              </w:rPr>
              <w:t>1.08</w:t>
            </w:r>
          </w:p>
        </w:tc>
        <w:tc>
          <w:tcPr>
            <w:tcW w:w="904" w:type="dxa"/>
            <w:tcBorders>
              <w:top w:val="nil"/>
              <w:left w:val="nil"/>
              <w:bottom w:val="nil"/>
              <w:right w:val="nil"/>
            </w:tcBorders>
            <w:shd w:val="clear" w:color="auto" w:fill="auto"/>
            <w:noWrap/>
            <w:vAlign w:val="bottom"/>
            <w:hideMark/>
          </w:tcPr>
          <w:p w14:paraId="5544EB58" w14:textId="075983A3" w:rsidR="00A24B38" w:rsidRPr="003B2A8F" w:rsidRDefault="00A24B38" w:rsidP="00A24B38">
            <w:pPr>
              <w:jc w:val="center"/>
              <w:rPr>
                <w:rFonts w:ascii="Roboto" w:hAnsi="Roboto" w:cs="Calibri"/>
                <w:sz w:val="18"/>
                <w:szCs w:val="18"/>
              </w:rPr>
            </w:pPr>
            <w:r w:rsidRPr="003B2A8F">
              <w:rPr>
                <w:rFonts w:ascii="Roboto" w:hAnsi="Roboto" w:cs="Calibri"/>
                <w:sz w:val="18"/>
                <w:szCs w:val="18"/>
              </w:rPr>
              <w:t>0.03</w:t>
            </w:r>
          </w:p>
        </w:tc>
        <w:tc>
          <w:tcPr>
            <w:tcW w:w="944" w:type="dxa"/>
            <w:tcBorders>
              <w:top w:val="nil"/>
              <w:left w:val="nil"/>
              <w:bottom w:val="nil"/>
              <w:right w:val="nil"/>
            </w:tcBorders>
            <w:shd w:val="clear" w:color="auto" w:fill="auto"/>
            <w:noWrap/>
            <w:vAlign w:val="bottom"/>
            <w:hideMark/>
          </w:tcPr>
          <w:p w14:paraId="5005746C" w14:textId="129C5064" w:rsidR="00A24B38" w:rsidRPr="003B2A8F" w:rsidRDefault="00A24B38" w:rsidP="00A24B38">
            <w:pPr>
              <w:jc w:val="center"/>
              <w:rPr>
                <w:rFonts w:ascii="Roboto" w:hAnsi="Roboto" w:cs="Calibri"/>
                <w:sz w:val="18"/>
                <w:szCs w:val="18"/>
              </w:rPr>
            </w:pPr>
            <w:r w:rsidRPr="003B2A8F">
              <w:rPr>
                <w:rFonts w:ascii="Roboto" w:hAnsi="Roboto" w:cs="Calibri"/>
                <w:sz w:val="18"/>
                <w:szCs w:val="18"/>
              </w:rPr>
              <w:t>39.95</w:t>
            </w:r>
          </w:p>
        </w:tc>
        <w:tc>
          <w:tcPr>
            <w:tcW w:w="960" w:type="dxa"/>
            <w:tcBorders>
              <w:top w:val="nil"/>
              <w:left w:val="nil"/>
              <w:bottom w:val="nil"/>
              <w:right w:val="nil"/>
            </w:tcBorders>
            <w:shd w:val="clear" w:color="auto" w:fill="auto"/>
            <w:noWrap/>
            <w:vAlign w:val="bottom"/>
            <w:hideMark/>
          </w:tcPr>
          <w:p w14:paraId="7C502AD2" w14:textId="43135E1D" w:rsidR="00A24B38" w:rsidRPr="003B2A8F" w:rsidRDefault="00A24B38" w:rsidP="00A24B38">
            <w:pPr>
              <w:jc w:val="center"/>
              <w:rPr>
                <w:rFonts w:ascii="Roboto" w:hAnsi="Roboto" w:cs="Calibri"/>
                <w:sz w:val="18"/>
                <w:szCs w:val="18"/>
              </w:rPr>
            </w:pPr>
            <w:r w:rsidRPr="003B2A8F">
              <w:rPr>
                <w:rFonts w:ascii="Roboto" w:hAnsi="Roboto" w:cs="Calibri"/>
                <w:sz w:val="18"/>
                <w:szCs w:val="18"/>
              </w:rPr>
              <w:t>0.00</w:t>
            </w:r>
          </w:p>
        </w:tc>
        <w:tc>
          <w:tcPr>
            <w:tcW w:w="746" w:type="dxa"/>
            <w:tcBorders>
              <w:top w:val="nil"/>
              <w:left w:val="nil"/>
              <w:bottom w:val="nil"/>
              <w:right w:val="nil"/>
            </w:tcBorders>
            <w:shd w:val="clear" w:color="auto" w:fill="auto"/>
            <w:noWrap/>
            <w:vAlign w:val="bottom"/>
            <w:hideMark/>
          </w:tcPr>
          <w:p w14:paraId="2A87C775" w14:textId="15363A00" w:rsidR="00A24B38" w:rsidRPr="003B2A8F" w:rsidRDefault="00A24B38" w:rsidP="00A24B38">
            <w:pPr>
              <w:jc w:val="center"/>
              <w:rPr>
                <w:rFonts w:ascii="Roboto" w:hAnsi="Roboto" w:cs="Calibri"/>
                <w:sz w:val="18"/>
                <w:szCs w:val="18"/>
              </w:rPr>
            </w:pPr>
            <w:r w:rsidRPr="003B2A8F">
              <w:rPr>
                <w:rFonts w:ascii="Roboto" w:hAnsi="Roboto" w:cs="Calibri"/>
                <w:sz w:val="18"/>
                <w:szCs w:val="18"/>
              </w:rPr>
              <w:t>0.97</w:t>
            </w:r>
          </w:p>
        </w:tc>
        <w:tc>
          <w:tcPr>
            <w:tcW w:w="827" w:type="dxa"/>
            <w:tcBorders>
              <w:top w:val="nil"/>
              <w:left w:val="nil"/>
              <w:bottom w:val="nil"/>
              <w:right w:val="nil"/>
            </w:tcBorders>
            <w:shd w:val="clear" w:color="auto" w:fill="auto"/>
            <w:noWrap/>
            <w:vAlign w:val="bottom"/>
            <w:hideMark/>
          </w:tcPr>
          <w:p w14:paraId="35FB8F13" w14:textId="489F6063" w:rsidR="00A24B38" w:rsidRPr="003B2A8F" w:rsidRDefault="00A24B38" w:rsidP="00A24B38">
            <w:pPr>
              <w:jc w:val="center"/>
              <w:rPr>
                <w:rFonts w:ascii="Roboto" w:hAnsi="Roboto" w:cs="Calibri"/>
                <w:sz w:val="18"/>
                <w:szCs w:val="18"/>
              </w:rPr>
            </w:pPr>
            <w:r w:rsidRPr="003B2A8F">
              <w:rPr>
                <w:rFonts w:ascii="Roboto" w:hAnsi="Roboto" w:cs="Calibri"/>
                <w:sz w:val="18"/>
                <w:szCs w:val="18"/>
              </w:rPr>
              <w:t>0.80</w:t>
            </w:r>
          </w:p>
        </w:tc>
        <w:tc>
          <w:tcPr>
            <w:tcW w:w="846" w:type="dxa"/>
            <w:gridSpan w:val="2"/>
            <w:vMerge/>
            <w:tcBorders>
              <w:top w:val="nil"/>
              <w:left w:val="nil"/>
              <w:bottom w:val="single" w:sz="4" w:space="0" w:color="000000"/>
              <w:right w:val="nil"/>
            </w:tcBorders>
            <w:vAlign w:val="center"/>
            <w:hideMark/>
          </w:tcPr>
          <w:p w14:paraId="0EAC8EE4" w14:textId="77777777" w:rsidR="00A24B38" w:rsidRPr="003B2A8F" w:rsidRDefault="00A24B38" w:rsidP="00A24B38">
            <w:pPr>
              <w:jc w:val="center"/>
              <w:rPr>
                <w:rFonts w:ascii="Roboto" w:hAnsi="Roboto" w:cs="Calibri"/>
                <w:sz w:val="18"/>
                <w:szCs w:val="18"/>
              </w:rPr>
            </w:pPr>
          </w:p>
        </w:tc>
      </w:tr>
      <w:tr w:rsidR="005214B9" w:rsidRPr="003B2A8F" w14:paraId="496994F8" w14:textId="77777777" w:rsidTr="008515E0">
        <w:trPr>
          <w:trHeight w:val="320"/>
        </w:trPr>
        <w:tc>
          <w:tcPr>
            <w:tcW w:w="3261" w:type="dxa"/>
            <w:tcBorders>
              <w:top w:val="nil"/>
              <w:left w:val="nil"/>
              <w:bottom w:val="nil"/>
              <w:right w:val="nil"/>
            </w:tcBorders>
            <w:shd w:val="clear" w:color="auto" w:fill="auto"/>
            <w:noWrap/>
            <w:vAlign w:val="center"/>
            <w:hideMark/>
          </w:tcPr>
          <w:p w14:paraId="4E9DCC67" w14:textId="77777777" w:rsidR="00A24B38" w:rsidRPr="003B2A8F" w:rsidRDefault="00A24B38" w:rsidP="00A24B38">
            <w:pPr>
              <w:rPr>
                <w:rFonts w:ascii="Roboto" w:hAnsi="Roboto" w:cs="Calibri"/>
                <w:sz w:val="18"/>
                <w:szCs w:val="18"/>
              </w:rPr>
            </w:pPr>
            <w:r w:rsidRPr="003B2A8F">
              <w:rPr>
                <w:rFonts w:ascii="Roboto" w:hAnsi="Roboto" w:cs="Calibri"/>
                <w:sz w:val="18"/>
                <w:szCs w:val="18"/>
              </w:rPr>
              <w:t>PT57_I can do things as well as anyone else</w:t>
            </w:r>
          </w:p>
        </w:tc>
        <w:tc>
          <w:tcPr>
            <w:tcW w:w="1154" w:type="dxa"/>
            <w:tcBorders>
              <w:top w:val="nil"/>
              <w:left w:val="nil"/>
              <w:bottom w:val="nil"/>
              <w:right w:val="nil"/>
            </w:tcBorders>
            <w:shd w:val="clear" w:color="auto" w:fill="auto"/>
            <w:noWrap/>
            <w:vAlign w:val="bottom"/>
            <w:hideMark/>
          </w:tcPr>
          <w:p w14:paraId="16B75A78" w14:textId="603F179C" w:rsidR="00A24B38" w:rsidRPr="003B2A8F" w:rsidRDefault="00A24B38" w:rsidP="00A24B38">
            <w:pPr>
              <w:jc w:val="center"/>
              <w:rPr>
                <w:rFonts w:ascii="Roboto" w:hAnsi="Roboto" w:cs="Calibri"/>
                <w:sz w:val="18"/>
                <w:szCs w:val="18"/>
              </w:rPr>
            </w:pPr>
            <w:r w:rsidRPr="003B2A8F">
              <w:rPr>
                <w:rFonts w:ascii="Roboto" w:hAnsi="Roboto" w:cs="Calibri"/>
                <w:sz w:val="18"/>
                <w:szCs w:val="18"/>
              </w:rPr>
              <w:t>0.94</w:t>
            </w:r>
          </w:p>
        </w:tc>
        <w:tc>
          <w:tcPr>
            <w:tcW w:w="904" w:type="dxa"/>
            <w:tcBorders>
              <w:top w:val="nil"/>
              <w:left w:val="nil"/>
              <w:bottom w:val="nil"/>
              <w:right w:val="nil"/>
            </w:tcBorders>
            <w:shd w:val="clear" w:color="auto" w:fill="auto"/>
            <w:noWrap/>
            <w:vAlign w:val="bottom"/>
            <w:hideMark/>
          </w:tcPr>
          <w:p w14:paraId="13167946" w14:textId="2704CD48" w:rsidR="00A24B38" w:rsidRPr="003B2A8F" w:rsidRDefault="00A24B38" w:rsidP="00A24B38">
            <w:pPr>
              <w:jc w:val="center"/>
              <w:rPr>
                <w:rFonts w:ascii="Roboto" w:hAnsi="Roboto" w:cs="Calibri"/>
                <w:sz w:val="18"/>
                <w:szCs w:val="18"/>
              </w:rPr>
            </w:pPr>
            <w:r w:rsidRPr="003B2A8F">
              <w:rPr>
                <w:rFonts w:ascii="Roboto" w:hAnsi="Roboto" w:cs="Calibri"/>
                <w:sz w:val="18"/>
                <w:szCs w:val="18"/>
              </w:rPr>
              <w:t>0.03</w:t>
            </w:r>
          </w:p>
        </w:tc>
        <w:tc>
          <w:tcPr>
            <w:tcW w:w="944" w:type="dxa"/>
            <w:tcBorders>
              <w:top w:val="nil"/>
              <w:left w:val="nil"/>
              <w:bottom w:val="nil"/>
              <w:right w:val="nil"/>
            </w:tcBorders>
            <w:shd w:val="clear" w:color="auto" w:fill="auto"/>
            <w:noWrap/>
            <w:vAlign w:val="bottom"/>
            <w:hideMark/>
          </w:tcPr>
          <w:p w14:paraId="60373770" w14:textId="116D6A1C" w:rsidR="00A24B38" w:rsidRPr="003B2A8F" w:rsidRDefault="00A24B38" w:rsidP="00A24B38">
            <w:pPr>
              <w:jc w:val="center"/>
              <w:rPr>
                <w:rFonts w:ascii="Roboto" w:hAnsi="Roboto" w:cs="Calibri"/>
                <w:sz w:val="18"/>
                <w:szCs w:val="18"/>
              </w:rPr>
            </w:pPr>
            <w:r w:rsidRPr="003B2A8F">
              <w:rPr>
                <w:rFonts w:ascii="Roboto" w:hAnsi="Roboto" w:cs="Calibri"/>
                <w:sz w:val="18"/>
                <w:szCs w:val="18"/>
              </w:rPr>
              <w:t>31.78</w:t>
            </w:r>
          </w:p>
        </w:tc>
        <w:tc>
          <w:tcPr>
            <w:tcW w:w="960" w:type="dxa"/>
            <w:tcBorders>
              <w:top w:val="nil"/>
              <w:left w:val="nil"/>
              <w:bottom w:val="nil"/>
              <w:right w:val="nil"/>
            </w:tcBorders>
            <w:shd w:val="clear" w:color="auto" w:fill="auto"/>
            <w:noWrap/>
            <w:vAlign w:val="bottom"/>
            <w:hideMark/>
          </w:tcPr>
          <w:p w14:paraId="4156A8B1" w14:textId="02596FFA" w:rsidR="00A24B38" w:rsidRPr="003B2A8F" w:rsidRDefault="00A24B38" w:rsidP="00A24B38">
            <w:pPr>
              <w:jc w:val="center"/>
              <w:rPr>
                <w:rFonts w:ascii="Roboto" w:hAnsi="Roboto" w:cs="Calibri"/>
                <w:sz w:val="18"/>
                <w:szCs w:val="18"/>
              </w:rPr>
            </w:pPr>
            <w:r w:rsidRPr="003B2A8F">
              <w:rPr>
                <w:rFonts w:ascii="Roboto" w:hAnsi="Roboto" w:cs="Calibri"/>
                <w:sz w:val="18"/>
                <w:szCs w:val="18"/>
              </w:rPr>
              <w:t>0.00</w:t>
            </w:r>
          </w:p>
        </w:tc>
        <w:tc>
          <w:tcPr>
            <w:tcW w:w="746" w:type="dxa"/>
            <w:tcBorders>
              <w:top w:val="nil"/>
              <w:left w:val="nil"/>
              <w:bottom w:val="nil"/>
              <w:right w:val="nil"/>
            </w:tcBorders>
            <w:shd w:val="clear" w:color="auto" w:fill="auto"/>
            <w:noWrap/>
            <w:vAlign w:val="bottom"/>
            <w:hideMark/>
          </w:tcPr>
          <w:p w14:paraId="34926272" w14:textId="1C73F869" w:rsidR="00A24B38" w:rsidRPr="003B2A8F" w:rsidRDefault="00A24B38" w:rsidP="00A24B38">
            <w:pPr>
              <w:jc w:val="center"/>
              <w:rPr>
                <w:rFonts w:ascii="Roboto" w:hAnsi="Roboto" w:cs="Calibri"/>
                <w:sz w:val="18"/>
                <w:szCs w:val="18"/>
              </w:rPr>
            </w:pPr>
            <w:r w:rsidRPr="003B2A8F">
              <w:rPr>
                <w:rFonts w:ascii="Roboto" w:hAnsi="Roboto" w:cs="Calibri"/>
                <w:sz w:val="18"/>
                <w:szCs w:val="18"/>
              </w:rPr>
              <w:t>0.85</w:t>
            </w:r>
          </w:p>
        </w:tc>
        <w:tc>
          <w:tcPr>
            <w:tcW w:w="827" w:type="dxa"/>
            <w:tcBorders>
              <w:top w:val="nil"/>
              <w:left w:val="nil"/>
              <w:bottom w:val="nil"/>
              <w:right w:val="nil"/>
            </w:tcBorders>
            <w:shd w:val="clear" w:color="auto" w:fill="auto"/>
            <w:noWrap/>
            <w:vAlign w:val="bottom"/>
            <w:hideMark/>
          </w:tcPr>
          <w:p w14:paraId="6ED78894" w14:textId="2BBF3D6D" w:rsidR="00A24B38" w:rsidRPr="003B2A8F" w:rsidRDefault="00A24B38" w:rsidP="00A24B38">
            <w:pPr>
              <w:jc w:val="center"/>
              <w:rPr>
                <w:rFonts w:ascii="Roboto" w:hAnsi="Roboto" w:cs="Calibri"/>
                <w:sz w:val="18"/>
                <w:szCs w:val="18"/>
              </w:rPr>
            </w:pPr>
            <w:r w:rsidRPr="003B2A8F">
              <w:rPr>
                <w:rFonts w:ascii="Roboto" w:hAnsi="Roboto" w:cs="Calibri"/>
                <w:sz w:val="18"/>
                <w:szCs w:val="18"/>
              </w:rPr>
              <w:t>0.69</w:t>
            </w:r>
          </w:p>
        </w:tc>
        <w:tc>
          <w:tcPr>
            <w:tcW w:w="846" w:type="dxa"/>
            <w:gridSpan w:val="2"/>
            <w:vMerge/>
            <w:tcBorders>
              <w:top w:val="nil"/>
              <w:left w:val="nil"/>
              <w:bottom w:val="single" w:sz="4" w:space="0" w:color="000000"/>
              <w:right w:val="nil"/>
            </w:tcBorders>
            <w:vAlign w:val="center"/>
            <w:hideMark/>
          </w:tcPr>
          <w:p w14:paraId="5D9F7573" w14:textId="77777777" w:rsidR="00A24B38" w:rsidRPr="003B2A8F" w:rsidRDefault="00A24B38" w:rsidP="00A24B38">
            <w:pPr>
              <w:jc w:val="center"/>
              <w:rPr>
                <w:rFonts w:ascii="Roboto" w:hAnsi="Roboto" w:cs="Calibri"/>
                <w:sz w:val="18"/>
                <w:szCs w:val="18"/>
              </w:rPr>
            </w:pPr>
          </w:p>
        </w:tc>
      </w:tr>
      <w:tr w:rsidR="005214B9" w:rsidRPr="003B2A8F" w14:paraId="3EE22DB9" w14:textId="77777777" w:rsidTr="008515E0">
        <w:trPr>
          <w:trHeight w:val="320"/>
        </w:trPr>
        <w:tc>
          <w:tcPr>
            <w:tcW w:w="3261" w:type="dxa"/>
            <w:tcBorders>
              <w:top w:val="nil"/>
              <w:left w:val="nil"/>
              <w:bottom w:val="nil"/>
              <w:right w:val="nil"/>
            </w:tcBorders>
            <w:shd w:val="clear" w:color="auto" w:fill="auto"/>
            <w:noWrap/>
            <w:vAlign w:val="center"/>
            <w:hideMark/>
          </w:tcPr>
          <w:p w14:paraId="7284BFEA" w14:textId="77777777" w:rsidR="00A24B38" w:rsidRPr="003B2A8F" w:rsidRDefault="00A24B38" w:rsidP="00A24B38">
            <w:pPr>
              <w:rPr>
                <w:rFonts w:ascii="Roboto" w:hAnsi="Roboto" w:cs="Calibri"/>
                <w:sz w:val="18"/>
                <w:szCs w:val="18"/>
              </w:rPr>
            </w:pPr>
            <w:r w:rsidRPr="003B2A8F">
              <w:rPr>
                <w:rFonts w:ascii="Roboto" w:hAnsi="Roboto" w:cs="Calibri"/>
                <w:sz w:val="18"/>
                <w:szCs w:val="18"/>
              </w:rPr>
              <w:t>PT51_I don't give up</w:t>
            </w:r>
          </w:p>
        </w:tc>
        <w:tc>
          <w:tcPr>
            <w:tcW w:w="1154" w:type="dxa"/>
            <w:tcBorders>
              <w:top w:val="nil"/>
              <w:left w:val="nil"/>
              <w:bottom w:val="nil"/>
              <w:right w:val="nil"/>
            </w:tcBorders>
            <w:shd w:val="clear" w:color="auto" w:fill="auto"/>
            <w:noWrap/>
            <w:vAlign w:val="bottom"/>
            <w:hideMark/>
          </w:tcPr>
          <w:p w14:paraId="69C35B55" w14:textId="51442783" w:rsidR="00A24B38" w:rsidRPr="003B2A8F" w:rsidRDefault="00A24B38" w:rsidP="00A24B38">
            <w:pPr>
              <w:jc w:val="center"/>
              <w:rPr>
                <w:rFonts w:ascii="Roboto" w:hAnsi="Roboto" w:cs="Calibri"/>
                <w:sz w:val="18"/>
                <w:szCs w:val="18"/>
              </w:rPr>
            </w:pPr>
            <w:r w:rsidRPr="003B2A8F">
              <w:rPr>
                <w:rFonts w:ascii="Roboto" w:hAnsi="Roboto" w:cs="Calibri"/>
                <w:sz w:val="18"/>
                <w:szCs w:val="18"/>
              </w:rPr>
              <w:t>0.95</w:t>
            </w:r>
          </w:p>
        </w:tc>
        <w:tc>
          <w:tcPr>
            <w:tcW w:w="904" w:type="dxa"/>
            <w:tcBorders>
              <w:top w:val="nil"/>
              <w:left w:val="nil"/>
              <w:bottom w:val="nil"/>
              <w:right w:val="nil"/>
            </w:tcBorders>
            <w:shd w:val="clear" w:color="auto" w:fill="auto"/>
            <w:noWrap/>
            <w:vAlign w:val="bottom"/>
            <w:hideMark/>
          </w:tcPr>
          <w:p w14:paraId="0693B84E" w14:textId="0145B274" w:rsidR="00A24B38" w:rsidRPr="003B2A8F" w:rsidRDefault="00A24B38" w:rsidP="00A24B38">
            <w:pPr>
              <w:jc w:val="center"/>
              <w:rPr>
                <w:rFonts w:ascii="Roboto" w:hAnsi="Roboto" w:cs="Calibri"/>
                <w:sz w:val="18"/>
                <w:szCs w:val="18"/>
              </w:rPr>
            </w:pPr>
            <w:r w:rsidRPr="003B2A8F">
              <w:rPr>
                <w:rFonts w:ascii="Roboto" w:hAnsi="Roboto" w:cs="Calibri"/>
                <w:sz w:val="18"/>
                <w:szCs w:val="18"/>
              </w:rPr>
              <w:t>0.03</w:t>
            </w:r>
          </w:p>
        </w:tc>
        <w:tc>
          <w:tcPr>
            <w:tcW w:w="944" w:type="dxa"/>
            <w:tcBorders>
              <w:top w:val="nil"/>
              <w:left w:val="nil"/>
              <w:bottom w:val="nil"/>
              <w:right w:val="nil"/>
            </w:tcBorders>
            <w:shd w:val="clear" w:color="auto" w:fill="auto"/>
            <w:noWrap/>
            <w:vAlign w:val="bottom"/>
            <w:hideMark/>
          </w:tcPr>
          <w:p w14:paraId="6C123571" w14:textId="3066AA26" w:rsidR="00A24B38" w:rsidRPr="003B2A8F" w:rsidRDefault="00A24B38" w:rsidP="00A24B38">
            <w:pPr>
              <w:jc w:val="center"/>
              <w:rPr>
                <w:rFonts w:ascii="Roboto" w:hAnsi="Roboto" w:cs="Calibri"/>
                <w:sz w:val="18"/>
                <w:szCs w:val="18"/>
              </w:rPr>
            </w:pPr>
            <w:r w:rsidRPr="003B2A8F">
              <w:rPr>
                <w:rFonts w:ascii="Roboto" w:hAnsi="Roboto" w:cs="Calibri"/>
                <w:sz w:val="18"/>
                <w:szCs w:val="18"/>
              </w:rPr>
              <w:t>31.99</w:t>
            </w:r>
          </w:p>
        </w:tc>
        <w:tc>
          <w:tcPr>
            <w:tcW w:w="960" w:type="dxa"/>
            <w:tcBorders>
              <w:top w:val="nil"/>
              <w:left w:val="nil"/>
              <w:bottom w:val="nil"/>
              <w:right w:val="nil"/>
            </w:tcBorders>
            <w:shd w:val="clear" w:color="auto" w:fill="auto"/>
            <w:noWrap/>
            <w:vAlign w:val="bottom"/>
            <w:hideMark/>
          </w:tcPr>
          <w:p w14:paraId="1199173B" w14:textId="50432B69" w:rsidR="00A24B38" w:rsidRPr="003B2A8F" w:rsidRDefault="00A24B38" w:rsidP="00A24B38">
            <w:pPr>
              <w:jc w:val="center"/>
              <w:rPr>
                <w:rFonts w:ascii="Roboto" w:hAnsi="Roboto" w:cs="Calibri"/>
                <w:sz w:val="18"/>
                <w:szCs w:val="18"/>
              </w:rPr>
            </w:pPr>
            <w:r w:rsidRPr="003B2A8F">
              <w:rPr>
                <w:rFonts w:ascii="Roboto" w:hAnsi="Roboto" w:cs="Calibri"/>
                <w:sz w:val="18"/>
                <w:szCs w:val="18"/>
              </w:rPr>
              <w:t>0.00</w:t>
            </w:r>
          </w:p>
        </w:tc>
        <w:tc>
          <w:tcPr>
            <w:tcW w:w="746" w:type="dxa"/>
            <w:tcBorders>
              <w:top w:val="nil"/>
              <w:left w:val="nil"/>
              <w:bottom w:val="nil"/>
              <w:right w:val="nil"/>
            </w:tcBorders>
            <w:shd w:val="clear" w:color="auto" w:fill="auto"/>
            <w:noWrap/>
            <w:vAlign w:val="bottom"/>
            <w:hideMark/>
          </w:tcPr>
          <w:p w14:paraId="391CEA8E" w14:textId="64706ABB" w:rsidR="00A24B38" w:rsidRPr="003B2A8F" w:rsidRDefault="00A24B38" w:rsidP="00A24B38">
            <w:pPr>
              <w:jc w:val="center"/>
              <w:rPr>
                <w:rFonts w:ascii="Roboto" w:hAnsi="Roboto" w:cs="Calibri"/>
                <w:sz w:val="18"/>
                <w:szCs w:val="18"/>
              </w:rPr>
            </w:pPr>
            <w:r w:rsidRPr="003B2A8F">
              <w:rPr>
                <w:rFonts w:ascii="Roboto" w:hAnsi="Roboto" w:cs="Calibri"/>
                <w:sz w:val="18"/>
                <w:szCs w:val="18"/>
              </w:rPr>
              <w:t>0.86</w:t>
            </w:r>
          </w:p>
        </w:tc>
        <w:tc>
          <w:tcPr>
            <w:tcW w:w="827" w:type="dxa"/>
            <w:tcBorders>
              <w:top w:val="nil"/>
              <w:left w:val="nil"/>
              <w:bottom w:val="nil"/>
              <w:right w:val="nil"/>
            </w:tcBorders>
            <w:shd w:val="clear" w:color="auto" w:fill="auto"/>
            <w:noWrap/>
            <w:vAlign w:val="bottom"/>
            <w:hideMark/>
          </w:tcPr>
          <w:p w14:paraId="255F254D" w14:textId="00233B3C" w:rsidR="00A24B38" w:rsidRPr="003B2A8F" w:rsidRDefault="00A24B38" w:rsidP="00A24B38">
            <w:pPr>
              <w:jc w:val="center"/>
              <w:rPr>
                <w:rFonts w:ascii="Roboto" w:hAnsi="Roboto" w:cs="Calibri"/>
                <w:sz w:val="18"/>
                <w:szCs w:val="18"/>
              </w:rPr>
            </w:pPr>
            <w:r w:rsidRPr="003B2A8F">
              <w:rPr>
                <w:rFonts w:ascii="Roboto" w:hAnsi="Roboto" w:cs="Calibri"/>
                <w:sz w:val="18"/>
                <w:szCs w:val="18"/>
              </w:rPr>
              <w:t>0.75</w:t>
            </w:r>
          </w:p>
        </w:tc>
        <w:tc>
          <w:tcPr>
            <w:tcW w:w="846" w:type="dxa"/>
            <w:gridSpan w:val="2"/>
            <w:vMerge/>
            <w:tcBorders>
              <w:top w:val="nil"/>
              <w:left w:val="nil"/>
              <w:bottom w:val="single" w:sz="4" w:space="0" w:color="000000"/>
              <w:right w:val="nil"/>
            </w:tcBorders>
            <w:vAlign w:val="center"/>
            <w:hideMark/>
          </w:tcPr>
          <w:p w14:paraId="4E26BB09" w14:textId="77777777" w:rsidR="00A24B38" w:rsidRPr="003B2A8F" w:rsidRDefault="00A24B38" w:rsidP="00A24B38">
            <w:pPr>
              <w:jc w:val="center"/>
              <w:rPr>
                <w:rFonts w:ascii="Roboto" w:hAnsi="Roboto" w:cs="Calibri"/>
                <w:sz w:val="18"/>
                <w:szCs w:val="18"/>
              </w:rPr>
            </w:pPr>
          </w:p>
        </w:tc>
      </w:tr>
      <w:tr w:rsidR="005214B9" w:rsidRPr="003B2A8F" w14:paraId="6D78ACF1" w14:textId="77777777" w:rsidTr="008515E0">
        <w:trPr>
          <w:trHeight w:val="320"/>
        </w:trPr>
        <w:tc>
          <w:tcPr>
            <w:tcW w:w="3261" w:type="dxa"/>
            <w:tcBorders>
              <w:top w:val="nil"/>
              <w:left w:val="nil"/>
              <w:bottom w:val="nil"/>
              <w:right w:val="nil"/>
            </w:tcBorders>
            <w:shd w:val="clear" w:color="auto" w:fill="auto"/>
            <w:noWrap/>
            <w:vAlign w:val="center"/>
            <w:hideMark/>
          </w:tcPr>
          <w:p w14:paraId="0600E9CD" w14:textId="77777777" w:rsidR="00A24B38" w:rsidRPr="003B2A8F" w:rsidRDefault="00A24B38" w:rsidP="00A24B38">
            <w:pPr>
              <w:rPr>
                <w:rFonts w:ascii="Roboto" w:hAnsi="Roboto" w:cs="Calibri"/>
                <w:sz w:val="18"/>
                <w:szCs w:val="18"/>
              </w:rPr>
            </w:pPr>
            <w:r w:rsidRPr="003B2A8F">
              <w:rPr>
                <w:rFonts w:ascii="Roboto" w:hAnsi="Roboto" w:cs="Calibri"/>
                <w:sz w:val="18"/>
                <w:szCs w:val="18"/>
              </w:rPr>
              <w:t>PT37_I can keep going</w:t>
            </w:r>
          </w:p>
        </w:tc>
        <w:tc>
          <w:tcPr>
            <w:tcW w:w="1154" w:type="dxa"/>
            <w:tcBorders>
              <w:top w:val="nil"/>
              <w:left w:val="nil"/>
              <w:bottom w:val="nil"/>
              <w:right w:val="nil"/>
            </w:tcBorders>
            <w:shd w:val="clear" w:color="auto" w:fill="auto"/>
            <w:noWrap/>
            <w:vAlign w:val="bottom"/>
            <w:hideMark/>
          </w:tcPr>
          <w:p w14:paraId="6C161DE9" w14:textId="4F7C57D3" w:rsidR="00A24B38" w:rsidRPr="003B2A8F" w:rsidRDefault="00A24B38" w:rsidP="00A24B38">
            <w:pPr>
              <w:jc w:val="center"/>
              <w:rPr>
                <w:rFonts w:ascii="Roboto" w:hAnsi="Roboto" w:cs="Calibri"/>
                <w:sz w:val="18"/>
                <w:szCs w:val="18"/>
              </w:rPr>
            </w:pPr>
            <w:r w:rsidRPr="003B2A8F">
              <w:rPr>
                <w:rFonts w:ascii="Roboto" w:hAnsi="Roboto" w:cs="Calibri"/>
                <w:sz w:val="18"/>
                <w:szCs w:val="18"/>
              </w:rPr>
              <w:t>1.00</w:t>
            </w:r>
          </w:p>
        </w:tc>
        <w:tc>
          <w:tcPr>
            <w:tcW w:w="904" w:type="dxa"/>
            <w:tcBorders>
              <w:top w:val="nil"/>
              <w:left w:val="nil"/>
              <w:bottom w:val="nil"/>
              <w:right w:val="nil"/>
            </w:tcBorders>
            <w:shd w:val="clear" w:color="auto" w:fill="auto"/>
            <w:noWrap/>
            <w:vAlign w:val="bottom"/>
            <w:hideMark/>
          </w:tcPr>
          <w:p w14:paraId="27865594" w14:textId="321AD8A3" w:rsidR="00A24B38" w:rsidRPr="003B2A8F" w:rsidRDefault="00A24B38" w:rsidP="00A24B38">
            <w:pPr>
              <w:jc w:val="center"/>
              <w:rPr>
                <w:rFonts w:ascii="Roboto" w:hAnsi="Roboto" w:cs="Calibri"/>
                <w:sz w:val="18"/>
                <w:szCs w:val="18"/>
              </w:rPr>
            </w:pPr>
            <w:r w:rsidRPr="003B2A8F">
              <w:rPr>
                <w:rFonts w:ascii="Roboto" w:hAnsi="Roboto" w:cs="Calibri"/>
                <w:sz w:val="18"/>
                <w:szCs w:val="18"/>
              </w:rPr>
              <w:t>0.03</w:t>
            </w:r>
          </w:p>
        </w:tc>
        <w:tc>
          <w:tcPr>
            <w:tcW w:w="944" w:type="dxa"/>
            <w:tcBorders>
              <w:top w:val="nil"/>
              <w:left w:val="nil"/>
              <w:bottom w:val="nil"/>
              <w:right w:val="nil"/>
            </w:tcBorders>
            <w:shd w:val="clear" w:color="auto" w:fill="auto"/>
            <w:noWrap/>
            <w:vAlign w:val="bottom"/>
            <w:hideMark/>
          </w:tcPr>
          <w:p w14:paraId="678DD1D3" w14:textId="4DB86FE6" w:rsidR="00A24B38" w:rsidRPr="003B2A8F" w:rsidRDefault="00A24B38" w:rsidP="00A24B38">
            <w:pPr>
              <w:jc w:val="center"/>
              <w:rPr>
                <w:rFonts w:ascii="Roboto" w:hAnsi="Roboto" w:cs="Calibri"/>
                <w:sz w:val="18"/>
                <w:szCs w:val="18"/>
              </w:rPr>
            </w:pPr>
            <w:r w:rsidRPr="003B2A8F">
              <w:rPr>
                <w:rFonts w:ascii="Roboto" w:hAnsi="Roboto" w:cs="Calibri"/>
                <w:sz w:val="18"/>
                <w:szCs w:val="18"/>
              </w:rPr>
              <w:t>39.26</w:t>
            </w:r>
          </w:p>
        </w:tc>
        <w:tc>
          <w:tcPr>
            <w:tcW w:w="960" w:type="dxa"/>
            <w:tcBorders>
              <w:top w:val="nil"/>
              <w:left w:val="nil"/>
              <w:bottom w:val="nil"/>
              <w:right w:val="nil"/>
            </w:tcBorders>
            <w:shd w:val="clear" w:color="auto" w:fill="auto"/>
            <w:noWrap/>
            <w:vAlign w:val="bottom"/>
            <w:hideMark/>
          </w:tcPr>
          <w:p w14:paraId="46B77B4C" w14:textId="04143159" w:rsidR="00A24B38" w:rsidRPr="003B2A8F" w:rsidRDefault="00A24B38" w:rsidP="00A24B38">
            <w:pPr>
              <w:jc w:val="center"/>
              <w:rPr>
                <w:rFonts w:ascii="Roboto" w:hAnsi="Roboto" w:cs="Calibri"/>
                <w:sz w:val="18"/>
                <w:szCs w:val="18"/>
              </w:rPr>
            </w:pPr>
            <w:r w:rsidRPr="003B2A8F">
              <w:rPr>
                <w:rFonts w:ascii="Roboto" w:hAnsi="Roboto" w:cs="Calibri"/>
                <w:sz w:val="18"/>
                <w:szCs w:val="18"/>
              </w:rPr>
              <w:t>0.00</w:t>
            </w:r>
          </w:p>
        </w:tc>
        <w:tc>
          <w:tcPr>
            <w:tcW w:w="746" w:type="dxa"/>
            <w:tcBorders>
              <w:top w:val="nil"/>
              <w:left w:val="nil"/>
              <w:bottom w:val="nil"/>
              <w:right w:val="nil"/>
            </w:tcBorders>
            <w:shd w:val="clear" w:color="auto" w:fill="auto"/>
            <w:noWrap/>
            <w:vAlign w:val="bottom"/>
            <w:hideMark/>
          </w:tcPr>
          <w:p w14:paraId="0801DED1" w14:textId="7B3B1DA9" w:rsidR="00A24B38" w:rsidRPr="003B2A8F" w:rsidRDefault="00A24B38" w:rsidP="00A24B38">
            <w:pPr>
              <w:jc w:val="center"/>
              <w:rPr>
                <w:rFonts w:ascii="Roboto" w:hAnsi="Roboto" w:cs="Calibri"/>
                <w:sz w:val="18"/>
                <w:szCs w:val="18"/>
              </w:rPr>
            </w:pPr>
            <w:r w:rsidRPr="003B2A8F">
              <w:rPr>
                <w:rFonts w:ascii="Roboto" w:hAnsi="Roboto" w:cs="Calibri"/>
                <w:sz w:val="18"/>
                <w:szCs w:val="18"/>
              </w:rPr>
              <w:t>0.90</w:t>
            </w:r>
          </w:p>
        </w:tc>
        <w:tc>
          <w:tcPr>
            <w:tcW w:w="827" w:type="dxa"/>
            <w:tcBorders>
              <w:top w:val="nil"/>
              <w:left w:val="nil"/>
              <w:bottom w:val="nil"/>
              <w:right w:val="nil"/>
            </w:tcBorders>
            <w:shd w:val="clear" w:color="auto" w:fill="auto"/>
            <w:noWrap/>
            <w:vAlign w:val="bottom"/>
            <w:hideMark/>
          </w:tcPr>
          <w:p w14:paraId="4ACDA0FC" w14:textId="32E3D7EE" w:rsidR="00A24B38" w:rsidRPr="003B2A8F" w:rsidRDefault="00A24B38" w:rsidP="00A24B38">
            <w:pPr>
              <w:jc w:val="center"/>
              <w:rPr>
                <w:rFonts w:ascii="Roboto" w:hAnsi="Roboto" w:cs="Calibri"/>
                <w:sz w:val="18"/>
                <w:szCs w:val="18"/>
              </w:rPr>
            </w:pPr>
            <w:r w:rsidRPr="003B2A8F">
              <w:rPr>
                <w:rFonts w:ascii="Roboto" w:hAnsi="Roboto" w:cs="Calibri"/>
                <w:sz w:val="18"/>
                <w:szCs w:val="18"/>
              </w:rPr>
              <w:t>0.79</w:t>
            </w:r>
          </w:p>
        </w:tc>
        <w:tc>
          <w:tcPr>
            <w:tcW w:w="846" w:type="dxa"/>
            <w:gridSpan w:val="2"/>
            <w:vMerge/>
            <w:tcBorders>
              <w:top w:val="nil"/>
              <w:left w:val="nil"/>
              <w:bottom w:val="single" w:sz="4" w:space="0" w:color="000000"/>
              <w:right w:val="nil"/>
            </w:tcBorders>
            <w:vAlign w:val="center"/>
            <w:hideMark/>
          </w:tcPr>
          <w:p w14:paraId="4DA5D211" w14:textId="77777777" w:rsidR="00A24B38" w:rsidRPr="003B2A8F" w:rsidRDefault="00A24B38" w:rsidP="00A24B38">
            <w:pPr>
              <w:jc w:val="center"/>
              <w:rPr>
                <w:rFonts w:ascii="Roboto" w:hAnsi="Roboto" w:cs="Calibri"/>
                <w:sz w:val="18"/>
                <w:szCs w:val="18"/>
              </w:rPr>
            </w:pPr>
          </w:p>
        </w:tc>
      </w:tr>
      <w:tr w:rsidR="005214B9" w:rsidRPr="003B2A8F" w14:paraId="55376B6E" w14:textId="77777777" w:rsidTr="008515E0">
        <w:trPr>
          <w:trHeight w:val="320"/>
        </w:trPr>
        <w:tc>
          <w:tcPr>
            <w:tcW w:w="3261" w:type="dxa"/>
            <w:tcBorders>
              <w:top w:val="nil"/>
              <w:left w:val="nil"/>
              <w:bottom w:val="nil"/>
              <w:right w:val="nil"/>
            </w:tcBorders>
            <w:shd w:val="clear" w:color="auto" w:fill="auto"/>
            <w:noWrap/>
            <w:vAlign w:val="center"/>
            <w:hideMark/>
          </w:tcPr>
          <w:p w14:paraId="498F806D" w14:textId="77777777" w:rsidR="00A24B38" w:rsidRPr="003B2A8F" w:rsidRDefault="00A24B38" w:rsidP="00A24B38">
            <w:pPr>
              <w:rPr>
                <w:rFonts w:ascii="Roboto" w:hAnsi="Roboto" w:cs="Calibri"/>
                <w:sz w:val="18"/>
                <w:szCs w:val="18"/>
              </w:rPr>
            </w:pPr>
            <w:r w:rsidRPr="003B2A8F">
              <w:rPr>
                <w:rFonts w:ascii="Roboto" w:hAnsi="Roboto" w:cs="Calibri"/>
                <w:sz w:val="18"/>
                <w:szCs w:val="18"/>
              </w:rPr>
              <w:t>PT49_I rise to the challenge</w:t>
            </w:r>
          </w:p>
        </w:tc>
        <w:tc>
          <w:tcPr>
            <w:tcW w:w="1154" w:type="dxa"/>
            <w:tcBorders>
              <w:top w:val="nil"/>
              <w:left w:val="nil"/>
              <w:bottom w:val="nil"/>
              <w:right w:val="nil"/>
            </w:tcBorders>
            <w:shd w:val="clear" w:color="auto" w:fill="auto"/>
            <w:noWrap/>
            <w:vAlign w:val="bottom"/>
            <w:hideMark/>
          </w:tcPr>
          <w:p w14:paraId="213EBE93" w14:textId="43427AE5" w:rsidR="00A24B38" w:rsidRPr="003B2A8F" w:rsidRDefault="00A24B38" w:rsidP="00A24B38">
            <w:pPr>
              <w:jc w:val="center"/>
              <w:rPr>
                <w:rFonts w:ascii="Roboto" w:hAnsi="Roboto" w:cs="Calibri"/>
                <w:sz w:val="18"/>
                <w:szCs w:val="18"/>
              </w:rPr>
            </w:pPr>
            <w:r w:rsidRPr="003B2A8F">
              <w:rPr>
                <w:rFonts w:ascii="Roboto" w:hAnsi="Roboto" w:cs="Calibri"/>
                <w:sz w:val="18"/>
                <w:szCs w:val="18"/>
              </w:rPr>
              <w:t>1.04</w:t>
            </w:r>
          </w:p>
        </w:tc>
        <w:tc>
          <w:tcPr>
            <w:tcW w:w="904" w:type="dxa"/>
            <w:tcBorders>
              <w:top w:val="nil"/>
              <w:left w:val="nil"/>
              <w:bottom w:val="nil"/>
              <w:right w:val="nil"/>
            </w:tcBorders>
            <w:shd w:val="clear" w:color="auto" w:fill="auto"/>
            <w:noWrap/>
            <w:vAlign w:val="bottom"/>
            <w:hideMark/>
          </w:tcPr>
          <w:p w14:paraId="7F21D33B" w14:textId="641B95FB" w:rsidR="00A24B38" w:rsidRPr="003B2A8F" w:rsidRDefault="00A24B38" w:rsidP="00A24B38">
            <w:pPr>
              <w:jc w:val="center"/>
              <w:rPr>
                <w:rFonts w:ascii="Roboto" w:hAnsi="Roboto" w:cs="Calibri"/>
                <w:sz w:val="18"/>
                <w:szCs w:val="18"/>
              </w:rPr>
            </w:pPr>
            <w:r w:rsidRPr="003B2A8F">
              <w:rPr>
                <w:rFonts w:ascii="Roboto" w:hAnsi="Roboto" w:cs="Calibri"/>
                <w:sz w:val="18"/>
                <w:szCs w:val="18"/>
              </w:rPr>
              <w:t>0.03</w:t>
            </w:r>
          </w:p>
        </w:tc>
        <w:tc>
          <w:tcPr>
            <w:tcW w:w="944" w:type="dxa"/>
            <w:tcBorders>
              <w:top w:val="nil"/>
              <w:left w:val="nil"/>
              <w:bottom w:val="nil"/>
              <w:right w:val="nil"/>
            </w:tcBorders>
            <w:shd w:val="clear" w:color="auto" w:fill="auto"/>
            <w:noWrap/>
            <w:vAlign w:val="bottom"/>
            <w:hideMark/>
          </w:tcPr>
          <w:p w14:paraId="4FB189BA" w14:textId="214A8F94" w:rsidR="00A24B38" w:rsidRPr="003B2A8F" w:rsidRDefault="00A24B38" w:rsidP="00A24B38">
            <w:pPr>
              <w:jc w:val="center"/>
              <w:rPr>
                <w:rFonts w:ascii="Roboto" w:hAnsi="Roboto" w:cs="Calibri"/>
                <w:sz w:val="18"/>
                <w:szCs w:val="18"/>
              </w:rPr>
            </w:pPr>
            <w:r w:rsidRPr="003B2A8F">
              <w:rPr>
                <w:rFonts w:ascii="Roboto" w:hAnsi="Roboto" w:cs="Calibri"/>
                <w:sz w:val="18"/>
                <w:szCs w:val="18"/>
              </w:rPr>
              <w:t>36.84</w:t>
            </w:r>
          </w:p>
        </w:tc>
        <w:tc>
          <w:tcPr>
            <w:tcW w:w="960" w:type="dxa"/>
            <w:tcBorders>
              <w:top w:val="nil"/>
              <w:left w:val="nil"/>
              <w:bottom w:val="nil"/>
              <w:right w:val="nil"/>
            </w:tcBorders>
            <w:shd w:val="clear" w:color="auto" w:fill="auto"/>
            <w:noWrap/>
            <w:vAlign w:val="bottom"/>
            <w:hideMark/>
          </w:tcPr>
          <w:p w14:paraId="68FD71D2" w14:textId="07B7987F" w:rsidR="00A24B38" w:rsidRPr="003B2A8F" w:rsidRDefault="00A24B38" w:rsidP="00A24B38">
            <w:pPr>
              <w:jc w:val="center"/>
              <w:rPr>
                <w:rFonts w:ascii="Roboto" w:hAnsi="Roboto" w:cs="Calibri"/>
                <w:sz w:val="18"/>
                <w:szCs w:val="18"/>
              </w:rPr>
            </w:pPr>
            <w:r w:rsidRPr="003B2A8F">
              <w:rPr>
                <w:rFonts w:ascii="Roboto" w:hAnsi="Roboto" w:cs="Calibri"/>
                <w:sz w:val="18"/>
                <w:szCs w:val="18"/>
              </w:rPr>
              <w:t>0.00</w:t>
            </w:r>
          </w:p>
        </w:tc>
        <w:tc>
          <w:tcPr>
            <w:tcW w:w="746" w:type="dxa"/>
            <w:tcBorders>
              <w:top w:val="nil"/>
              <w:left w:val="nil"/>
              <w:bottom w:val="nil"/>
              <w:right w:val="nil"/>
            </w:tcBorders>
            <w:shd w:val="clear" w:color="auto" w:fill="auto"/>
            <w:noWrap/>
            <w:vAlign w:val="bottom"/>
            <w:hideMark/>
          </w:tcPr>
          <w:p w14:paraId="5E04698B" w14:textId="2DD9FF10" w:rsidR="00A24B38" w:rsidRPr="003B2A8F" w:rsidRDefault="00A24B38" w:rsidP="00A24B38">
            <w:pPr>
              <w:jc w:val="center"/>
              <w:rPr>
                <w:rFonts w:ascii="Roboto" w:hAnsi="Roboto" w:cs="Calibri"/>
                <w:sz w:val="18"/>
                <w:szCs w:val="18"/>
              </w:rPr>
            </w:pPr>
            <w:r w:rsidRPr="003B2A8F">
              <w:rPr>
                <w:rFonts w:ascii="Roboto" w:hAnsi="Roboto" w:cs="Calibri"/>
                <w:sz w:val="18"/>
                <w:szCs w:val="18"/>
              </w:rPr>
              <w:t>0.94</w:t>
            </w:r>
          </w:p>
        </w:tc>
        <w:tc>
          <w:tcPr>
            <w:tcW w:w="827" w:type="dxa"/>
            <w:tcBorders>
              <w:top w:val="nil"/>
              <w:left w:val="nil"/>
              <w:bottom w:val="nil"/>
              <w:right w:val="nil"/>
            </w:tcBorders>
            <w:shd w:val="clear" w:color="auto" w:fill="auto"/>
            <w:noWrap/>
            <w:vAlign w:val="bottom"/>
            <w:hideMark/>
          </w:tcPr>
          <w:p w14:paraId="6A51D4AE" w14:textId="624E36AE" w:rsidR="00A24B38" w:rsidRPr="003B2A8F" w:rsidRDefault="00A24B38" w:rsidP="00A24B38">
            <w:pPr>
              <w:jc w:val="center"/>
              <w:rPr>
                <w:rFonts w:ascii="Roboto" w:hAnsi="Roboto" w:cs="Calibri"/>
                <w:sz w:val="18"/>
                <w:szCs w:val="18"/>
              </w:rPr>
            </w:pPr>
            <w:r w:rsidRPr="003B2A8F">
              <w:rPr>
                <w:rFonts w:ascii="Roboto" w:hAnsi="Roboto" w:cs="Calibri"/>
                <w:sz w:val="18"/>
                <w:szCs w:val="18"/>
              </w:rPr>
              <w:t>0.84</w:t>
            </w:r>
          </w:p>
        </w:tc>
        <w:tc>
          <w:tcPr>
            <w:tcW w:w="846" w:type="dxa"/>
            <w:gridSpan w:val="2"/>
            <w:vMerge/>
            <w:tcBorders>
              <w:top w:val="nil"/>
              <w:left w:val="nil"/>
              <w:bottom w:val="single" w:sz="4" w:space="0" w:color="000000"/>
              <w:right w:val="nil"/>
            </w:tcBorders>
            <w:vAlign w:val="center"/>
            <w:hideMark/>
          </w:tcPr>
          <w:p w14:paraId="60591996" w14:textId="77777777" w:rsidR="00A24B38" w:rsidRPr="003B2A8F" w:rsidRDefault="00A24B38" w:rsidP="00A24B38">
            <w:pPr>
              <w:jc w:val="center"/>
              <w:rPr>
                <w:rFonts w:ascii="Roboto" w:hAnsi="Roboto" w:cs="Calibri"/>
                <w:sz w:val="18"/>
                <w:szCs w:val="18"/>
              </w:rPr>
            </w:pPr>
          </w:p>
        </w:tc>
      </w:tr>
      <w:tr w:rsidR="005214B9" w:rsidRPr="003B2A8F" w14:paraId="16CC4FBC" w14:textId="77777777" w:rsidTr="008515E0">
        <w:trPr>
          <w:trHeight w:val="320"/>
        </w:trPr>
        <w:tc>
          <w:tcPr>
            <w:tcW w:w="3261" w:type="dxa"/>
            <w:tcBorders>
              <w:top w:val="nil"/>
              <w:left w:val="nil"/>
              <w:bottom w:val="nil"/>
              <w:right w:val="nil"/>
            </w:tcBorders>
            <w:shd w:val="clear" w:color="auto" w:fill="auto"/>
            <w:noWrap/>
            <w:vAlign w:val="center"/>
            <w:hideMark/>
          </w:tcPr>
          <w:p w14:paraId="4A212FEE" w14:textId="77777777" w:rsidR="00A24B38" w:rsidRPr="003B2A8F" w:rsidRDefault="00A24B38" w:rsidP="00A24B38">
            <w:pPr>
              <w:rPr>
                <w:rFonts w:ascii="Roboto" w:hAnsi="Roboto" w:cs="Calibri"/>
                <w:sz w:val="18"/>
                <w:szCs w:val="18"/>
              </w:rPr>
            </w:pPr>
            <w:r w:rsidRPr="003B2A8F">
              <w:rPr>
                <w:rFonts w:ascii="Roboto" w:hAnsi="Roboto" w:cs="Calibri"/>
                <w:sz w:val="18"/>
                <w:szCs w:val="18"/>
              </w:rPr>
              <w:t>PT42_I can succeed in challenging situations</w:t>
            </w:r>
          </w:p>
        </w:tc>
        <w:tc>
          <w:tcPr>
            <w:tcW w:w="1154" w:type="dxa"/>
            <w:tcBorders>
              <w:top w:val="nil"/>
              <w:left w:val="nil"/>
              <w:bottom w:val="single" w:sz="4" w:space="0" w:color="auto"/>
              <w:right w:val="nil"/>
            </w:tcBorders>
            <w:shd w:val="clear" w:color="auto" w:fill="auto"/>
            <w:noWrap/>
            <w:vAlign w:val="bottom"/>
            <w:hideMark/>
          </w:tcPr>
          <w:p w14:paraId="7638968C" w14:textId="77A717E2" w:rsidR="00A24B38" w:rsidRPr="003B2A8F" w:rsidRDefault="00A24B38" w:rsidP="00A24B38">
            <w:pPr>
              <w:jc w:val="center"/>
              <w:rPr>
                <w:rFonts w:ascii="Roboto" w:hAnsi="Roboto" w:cs="Calibri"/>
                <w:sz w:val="18"/>
                <w:szCs w:val="18"/>
              </w:rPr>
            </w:pPr>
            <w:r w:rsidRPr="003B2A8F">
              <w:rPr>
                <w:rFonts w:ascii="Roboto" w:hAnsi="Roboto" w:cs="Calibri"/>
                <w:sz w:val="18"/>
                <w:szCs w:val="18"/>
              </w:rPr>
              <w:t>0.98</w:t>
            </w:r>
          </w:p>
        </w:tc>
        <w:tc>
          <w:tcPr>
            <w:tcW w:w="904" w:type="dxa"/>
            <w:tcBorders>
              <w:top w:val="nil"/>
              <w:left w:val="nil"/>
              <w:bottom w:val="single" w:sz="4" w:space="0" w:color="auto"/>
              <w:right w:val="nil"/>
            </w:tcBorders>
            <w:shd w:val="clear" w:color="auto" w:fill="auto"/>
            <w:noWrap/>
            <w:vAlign w:val="bottom"/>
            <w:hideMark/>
          </w:tcPr>
          <w:p w14:paraId="73F477EF" w14:textId="63F7DCD8" w:rsidR="00A24B38" w:rsidRPr="003B2A8F" w:rsidRDefault="00A24B38" w:rsidP="00A24B38">
            <w:pPr>
              <w:jc w:val="center"/>
              <w:rPr>
                <w:rFonts w:ascii="Roboto" w:hAnsi="Roboto" w:cs="Calibri"/>
                <w:sz w:val="18"/>
                <w:szCs w:val="18"/>
              </w:rPr>
            </w:pPr>
            <w:r w:rsidRPr="003B2A8F">
              <w:rPr>
                <w:rFonts w:ascii="Roboto" w:hAnsi="Roboto" w:cs="Calibri"/>
                <w:sz w:val="18"/>
                <w:szCs w:val="18"/>
              </w:rPr>
              <w:t>0.03</w:t>
            </w:r>
          </w:p>
        </w:tc>
        <w:tc>
          <w:tcPr>
            <w:tcW w:w="944" w:type="dxa"/>
            <w:tcBorders>
              <w:top w:val="nil"/>
              <w:left w:val="nil"/>
              <w:bottom w:val="single" w:sz="4" w:space="0" w:color="auto"/>
              <w:right w:val="nil"/>
            </w:tcBorders>
            <w:shd w:val="clear" w:color="auto" w:fill="auto"/>
            <w:noWrap/>
            <w:vAlign w:val="bottom"/>
            <w:hideMark/>
          </w:tcPr>
          <w:p w14:paraId="04AA0E6E" w14:textId="52F438CE" w:rsidR="00A24B38" w:rsidRPr="003B2A8F" w:rsidRDefault="00A24B38" w:rsidP="00A24B38">
            <w:pPr>
              <w:jc w:val="center"/>
              <w:rPr>
                <w:rFonts w:ascii="Roboto" w:hAnsi="Roboto" w:cs="Calibri"/>
                <w:sz w:val="18"/>
                <w:szCs w:val="18"/>
              </w:rPr>
            </w:pPr>
            <w:r w:rsidRPr="003B2A8F">
              <w:rPr>
                <w:rFonts w:ascii="Roboto" w:hAnsi="Roboto" w:cs="Calibri"/>
                <w:sz w:val="18"/>
                <w:szCs w:val="18"/>
              </w:rPr>
              <w:t>34.96</w:t>
            </w:r>
          </w:p>
        </w:tc>
        <w:tc>
          <w:tcPr>
            <w:tcW w:w="960" w:type="dxa"/>
            <w:tcBorders>
              <w:top w:val="nil"/>
              <w:left w:val="nil"/>
              <w:bottom w:val="single" w:sz="4" w:space="0" w:color="auto"/>
              <w:right w:val="nil"/>
            </w:tcBorders>
            <w:shd w:val="clear" w:color="auto" w:fill="auto"/>
            <w:noWrap/>
            <w:vAlign w:val="bottom"/>
            <w:hideMark/>
          </w:tcPr>
          <w:p w14:paraId="0AF83628" w14:textId="3102D0E8" w:rsidR="00A24B38" w:rsidRPr="003B2A8F" w:rsidRDefault="00A24B38" w:rsidP="00A24B38">
            <w:pPr>
              <w:jc w:val="center"/>
              <w:rPr>
                <w:rFonts w:ascii="Roboto" w:hAnsi="Roboto" w:cs="Calibri"/>
                <w:sz w:val="18"/>
                <w:szCs w:val="18"/>
              </w:rPr>
            </w:pPr>
            <w:r w:rsidRPr="003B2A8F">
              <w:rPr>
                <w:rFonts w:ascii="Roboto" w:hAnsi="Roboto" w:cs="Calibri"/>
                <w:sz w:val="18"/>
                <w:szCs w:val="18"/>
              </w:rPr>
              <w:t>0.00</w:t>
            </w:r>
          </w:p>
        </w:tc>
        <w:tc>
          <w:tcPr>
            <w:tcW w:w="746" w:type="dxa"/>
            <w:tcBorders>
              <w:top w:val="nil"/>
              <w:left w:val="nil"/>
              <w:bottom w:val="single" w:sz="4" w:space="0" w:color="auto"/>
              <w:right w:val="nil"/>
            </w:tcBorders>
            <w:shd w:val="clear" w:color="auto" w:fill="auto"/>
            <w:noWrap/>
            <w:vAlign w:val="bottom"/>
            <w:hideMark/>
          </w:tcPr>
          <w:p w14:paraId="6F4245BD" w14:textId="48165548" w:rsidR="00A24B38" w:rsidRPr="003B2A8F" w:rsidRDefault="00A24B38" w:rsidP="00A24B38">
            <w:pPr>
              <w:jc w:val="center"/>
              <w:rPr>
                <w:rFonts w:ascii="Roboto" w:hAnsi="Roboto" w:cs="Calibri"/>
                <w:sz w:val="18"/>
                <w:szCs w:val="18"/>
              </w:rPr>
            </w:pPr>
            <w:r w:rsidRPr="003B2A8F">
              <w:rPr>
                <w:rFonts w:ascii="Roboto" w:hAnsi="Roboto" w:cs="Calibri"/>
                <w:sz w:val="18"/>
                <w:szCs w:val="18"/>
              </w:rPr>
              <w:t>0.88</w:t>
            </w:r>
          </w:p>
        </w:tc>
        <w:tc>
          <w:tcPr>
            <w:tcW w:w="827" w:type="dxa"/>
            <w:tcBorders>
              <w:top w:val="nil"/>
              <w:left w:val="nil"/>
              <w:bottom w:val="single" w:sz="4" w:space="0" w:color="auto"/>
              <w:right w:val="nil"/>
            </w:tcBorders>
            <w:shd w:val="clear" w:color="auto" w:fill="auto"/>
            <w:noWrap/>
            <w:vAlign w:val="bottom"/>
            <w:hideMark/>
          </w:tcPr>
          <w:p w14:paraId="5C7A601D" w14:textId="792A9AF0" w:rsidR="00A24B38" w:rsidRPr="003B2A8F" w:rsidRDefault="00A24B38" w:rsidP="00A24B38">
            <w:pPr>
              <w:jc w:val="center"/>
              <w:rPr>
                <w:rFonts w:ascii="Roboto" w:hAnsi="Roboto" w:cs="Calibri"/>
                <w:sz w:val="18"/>
                <w:szCs w:val="18"/>
              </w:rPr>
            </w:pPr>
            <w:r w:rsidRPr="003B2A8F">
              <w:rPr>
                <w:rFonts w:ascii="Roboto" w:hAnsi="Roboto" w:cs="Calibri"/>
                <w:sz w:val="18"/>
                <w:szCs w:val="18"/>
              </w:rPr>
              <w:t>0.82</w:t>
            </w:r>
          </w:p>
        </w:tc>
        <w:tc>
          <w:tcPr>
            <w:tcW w:w="846" w:type="dxa"/>
            <w:gridSpan w:val="2"/>
            <w:vMerge/>
            <w:tcBorders>
              <w:top w:val="nil"/>
              <w:left w:val="nil"/>
              <w:bottom w:val="single" w:sz="4" w:space="0" w:color="000000"/>
              <w:right w:val="nil"/>
            </w:tcBorders>
            <w:vAlign w:val="center"/>
            <w:hideMark/>
          </w:tcPr>
          <w:p w14:paraId="5DC62D7F" w14:textId="77777777" w:rsidR="00A24B38" w:rsidRPr="003B2A8F" w:rsidRDefault="00A24B38" w:rsidP="00A24B38">
            <w:pPr>
              <w:jc w:val="center"/>
              <w:rPr>
                <w:rFonts w:ascii="Roboto" w:hAnsi="Roboto" w:cs="Calibri"/>
                <w:sz w:val="18"/>
                <w:szCs w:val="18"/>
              </w:rPr>
            </w:pPr>
          </w:p>
        </w:tc>
      </w:tr>
      <w:tr w:rsidR="005214B9" w:rsidRPr="003B2A8F" w14:paraId="4DEDD06F" w14:textId="77777777" w:rsidTr="008515E0">
        <w:trPr>
          <w:trHeight w:val="320"/>
        </w:trPr>
        <w:tc>
          <w:tcPr>
            <w:tcW w:w="3261" w:type="dxa"/>
            <w:tcBorders>
              <w:top w:val="single" w:sz="4" w:space="0" w:color="auto"/>
              <w:left w:val="nil"/>
              <w:bottom w:val="nil"/>
              <w:right w:val="nil"/>
            </w:tcBorders>
            <w:shd w:val="clear" w:color="auto" w:fill="auto"/>
            <w:noWrap/>
            <w:vAlign w:val="center"/>
            <w:hideMark/>
          </w:tcPr>
          <w:p w14:paraId="371B96AB" w14:textId="77777777" w:rsidR="00A24B38" w:rsidRPr="003B2A8F" w:rsidRDefault="00A24B38" w:rsidP="00A24B38">
            <w:pPr>
              <w:rPr>
                <w:rFonts w:ascii="Roboto" w:hAnsi="Roboto" w:cs="Calibri"/>
                <w:sz w:val="18"/>
                <w:szCs w:val="18"/>
              </w:rPr>
            </w:pPr>
            <w:r w:rsidRPr="003B2A8F">
              <w:rPr>
                <w:rFonts w:ascii="Roboto" w:hAnsi="Roboto" w:cs="Calibri"/>
                <w:sz w:val="18"/>
                <w:szCs w:val="18"/>
              </w:rPr>
              <w:t>PT64_I can switch off</w:t>
            </w:r>
          </w:p>
        </w:tc>
        <w:tc>
          <w:tcPr>
            <w:tcW w:w="1154" w:type="dxa"/>
            <w:tcBorders>
              <w:top w:val="nil"/>
              <w:left w:val="nil"/>
              <w:bottom w:val="nil"/>
              <w:right w:val="nil"/>
            </w:tcBorders>
            <w:shd w:val="clear" w:color="auto" w:fill="auto"/>
            <w:noWrap/>
            <w:vAlign w:val="bottom"/>
            <w:hideMark/>
          </w:tcPr>
          <w:p w14:paraId="387000E1" w14:textId="3E46E0F8" w:rsidR="00A24B38" w:rsidRPr="003B2A8F" w:rsidRDefault="00A24B38" w:rsidP="00A24B38">
            <w:pPr>
              <w:jc w:val="center"/>
              <w:rPr>
                <w:rFonts w:ascii="Roboto" w:hAnsi="Roboto" w:cs="Calibri"/>
                <w:sz w:val="18"/>
                <w:szCs w:val="18"/>
              </w:rPr>
            </w:pPr>
            <w:r w:rsidRPr="003B2A8F">
              <w:rPr>
                <w:rFonts w:ascii="Roboto" w:hAnsi="Roboto" w:cs="Calibri"/>
                <w:sz w:val="18"/>
                <w:szCs w:val="18"/>
              </w:rPr>
              <w:t>1.00</w:t>
            </w:r>
          </w:p>
        </w:tc>
        <w:tc>
          <w:tcPr>
            <w:tcW w:w="904" w:type="dxa"/>
            <w:tcBorders>
              <w:top w:val="nil"/>
              <w:left w:val="nil"/>
              <w:bottom w:val="nil"/>
              <w:right w:val="nil"/>
            </w:tcBorders>
            <w:shd w:val="clear" w:color="auto" w:fill="auto"/>
            <w:noWrap/>
            <w:vAlign w:val="bottom"/>
            <w:hideMark/>
          </w:tcPr>
          <w:p w14:paraId="3BDE7AA6" w14:textId="0229B481" w:rsidR="00A24B38" w:rsidRPr="003B2A8F" w:rsidRDefault="00A24B38" w:rsidP="00A24B38">
            <w:pPr>
              <w:jc w:val="center"/>
              <w:rPr>
                <w:rFonts w:ascii="Roboto" w:hAnsi="Roboto" w:cs="Calibri"/>
                <w:sz w:val="18"/>
                <w:szCs w:val="18"/>
              </w:rPr>
            </w:pPr>
          </w:p>
        </w:tc>
        <w:tc>
          <w:tcPr>
            <w:tcW w:w="944" w:type="dxa"/>
            <w:tcBorders>
              <w:top w:val="nil"/>
              <w:left w:val="nil"/>
              <w:bottom w:val="nil"/>
              <w:right w:val="nil"/>
            </w:tcBorders>
            <w:shd w:val="clear" w:color="auto" w:fill="auto"/>
            <w:noWrap/>
            <w:vAlign w:val="bottom"/>
            <w:hideMark/>
          </w:tcPr>
          <w:p w14:paraId="61141402" w14:textId="14FE57F6" w:rsidR="00A24B38" w:rsidRPr="003B2A8F" w:rsidRDefault="00A24B38" w:rsidP="00A24B38">
            <w:pPr>
              <w:jc w:val="center"/>
              <w:rPr>
                <w:rFonts w:ascii="Roboto" w:hAnsi="Roboto" w:cs="Calibri"/>
                <w:sz w:val="18"/>
                <w:szCs w:val="18"/>
              </w:rPr>
            </w:pPr>
          </w:p>
        </w:tc>
        <w:tc>
          <w:tcPr>
            <w:tcW w:w="960" w:type="dxa"/>
            <w:tcBorders>
              <w:top w:val="nil"/>
              <w:left w:val="nil"/>
              <w:bottom w:val="nil"/>
              <w:right w:val="nil"/>
            </w:tcBorders>
            <w:shd w:val="clear" w:color="auto" w:fill="auto"/>
            <w:noWrap/>
            <w:vAlign w:val="bottom"/>
            <w:hideMark/>
          </w:tcPr>
          <w:p w14:paraId="5A508B88" w14:textId="7C813A74" w:rsidR="00A24B38" w:rsidRPr="003B2A8F" w:rsidRDefault="00A24B38" w:rsidP="00A24B38">
            <w:pPr>
              <w:jc w:val="center"/>
              <w:rPr>
                <w:rFonts w:ascii="Roboto" w:hAnsi="Roboto" w:cs="Calibri"/>
                <w:sz w:val="18"/>
                <w:szCs w:val="18"/>
              </w:rPr>
            </w:pPr>
          </w:p>
        </w:tc>
        <w:tc>
          <w:tcPr>
            <w:tcW w:w="746" w:type="dxa"/>
            <w:tcBorders>
              <w:top w:val="nil"/>
              <w:left w:val="nil"/>
              <w:bottom w:val="nil"/>
              <w:right w:val="nil"/>
            </w:tcBorders>
            <w:shd w:val="clear" w:color="auto" w:fill="auto"/>
            <w:noWrap/>
            <w:vAlign w:val="bottom"/>
            <w:hideMark/>
          </w:tcPr>
          <w:p w14:paraId="5F05D571" w14:textId="429710B4" w:rsidR="00A24B38" w:rsidRPr="003B2A8F" w:rsidRDefault="00A24B38" w:rsidP="00A24B38">
            <w:pPr>
              <w:jc w:val="center"/>
              <w:rPr>
                <w:rFonts w:ascii="Roboto" w:hAnsi="Roboto" w:cs="Calibri"/>
                <w:sz w:val="18"/>
                <w:szCs w:val="18"/>
              </w:rPr>
            </w:pPr>
            <w:r w:rsidRPr="003B2A8F">
              <w:rPr>
                <w:rFonts w:ascii="Roboto" w:hAnsi="Roboto" w:cs="Calibri"/>
                <w:sz w:val="18"/>
                <w:szCs w:val="18"/>
              </w:rPr>
              <w:t>0.93</w:t>
            </w:r>
          </w:p>
        </w:tc>
        <w:tc>
          <w:tcPr>
            <w:tcW w:w="827" w:type="dxa"/>
            <w:tcBorders>
              <w:top w:val="nil"/>
              <w:left w:val="nil"/>
              <w:bottom w:val="nil"/>
              <w:right w:val="nil"/>
            </w:tcBorders>
            <w:shd w:val="clear" w:color="auto" w:fill="auto"/>
            <w:noWrap/>
            <w:vAlign w:val="bottom"/>
            <w:hideMark/>
          </w:tcPr>
          <w:p w14:paraId="7DDA459C" w14:textId="1F79350F" w:rsidR="00A24B38" w:rsidRPr="003B2A8F" w:rsidRDefault="00A24B38" w:rsidP="00A24B38">
            <w:pPr>
              <w:jc w:val="center"/>
              <w:rPr>
                <w:rFonts w:ascii="Roboto" w:hAnsi="Roboto" w:cs="Calibri"/>
                <w:sz w:val="18"/>
                <w:szCs w:val="18"/>
              </w:rPr>
            </w:pPr>
            <w:r w:rsidRPr="003B2A8F">
              <w:rPr>
                <w:rFonts w:ascii="Roboto" w:hAnsi="Roboto" w:cs="Calibri"/>
                <w:sz w:val="18"/>
                <w:szCs w:val="18"/>
              </w:rPr>
              <w:t>0.73</w:t>
            </w:r>
          </w:p>
        </w:tc>
        <w:tc>
          <w:tcPr>
            <w:tcW w:w="846" w:type="dxa"/>
            <w:gridSpan w:val="2"/>
            <w:vMerge w:val="restart"/>
            <w:tcBorders>
              <w:top w:val="nil"/>
              <w:left w:val="nil"/>
              <w:bottom w:val="single" w:sz="4" w:space="0" w:color="000000"/>
              <w:right w:val="nil"/>
            </w:tcBorders>
            <w:shd w:val="clear" w:color="auto" w:fill="auto"/>
            <w:noWrap/>
            <w:vAlign w:val="center"/>
            <w:hideMark/>
          </w:tcPr>
          <w:p w14:paraId="39AD71A6" w14:textId="77777777" w:rsidR="00A24B38" w:rsidRPr="003B2A8F" w:rsidRDefault="00A24B38" w:rsidP="00A24B38">
            <w:pPr>
              <w:jc w:val="center"/>
              <w:rPr>
                <w:rFonts w:ascii="Roboto" w:hAnsi="Roboto" w:cs="Calibri"/>
                <w:sz w:val="18"/>
                <w:szCs w:val="18"/>
              </w:rPr>
            </w:pPr>
            <w:r w:rsidRPr="003B2A8F">
              <w:rPr>
                <w:rFonts w:ascii="Roboto" w:hAnsi="Roboto" w:cs="Calibri"/>
                <w:sz w:val="18"/>
                <w:szCs w:val="18"/>
              </w:rPr>
              <w:t>F3</w:t>
            </w:r>
          </w:p>
        </w:tc>
      </w:tr>
      <w:tr w:rsidR="005214B9" w:rsidRPr="003B2A8F" w14:paraId="5D8AFE95" w14:textId="77777777" w:rsidTr="008515E0">
        <w:trPr>
          <w:trHeight w:val="320"/>
        </w:trPr>
        <w:tc>
          <w:tcPr>
            <w:tcW w:w="3261" w:type="dxa"/>
            <w:tcBorders>
              <w:top w:val="nil"/>
              <w:left w:val="nil"/>
              <w:bottom w:val="nil"/>
              <w:right w:val="nil"/>
            </w:tcBorders>
            <w:shd w:val="clear" w:color="auto" w:fill="auto"/>
            <w:noWrap/>
            <w:vAlign w:val="center"/>
            <w:hideMark/>
          </w:tcPr>
          <w:p w14:paraId="37621814" w14:textId="77777777" w:rsidR="00A24B38" w:rsidRPr="003B2A8F" w:rsidRDefault="00A24B38" w:rsidP="00A24B38">
            <w:pPr>
              <w:rPr>
                <w:rFonts w:ascii="Roboto" w:hAnsi="Roboto" w:cs="Calibri"/>
                <w:sz w:val="18"/>
                <w:szCs w:val="18"/>
              </w:rPr>
            </w:pPr>
            <w:r w:rsidRPr="003B2A8F">
              <w:rPr>
                <w:rFonts w:ascii="Roboto" w:hAnsi="Roboto" w:cs="Calibri"/>
                <w:sz w:val="18"/>
                <w:szCs w:val="18"/>
              </w:rPr>
              <w:t>PT62_I can enjoy things</w:t>
            </w:r>
          </w:p>
        </w:tc>
        <w:tc>
          <w:tcPr>
            <w:tcW w:w="1154" w:type="dxa"/>
            <w:tcBorders>
              <w:top w:val="nil"/>
              <w:left w:val="nil"/>
              <w:bottom w:val="nil"/>
              <w:right w:val="nil"/>
            </w:tcBorders>
            <w:shd w:val="clear" w:color="auto" w:fill="auto"/>
            <w:noWrap/>
            <w:vAlign w:val="bottom"/>
            <w:hideMark/>
          </w:tcPr>
          <w:p w14:paraId="4942845E" w14:textId="6714C2E7" w:rsidR="00A24B38" w:rsidRPr="003B2A8F" w:rsidRDefault="00A24B38" w:rsidP="00A24B38">
            <w:pPr>
              <w:jc w:val="center"/>
              <w:rPr>
                <w:rFonts w:ascii="Roboto" w:hAnsi="Roboto" w:cs="Calibri"/>
                <w:sz w:val="18"/>
                <w:szCs w:val="18"/>
              </w:rPr>
            </w:pPr>
            <w:r w:rsidRPr="003B2A8F">
              <w:rPr>
                <w:rFonts w:ascii="Roboto" w:hAnsi="Roboto" w:cs="Calibri"/>
                <w:sz w:val="18"/>
                <w:szCs w:val="18"/>
              </w:rPr>
              <w:t>1.05</w:t>
            </w:r>
          </w:p>
        </w:tc>
        <w:tc>
          <w:tcPr>
            <w:tcW w:w="904" w:type="dxa"/>
            <w:tcBorders>
              <w:top w:val="nil"/>
              <w:left w:val="nil"/>
              <w:bottom w:val="nil"/>
              <w:right w:val="nil"/>
            </w:tcBorders>
            <w:shd w:val="clear" w:color="auto" w:fill="auto"/>
            <w:noWrap/>
            <w:vAlign w:val="bottom"/>
            <w:hideMark/>
          </w:tcPr>
          <w:p w14:paraId="17DCE078" w14:textId="0A7E0FC9" w:rsidR="00A24B38" w:rsidRPr="003B2A8F" w:rsidRDefault="00A24B38" w:rsidP="00A24B38">
            <w:pPr>
              <w:jc w:val="center"/>
              <w:rPr>
                <w:rFonts w:ascii="Roboto" w:hAnsi="Roboto" w:cs="Calibri"/>
                <w:sz w:val="18"/>
                <w:szCs w:val="18"/>
              </w:rPr>
            </w:pPr>
            <w:r w:rsidRPr="003B2A8F">
              <w:rPr>
                <w:rFonts w:ascii="Roboto" w:hAnsi="Roboto" w:cs="Calibri"/>
                <w:sz w:val="18"/>
                <w:szCs w:val="18"/>
              </w:rPr>
              <w:t>0.03</w:t>
            </w:r>
          </w:p>
        </w:tc>
        <w:tc>
          <w:tcPr>
            <w:tcW w:w="944" w:type="dxa"/>
            <w:tcBorders>
              <w:top w:val="nil"/>
              <w:left w:val="nil"/>
              <w:bottom w:val="nil"/>
              <w:right w:val="nil"/>
            </w:tcBorders>
            <w:shd w:val="clear" w:color="auto" w:fill="auto"/>
            <w:noWrap/>
            <w:vAlign w:val="bottom"/>
            <w:hideMark/>
          </w:tcPr>
          <w:p w14:paraId="0F9C18AA" w14:textId="557958B4" w:rsidR="00A24B38" w:rsidRPr="003B2A8F" w:rsidRDefault="00A24B38" w:rsidP="00A24B38">
            <w:pPr>
              <w:jc w:val="center"/>
              <w:rPr>
                <w:rFonts w:ascii="Roboto" w:hAnsi="Roboto" w:cs="Calibri"/>
                <w:sz w:val="18"/>
                <w:szCs w:val="18"/>
              </w:rPr>
            </w:pPr>
            <w:r w:rsidRPr="003B2A8F">
              <w:rPr>
                <w:rFonts w:ascii="Roboto" w:hAnsi="Roboto" w:cs="Calibri"/>
                <w:sz w:val="18"/>
                <w:szCs w:val="18"/>
              </w:rPr>
              <w:t>37.47</w:t>
            </w:r>
          </w:p>
        </w:tc>
        <w:tc>
          <w:tcPr>
            <w:tcW w:w="960" w:type="dxa"/>
            <w:tcBorders>
              <w:top w:val="nil"/>
              <w:left w:val="nil"/>
              <w:bottom w:val="nil"/>
              <w:right w:val="nil"/>
            </w:tcBorders>
            <w:shd w:val="clear" w:color="auto" w:fill="auto"/>
            <w:noWrap/>
            <w:vAlign w:val="bottom"/>
            <w:hideMark/>
          </w:tcPr>
          <w:p w14:paraId="726AE6A8" w14:textId="3BD2AB78" w:rsidR="00A24B38" w:rsidRPr="003B2A8F" w:rsidRDefault="00A24B38" w:rsidP="00A24B38">
            <w:pPr>
              <w:jc w:val="center"/>
              <w:rPr>
                <w:rFonts w:ascii="Roboto" w:hAnsi="Roboto" w:cs="Calibri"/>
                <w:sz w:val="18"/>
                <w:szCs w:val="18"/>
              </w:rPr>
            </w:pPr>
            <w:r w:rsidRPr="003B2A8F">
              <w:rPr>
                <w:rFonts w:ascii="Roboto" w:hAnsi="Roboto" w:cs="Calibri"/>
                <w:sz w:val="18"/>
                <w:szCs w:val="18"/>
              </w:rPr>
              <w:t>0.00</w:t>
            </w:r>
          </w:p>
        </w:tc>
        <w:tc>
          <w:tcPr>
            <w:tcW w:w="746" w:type="dxa"/>
            <w:tcBorders>
              <w:top w:val="nil"/>
              <w:left w:val="nil"/>
              <w:bottom w:val="nil"/>
              <w:right w:val="nil"/>
            </w:tcBorders>
            <w:shd w:val="clear" w:color="auto" w:fill="auto"/>
            <w:noWrap/>
            <w:vAlign w:val="bottom"/>
            <w:hideMark/>
          </w:tcPr>
          <w:p w14:paraId="0A1F9E04" w14:textId="1D54267C" w:rsidR="00A24B38" w:rsidRPr="003B2A8F" w:rsidRDefault="00A24B38" w:rsidP="00A24B38">
            <w:pPr>
              <w:jc w:val="center"/>
              <w:rPr>
                <w:rFonts w:ascii="Roboto" w:hAnsi="Roboto" w:cs="Calibri"/>
                <w:sz w:val="18"/>
                <w:szCs w:val="18"/>
              </w:rPr>
            </w:pPr>
            <w:r w:rsidRPr="003B2A8F">
              <w:rPr>
                <w:rFonts w:ascii="Roboto" w:hAnsi="Roboto" w:cs="Calibri"/>
                <w:sz w:val="18"/>
                <w:szCs w:val="18"/>
              </w:rPr>
              <w:t>0.98</w:t>
            </w:r>
          </w:p>
        </w:tc>
        <w:tc>
          <w:tcPr>
            <w:tcW w:w="827" w:type="dxa"/>
            <w:tcBorders>
              <w:top w:val="nil"/>
              <w:left w:val="nil"/>
              <w:bottom w:val="nil"/>
              <w:right w:val="nil"/>
            </w:tcBorders>
            <w:shd w:val="clear" w:color="auto" w:fill="auto"/>
            <w:noWrap/>
            <w:vAlign w:val="bottom"/>
            <w:hideMark/>
          </w:tcPr>
          <w:p w14:paraId="79FDB0FA" w14:textId="1B6AA310" w:rsidR="00A24B38" w:rsidRPr="003B2A8F" w:rsidRDefault="00A24B38" w:rsidP="00A24B38">
            <w:pPr>
              <w:jc w:val="center"/>
              <w:rPr>
                <w:rFonts w:ascii="Roboto" w:hAnsi="Roboto" w:cs="Calibri"/>
                <w:sz w:val="18"/>
                <w:szCs w:val="18"/>
              </w:rPr>
            </w:pPr>
            <w:r w:rsidRPr="003B2A8F">
              <w:rPr>
                <w:rFonts w:ascii="Roboto" w:hAnsi="Roboto" w:cs="Calibri"/>
                <w:sz w:val="18"/>
                <w:szCs w:val="18"/>
              </w:rPr>
              <w:t>0.86</w:t>
            </w:r>
          </w:p>
        </w:tc>
        <w:tc>
          <w:tcPr>
            <w:tcW w:w="846" w:type="dxa"/>
            <w:gridSpan w:val="2"/>
            <w:vMerge/>
            <w:tcBorders>
              <w:top w:val="nil"/>
              <w:left w:val="nil"/>
              <w:bottom w:val="single" w:sz="4" w:space="0" w:color="000000"/>
              <w:right w:val="nil"/>
            </w:tcBorders>
            <w:vAlign w:val="center"/>
            <w:hideMark/>
          </w:tcPr>
          <w:p w14:paraId="147B6980" w14:textId="77777777" w:rsidR="00A24B38" w:rsidRPr="003B2A8F" w:rsidRDefault="00A24B38" w:rsidP="00A24B38">
            <w:pPr>
              <w:jc w:val="center"/>
              <w:rPr>
                <w:rFonts w:ascii="Roboto" w:hAnsi="Roboto" w:cs="Calibri"/>
                <w:sz w:val="18"/>
                <w:szCs w:val="18"/>
              </w:rPr>
            </w:pPr>
          </w:p>
        </w:tc>
      </w:tr>
      <w:tr w:rsidR="005214B9" w:rsidRPr="003B2A8F" w14:paraId="6939B77F" w14:textId="77777777" w:rsidTr="008515E0">
        <w:trPr>
          <w:trHeight w:val="320"/>
        </w:trPr>
        <w:tc>
          <w:tcPr>
            <w:tcW w:w="3261" w:type="dxa"/>
            <w:tcBorders>
              <w:top w:val="nil"/>
              <w:left w:val="nil"/>
              <w:bottom w:val="nil"/>
              <w:right w:val="nil"/>
            </w:tcBorders>
            <w:shd w:val="clear" w:color="auto" w:fill="auto"/>
            <w:noWrap/>
            <w:vAlign w:val="center"/>
            <w:hideMark/>
          </w:tcPr>
          <w:p w14:paraId="385584FA" w14:textId="77777777" w:rsidR="00A24B38" w:rsidRPr="003B2A8F" w:rsidRDefault="00A24B38" w:rsidP="00A24B38">
            <w:pPr>
              <w:rPr>
                <w:rFonts w:ascii="Roboto" w:hAnsi="Roboto" w:cs="Calibri"/>
                <w:sz w:val="18"/>
                <w:szCs w:val="18"/>
              </w:rPr>
            </w:pPr>
            <w:r w:rsidRPr="003B2A8F">
              <w:rPr>
                <w:rFonts w:ascii="Roboto" w:hAnsi="Roboto" w:cs="Calibri"/>
                <w:sz w:val="18"/>
                <w:szCs w:val="18"/>
              </w:rPr>
              <w:t>PT63_I can relax</w:t>
            </w:r>
          </w:p>
        </w:tc>
        <w:tc>
          <w:tcPr>
            <w:tcW w:w="1154" w:type="dxa"/>
            <w:tcBorders>
              <w:top w:val="nil"/>
              <w:left w:val="nil"/>
              <w:bottom w:val="nil"/>
              <w:right w:val="nil"/>
            </w:tcBorders>
            <w:shd w:val="clear" w:color="auto" w:fill="auto"/>
            <w:noWrap/>
            <w:vAlign w:val="bottom"/>
            <w:hideMark/>
          </w:tcPr>
          <w:p w14:paraId="43DB4569" w14:textId="0ADC7E40" w:rsidR="00A24B38" w:rsidRPr="003B2A8F" w:rsidRDefault="00A24B38" w:rsidP="00A24B38">
            <w:pPr>
              <w:jc w:val="center"/>
              <w:rPr>
                <w:rFonts w:ascii="Roboto" w:hAnsi="Roboto" w:cs="Calibri"/>
                <w:sz w:val="18"/>
                <w:szCs w:val="18"/>
              </w:rPr>
            </w:pPr>
            <w:r w:rsidRPr="003B2A8F">
              <w:rPr>
                <w:rFonts w:ascii="Roboto" w:hAnsi="Roboto" w:cs="Calibri"/>
                <w:sz w:val="18"/>
                <w:szCs w:val="18"/>
              </w:rPr>
              <w:t>1.03</w:t>
            </w:r>
          </w:p>
        </w:tc>
        <w:tc>
          <w:tcPr>
            <w:tcW w:w="904" w:type="dxa"/>
            <w:tcBorders>
              <w:top w:val="nil"/>
              <w:left w:val="nil"/>
              <w:bottom w:val="nil"/>
              <w:right w:val="nil"/>
            </w:tcBorders>
            <w:shd w:val="clear" w:color="auto" w:fill="auto"/>
            <w:noWrap/>
            <w:vAlign w:val="bottom"/>
            <w:hideMark/>
          </w:tcPr>
          <w:p w14:paraId="4E0297C6" w14:textId="11BED420" w:rsidR="00A24B38" w:rsidRPr="003B2A8F" w:rsidRDefault="00A24B38" w:rsidP="00A24B38">
            <w:pPr>
              <w:jc w:val="center"/>
              <w:rPr>
                <w:rFonts w:ascii="Roboto" w:hAnsi="Roboto" w:cs="Calibri"/>
                <w:sz w:val="18"/>
                <w:szCs w:val="18"/>
              </w:rPr>
            </w:pPr>
            <w:r w:rsidRPr="003B2A8F">
              <w:rPr>
                <w:rFonts w:ascii="Roboto" w:hAnsi="Roboto" w:cs="Calibri"/>
                <w:sz w:val="18"/>
                <w:szCs w:val="18"/>
              </w:rPr>
              <w:t>0.02</w:t>
            </w:r>
          </w:p>
        </w:tc>
        <w:tc>
          <w:tcPr>
            <w:tcW w:w="944" w:type="dxa"/>
            <w:tcBorders>
              <w:top w:val="nil"/>
              <w:left w:val="nil"/>
              <w:bottom w:val="nil"/>
              <w:right w:val="nil"/>
            </w:tcBorders>
            <w:shd w:val="clear" w:color="auto" w:fill="auto"/>
            <w:noWrap/>
            <w:vAlign w:val="bottom"/>
            <w:hideMark/>
          </w:tcPr>
          <w:p w14:paraId="54855D79" w14:textId="0A7B21A2" w:rsidR="00A24B38" w:rsidRPr="003B2A8F" w:rsidRDefault="00A24B38" w:rsidP="00A24B38">
            <w:pPr>
              <w:jc w:val="center"/>
              <w:rPr>
                <w:rFonts w:ascii="Roboto" w:hAnsi="Roboto" w:cs="Calibri"/>
                <w:sz w:val="18"/>
                <w:szCs w:val="18"/>
              </w:rPr>
            </w:pPr>
            <w:r w:rsidRPr="003B2A8F">
              <w:rPr>
                <w:rFonts w:ascii="Roboto" w:hAnsi="Roboto" w:cs="Calibri"/>
                <w:sz w:val="18"/>
                <w:szCs w:val="18"/>
              </w:rPr>
              <w:t>60.30</w:t>
            </w:r>
          </w:p>
        </w:tc>
        <w:tc>
          <w:tcPr>
            <w:tcW w:w="960" w:type="dxa"/>
            <w:tcBorders>
              <w:top w:val="nil"/>
              <w:left w:val="nil"/>
              <w:bottom w:val="nil"/>
              <w:right w:val="nil"/>
            </w:tcBorders>
            <w:shd w:val="clear" w:color="auto" w:fill="auto"/>
            <w:noWrap/>
            <w:vAlign w:val="bottom"/>
            <w:hideMark/>
          </w:tcPr>
          <w:p w14:paraId="1B5FBCEE" w14:textId="35E1E0DC" w:rsidR="00A24B38" w:rsidRPr="003B2A8F" w:rsidRDefault="00A24B38" w:rsidP="00A24B38">
            <w:pPr>
              <w:jc w:val="center"/>
              <w:rPr>
                <w:rFonts w:ascii="Roboto" w:hAnsi="Roboto" w:cs="Calibri"/>
                <w:sz w:val="18"/>
                <w:szCs w:val="18"/>
              </w:rPr>
            </w:pPr>
            <w:r w:rsidRPr="003B2A8F">
              <w:rPr>
                <w:rFonts w:ascii="Roboto" w:hAnsi="Roboto" w:cs="Calibri"/>
                <w:sz w:val="18"/>
                <w:szCs w:val="18"/>
              </w:rPr>
              <w:t>0.00</w:t>
            </w:r>
          </w:p>
        </w:tc>
        <w:tc>
          <w:tcPr>
            <w:tcW w:w="746" w:type="dxa"/>
            <w:tcBorders>
              <w:top w:val="nil"/>
              <w:left w:val="nil"/>
              <w:bottom w:val="nil"/>
              <w:right w:val="nil"/>
            </w:tcBorders>
            <w:shd w:val="clear" w:color="auto" w:fill="auto"/>
            <w:noWrap/>
            <w:vAlign w:val="bottom"/>
            <w:hideMark/>
          </w:tcPr>
          <w:p w14:paraId="42DFC55C" w14:textId="78DE53E3" w:rsidR="00A24B38" w:rsidRPr="003B2A8F" w:rsidRDefault="00A24B38" w:rsidP="00A24B38">
            <w:pPr>
              <w:jc w:val="center"/>
              <w:rPr>
                <w:rFonts w:ascii="Roboto" w:hAnsi="Roboto" w:cs="Calibri"/>
                <w:sz w:val="18"/>
                <w:szCs w:val="18"/>
              </w:rPr>
            </w:pPr>
            <w:r w:rsidRPr="003B2A8F">
              <w:rPr>
                <w:rFonts w:ascii="Roboto" w:hAnsi="Roboto" w:cs="Calibri"/>
                <w:sz w:val="18"/>
                <w:szCs w:val="18"/>
              </w:rPr>
              <w:t>0.96</w:t>
            </w:r>
          </w:p>
        </w:tc>
        <w:tc>
          <w:tcPr>
            <w:tcW w:w="827" w:type="dxa"/>
            <w:tcBorders>
              <w:top w:val="nil"/>
              <w:left w:val="nil"/>
              <w:bottom w:val="nil"/>
              <w:right w:val="nil"/>
            </w:tcBorders>
            <w:shd w:val="clear" w:color="auto" w:fill="auto"/>
            <w:noWrap/>
            <w:vAlign w:val="bottom"/>
            <w:hideMark/>
          </w:tcPr>
          <w:p w14:paraId="1DA33E87" w14:textId="6C8C5229" w:rsidR="00A24B38" w:rsidRPr="003B2A8F" w:rsidRDefault="00A24B38" w:rsidP="00A24B38">
            <w:pPr>
              <w:jc w:val="center"/>
              <w:rPr>
                <w:rFonts w:ascii="Roboto" w:hAnsi="Roboto" w:cs="Calibri"/>
                <w:sz w:val="18"/>
                <w:szCs w:val="18"/>
              </w:rPr>
            </w:pPr>
            <w:r w:rsidRPr="003B2A8F">
              <w:rPr>
                <w:rFonts w:ascii="Roboto" w:hAnsi="Roboto" w:cs="Calibri"/>
                <w:sz w:val="18"/>
                <w:szCs w:val="18"/>
              </w:rPr>
              <w:t>0.76</w:t>
            </w:r>
          </w:p>
        </w:tc>
        <w:tc>
          <w:tcPr>
            <w:tcW w:w="846" w:type="dxa"/>
            <w:gridSpan w:val="2"/>
            <w:vMerge/>
            <w:tcBorders>
              <w:top w:val="nil"/>
              <w:left w:val="nil"/>
              <w:bottom w:val="single" w:sz="4" w:space="0" w:color="000000"/>
              <w:right w:val="nil"/>
            </w:tcBorders>
            <w:vAlign w:val="center"/>
            <w:hideMark/>
          </w:tcPr>
          <w:p w14:paraId="1AA28E4C" w14:textId="77777777" w:rsidR="00A24B38" w:rsidRPr="003B2A8F" w:rsidRDefault="00A24B38" w:rsidP="00A24B38">
            <w:pPr>
              <w:jc w:val="center"/>
              <w:rPr>
                <w:rFonts w:ascii="Roboto" w:hAnsi="Roboto" w:cs="Calibri"/>
                <w:sz w:val="18"/>
                <w:szCs w:val="18"/>
              </w:rPr>
            </w:pPr>
          </w:p>
        </w:tc>
      </w:tr>
      <w:tr w:rsidR="005214B9" w:rsidRPr="003B2A8F" w14:paraId="3BDE08C7" w14:textId="77777777" w:rsidTr="008515E0">
        <w:trPr>
          <w:trHeight w:val="320"/>
        </w:trPr>
        <w:tc>
          <w:tcPr>
            <w:tcW w:w="3261" w:type="dxa"/>
            <w:tcBorders>
              <w:top w:val="nil"/>
              <w:left w:val="nil"/>
              <w:bottom w:val="nil"/>
              <w:right w:val="nil"/>
            </w:tcBorders>
            <w:shd w:val="clear" w:color="auto" w:fill="auto"/>
            <w:noWrap/>
            <w:vAlign w:val="center"/>
            <w:hideMark/>
          </w:tcPr>
          <w:p w14:paraId="664184B0" w14:textId="77777777" w:rsidR="00A24B38" w:rsidRPr="003B2A8F" w:rsidRDefault="00A24B38" w:rsidP="00A24B38">
            <w:pPr>
              <w:rPr>
                <w:rFonts w:ascii="Roboto" w:hAnsi="Roboto" w:cs="Calibri"/>
                <w:sz w:val="18"/>
                <w:szCs w:val="18"/>
              </w:rPr>
            </w:pPr>
            <w:r w:rsidRPr="003B2A8F">
              <w:rPr>
                <w:rFonts w:ascii="Roboto" w:hAnsi="Roboto" w:cs="Calibri"/>
                <w:sz w:val="18"/>
                <w:szCs w:val="18"/>
              </w:rPr>
              <w:t>PT65_I can have fun</w:t>
            </w:r>
          </w:p>
        </w:tc>
        <w:tc>
          <w:tcPr>
            <w:tcW w:w="1154" w:type="dxa"/>
            <w:tcBorders>
              <w:top w:val="nil"/>
              <w:left w:val="nil"/>
              <w:bottom w:val="nil"/>
              <w:right w:val="nil"/>
            </w:tcBorders>
            <w:shd w:val="clear" w:color="auto" w:fill="auto"/>
            <w:noWrap/>
            <w:vAlign w:val="bottom"/>
            <w:hideMark/>
          </w:tcPr>
          <w:p w14:paraId="7A8C2FF2" w14:textId="44E0F5CE" w:rsidR="00A24B38" w:rsidRPr="003B2A8F" w:rsidRDefault="00A24B38" w:rsidP="00A24B38">
            <w:pPr>
              <w:jc w:val="center"/>
              <w:rPr>
                <w:rFonts w:ascii="Roboto" w:hAnsi="Roboto" w:cs="Calibri"/>
                <w:sz w:val="18"/>
                <w:szCs w:val="18"/>
              </w:rPr>
            </w:pPr>
            <w:r w:rsidRPr="003B2A8F">
              <w:rPr>
                <w:rFonts w:ascii="Roboto" w:hAnsi="Roboto" w:cs="Calibri"/>
                <w:sz w:val="18"/>
                <w:szCs w:val="18"/>
              </w:rPr>
              <w:t>1.18</w:t>
            </w:r>
          </w:p>
        </w:tc>
        <w:tc>
          <w:tcPr>
            <w:tcW w:w="904" w:type="dxa"/>
            <w:tcBorders>
              <w:top w:val="nil"/>
              <w:left w:val="nil"/>
              <w:bottom w:val="nil"/>
              <w:right w:val="nil"/>
            </w:tcBorders>
            <w:shd w:val="clear" w:color="auto" w:fill="auto"/>
            <w:noWrap/>
            <w:vAlign w:val="bottom"/>
            <w:hideMark/>
          </w:tcPr>
          <w:p w14:paraId="6F185936" w14:textId="6953309E" w:rsidR="00A24B38" w:rsidRPr="003B2A8F" w:rsidRDefault="00A24B38" w:rsidP="00A24B38">
            <w:pPr>
              <w:jc w:val="center"/>
              <w:rPr>
                <w:rFonts w:ascii="Roboto" w:hAnsi="Roboto" w:cs="Calibri"/>
                <w:sz w:val="18"/>
                <w:szCs w:val="18"/>
              </w:rPr>
            </w:pPr>
            <w:r w:rsidRPr="003B2A8F">
              <w:rPr>
                <w:rFonts w:ascii="Roboto" w:hAnsi="Roboto" w:cs="Calibri"/>
                <w:sz w:val="18"/>
                <w:szCs w:val="18"/>
              </w:rPr>
              <w:t>0.04</w:t>
            </w:r>
          </w:p>
        </w:tc>
        <w:tc>
          <w:tcPr>
            <w:tcW w:w="944" w:type="dxa"/>
            <w:tcBorders>
              <w:top w:val="nil"/>
              <w:left w:val="nil"/>
              <w:bottom w:val="nil"/>
              <w:right w:val="nil"/>
            </w:tcBorders>
            <w:shd w:val="clear" w:color="auto" w:fill="auto"/>
            <w:noWrap/>
            <w:vAlign w:val="bottom"/>
            <w:hideMark/>
          </w:tcPr>
          <w:p w14:paraId="14236807" w14:textId="510E865B" w:rsidR="00A24B38" w:rsidRPr="003B2A8F" w:rsidRDefault="00A24B38" w:rsidP="00A24B38">
            <w:pPr>
              <w:jc w:val="center"/>
              <w:rPr>
                <w:rFonts w:ascii="Roboto" w:hAnsi="Roboto" w:cs="Calibri"/>
                <w:sz w:val="18"/>
                <w:szCs w:val="18"/>
              </w:rPr>
            </w:pPr>
            <w:r w:rsidRPr="003B2A8F">
              <w:rPr>
                <w:rFonts w:ascii="Roboto" w:hAnsi="Roboto" w:cs="Calibri"/>
                <w:sz w:val="18"/>
                <w:szCs w:val="18"/>
              </w:rPr>
              <w:t>32.80</w:t>
            </w:r>
          </w:p>
        </w:tc>
        <w:tc>
          <w:tcPr>
            <w:tcW w:w="960" w:type="dxa"/>
            <w:tcBorders>
              <w:top w:val="nil"/>
              <w:left w:val="nil"/>
              <w:bottom w:val="nil"/>
              <w:right w:val="nil"/>
            </w:tcBorders>
            <w:shd w:val="clear" w:color="auto" w:fill="auto"/>
            <w:noWrap/>
            <w:vAlign w:val="bottom"/>
            <w:hideMark/>
          </w:tcPr>
          <w:p w14:paraId="2D5A8E50" w14:textId="3B321837" w:rsidR="00A24B38" w:rsidRPr="003B2A8F" w:rsidRDefault="00A24B38" w:rsidP="00A24B38">
            <w:pPr>
              <w:jc w:val="center"/>
              <w:rPr>
                <w:rFonts w:ascii="Roboto" w:hAnsi="Roboto" w:cs="Calibri"/>
                <w:sz w:val="18"/>
                <w:szCs w:val="18"/>
              </w:rPr>
            </w:pPr>
            <w:r w:rsidRPr="003B2A8F">
              <w:rPr>
                <w:rFonts w:ascii="Roboto" w:hAnsi="Roboto" w:cs="Calibri"/>
                <w:sz w:val="18"/>
                <w:szCs w:val="18"/>
              </w:rPr>
              <w:t>0.00</w:t>
            </w:r>
          </w:p>
        </w:tc>
        <w:tc>
          <w:tcPr>
            <w:tcW w:w="746" w:type="dxa"/>
            <w:tcBorders>
              <w:top w:val="nil"/>
              <w:left w:val="nil"/>
              <w:bottom w:val="nil"/>
              <w:right w:val="nil"/>
            </w:tcBorders>
            <w:shd w:val="clear" w:color="auto" w:fill="auto"/>
            <w:noWrap/>
            <w:vAlign w:val="bottom"/>
            <w:hideMark/>
          </w:tcPr>
          <w:p w14:paraId="06126EA1" w14:textId="726ECFE5" w:rsidR="00A24B38" w:rsidRPr="003B2A8F" w:rsidRDefault="00A24B38" w:rsidP="00A24B38">
            <w:pPr>
              <w:jc w:val="center"/>
              <w:rPr>
                <w:rFonts w:ascii="Roboto" w:hAnsi="Roboto" w:cs="Calibri"/>
                <w:sz w:val="18"/>
                <w:szCs w:val="18"/>
              </w:rPr>
            </w:pPr>
            <w:r w:rsidRPr="003B2A8F">
              <w:rPr>
                <w:rFonts w:ascii="Roboto" w:hAnsi="Roboto" w:cs="Calibri"/>
                <w:sz w:val="18"/>
                <w:szCs w:val="18"/>
              </w:rPr>
              <w:t>1.10</w:t>
            </w:r>
          </w:p>
        </w:tc>
        <w:tc>
          <w:tcPr>
            <w:tcW w:w="827" w:type="dxa"/>
            <w:tcBorders>
              <w:top w:val="nil"/>
              <w:left w:val="nil"/>
              <w:bottom w:val="nil"/>
              <w:right w:val="nil"/>
            </w:tcBorders>
            <w:shd w:val="clear" w:color="auto" w:fill="auto"/>
            <w:noWrap/>
            <w:vAlign w:val="bottom"/>
            <w:hideMark/>
          </w:tcPr>
          <w:p w14:paraId="0C2AC89E" w14:textId="1AF1FF55" w:rsidR="00A24B38" w:rsidRPr="003B2A8F" w:rsidRDefault="00A24B38" w:rsidP="00A24B38">
            <w:pPr>
              <w:jc w:val="center"/>
              <w:rPr>
                <w:rFonts w:ascii="Roboto" w:hAnsi="Roboto" w:cs="Calibri"/>
                <w:sz w:val="18"/>
                <w:szCs w:val="18"/>
              </w:rPr>
            </w:pPr>
            <w:r w:rsidRPr="003B2A8F">
              <w:rPr>
                <w:rFonts w:ascii="Roboto" w:hAnsi="Roboto" w:cs="Calibri"/>
                <w:sz w:val="18"/>
                <w:szCs w:val="18"/>
              </w:rPr>
              <w:t>0.94</w:t>
            </w:r>
          </w:p>
        </w:tc>
        <w:tc>
          <w:tcPr>
            <w:tcW w:w="846" w:type="dxa"/>
            <w:gridSpan w:val="2"/>
            <w:vMerge/>
            <w:tcBorders>
              <w:top w:val="nil"/>
              <w:left w:val="nil"/>
              <w:bottom w:val="single" w:sz="4" w:space="0" w:color="000000"/>
              <w:right w:val="nil"/>
            </w:tcBorders>
            <w:vAlign w:val="center"/>
            <w:hideMark/>
          </w:tcPr>
          <w:p w14:paraId="605F1CBB" w14:textId="77777777" w:rsidR="00A24B38" w:rsidRPr="003B2A8F" w:rsidRDefault="00A24B38" w:rsidP="00A24B38">
            <w:pPr>
              <w:jc w:val="center"/>
              <w:rPr>
                <w:rFonts w:ascii="Roboto" w:hAnsi="Roboto" w:cs="Calibri"/>
                <w:sz w:val="18"/>
                <w:szCs w:val="18"/>
              </w:rPr>
            </w:pPr>
          </w:p>
        </w:tc>
      </w:tr>
      <w:tr w:rsidR="005214B9" w:rsidRPr="003B2A8F" w14:paraId="18D288B6" w14:textId="77777777" w:rsidTr="008515E0">
        <w:trPr>
          <w:trHeight w:val="320"/>
        </w:trPr>
        <w:tc>
          <w:tcPr>
            <w:tcW w:w="3261" w:type="dxa"/>
            <w:tcBorders>
              <w:top w:val="nil"/>
              <w:left w:val="nil"/>
              <w:bottom w:val="single" w:sz="4" w:space="0" w:color="auto"/>
              <w:right w:val="nil"/>
            </w:tcBorders>
            <w:shd w:val="clear" w:color="auto" w:fill="auto"/>
            <w:noWrap/>
            <w:vAlign w:val="center"/>
            <w:hideMark/>
          </w:tcPr>
          <w:p w14:paraId="500381C6" w14:textId="77777777" w:rsidR="00A24B38" w:rsidRPr="003B2A8F" w:rsidRDefault="00A24B38" w:rsidP="00A24B38">
            <w:pPr>
              <w:rPr>
                <w:rFonts w:ascii="Roboto" w:hAnsi="Roboto" w:cs="Calibri"/>
                <w:sz w:val="18"/>
                <w:szCs w:val="18"/>
              </w:rPr>
            </w:pPr>
            <w:r w:rsidRPr="003B2A8F">
              <w:rPr>
                <w:rFonts w:ascii="Roboto" w:hAnsi="Roboto" w:cs="Calibri"/>
                <w:sz w:val="18"/>
                <w:szCs w:val="18"/>
              </w:rPr>
              <w:t>PT66_I can do fun things</w:t>
            </w:r>
          </w:p>
        </w:tc>
        <w:tc>
          <w:tcPr>
            <w:tcW w:w="1154" w:type="dxa"/>
            <w:tcBorders>
              <w:top w:val="nil"/>
              <w:left w:val="nil"/>
              <w:bottom w:val="single" w:sz="4" w:space="0" w:color="auto"/>
              <w:right w:val="nil"/>
            </w:tcBorders>
            <w:shd w:val="clear" w:color="auto" w:fill="auto"/>
            <w:noWrap/>
            <w:vAlign w:val="bottom"/>
            <w:hideMark/>
          </w:tcPr>
          <w:p w14:paraId="31966DB6" w14:textId="5066CBC0" w:rsidR="00A24B38" w:rsidRPr="003B2A8F" w:rsidRDefault="00A24B38" w:rsidP="00A24B38">
            <w:pPr>
              <w:jc w:val="center"/>
              <w:rPr>
                <w:rFonts w:ascii="Roboto" w:hAnsi="Roboto" w:cs="Calibri"/>
                <w:sz w:val="18"/>
                <w:szCs w:val="18"/>
              </w:rPr>
            </w:pPr>
            <w:r w:rsidRPr="003B2A8F">
              <w:rPr>
                <w:rFonts w:ascii="Roboto" w:hAnsi="Roboto" w:cs="Calibri"/>
                <w:sz w:val="18"/>
                <w:szCs w:val="18"/>
              </w:rPr>
              <w:t>1.12</w:t>
            </w:r>
          </w:p>
        </w:tc>
        <w:tc>
          <w:tcPr>
            <w:tcW w:w="904" w:type="dxa"/>
            <w:tcBorders>
              <w:top w:val="nil"/>
              <w:left w:val="nil"/>
              <w:bottom w:val="single" w:sz="4" w:space="0" w:color="auto"/>
              <w:right w:val="nil"/>
            </w:tcBorders>
            <w:shd w:val="clear" w:color="auto" w:fill="auto"/>
            <w:noWrap/>
            <w:vAlign w:val="bottom"/>
            <w:hideMark/>
          </w:tcPr>
          <w:p w14:paraId="72FB9E5B" w14:textId="2136EF9B" w:rsidR="00A24B38" w:rsidRPr="003B2A8F" w:rsidRDefault="00A24B38" w:rsidP="00A24B38">
            <w:pPr>
              <w:jc w:val="center"/>
              <w:rPr>
                <w:rFonts w:ascii="Roboto" w:hAnsi="Roboto" w:cs="Calibri"/>
                <w:sz w:val="18"/>
                <w:szCs w:val="18"/>
              </w:rPr>
            </w:pPr>
            <w:r w:rsidRPr="003B2A8F">
              <w:rPr>
                <w:rFonts w:ascii="Roboto" w:hAnsi="Roboto" w:cs="Calibri"/>
                <w:sz w:val="18"/>
                <w:szCs w:val="18"/>
              </w:rPr>
              <w:t>0.04</w:t>
            </w:r>
          </w:p>
        </w:tc>
        <w:tc>
          <w:tcPr>
            <w:tcW w:w="944" w:type="dxa"/>
            <w:tcBorders>
              <w:top w:val="nil"/>
              <w:left w:val="nil"/>
              <w:bottom w:val="single" w:sz="4" w:space="0" w:color="auto"/>
              <w:right w:val="nil"/>
            </w:tcBorders>
            <w:shd w:val="clear" w:color="auto" w:fill="auto"/>
            <w:noWrap/>
            <w:vAlign w:val="bottom"/>
            <w:hideMark/>
          </w:tcPr>
          <w:p w14:paraId="39F6EE96" w14:textId="434AAA8A" w:rsidR="00A24B38" w:rsidRPr="003B2A8F" w:rsidRDefault="00A24B38" w:rsidP="00A24B38">
            <w:pPr>
              <w:jc w:val="center"/>
              <w:rPr>
                <w:rFonts w:ascii="Roboto" w:hAnsi="Roboto" w:cs="Calibri"/>
                <w:sz w:val="18"/>
                <w:szCs w:val="18"/>
              </w:rPr>
            </w:pPr>
            <w:r w:rsidRPr="003B2A8F">
              <w:rPr>
                <w:rFonts w:ascii="Roboto" w:hAnsi="Roboto" w:cs="Calibri"/>
                <w:sz w:val="18"/>
                <w:szCs w:val="18"/>
              </w:rPr>
              <w:t>29.21</w:t>
            </w:r>
          </w:p>
        </w:tc>
        <w:tc>
          <w:tcPr>
            <w:tcW w:w="960" w:type="dxa"/>
            <w:tcBorders>
              <w:top w:val="nil"/>
              <w:left w:val="nil"/>
              <w:bottom w:val="single" w:sz="4" w:space="0" w:color="auto"/>
              <w:right w:val="nil"/>
            </w:tcBorders>
            <w:shd w:val="clear" w:color="auto" w:fill="auto"/>
            <w:noWrap/>
            <w:vAlign w:val="bottom"/>
            <w:hideMark/>
          </w:tcPr>
          <w:p w14:paraId="512BCF20" w14:textId="3D437358" w:rsidR="00A24B38" w:rsidRPr="003B2A8F" w:rsidRDefault="00A24B38" w:rsidP="00A24B38">
            <w:pPr>
              <w:jc w:val="center"/>
              <w:rPr>
                <w:rFonts w:ascii="Roboto" w:hAnsi="Roboto" w:cs="Calibri"/>
                <w:sz w:val="18"/>
                <w:szCs w:val="18"/>
              </w:rPr>
            </w:pPr>
            <w:r w:rsidRPr="003B2A8F">
              <w:rPr>
                <w:rFonts w:ascii="Roboto" w:hAnsi="Roboto" w:cs="Calibri"/>
                <w:sz w:val="18"/>
                <w:szCs w:val="18"/>
              </w:rPr>
              <w:t>0.00</w:t>
            </w:r>
          </w:p>
        </w:tc>
        <w:tc>
          <w:tcPr>
            <w:tcW w:w="746" w:type="dxa"/>
            <w:tcBorders>
              <w:top w:val="nil"/>
              <w:left w:val="nil"/>
              <w:bottom w:val="single" w:sz="4" w:space="0" w:color="auto"/>
              <w:right w:val="nil"/>
            </w:tcBorders>
            <w:shd w:val="clear" w:color="auto" w:fill="auto"/>
            <w:noWrap/>
            <w:vAlign w:val="bottom"/>
            <w:hideMark/>
          </w:tcPr>
          <w:p w14:paraId="18B5E847" w14:textId="0141247E" w:rsidR="00A24B38" w:rsidRPr="003B2A8F" w:rsidRDefault="00A24B38" w:rsidP="00A24B38">
            <w:pPr>
              <w:jc w:val="center"/>
              <w:rPr>
                <w:rFonts w:ascii="Roboto" w:hAnsi="Roboto" w:cs="Calibri"/>
                <w:sz w:val="18"/>
                <w:szCs w:val="18"/>
              </w:rPr>
            </w:pPr>
            <w:r w:rsidRPr="003B2A8F">
              <w:rPr>
                <w:rFonts w:ascii="Roboto" w:hAnsi="Roboto" w:cs="Calibri"/>
                <w:sz w:val="18"/>
                <w:szCs w:val="18"/>
              </w:rPr>
              <w:t>1.04</w:t>
            </w:r>
          </w:p>
        </w:tc>
        <w:tc>
          <w:tcPr>
            <w:tcW w:w="827" w:type="dxa"/>
            <w:tcBorders>
              <w:top w:val="nil"/>
              <w:left w:val="nil"/>
              <w:bottom w:val="single" w:sz="4" w:space="0" w:color="auto"/>
              <w:right w:val="nil"/>
            </w:tcBorders>
            <w:shd w:val="clear" w:color="auto" w:fill="auto"/>
            <w:noWrap/>
            <w:vAlign w:val="bottom"/>
            <w:hideMark/>
          </w:tcPr>
          <w:p w14:paraId="159CA39E" w14:textId="13084937" w:rsidR="00A24B38" w:rsidRPr="003B2A8F" w:rsidRDefault="00A24B38" w:rsidP="00A24B38">
            <w:pPr>
              <w:jc w:val="center"/>
              <w:rPr>
                <w:rFonts w:ascii="Roboto" w:hAnsi="Roboto" w:cs="Calibri"/>
                <w:sz w:val="18"/>
                <w:szCs w:val="18"/>
              </w:rPr>
            </w:pPr>
            <w:r w:rsidRPr="003B2A8F">
              <w:rPr>
                <w:rFonts w:ascii="Roboto" w:hAnsi="Roboto" w:cs="Calibri"/>
                <w:sz w:val="18"/>
                <w:szCs w:val="18"/>
              </w:rPr>
              <w:t>0.91</w:t>
            </w:r>
          </w:p>
        </w:tc>
        <w:tc>
          <w:tcPr>
            <w:tcW w:w="846" w:type="dxa"/>
            <w:gridSpan w:val="2"/>
            <w:vMerge/>
            <w:tcBorders>
              <w:top w:val="nil"/>
              <w:left w:val="nil"/>
              <w:bottom w:val="single" w:sz="4" w:space="0" w:color="000000"/>
              <w:right w:val="nil"/>
            </w:tcBorders>
            <w:vAlign w:val="center"/>
            <w:hideMark/>
          </w:tcPr>
          <w:p w14:paraId="353DA43D" w14:textId="77777777" w:rsidR="00A24B38" w:rsidRPr="003B2A8F" w:rsidRDefault="00A24B38" w:rsidP="00A24B38">
            <w:pPr>
              <w:jc w:val="center"/>
              <w:rPr>
                <w:rFonts w:ascii="Roboto" w:hAnsi="Roboto" w:cs="Calibri"/>
                <w:sz w:val="18"/>
                <w:szCs w:val="18"/>
              </w:rPr>
            </w:pPr>
          </w:p>
        </w:tc>
      </w:tr>
      <w:tr w:rsidR="005214B9" w:rsidRPr="003B2A8F" w14:paraId="3B2893BA" w14:textId="77777777" w:rsidTr="008515E0">
        <w:trPr>
          <w:trHeight w:val="320"/>
        </w:trPr>
        <w:tc>
          <w:tcPr>
            <w:tcW w:w="3261" w:type="dxa"/>
            <w:tcBorders>
              <w:top w:val="nil"/>
              <w:left w:val="nil"/>
              <w:bottom w:val="nil"/>
              <w:right w:val="nil"/>
            </w:tcBorders>
            <w:shd w:val="clear" w:color="auto" w:fill="auto"/>
            <w:noWrap/>
            <w:vAlign w:val="center"/>
            <w:hideMark/>
          </w:tcPr>
          <w:p w14:paraId="5FD36BB5" w14:textId="77777777" w:rsidR="00A24B38" w:rsidRPr="003B2A8F" w:rsidRDefault="00A24B38" w:rsidP="00A24B38">
            <w:pPr>
              <w:rPr>
                <w:rFonts w:ascii="Roboto" w:hAnsi="Roboto" w:cs="Calibri"/>
                <w:sz w:val="18"/>
                <w:szCs w:val="18"/>
              </w:rPr>
            </w:pPr>
            <w:r w:rsidRPr="003B2A8F">
              <w:rPr>
                <w:rFonts w:ascii="Roboto" w:hAnsi="Roboto" w:cs="Calibri"/>
                <w:sz w:val="18"/>
                <w:szCs w:val="18"/>
              </w:rPr>
              <w:t>PT87_I am helpful</w:t>
            </w:r>
          </w:p>
        </w:tc>
        <w:tc>
          <w:tcPr>
            <w:tcW w:w="1154" w:type="dxa"/>
            <w:tcBorders>
              <w:top w:val="nil"/>
              <w:left w:val="nil"/>
              <w:bottom w:val="nil"/>
              <w:right w:val="nil"/>
            </w:tcBorders>
            <w:shd w:val="clear" w:color="auto" w:fill="auto"/>
            <w:noWrap/>
            <w:vAlign w:val="bottom"/>
            <w:hideMark/>
          </w:tcPr>
          <w:p w14:paraId="4CD7E46E" w14:textId="13A13B48" w:rsidR="00A24B38" w:rsidRPr="003B2A8F" w:rsidRDefault="00A24B38" w:rsidP="00A24B38">
            <w:pPr>
              <w:jc w:val="center"/>
              <w:rPr>
                <w:rFonts w:ascii="Roboto" w:hAnsi="Roboto" w:cs="Calibri"/>
                <w:sz w:val="18"/>
                <w:szCs w:val="18"/>
              </w:rPr>
            </w:pPr>
            <w:r w:rsidRPr="003B2A8F">
              <w:rPr>
                <w:rFonts w:ascii="Roboto" w:hAnsi="Roboto" w:cs="Calibri"/>
                <w:sz w:val="18"/>
                <w:szCs w:val="18"/>
              </w:rPr>
              <w:t>1.00</w:t>
            </w:r>
          </w:p>
        </w:tc>
        <w:tc>
          <w:tcPr>
            <w:tcW w:w="904" w:type="dxa"/>
            <w:tcBorders>
              <w:top w:val="nil"/>
              <w:left w:val="nil"/>
              <w:bottom w:val="nil"/>
              <w:right w:val="nil"/>
            </w:tcBorders>
            <w:shd w:val="clear" w:color="auto" w:fill="auto"/>
            <w:noWrap/>
            <w:vAlign w:val="bottom"/>
            <w:hideMark/>
          </w:tcPr>
          <w:p w14:paraId="11633C76" w14:textId="04AC6CEE" w:rsidR="00A24B38" w:rsidRPr="003B2A8F" w:rsidRDefault="00A24B38" w:rsidP="00A24B38">
            <w:pPr>
              <w:jc w:val="center"/>
              <w:rPr>
                <w:rFonts w:ascii="Roboto" w:hAnsi="Roboto" w:cs="Calibri"/>
                <w:sz w:val="18"/>
                <w:szCs w:val="18"/>
              </w:rPr>
            </w:pPr>
          </w:p>
        </w:tc>
        <w:tc>
          <w:tcPr>
            <w:tcW w:w="944" w:type="dxa"/>
            <w:tcBorders>
              <w:top w:val="nil"/>
              <w:left w:val="nil"/>
              <w:bottom w:val="nil"/>
              <w:right w:val="nil"/>
            </w:tcBorders>
            <w:shd w:val="clear" w:color="auto" w:fill="auto"/>
            <w:noWrap/>
            <w:vAlign w:val="bottom"/>
            <w:hideMark/>
          </w:tcPr>
          <w:p w14:paraId="27132EF2" w14:textId="65DB9271" w:rsidR="00A24B38" w:rsidRPr="003B2A8F" w:rsidRDefault="00A24B38" w:rsidP="00A24B38">
            <w:pPr>
              <w:jc w:val="center"/>
              <w:rPr>
                <w:rFonts w:ascii="Roboto" w:hAnsi="Roboto" w:cs="Calibri"/>
                <w:sz w:val="18"/>
                <w:szCs w:val="18"/>
              </w:rPr>
            </w:pPr>
          </w:p>
        </w:tc>
        <w:tc>
          <w:tcPr>
            <w:tcW w:w="960" w:type="dxa"/>
            <w:tcBorders>
              <w:top w:val="nil"/>
              <w:left w:val="nil"/>
              <w:bottom w:val="nil"/>
              <w:right w:val="nil"/>
            </w:tcBorders>
            <w:shd w:val="clear" w:color="auto" w:fill="auto"/>
            <w:noWrap/>
            <w:vAlign w:val="bottom"/>
            <w:hideMark/>
          </w:tcPr>
          <w:p w14:paraId="25FCB69C" w14:textId="338DEACB" w:rsidR="00A24B38" w:rsidRPr="003B2A8F" w:rsidRDefault="00A24B38" w:rsidP="00A24B38">
            <w:pPr>
              <w:jc w:val="center"/>
              <w:rPr>
                <w:rFonts w:ascii="Roboto" w:hAnsi="Roboto" w:cs="Calibri"/>
                <w:sz w:val="18"/>
                <w:szCs w:val="18"/>
              </w:rPr>
            </w:pPr>
          </w:p>
        </w:tc>
        <w:tc>
          <w:tcPr>
            <w:tcW w:w="746" w:type="dxa"/>
            <w:tcBorders>
              <w:top w:val="nil"/>
              <w:left w:val="nil"/>
              <w:bottom w:val="nil"/>
              <w:right w:val="nil"/>
            </w:tcBorders>
            <w:shd w:val="clear" w:color="auto" w:fill="auto"/>
            <w:noWrap/>
            <w:vAlign w:val="bottom"/>
            <w:hideMark/>
          </w:tcPr>
          <w:p w14:paraId="6AF63717" w14:textId="69A36F04" w:rsidR="00A24B38" w:rsidRPr="003B2A8F" w:rsidRDefault="00A24B38" w:rsidP="00A24B38">
            <w:pPr>
              <w:jc w:val="center"/>
              <w:rPr>
                <w:rFonts w:ascii="Roboto" w:hAnsi="Roboto" w:cs="Calibri"/>
                <w:sz w:val="18"/>
                <w:szCs w:val="18"/>
              </w:rPr>
            </w:pPr>
            <w:r w:rsidRPr="003B2A8F">
              <w:rPr>
                <w:rFonts w:ascii="Roboto" w:hAnsi="Roboto" w:cs="Calibri"/>
                <w:sz w:val="18"/>
                <w:szCs w:val="18"/>
              </w:rPr>
              <w:t>0.84</w:t>
            </w:r>
          </w:p>
        </w:tc>
        <w:tc>
          <w:tcPr>
            <w:tcW w:w="827" w:type="dxa"/>
            <w:tcBorders>
              <w:top w:val="nil"/>
              <w:left w:val="nil"/>
              <w:bottom w:val="nil"/>
              <w:right w:val="nil"/>
            </w:tcBorders>
            <w:shd w:val="clear" w:color="auto" w:fill="auto"/>
            <w:noWrap/>
            <w:vAlign w:val="bottom"/>
            <w:hideMark/>
          </w:tcPr>
          <w:p w14:paraId="02AC64F2" w14:textId="5E204591" w:rsidR="00A24B38" w:rsidRPr="003B2A8F" w:rsidRDefault="00A24B38" w:rsidP="00A24B38">
            <w:pPr>
              <w:jc w:val="center"/>
              <w:rPr>
                <w:rFonts w:ascii="Roboto" w:hAnsi="Roboto" w:cs="Calibri"/>
                <w:sz w:val="18"/>
                <w:szCs w:val="18"/>
              </w:rPr>
            </w:pPr>
            <w:r w:rsidRPr="003B2A8F">
              <w:rPr>
                <w:rFonts w:ascii="Roboto" w:hAnsi="Roboto" w:cs="Calibri"/>
                <w:sz w:val="18"/>
                <w:szCs w:val="18"/>
              </w:rPr>
              <w:t>0.83</w:t>
            </w:r>
          </w:p>
        </w:tc>
        <w:tc>
          <w:tcPr>
            <w:tcW w:w="846" w:type="dxa"/>
            <w:gridSpan w:val="2"/>
            <w:vMerge w:val="restart"/>
            <w:tcBorders>
              <w:top w:val="nil"/>
              <w:left w:val="nil"/>
              <w:bottom w:val="single" w:sz="4" w:space="0" w:color="000000"/>
              <w:right w:val="nil"/>
            </w:tcBorders>
            <w:shd w:val="clear" w:color="auto" w:fill="auto"/>
            <w:noWrap/>
            <w:vAlign w:val="center"/>
            <w:hideMark/>
          </w:tcPr>
          <w:p w14:paraId="2AA9477F" w14:textId="77777777" w:rsidR="00A24B38" w:rsidRPr="003B2A8F" w:rsidRDefault="00A24B38" w:rsidP="00A24B38">
            <w:pPr>
              <w:jc w:val="center"/>
              <w:rPr>
                <w:rFonts w:ascii="Roboto" w:hAnsi="Roboto" w:cs="Calibri"/>
                <w:sz w:val="18"/>
                <w:szCs w:val="18"/>
              </w:rPr>
            </w:pPr>
            <w:r w:rsidRPr="003B2A8F">
              <w:rPr>
                <w:rFonts w:ascii="Roboto" w:hAnsi="Roboto" w:cs="Calibri"/>
                <w:sz w:val="18"/>
                <w:szCs w:val="18"/>
              </w:rPr>
              <w:t>F4</w:t>
            </w:r>
          </w:p>
        </w:tc>
      </w:tr>
      <w:tr w:rsidR="005214B9" w:rsidRPr="003B2A8F" w14:paraId="159D79D7" w14:textId="77777777" w:rsidTr="008515E0">
        <w:trPr>
          <w:trHeight w:val="320"/>
        </w:trPr>
        <w:tc>
          <w:tcPr>
            <w:tcW w:w="3261" w:type="dxa"/>
            <w:tcBorders>
              <w:top w:val="nil"/>
              <w:left w:val="nil"/>
              <w:bottom w:val="nil"/>
              <w:right w:val="nil"/>
            </w:tcBorders>
            <w:shd w:val="clear" w:color="auto" w:fill="auto"/>
            <w:noWrap/>
            <w:vAlign w:val="center"/>
            <w:hideMark/>
          </w:tcPr>
          <w:p w14:paraId="1EB82715" w14:textId="77777777" w:rsidR="00A24B38" w:rsidRPr="003B2A8F" w:rsidRDefault="00A24B38" w:rsidP="00A24B38">
            <w:pPr>
              <w:rPr>
                <w:rFonts w:ascii="Roboto" w:hAnsi="Roboto" w:cs="Calibri"/>
                <w:sz w:val="18"/>
                <w:szCs w:val="18"/>
              </w:rPr>
            </w:pPr>
            <w:r w:rsidRPr="003B2A8F">
              <w:rPr>
                <w:rFonts w:ascii="Roboto" w:hAnsi="Roboto" w:cs="Calibri"/>
                <w:sz w:val="18"/>
                <w:szCs w:val="18"/>
              </w:rPr>
              <w:t>PT78_I am reliable</w:t>
            </w:r>
          </w:p>
        </w:tc>
        <w:tc>
          <w:tcPr>
            <w:tcW w:w="1154" w:type="dxa"/>
            <w:tcBorders>
              <w:top w:val="nil"/>
              <w:left w:val="nil"/>
              <w:bottom w:val="nil"/>
              <w:right w:val="nil"/>
            </w:tcBorders>
            <w:shd w:val="clear" w:color="auto" w:fill="auto"/>
            <w:noWrap/>
            <w:vAlign w:val="bottom"/>
            <w:hideMark/>
          </w:tcPr>
          <w:p w14:paraId="19C0024F" w14:textId="4E00C9D9" w:rsidR="00A24B38" w:rsidRPr="003B2A8F" w:rsidRDefault="00A24B38" w:rsidP="00A24B38">
            <w:pPr>
              <w:jc w:val="center"/>
              <w:rPr>
                <w:rFonts w:ascii="Roboto" w:hAnsi="Roboto" w:cs="Calibri"/>
                <w:sz w:val="18"/>
                <w:szCs w:val="18"/>
              </w:rPr>
            </w:pPr>
            <w:r w:rsidRPr="003B2A8F">
              <w:rPr>
                <w:rFonts w:ascii="Roboto" w:hAnsi="Roboto" w:cs="Calibri"/>
                <w:sz w:val="18"/>
                <w:szCs w:val="18"/>
              </w:rPr>
              <w:t>0.91</w:t>
            </w:r>
          </w:p>
        </w:tc>
        <w:tc>
          <w:tcPr>
            <w:tcW w:w="904" w:type="dxa"/>
            <w:tcBorders>
              <w:top w:val="nil"/>
              <w:left w:val="nil"/>
              <w:bottom w:val="nil"/>
              <w:right w:val="nil"/>
            </w:tcBorders>
            <w:shd w:val="clear" w:color="auto" w:fill="auto"/>
            <w:noWrap/>
            <w:vAlign w:val="bottom"/>
            <w:hideMark/>
          </w:tcPr>
          <w:p w14:paraId="76255495" w14:textId="02927866" w:rsidR="00A24B38" w:rsidRPr="003B2A8F" w:rsidRDefault="00A24B38" w:rsidP="00A24B38">
            <w:pPr>
              <w:jc w:val="center"/>
              <w:rPr>
                <w:rFonts w:ascii="Roboto" w:hAnsi="Roboto" w:cs="Calibri"/>
                <w:sz w:val="18"/>
                <w:szCs w:val="18"/>
              </w:rPr>
            </w:pPr>
            <w:r w:rsidRPr="003B2A8F">
              <w:rPr>
                <w:rFonts w:ascii="Roboto" w:hAnsi="Roboto" w:cs="Calibri"/>
                <w:sz w:val="18"/>
                <w:szCs w:val="18"/>
              </w:rPr>
              <w:t>0.03</w:t>
            </w:r>
          </w:p>
        </w:tc>
        <w:tc>
          <w:tcPr>
            <w:tcW w:w="944" w:type="dxa"/>
            <w:tcBorders>
              <w:top w:val="nil"/>
              <w:left w:val="nil"/>
              <w:bottom w:val="nil"/>
              <w:right w:val="nil"/>
            </w:tcBorders>
            <w:shd w:val="clear" w:color="auto" w:fill="auto"/>
            <w:noWrap/>
            <w:vAlign w:val="bottom"/>
            <w:hideMark/>
          </w:tcPr>
          <w:p w14:paraId="112AC7B3" w14:textId="4BC4B1A6" w:rsidR="00A24B38" w:rsidRPr="003B2A8F" w:rsidRDefault="00A24B38" w:rsidP="00A24B38">
            <w:pPr>
              <w:jc w:val="center"/>
              <w:rPr>
                <w:rFonts w:ascii="Roboto" w:hAnsi="Roboto" w:cs="Calibri"/>
                <w:sz w:val="18"/>
                <w:szCs w:val="18"/>
              </w:rPr>
            </w:pPr>
            <w:r w:rsidRPr="003B2A8F">
              <w:rPr>
                <w:rFonts w:ascii="Roboto" w:hAnsi="Roboto" w:cs="Calibri"/>
                <w:sz w:val="18"/>
                <w:szCs w:val="18"/>
              </w:rPr>
              <w:t>30.19</w:t>
            </w:r>
          </w:p>
        </w:tc>
        <w:tc>
          <w:tcPr>
            <w:tcW w:w="960" w:type="dxa"/>
            <w:tcBorders>
              <w:top w:val="nil"/>
              <w:left w:val="nil"/>
              <w:bottom w:val="nil"/>
              <w:right w:val="nil"/>
            </w:tcBorders>
            <w:shd w:val="clear" w:color="auto" w:fill="auto"/>
            <w:noWrap/>
            <w:vAlign w:val="bottom"/>
            <w:hideMark/>
          </w:tcPr>
          <w:p w14:paraId="313BE356" w14:textId="54EF0312" w:rsidR="00A24B38" w:rsidRPr="003B2A8F" w:rsidRDefault="00A24B38" w:rsidP="00A24B38">
            <w:pPr>
              <w:jc w:val="center"/>
              <w:rPr>
                <w:rFonts w:ascii="Roboto" w:hAnsi="Roboto" w:cs="Calibri"/>
                <w:sz w:val="18"/>
                <w:szCs w:val="18"/>
              </w:rPr>
            </w:pPr>
            <w:r w:rsidRPr="003B2A8F">
              <w:rPr>
                <w:rFonts w:ascii="Roboto" w:hAnsi="Roboto" w:cs="Calibri"/>
                <w:sz w:val="18"/>
                <w:szCs w:val="18"/>
              </w:rPr>
              <w:t>0.00</w:t>
            </w:r>
          </w:p>
        </w:tc>
        <w:tc>
          <w:tcPr>
            <w:tcW w:w="746" w:type="dxa"/>
            <w:tcBorders>
              <w:top w:val="nil"/>
              <w:left w:val="nil"/>
              <w:bottom w:val="nil"/>
              <w:right w:val="nil"/>
            </w:tcBorders>
            <w:shd w:val="clear" w:color="auto" w:fill="auto"/>
            <w:noWrap/>
            <w:vAlign w:val="bottom"/>
            <w:hideMark/>
          </w:tcPr>
          <w:p w14:paraId="618D34C1" w14:textId="1F417F3C" w:rsidR="00A24B38" w:rsidRPr="003B2A8F" w:rsidRDefault="00A24B38" w:rsidP="00A24B38">
            <w:pPr>
              <w:jc w:val="center"/>
              <w:rPr>
                <w:rFonts w:ascii="Roboto" w:hAnsi="Roboto" w:cs="Calibri"/>
                <w:sz w:val="18"/>
                <w:szCs w:val="18"/>
              </w:rPr>
            </w:pPr>
            <w:r w:rsidRPr="003B2A8F">
              <w:rPr>
                <w:rFonts w:ascii="Roboto" w:hAnsi="Roboto" w:cs="Calibri"/>
                <w:sz w:val="18"/>
                <w:szCs w:val="18"/>
              </w:rPr>
              <w:t>0.77</w:t>
            </w:r>
          </w:p>
        </w:tc>
        <w:tc>
          <w:tcPr>
            <w:tcW w:w="827" w:type="dxa"/>
            <w:tcBorders>
              <w:top w:val="nil"/>
              <w:left w:val="nil"/>
              <w:bottom w:val="nil"/>
              <w:right w:val="nil"/>
            </w:tcBorders>
            <w:shd w:val="clear" w:color="auto" w:fill="auto"/>
            <w:noWrap/>
            <w:vAlign w:val="bottom"/>
            <w:hideMark/>
          </w:tcPr>
          <w:p w14:paraId="012DBA24" w14:textId="50BECF7B" w:rsidR="00A24B38" w:rsidRPr="003B2A8F" w:rsidRDefault="00A24B38" w:rsidP="00A24B38">
            <w:pPr>
              <w:jc w:val="center"/>
              <w:rPr>
                <w:rFonts w:ascii="Roboto" w:hAnsi="Roboto" w:cs="Calibri"/>
                <w:sz w:val="18"/>
                <w:szCs w:val="18"/>
              </w:rPr>
            </w:pPr>
            <w:r w:rsidRPr="003B2A8F">
              <w:rPr>
                <w:rFonts w:ascii="Roboto" w:hAnsi="Roboto" w:cs="Calibri"/>
                <w:sz w:val="18"/>
                <w:szCs w:val="18"/>
              </w:rPr>
              <w:t>0.72</w:t>
            </w:r>
          </w:p>
        </w:tc>
        <w:tc>
          <w:tcPr>
            <w:tcW w:w="846" w:type="dxa"/>
            <w:gridSpan w:val="2"/>
            <w:vMerge/>
            <w:tcBorders>
              <w:top w:val="nil"/>
              <w:left w:val="nil"/>
              <w:bottom w:val="single" w:sz="4" w:space="0" w:color="000000"/>
              <w:right w:val="nil"/>
            </w:tcBorders>
            <w:vAlign w:val="center"/>
            <w:hideMark/>
          </w:tcPr>
          <w:p w14:paraId="524AAB61" w14:textId="77777777" w:rsidR="00A24B38" w:rsidRPr="003B2A8F" w:rsidRDefault="00A24B38" w:rsidP="00A24B38">
            <w:pPr>
              <w:rPr>
                <w:rFonts w:ascii="Roboto" w:hAnsi="Roboto" w:cs="Calibri"/>
                <w:sz w:val="18"/>
                <w:szCs w:val="18"/>
              </w:rPr>
            </w:pPr>
          </w:p>
        </w:tc>
      </w:tr>
      <w:tr w:rsidR="005214B9" w:rsidRPr="003B2A8F" w14:paraId="12C03228" w14:textId="77777777" w:rsidTr="008515E0">
        <w:trPr>
          <w:trHeight w:val="320"/>
        </w:trPr>
        <w:tc>
          <w:tcPr>
            <w:tcW w:w="3261" w:type="dxa"/>
            <w:tcBorders>
              <w:top w:val="nil"/>
              <w:left w:val="nil"/>
              <w:bottom w:val="nil"/>
              <w:right w:val="nil"/>
            </w:tcBorders>
            <w:shd w:val="clear" w:color="auto" w:fill="auto"/>
            <w:noWrap/>
            <w:vAlign w:val="center"/>
            <w:hideMark/>
          </w:tcPr>
          <w:p w14:paraId="5557E4A0" w14:textId="77777777" w:rsidR="00A24B38" w:rsidRPr="003B2A8F" w:rsidRDefault="00A24B38" w:rsidP="00A24B38">
            <w:pPr>
              <w:rPr>
                <w:rFonts w:ascii="Roboto" w:hAnsi="Roboto" w:cs="Calibri"/>
                <w:sz w:val="18"/>
                <w:szCs w:val="18"/>
              </w:rPr>
            </w:pPr>
            <w:r w:rsidRPr="003B2A8F">
              <w:rPr>
                <w:rFonts w:ascii="Roboto" w:hAnsi="Roboto" w:cs="Calibri"/>
                <w:sz w:val="18"/>
                <w:szCs w:val="18"/>
              </w:rPr>
              <w:t>PT84_I am a good person</w:t>
            </w:r>
          </w:p>
        </w:tc>
        <w:tc>
          <w:tcPr>
            <w:tcW w:w="1154" w:type="dxa"/>
            <w:tcBorders>
              <w:top w:val="nil"/>
              <w:left w:val="nil"/>
              <w:bottom w:val="nil"/>
              <w:right w:val="nil"/>
            </w:tcBorders>
            <w:shd w:val="clear" w:color="auto" w:fill="auto"/>
            <w:noWrap/>
            <w:vAlign w:val="bottom"/>
            <w:hideMark/>
          </w:tcPr>
          <w:p w14:paraId="27EABED2" w14:textId="4FB4D6A5" w:rsidR="00A24B38" w:rsidRPr="003B2A8F" w:rsidRDefault="00A24B38" w:rsidP="00A24B38">
            <w:pPr>
              <w:jc w:val="center"/>
              <w:rPr>
                <w:rFonts w:ascii="Roboto" w:hAnsi="Roboto" w:cs="Calibri"/>
                <w:sz w:val="18"/>
                <w:szCs w:val="18"/>
              </w:rPr>
            </w:pPr>
            <w:r w:rsidRPr="003B2A8F">
              <w:rPr>
                <w:rFonts w:ascii="Roboto" w:hAnsi="Roboto" w:cs="Calibri"/>
                <w:sz w:val="18"/>
                <w:szCs w:val="18"/>
              </w:rPr>
              <w:t>1.08</w:t>
            </w:r>
          </w:p>
        </w:tc>
        <w:tc>
          <w:tcPr>
            <w:tcW w:w="904" w:type="dxa"/>
            <w:tcBorders>
              <w:top w:val="nil"/>
              <w:left w:val="nil"/>
              <w:bottom w:val="nil"/>
              <w:right w:val="nil"/>
            </w:tcBorders>
            <w:shd w:val="clear" w:color="auto" w:fill="auto"/>
            <w:noWrap/>
            <w:vAlign w:val="bottom"/>
            <w:hideMark/>
          </w:tcPr>
          <w:p w14:paraId="73A738F5" w14:textId="4CF93330" w:rsidR="00A24B38" w:rsidRPr="003B2A8F" w:rsidRDefault="00A24B38" w:rsidP="00A24B38">
            <w:pPr>
              <w:jc w:val="center"/>
              <w:rPr>
                <w:rFonts w:ascii="Roboto" w:hAnsi="Roboto" w:cs="Calibri"/>
                <w:sz w:val="18"/>
                <w:szCs w:val="18"/>
              </w:rPr>
            </w:pPr>
            <w:r w:rsidRPr="003B2A8F">
              <w:rPr>
                <w:rFonts w:ascii="Roboto" w:hAnsi="Roboto" w:cs="Calibri"/>
                <w:sz w:val="18"/>
                <w:szCs w:val="18"/>
              </w:rPr>
              <w:t>0.03</w:t>
            </w:r>
          </w:p>
        </w:tc>
        <w:tc>
          <w:tcPr>
            <w:tcW w:w="944" w:type="dxa"/>
            <w:tcBorders>
              <w:top w:val="nil"/>
              <w:left w:val="nil"/>
              <w:bottom w:val="nil"/>
              <w:right w:val="nil"/>
            </w:tcBorders>
            <w:shd w:val="clear" w:color="auto" w:fill="auto"/>
            <w:noWrap/>
            <w:vAlign w:val="bottom"/>
            <w:hideMark/>
          </w:tcPr>
          <w:p w14:paraId="7140F175" w14:textId="657C1AFE" w:rsidR="00A24B38" w:rsidRPr="003B2A8F" w:rsidRDefault="00A24B38" w:rsidP="00A24B38">
            <w:pPr>
              <w:jc w:val="center"/>
              <w:rPr>
                <w:rFonts w:ascii="Roboto" w:hAnsi="Roboto" w:cs="Calibri"/>
                <w:sz w:val="18"/>
                <w:szCs w:val="18"/>
              </w:rPr>
            </w:pPr>
            <w:r w:rsidRPr="003B2A8F">
              <w:rPr>
                <w:rFonts w:ascii="Roboto" w:hAnsi="Roboto" w:cs="Calibri"/>
                <w:sz w:val="18"/>
                <w:szCs w:val="18"/>
              </w:rPr>
              <w:t>36.79</w:t>
            </w:r>
          </w:p>
        </w:tc>
        <w:tc>
          <w:tcPr>
            <w:tcW w:w="960" w:type="dxa"/>
            <w:tcBorders>
              <w:top w:val="nil"/>
              <w:left w:val="nil"/>
              <w:bottom w:val="nil"/>
              <w:right w:val="nil"/>
            </w:tcBorders>
            <w:shd w:val="clear" w:color="auto" w:fill="auto"/>
            <w:noWrap/>
            <w:vAlign w:val="bottom"/>
            <w:hideMark/>
          </w:tcPr>
          <w:p w14:paraId="637C096B" w14:textId="42EDE82B" w:rsidR="00A24B38" w:rsidRPr="003B2A8F" w:rsidRDefault="00A24B38" w:rsidP="00A24B38">
            <w:pPr>
              <w:jc w:val="center"/>
              <w:rPr>
                <w:rFonts w:ascii="Roboto" w:hAnsi="Roboto" w:cs="Calibri"/>
                <w:sz w:val="18"/>
                <w:szCs w:val="18"/>
              </w:rPr>
            </w:pPr>
            <w:r w:rsidRPr="003B2A8F">
              <w:rPr>
                <w:rFonts w:ascii="Roboto" w:hAnsi="Roboto" w:cs="Calibri"/>
                <w:sz w:val="18"/>
                <w:szCs w:val="18"/>
              </w:rPr>
              <w:t>0.00</w:t>
            </w:r>
          </w:p>
        </w:tc>
        <w:tc>
          <w:tcPr>
            <w:tcW w:w="746" w:type="dxa"/>
            <w:tcBorders>
              <w:top w:val="nil"/>
              <w:left w:val="nil"/>
              <w:bottom w:val="nil"/>
              <w:right w:val="nil"/>
            </w:tcBorders>
            <w:shd w:val="clear" w:color="auto" w:fill="auto"/>
            <w:noWrap/>
            <w:vAlign w:val="bottom"/>
            <w:hideMark/>
          </w:tcPr>
          <w:p w14:paraId="288227B6" w14:textId="15E0385B" w:rsidR="00A24B38" w:rsidRPr="003B2A8F" w:rsidRDefault="00A24B38" w:rsidP="00A24B38">
            <w:pPr>
              <w:jc w:val="center"/>
              <w:rPr>
                <w:rFonts w:ascii="Roboto" w:hAnsi="Roboto" w:cs="Calibri"/>
                <w:sz w:val="18"/>
                <w:szCs w:val="18"/>
              </w:rPr>
            </w:pPr>
            <w:r w:rsidRPr="003B2A8F">
              <w:rPr>
                <w:rFonts w:ascii="Roboto" w:hAnsi="Roboto" w:cs="Calibri"/>
                <w:sz w:val="18"/>
                <w:szCs w:val="18"/>
              </w:rPr>
              <w:t>0.90</w:t>
            </w:r>
          </w:p>
        </w:tc>
        <w:tc>
          <w:tcPr>
            <w:tcW w:w="827" w:type="dxa"/>
            <w:tcBorders>
              <w:top w:val="nil"/>
              <w:left w:val="nil"/>
              <w:bottom w:val="nil"/>
              <w:right w:val="nil"/>
            </w:tcBorders>
            <w:shd w:val="clear" w:color="auto" w:fill="auto"/>
            <w:noWrap/>
            <w:vAlign w:val="bottom"/>
            <w:hideMark/>
          </w:tcPr>
          <w:p w14:paraId="243A42CB" w14:textId="5A95928B" w:rsidR="00A24B38" w:rsidRPr="003B2A8F" w:rsidRDefault="00A24B38" w:rsidP="00A24B38">
            <w:pPr>
              <w:jc w:val="center"/>
              <w:rPr>
                <w:rFonts w:ascii="Roboto" w:hAnsi="Roboto" w:cs="Calibri"/>
                <w:sz w:val="18"/>
                <w:szCs w:val="18"/>
              </w:rPr>
            </w:pPr>
            <w:r w:rsidRPr="003B2A8F">
              <w:rPr>
                <w:rFonts w:ascii="Roboto" w:hAnsi="Roboto" w:cs="Calibri"/>
                <w:sz w:val="18"/>
                <w:szCs w:val="18"/>
              </w:rPr>
              <w:t>0.82</w:t>
            </w:r>
          </w:p>
        </w:tc>
        <w:tc>
          <w:tcPr>
            <w:tcW w:w="846" w:type="dxa"/>
            <w:gridSpan w:val="2"/>
            <w:vMerge/>
            <w:tcBorders>
              <w:top w:val="nil"/>
              <w:left w:val="nil"/>
              <w:bottom w:val="single" w:sz="4" w:space="0" w:color="000000"/>
              <w:right w:val="nil"/>
            </w:tcBorders>
            <w:vAlign w:val="center"/>
            <w:hideMark/>
          </w:tcPr>
          <w:p w14:paraId="6A2118C5" w14:textId="77777777" w:rsidR="00A24B38" w:rsidRPr="003B2A8F" w:rsidRDefault="00A24B38" w:rsidP="00A24B38">
            <w:pPr>
              <w:rPr>
                <w:rFonts w:ascii="Roboto" w:hAnsi="Roboto" w:cs="Calibri"/>
                <w:sz w:val="18"/>
                <w:szCs w:val="18"/>
              </w:rPr>
            </w:pPr>
          </w:p>
        </w:tc>
      </w:tr>
      <w:tr w:rsidR="005214B9" w:rsidRPr="003B2A8F" w14:paraId="12F5287E" w14:textId="77777777" w:rsidTr="008515E0">
        <w:trPr>
          <w:trHeight w:val="320"/>
        </w:trPr>
        <w:tc>
          <w:tcPr>
            <w:tcW w:w="3261" w:type="dxa"/>
            <w:tcBorders>
              <w:top w:val="nil"/>
              <w:left w:val="nil"/>
              <w:bottom w:val="single" w:sz="4" w:space="0" w:color="auto"/>
              <w:right w:val="nil"/>
            </w:tcBorders>
            <w:shd w:val="clear" w:color="auto" w:fill="auto"/>
            <w:noWrap/>
            <w:vAlign w:val="center"/>
            <w:hideMark/>
          </w:tcPr>
          <w:p w14:paraId="7250F448" w14:textId="77777777" w:rsidR="00A24B38" w:rsidRPr="003B2A8F" w:rsidRDefault="00A24B38" w:rsidP="00A24B38">
            <w:pPr>
              <w:rPr>
                <w:rFonts w:ascii="Roboto" w:hAnsi="Roboto" w:cs="Calibri"/>
                <w:sz w:val="18"/>
                <w:szCs w:val="18"/>
              </w:rPr>
            </w:pPr>
            <w:r w:rsidRPr="003B2A8F">
              <w:rPr>
                <w:rFonts w:ascii="Roboto" w:hAnsi="Roboto" w:cs="Calibri"/>
                <w:sz w:val="18"/>
                <w:szCs w:val="18"/>
              </w:rPr>
              <w:t>PT80_I am thoughtful</w:t>
            </w:r>
          </w:p>
        </w:tc>
        <w:tc>
          <w:tcPr>
            <w:tcW w:w="1154" w:type="dxa"/>
            <w:tcBorders>
              <w:top w:val="nil"/>
              <w:left w:val="nil"/>
              <w:bottom w:val="single" w:sz="4" w:space="0" w:color="auto"/>
              <w:right w:val="nil"/>
            </w:tcBorders>
            <w:shd w:val="clear" w:color="auto" w:fill="auto"/>
            <w:noWrap/>
            <w:vAlign w:val="bottom"/>
            <w:hideMark/>
          </w:tcPr>
          <w:p w14:paraId="26B86080" w14:textId="73A52768" w:rsidR="00A24B38" w:rsidRPr="003B2A8F" w:rsidRDefault="00A24B38" w:rsidP="00A24B38">
            <w:pPr>
              <w:jc w:val="center"/>
              <w:rPr>
                <w:rFonts w:ascii="Roboto" w:hAnsi="Roboto" w:cs="Calibri"/>
                <w:sz w:val="18"/>
                <w:szCs w:val="18"/>
              </w:rPr>
            </w:pPr>
            <w:r w:rsidRPr="003B2A8F">
              <w:rPr>
                <w:rFonts w:ascii="Roboto" w:hAnsi="Roboto" w:cs="Calibri"/>
                <w:sz w:val="18"/>
                <w:szCs w:val="18"/>
              </w:rPr>
              <w:t>0.89</w:t>
            </w:r>
          </w:p>
        </w:tc>
        <w:tc>
          <w:tcPr>
            <w:tcW w:w="904" w:type="dxa"/>
            <w:tcBorders>
              <w:top w:val="nil"/>
              <w:left w:val="nil"/>
              <w:bottom w:val="single" w:sz="4" w:space="0" w:color="auto"/>
              <w:right w:val="nil"/>
            </w:tcBorders>
            <w:shd w:val="clear" w:color="auto" w:fill="auto"/>
            <w:noWrap/>
            <w:vAlign w:val="bottom"/>
            <w:hideMark/>
          </w:tcPr>
          <w:p w14:paraId="0A5AC92C" w14:textId="0537E029" w:rsidR="00A24B38" w:rsidRPr="003B2A8F" w:rsidRDefault="00A24B38" w:rsidP="00A24B38">
            <w:pPr>
              <w:jc w:val="center"/>
              <w:rPr>
                <w:rFonts w:ascii="Roboto" w:hAnsi="Roboto" w:cs="Calibri"/>
                <w:sz w:val="18"/>
                <w:szCs w:val="18"/>
              </w:rPr>
            </w:pPr>
            <w:r w:rsidRPr="003B2A8F">
              <w:rPr>
                <w:rFonts w:ascii="Roboto" w:hAnsi="Roboto" w:cs="Calibri"/>
                <w:sz w:val="18"/>
                <w:szCs w:val="18"/>
              </w:rPr>
              <w:t>0.03</w:t>
            </w:r>
          </w:p>
        </w:tc>
        <w:tc>
          <w:tcPr>
            <w:tcW w:w="944" w:type="dxa"/>
            <w:tcBorders>
              <w:top w:val="nil"/>
              <w:left w:val="nil"/>
              <w:bottom w:val="single" w:sz="4" w:space="0" w:color="auto"/>
              <w:right w:val="nil"/>
            </w:tcBorders>
            <w:shd w:val="clear" w:color="auto" w:fill="auto"/>
            <w:noWrap/>
            <w:vAlign w:val="bottom"/>
            <w:hideMark/>
          </w:tcPr>
          <w:p w14:paraId="57E45913" w14:textId="375EF962" w:rsidR="00A24B38" w:rsidRPr="003B2A8F" w:rsidRDefault="00A24B38" w:rsidP="00A24B38">
            <w:pPr>
              <w:jc w:val="center"/>
              <w:rPr>
                <w:rFonts w:ascii="Roboto" w:hAnsi="Roboto" w:cs="Calibri"/>
                <w:sz w:val="18"/>
                <w:szCs w:val="18"/>
              </w:rPr>
            </w:pPr>
            <w:r w:rsidRPr="003B2A8F">
              <w:rPr>
                <w:rFonts w:ascii="Roboto" w:hAnsi="Roboto" w:cs="Calibri"/>
                <w:sz w:val="18"/>
                <w:szCs w:val="18"/>
              </w:rPr>
              <w:t>34.41</w:t>
            </w:r>
          </w:p>
        </w:tc>
        <w:tc>
          <w:tcPr>
            <w:tcW w:w="960" w:type="dxa"/>
            <w:tcBorders>
              <w:top w:val="nil"/>
              <w:left w:val="nil"/>
              <w:bottom w:val="single" w:sz="4" w:space="0" w:color="auto"/>
              <w:right w:val="nil"/>
            </w:tcBorders>
            <w:shd w:val="clear" w:color="auto" w:fill="auto"/>
            <w:noWrap/>
            <w:vAlign w:val="bottom"/>
            <w:hideMark/>
          </w:tcPr>
          <w:p w14:paraId="6E3A21AA" w14:textId="65239187" w:rsidR="00A24B38" w:rsidRPr="003B2A8F" w:rsidRDefault="00A24B38" w:rsidP="00A24B38">
            <w:pPr>
              <w:jc w:val="center"/>
              <w:rPr>
                <w:rFonts w:ascii="Roboto" w:hAnsi="Roboto" w:cs="Calibri"/>
                <w:sz w:val="18"/>
                <w:szCs w:val="18"/>
              </w:rPr>
            </w:pPr>
            <w:r w:rsidRPr="003B2A8F">
              <w:rPr>
                <w:rFonts w:ascii="Roboto" w:hAnsi="Roboto" w:cs="Calibri"/>
                <w:sz w:val="18"/>
                <w:szCs w:val="18"/>
              </w:rPr>
              <w:t>0.00</w:t>
            </w:r>
          </w:p>
        </w:tc>
        <w:tc>
          <w:tcPr>
            <w:tcW w:w="746" w:type="dxa"/>
            <w:tcBorders>
              <w:top w:val="nil"/>
              <w:left w:val="nil"/>
              <w:bottom w:val="single" w:sz="4" w:space="0" w:color="auto"/>
              <w:right w:val="nil"/>
            </w:tcBorders>
            <w:shd w:val="clear" w:color="auto" w:fill="auto"/>
            <w:noWrap/>
            <w:vAlign w:val="bottom"/>
            <w:hideMark/>
          </w:tcPr>
          <w:p w14:paraId="472A68F3" w14:textId="3C46C8B1" w:rsidR="00A24B38" w:rsidRPr="003B2A8F" w:rsidRDefault="00A24B38" w:rsidP="00A24B38">
            <w:pPr>
              <w:jc w:val="center"/>
              <w:rPr>
                <w:rFonts w:ascii="Roboto" w:hAnsi="Roboto" w:cs="Calibri"/>
                <w:sz w:val="18"/>
                <w:szCs w:val="18"/>
              </w:rPr>
            </w:pPr>
            <w:r w:rsidRPr="003B2A8F">
              <w:rPr>
                <w:rFonts w:ascii="Roboto" w:hAnsi="Roboto" w:cs="Calibri"/>
                <w:sz w:val="18"/>
                <w:szCs w:val="18"/>
              </w:rPr>
              <w:t>0.75</w:t>
            </w:r>
          </w:p>
        </w:tc>
        <w:tc>
          <w:tcPr>
            <w:tcW w:w="827" w:type="dxa"/>
            <w:tcBorders>
              <w:top w:val="nil"/>
              <w:left w:val="nil"/>
              <w:bottom w:val="single" w:sz="4" w:space="0" w:color="auto"/>
              <w:right w:val="nil"/>
            </w:tcBorders>
            <w:shd w:val="clear" w:color="auto" w:fill="auto"/>
            <w:noWrap/>
            <w:vAlign w:val="bottom"/>
            <w:hideMark/>
          </w:tcPr>
          <w:p w14:paraId="41090539" w14:textId="1DF4FD97" w:rsidR="00A24B38" w:rsidRPr="003B2A8F" w:rsidRDefault="00A24B38" w:rsidP="00A24B38">
            <w:pPr>
              <w:jc w:val="center"/>
              <w:rPr>
                <w:rFonts w:ascii="Roboto" w:hAnsi="Roboto" w:cs="Calibri"/>
                <w:sz w:val="18"/>
                <w:szCs w:val="18"/>
              </w:rPr>
            </w:pPr>
            <w:r w:rsidRPr="003B2A8F">
              <w:rPr>
                <w:rFonts w:ascii="Roboto" w:hAnsi="Roboto" w:cs="Calibri"/>
                <w:sz w:val="18"/>
                <w:szCs w:val="18"/>
              </w:rPr>
              <w:t>0.75</w:t>
            </w:r>
          </w:p>
        </w:tc>
        <w:tc>
          <w:tcPr>
            <w:tcW w:w="846" w:type="dxa"/>
            <w:gridSpan w:val="2"/>
            <w:vMerge/>
            <w:tcBorders>
              <w:top w:val="nil"/>
              <w:left w:val="nil"/>
              <w:bottom w:val="single" w:sz="4" w:space="0" w:color="000000"/>
              <w:right w:val="nil"/>
            </w:tcBorders>
            <w:vAlign w:val="center"/>
            <w:hideMark/>
          </w:tcPr>
          <w:p w14:paraId="121A3879" w14:textId="77777777" w:rsidR="00A24B38" w:rsidRPr="003B2A8F" w:rsidRDefault="00A24B38" w:rsidP="00A24B38">
            <w:pPr>
              <w:rPr>
                <w:rFonts w:ascii="Roboto" w:hAnsi="Roboto" w:cs="Calibri"/>
                <w:sz w:val="18"/>
                <w:szCs w:val="18"/>
              </w:rPr>
            </w:pPr>
          </w:p>
        </w:tc>
      </w:tr>
      <w:tr w:rsidR="005214B9" w:rsidRPr="003B2A8F" w14:paraId="5D89DF3E" w14:textId="77777777" w:rsidTr="006F4CC9">
        <w:trPr>
          <w:gridAfter w:val="1"/>
          <w:wAfter w:w="10" w:type="dxa"/>
          <w:trHeight w:val="320"/>
        </w:trPr>
        <w:tc>
          <w:tcPr>
            <w:tcW w:w="9632" w:type="dxa"/>
            <w:gridSpan w:val="8"/>
            <w:tcBorders>
              <w:top w:val="single" w:sz="4" w:space="0" w:color="auto"/>
              <w:left w:val="nil"/>
              <w:bottom w:val="nil"/>
              <w:right w:val="nil"/>
            </w:tcBorders>
            <w:shd w:val="clear" w:color="auto" w:fill="auto"/>
            <w:vAlign w:val="center"/>
            <w:hideMark/>
          </w:tcPr>
          <w:p w14:paraId="621F1588" w14:textId="33ACB7B3" w:rsidR="006F4CC9" w:rsidRPr="003B2A8F" w:rsidRDefault="006F4CC9">
            <w:pPr>
              <w:rPr>
                <w:rFonts w:ascii="Roboto" w:hAnsi="Roboto" w:cs="Calibri"/>
                <w:sz w:val="18"/>
                <w:szCs w:val="18"/>
              </w:rPr>
            </w:pPr>
            <w:r w:rsidRPr="003B2A8F">
              <w:rPr>
                <w:rFonts w:ascii="Roboto" w:hAnsi="Roboto" w:cs="Calibri"/>
                <w:sz w:val="18"/>
                <w:szCs w:val="18"/>
              </w:rPr>
              <w:t xml:space="preserve">Note: </w:t>
            </w:r>
            <w:r w:rsidR="002C73CE" w:rsidRPr="003B2A8F">
              <w:rPr>
                <w:rFonts w:ascii="Roboto" w:hAnsi="Roboto" w:cs="Calibri"/>
                <w:sz w:val="18"/>
                <w:szCs w:val="18"/>
              </w:rPr>
              <w:t>SE</w:t>
            </w:r>
            <w:r w:rsidRPr="003B2A8F">
              <w:rPr>
                <w:rFonts w:ascii="Roboto" w:hAnsi="Roboto" w:cs="Calibri"/>
                <w:sz w:val="18"/>
                <w:szCs w:val="18"/>
              </w:rPr>
              <w:t xml:space="preserve"> = Standard Error; Std.lv = Standardised latent variables; </w:t>
            </w:r>
            <w:proofErr w:type="spellStart"/>
            <w:r w:rsidRPr="003B2A8F">
              <w:rPr>
                <w:rFonts w:ascii="Roboto" w:hAnsi="Roboto" w:cs="Calibri"/>
                <w:sz w:val="18"/>
                <w:szCs w:val="18"/>
              </w:rPr>
              <w:t>Std.all</w:t>
            </w:r>
            <w:proofErr w:type="spellEnd"/>
            <w:r w:rsidRPr="003B2A8F">
              <w:rPr>
                <w:rFonts w:ascii="Roboto" w:hAnsi="Roboto" w:cs="Calibri"/>
                <w:sz w:val="18"/>
                <w:szCs w:val="18"/>
              </w:rPr>
              <w:t xml:space="preserve"> = Standardised both latent and observed variables</w:t>
            </w:r>
          </w:p>
        </w:tc>
      </w:tr>
    </w:tbl>
    <w:p w14:paraId="60A3ECFD" w14:textId="0BC79A47" w:rsidR="00AD7FFD" w:rsidRPr="003B2A8F" w:rsidRDefault="00AD7FFD">
      <w:pPr>
        <w:rPr>
          <w:rFonts w:ascii="Roboto" w:hAnsi="Roboto"/>
          <w:sz w:val="21"/>
          <w:szCs w:val="21"/>
        </w:rPr>
      </w:pPr>
    </w:p>
    <w:p w14:paraId="0F4737EC" w14:textId="77777777" w:rsidR="00532415" w:rsidRPr="003B2A8F" w:rsidRDefault="00532415">
      <w:r w:rsidRPr="003B2A8F">
        <w:br w:type="page"/>
      </w:r>
    </w:p>
    <w:tbl>
      <w:tblPr>
        <w:tblW w:w="6500" w:type="dxa"/>
        <w:tblLook w:val="04A0" w:firstRow="1" w:lastRow="0" w:firstColumn="1" w:lastColumn="0" w:noHBand="0" w:noVBand="1"/>
      </w:tblPr>
      <w:tblGrid>
        <w:gridCol w:w="805"/>
        <w:gridCol w:w="1631"/>
        <w:gridCol w:w="1630"/>
        <w:gridCol w:w="1630"/>
        <w:gridCol w:w="804"/>
      </w:tblGrid>
      <w:tr w:rsidR="005214B9" w:rsidRPr="003B2A8F" w14:paraId="2EED8AF8" w14:textId="77777777" w:rsidTr="00B737E3">
        <w:trPr>
          <w:trHeight w:val="620"/>
        </w:trPr>
        <w:tc>
          <w:tcPr>
            <w:tcW w:w="6500" w:type="dxa"/>
            <w:gridSpan w:val="5"/>
            <w:tcBorders>
              <w:top w:val="nil"/>
              <w:left w:val="nil"/>
              <w:bottom w:val="single" w:sz="4" w:space="0" w:color="auto"/>
              <w:right w:val="nil"/>
            </w:tcBorders>
            <w:shd w:val="clear" w:color="auto" w:fill="auto"/>
            <w:vAlign w:val="bottom"/>
            <w:hideMark/>
          </w:tcPr>
          <w:p w14:paraId="4675C403" w14:textId="6B03E3CE" w:rsidR="00B737E3" w:rsidRPr="003B2A8F" w:rsidRDefault="00B737E3">
            <w:pPr>
              <w:rPr>
                <w:rFonts w:ascii="Roboto" w:hAnsi="Roboto" w:cs="Calibri"/>
                <w:sz w:val="18"/>
                <w:szCs w:val="18"/>
              </w:rPr>
            </w:pPr>
            <w:r w:rsidRPr="003B2A8F">
              <w:rPr>
                <w:rFonts w:ascii="Roboto" w:hAnsi="Roboto" w:cs="Calibri"/>
                <w:sz w:val="18"/>
                <w:szCs w:val="18"/>
              </w:rPr>
              <w:lastRenderedPageBreak/>
              <w:t xml:space="preserve">Table </w:t>
            </w:r>
            <w:r w:rsidR="006544E9" w:rsidRPr="003B2A8F">
              <w:rPr>
                <w:rFonts w:ascii="Roboto" w:hAnsi="Roboto" w:cs="Calibri"/>
                <w:sz w:val="18"/>
                <w:szCs w:val="18"/>
              </w:rPr>
              <w:t>S4-</w:t>
            </w:r>
            <w:r w:rsidR="00AF7CA6" w:rsidRPr="003B2A8F">
              <w:rPr>
                <w:rFonts w:ascii="Roboto" w:hAnsi="Roboto" w:cs="Calibri"/>
                <w:sz w:val="18"/>
                <w:szCs w:val="18"/>
              </w:rPr>
              <w:t>5</w:t>
            </w:r>
            <w:r w:rsidRPr="003B2A8F">
              <w:rPr>
                <w:rFonts w:ascii="Roboto" w:hAnsi="Roboto" w:cs="Calibri"/>
                <w:sz w:val="18"/>
                <w:szCs w:val="18"/>
              </w:rPr>
              <w:t xml:space="preserve">. Inter-factor correlations based on </w:t>
            </w:r>
            <w:r w:rsidR="00AB7BF0" w:rsidRPr="003B2A8F">
              <w:rPr>
                <w:rFonts w:ascii="Roboto" w:hAnsi="Roboto" w:cs="Calibri"/>
                <w:sz w:val="18"/>
                <w:szCs w:val="18"/>
              </w:rPr>
              <w:t>24 items (</w:t>
            </w:r>
            <w:r w:rsidRPr="003B2A8F">
              <w:rPr>
                <w:rFonts w:ascii="Roboto" w:hAnsi="Roboto" w:cs="Calibri"/>
                <w:sz w:val="18"/>
                <w:szCs w:val="18"/>
              </w:rPr>
              <w:t>data collected via Facebook advertisement</w:t>
            </w:r>
            <w:r w:rsidR="00AB7BF0" w:rsidRPr="003B2A8F">
              <w:rPr>
                <w:rFonts w:ascii="Roboto" w:hAnsi="Roboto" w:cs="Calibri"/>
                <w:sz w:val="18"/>
                <w:szCs w:val="18"/>
              </w:rPr>
              <w:t>)</w:t>
            </w:r>
          </w:p>
        </w:tc>
      </w:tr>
      <w:tr w:rsidR="005214B9" w:rsidRPr="003B2A8F" w14:paraId="4A4B740E" w14:textId="77777777" w:rsidTr="00B737E3">
        <w:trPr>
          <w:trHeight w:val="320"/>
        </w:trPr>
        <w:tc>
          <w:tcPr>
            <w:tcW w:w="805" w:type="dxa"/>
            <w:tcBorders>
              <w:top w:val="nil"/>
              <w:left w:val="nil"/>
              <w:bottom w:val="single" w:sz="4" w:space="0" w:color="auto"/>
              <w:right w:val="nil"/>
            </w:tcBorders>
            <w:shd w:val="clear" w:color="auto" w:fill="auto"/>
            <w:noWrap/>
            <w:vAlign w:val="bottom"/>
            <w:hideMark/>
          </w:tcPr>
          <w:p w14:paraId="69F92ACD" w14:textId="77777777" w:rsidR="00B737E3" w:rsidRPr="003B2A8F" w:rsidRDefault="00B737E3">
            <w:pPr>
              <w:rPr>
                <w:rFonts w:ascii="Roboto" w:hAnsi="Roboto" w:cs="Calibri"/>
                <w:sz w:val="18"/>
                <w:szCs w:val="18"/>
              </w:rPr>
            </w:pPr>
            <w:r w:rsidRPr="003B2A8F">
              <w:rPr>
                <w:rFonts w:ascii="Roboto" w:hAnsi="Roboto" w:cs="Calibri"/>
                <w:sz w:val="18"/>
                <w:szCs w:val="18"/>
              </w:rPr>
              <w:t> </w:t>
            </w:r>
          </w:p>
        </w:tc>
        <w:tc>
          <w:tcPr>
            <w:tcW w:w="1631" w:type="dxa"/>
            <w:tcBorders>
              <w:top w:val="nil"/>
              <w:left w:val="nil"/>
              <w:bottom w:val="single" w:sz="4" w:space="0" w:color="auto"/>
              <w:right w:val="nil"/>
            </w:tcBorders>
            <w:shd w:val="clear" w:color="auto" w:fill="auto"/>
            <w:noWrap/>
            <w:vAlign w:val="bottom"/>
            <w:hideMark/>
          </w:tcPr>
          <w:p w14:paraId="16EBEB18" w14:textId="77777777" w:rsidR="00B737E3" w:rsidRPr="003B2A8F" w:rsidRDefault="00B737E3">
            <w:pPr>
              <w:jc w:val="center"/>
              <w:rPr>
                <w:rFonts w:ascii="Roboto" w:hAnsi="Roboto" w:cs="Calibri"/>
                <w:sz w:val="18"/>
                <w:szCs w:val="18"/>
              </w:rPr>
            </w:pPr>
            <w:r w:rsidRPr="003B2A8F">
              <w:rPr>
                <w:rFonts w:ascii="Roboto" w:hAnsi="Roboto" w:cs="Calibri"/>
                <w:sz w:val="18"/>
                <w:szCs w:val="18"/>
              </w:rPr>
              <w:t>f1</w:t>
            </w:r>
          </w:p>
        </w:tc>
        <w:tc>
          <w:tcPr>
            <w:tcW w:w="1630" w:type="dxa"/>
            <w:tcBorders>
              <w:top w:val="nil"/>
              <w:left w:val="nil"/>
              <w:bottom w:val="single" w:sz="4" w:space="0" w:color="auto"/>
              <w:right w:val="nil"/>
            </w:tcBorders>
            <w:shd w:val="clear" w:color="auto" w:fill="auto"/>
            <w:noWrap/>
            <w:vAlign w:val="bottom"/>
            <w:hideMark/>
          </w:tcPr>
          <w:p w14:paraId="73A6AB6B" w14:textId="77777777" w:rsidR="00B737E3" w:rsidRPr="003B2A8F" w:rsidRDefault="00B737E3">
            <w:pPr>
              <w:jc w:val="center"/>
              <w:rPr>
                <w:rFonts w:ascii="Roboto" w:hAnsi="Roboto" w:cs="Calibri"/>
                <w:sz w:val="18"/>
                <w:szCs w:val="18"/>
              </w:rPr>
            </w:pPr>
            <w:r w:rsidRPr="003B2A8F">
              <w:rPr>
                <w:rFonts w:ascii="Roboto" w:hAnsi="Roboto" w:cs="Calibri"/>
                <w:sz w:val="18"/>
                <w:szCs w:val="18"/>
              </w:rPr>
              <w:t>f2</w:t>
            </w:r>
          </w:p>
        </w:tc>
        <w:tc>
          <w:tcPr>
            <w:tcW w:w="1630" w:type="dxa"/>
            <w:tcBorders>
              <w:top w:val="nil"/>
              <w:left w:val="nil"/>
              <w:bottom w:val="single" w:sz="4" w:space="0" w:color="auto"/>
              <w:right w:val="nil"/>
            </w:tcBorders>
            <w:shd w:val="clear" w:color="auto" w:fill="auto"/>
            <w:noWrap/>
            <w:vAlign w:val="bottom"/>
            <w:hideMark/>
          </w:tcPr>
          <w:p w14:paraId="5C0B0E72" w14:textId="77777777" w:rsidR="00B737E3" w:rsidRPr="003B2A8F" w:rsidRDefault="00B737E3">
            <w:pPr>
              <w:jc w:val="center"/>
              <w:rPr>
                <w:rFonts w:ascii="Roboto" w:hAnsi="Roboto" w:cs="Calibri"/>
                <w:sz w:val="18"/>
                <w:szCs w:val="18"/>
              </w:rPr>
            </w:pPr>
            <w:r w:rsidRPr="003B2A8F">
              <w:rPr>
                <w:rFonts w:ascii="Roboto" w:hAnsi="Roboto" w:cs="Calibri"/>
                <w:sz w:val="18"/>
                <w:szCs w:val="18"/>
              </w:rPr>
              <w:t>f3</w:t>
            </w:r>
          </w:p>
        </w:tc>
        <w:tc>
          <w:tcPr>
            <w:tcW w:w="804" w:type="dxa"/>
            <w:tcBorders>
              <w:top w:val="nil"/>
              <w:left w:val="nil"/>
              <w:bottom w:val="single" w:sz="4" w:space="0" w:color="auto"/>
              <w:right w:val="nil"/>
            </w:tcBorders>
            <w:shd w:val="clear" w:color="auto" w:fill="auto"/>
            <w:noWrap/>
            <w:vAlign w:val="bottom"/>
            <w:hideMark/>
          </w:tcPr>
          <w:p w14:paraId="2F361EE1" w14:textId="77777777" w:rsidR="00B737E3" w:rsidRPr="003B2A8F" w:rsidRDefault="00B737E3">
            <w:pPr>
              <w:jc w:val="center"/>
              <w:rPr>
                <w:rFonts w:ascii="Roboto" w:hAnsi="Roboto" w:cs="Calibri"/>
                <w:sz w:val="18"/>
                <w:szCs w:val="18"/>
              </w:rPr>
            </w:pPr>
            <w:r w:rsidRPr="003B2A8F">
              <w:rPr>
                <w:rFonts w:ascii="Roboto" w:hAnsi="Roboto" w:cs="Calibri"/>
                <w:sz w:val="18"/>
                <w:szCs w:val="18"/>
              </w:rPr>
              <w:t>f4</w:t>
            </w:r>
          </w:p>
        </w:tc>
      </w:tr>
      <w:tr w:rsidR="005214B9" w:rsidRPr="003B2A8F" w14:paraId="356EAE71" w14:textId="77777777" w:rsidTr="00B737E3">
        <w:trPr>
          <w:trHeight w:val="320"/>
        </w:trPr>
        <w:tc>
          <w:tcPr>
            <w:tcW w:w="805" w:type="dxa"/>
            <w:tcBorders>
              <w:top w:val="nil"/>
              <w:left w:val="nil"/>
              <w:bottom w:val="nil"/>
              <w:right w:val="nil"/>
            </w:tcBorders>
            <w:shd w:val="clear" w:color="auto" w:fill="auto"/>
            <w:noWrap/>
            <w:vAlign w:val="bottom"/>
            <w:hideMark/>
          </w:tcPr>
          <w:p w14:paraId="4BB02084" w14:textId="77777777" w:rsidR="00A24B38" w:rsidRPr="003B2A8F" w:rsidRDefault="00A24B38" w:rsidP="00A24B38">
            <w:pPr>
              <w:rPr>
                <w:rFonts w:ascii="Roboto" w:hAnsi="Roboto" w:cs="Calibri"/>
                <w:sz w:val="18"/>
                <w:szCs w:val="18"/>
              </w:rPr>
            </w:pPr>
            <w:r w:rsidRPr="003B2A8F">
              <w:rPr>
                <w:rFonts w:ascii="Roboto" w:hAnsi="Roboto" w:cs="Calibri"/>
                <w:sz w:val="18"/>
                <w:szCs w:val="18"/>
              </w:rPr>
              <w:t>f1</w:t>
            </w:r>
          </w:p>
        </w:tc>
        <w:tc>
          <w:tcPr>
            <w:tcW w:w="1631" w:type="dxa"/>
            <w:tcBorders>
              <w:top w:val="nil"/>
              <w:left w:val="nil"/>
              <w:bottom w:val="nil"/>
              <w:right w:val="nil"/>
            </w:tcBorders>
            <w:shd w:val="clear" w:color="auto" w:fill="auto"/>
            <w:noWrap/>
            <w:vAlign w:val="bottom"/>
            <w:hideMark/>
          </w:tcPr>
          <w:p w14:paraId="3EDC4337" w14:textId="07F77E0B" w:rsidR="00A24B38" w:rsidRPr="003B2A8F" w:rsidRDefault="00A24B38" w:rsidP="00A24B38">
            <w:pPr>
              <w:jc w:val="center"/>
              <w:rPr>
                <w:rFonts w:ascii="Roboto" w:hAnsi="Roboto" w:cs="Calibri"/>
                <w:sz w:val="18"/>
                <w:szCs w:val="18"/>
              </w:rPr>
            </w:pPr>
            <w:r w:rsidRPr="003B2A8F">
              <w:rPr>
                <w:rFonts w:ascii="Roboto" w:hAnsi="Roboto" w:cs="Calibri"/>
                <w:sz w:val="18"/>
                <w:szCs w:val="18"/>
              </w:rPr>
              <w:t>1</w:t>
            </w:r>
          </w:p>
        </w:tc>
        <w:tc>
          <w:tcPr>
            <w:tcW w:w="1630" w:type="dxa"/>
            <w:tcBorders>
              <w:top w:val="nil"/>
              <w:left w:val="nil"/>
              <w:bottom w:val="nil"/>
              <w:right w:val="nil"/>
            </w:tcBorders>
            <w:shd w:val="clear" w:color="auto" w:fill="auto"/>
            <w:noWrap/>
            <w:vAlign w:val="bottom"/>
            <w:hideMark/>
          </w:tcPr>
          <w:p w14:paraId="230B77F6" w14:textId="77777777" w:rsidR="00A24B38" w:rsidRPr="003B2A8F" w:rsidRDefault="00A24B38" w:rsidP="00A24B38">
            <w:pPr>
              <w:jc w:val="center"/>
              <w:rPr>
                <w:rFonts w:ascii="Roboto" w:hAnsi="Roboto" w:cs="Calibri"/>
                <w:sz w:val="18"/>
                <w:szCs w:val="18"/>
              </w:rPr>
            </w:pPr>
          </w:p>
        </w:tc>
        <w:tc>
          <w:tcPr>
            <w:tcW w:w="1630" w:type="dxa"/>
            <w:tcBorders>
              <w:top w:val="nil"/>
              <w:left w:val="nil"/>
              <w:bottom w:val="nil"/>
              <w:right w:val="nil"/>
            </w:tcBorders>
            <w:shd w:val="clear" w:color="auto" w:fill="auto"/>
            <w:noWrap/>
            <w:vAlign w:val="bottom"/>
            <w:hideMark/>
          </w:tcPr>
          <w:p w14:paraId="0A05F030" w14:textId="77777777" w:rsidR="00A24B38" w:rsidRPr="003B2A8F" w:rsidRDefault="00A24B38" w:rsidP="00A24B38">
            <w:pPr>
              <w:jc w:val="center"/>
              <w:rPr>
                <w:rFonts w:ascii="Roboto" w:hAnsi="Roboto"/>
                <w:sz w:val="18"/>
                <w:szCs w:val="18"/>
              </w:rPr>
            </w:pPr>
          </w:p>
        </w:tc>
        <w:tc>
          <w:tcPr>
            <w:tcW w:w="804" w:type="dxa"/>
            <w:tcBorders>
              <w:top w:val="nil"/>
              <w:left w:val="nil"/>
              <w:bottom w:val="nil"/>
              <w:right w:val="nil"/>
            </w:tcBorders>
            <w:shd w:val="clear" w:color="auto" w:fill="auto"/>
            <w:noWrap/>
            <w:vAlign w:val="bottom"/>
            <w:hideMark/>
          </w:tcPr>
          <w:p w14:paraId="20DC106B" w14:textId="77777777" w:rsidR="00A24B38" w:rsidRPr="003B2A8F" w:rsidRDefault="00A24B38" w:rsidP="00A24B38">
            <w:pPr>
              <w:jc w:val="center"/>
              <w:rPr>
                <w:rFonts w:ascii="Roboto" w:hAnsi="Roboto"/>
                <w:sz w:val="18"/>
                <w:szCs w:val="18"/>
              </w:rPr>
            </w:pPr>
          </w:p>
        </w:tc>
      </w:tr>
      <w:tr w:rsidR="005214B9" w:rsidRPr="003B2A8F" w14:paraId="4DCB52F5" w14:textId="77777777" w:rsidTr="00B737E3">
        <w:trPr>
          <w:trHeight w:val="320"/>
        </w:trPr>
        <w:tc>
          <w:tcPr>
            <w:tcW w:w="805" w:type="dxa"/>
            <w:tcBorders>
              <w:top w:val="nil"/>
              <w:left w:val="nil"/>
              <w:bottom w:val="nil"/>
              <w:right w:val="nil"/>
            </w:tcBorders>
            <w:shd w:val="clear" w:color="auto" w:fill="auto"/>
            <w:noWrap/>
            <w:vAlign w:val="bottom"/>
            <w:hideMark/>
          </w:tcPr>
          <w:p w14:paraId="7226E928" w14:textId="77777777" w:rsidR="00A24B38" w:rsidRPr="003B2A8F" w:rsidRDefault="00A24B38" w:rsidP="00A24B38">
            <w:pPr>
              <w:rPr>
                <w:rFonts w:ascii="Roboto" w:hAnsi="Roboto" w:cs="Calibri"/>
                <w:sz w:val="18"/>
                <w:szCs w:val="18"/>
              </w:rPr>
            </w:pPr>
            <w:r w:rsidRPr="003B2A8F">
              <w:rPr>
                <w:rFonts w:ascii="Roboto" w:hAnsi="Roboto" w:cs="Calibri"/>
                <w:sz w:val="18"/>
                <w:szCs w:val="18"/>
              </w:rPr>
              <w:t>f2</w:t>
            </w:r>
          </w:p>
        </w:tc>
        <w:tc>
          <w:tcPr>
            <w:tcW w:w="1631" w:type="dxa"/>
            <w:tcBorders>
              <w:top w:val="nil"/>
              <w:left w:val="nil"/>
              <w:bottom w:val="nil"/>
              <w:right w:val="nil"/>
            </w:tcBorders>
            <w:shd w:val="clear" w:color="auto" w:fill="auto"/>
            <w:noWrap/>
            <w:vAlign w:val="bottom"/>
            <w:hideMark/>
          </w:tcPr>
          <w:p w14:paraId="59CBA801" w14:textId="09CF6E8F" w:rsidR="00A24B38" w:rsidRPr="003B2A8F" w:rsidRDefault="00A24B38" w:rsidP="00A24B38">
            <w:pPr>
              <w:jc w:val="center"/>
              <w:rPr>
                <w:rFonts w:ascii="Roboto" w:hAnsi="Roboto" w:cs="Calibri"/>
                <w:sz w:val="18"/>
                <w:szCs w:val="18"/>
              </w:rPr>
            </w:pPr>
            <w:r w:rsidRPr="003B2A8F">
              <w:rPr>
                <w:rFonts w:ascii="Roboto" w:hAnsi="Roboto" w:cs="Calibri"/>
                <w:sz w:val="18"/>
                <w:szCs w:val="18"/>
              </w:rPr>
              <w:t>0.88</w:t>
            </w:r>
          </w:p>
        </w:tc>
        <w:tc>
          <w:tcPr>
            <w:tcW w:w="1630" w:type="dxa"/>
            <w:tcBorders>
              <w:top w:val="nil"/>
              <w:left w:val="nil"/>
              <w:bottom w:val="nil"/>
              <w:right w:val="nil"/>
            </w:tcBorders>
            <w:shd w:val="clear" w:color="auto" w:fill="auto"/>
            <w:noWrap/>
            <w:vAlign w:val="bottom"/>
            <w:hideMark/>
          </w:tcPr>
          <w:p w14:paraId="74F90D98" w14:textId="70B06B73" w:rsidR="00A24B38" w:rsidRPr="003B2A8F" w:rsidRDefault="00A24B38" w:rsidP="00A24B38">
            <w:pPr>
              <w:jc w:val="center"/>
              <w:rPr>
                <w:rFonts w:ascii="Roboto" w:hAnsi="Roboto" w:cs="Calibri"/>
                <w:sz w:val="18"/>
                <w:szCs w:val="18"/>
              </w:rPr>
            </w:pPr>
            <w:r w:rsidRPr="003B2A8F">
              <w:rPr>
                <w:rFonts w:ascii="Roboto" w:hAnsi="Roboto" w:cs="Calibri"/>
                <w:sz w:val="18"/>
                <w:szCs w:val="18"/>
              </w:rPr>
              <w:t>1</w:t>
            </w:r>
          </w:p>
        </w:tc>
        <w:tc>
          <w:tcPr>
            <w:tcW w:w="1630" w:type="dxa"/>
            <w:tcBorders>
              <w:top w:val="nil"/>
              <w:left w:val="nil"/>
              <w:bottom w:val="nil"/>
              <w:right w:val="nil"/>
            </w:tcBorders>
            <w:shd w:val="clear" w:color="auto" w:fill="auto"/>
            <w:noWrap/>
            <w:vAlign w:val="bottom"/>
            <w:hideMark/>
          </w:tcPr>
          <w:p w14:paraId="118B7B41" w14:textId="77777777" w:rsidR="00A24B38" w:rsidRPr="003B2A8F" w:rsidRDefault="00A24B38" w:rsidP="00A24B38">
            <w:pPr>
              <w:jc w:val="center"/>
              <w:rPr>
                <w:rFonts w:ascii="Roboto" w:hAnsi="Roboto" w:cs="Calibri"/>
                <w:sz w:val="18"/>
                <w:szCs w:val="18"/>
              </w:rPr>
            </w:pPr>
          </w:p>
        </w:tc>
        <w:tc>
          <w:tcPr>
            <w:tcW w:w="804" w:type="dxa"/>
            <w:tcBorders>
              <w:top w:val="nil"/>
              <w:left w:val="nil"/>
              <w:bottom w:val="nil"/>
              <w:right w:val="nil"/>
            </w:tcBorders>
            <w:shd w:val="clear" w:color="auto" w:fill="auto"/>
            <w:noWrap/>
            <w:vAlign w:val="bottom"/>
            <w:hideMark/>
          </w:tcPr>
          <w:p w14:paraId="2F0429FB" w14:textId="77777777" w:rsidR="00A24B38" w:rsidRPr="003B2A8F" w:rsidRDefault="00A24B38" w:rsidP="00A24B38">
            <w:pPr>
              <w:jc w:val="center"/>
              <w:rPr>
                <w:rFonts w:ascii="Roboto" w:hAnsi="Roboto"/>
                <w:sz w:val="18"/>
                <w:szCs w:val="18"/>
              </w:rPr>
            </w:pPr>
          </w:p>
        </w:tc>
      </w:tr>
      <w:tr w:rsidR="005214B9" w:rsidRPr="003B2A8F" w14:paraId="69C31224" w14:textId="77777777" w:rsidTr="00B737E3">
        <w:trPr>
          <w:trHeight w:val="320"/>
        </w:trPr>
        <w:tc>
          <w:tcPr>
            <w:tcW w:w="805" w:type="dxa"/>
            <w:tcBorders>
              <w:top w:val="nil"/>
              <w:left w:val="nil"/>
              <w:bottom w:val="nil"/>
              <w:right w:val="nil"/>
            </w:tcBorders>
            <w:shd w:val="clear" w:color="auto" w:fill="auto"/>
            <w:noWrap/>
            <w:vAlign w:val="bottom"/>
            <w:hideMark/>
          </w:tcPr>
          <w:p w14:paraId="0C3A5381" w14:textId="77777777" w:rsidR="00A24B38" w:rsidRPr="003B2A8F" w:rsidRDefault="00A24B38" w:rsidP="00A24B38">
            <w:pPr>
              <w:rPr>
                <w:rFonts w:ascii="Roboto" w:hAnsi="Roboto" w:cs="Calibri"/>
                <w:sz w:val="18"/>
                <w:szCs w:val="18"/>
              </w:rPr>
            </w:pPr>
            <w:r w:rsidRPr="003B2A8F">
              <w:rPr>
                <w:rFonts w:ascii="Roboto" w:hAnsi="Roboto" w:cs="Calibri"/>
                <w:sz w:val="18"/>
                <w:szCs w:val="18"/>
              </w:rPr>
              <w:t>f3</w:t>
            </w:r>
          </w:p>
        </w:tc>
        <w:tc>
          <w:tcPr>
            <w:tcW w:w="1631" w:type="dxa"/>
            <w:tcBorders>
              <w:top w:val="nil"/>
              <w:left w:val="nil"/>
              <w:bottom w:val="nil"/>
              <w:right w:val="nil"/>
            </w:tcBorders>
            <w:shd w:val="clear" w:color="auto" w:fill="auto"/>
            <w:noWrap/>
            <w:vAlign w:val="bottom"/>
            <w:hideMark/>
          </w:tcPr>
          <w:p w14:paraId="34A22ED1" w14:textId="7E3F7A46" w:rsidR="00A24B38" w:rsidRPr="003B2A8F" w:rsidRDefault="00A24B38" w:rsidP="00A24B38">
            <w:pPr>
              <w:jc w:val="center"/>
              <w:rPr>
                <w:rFonts w:ascii="Roboto" w:hAnsi="Roboto" w:cs="Calibri"/>
                <w:sz w:val="18"/>
                <w:szCs w:val="18"/>
              </w:rPr>
            </w:pPr>
            <w:r w:rsidRPr="003B2A8F">
              <w:rPr>
                <w:rFonts w:ascii="Roboto" w:hAnsi="Roboto" w:cs="Calibri"/>
                <w:sz w:val="18"/>
                <w:szCs w:val="18"/>
              </w:rPr>
              <w:t>0.69</w:t>
            </w:r>
          </w:p>
        </w:tc>
        <w:tc>
          <w:tcPr>
            <w:tcW w:w="1630" w:type="dxa"/>
            <w:tcBorders>
              <w:top w:val="nil"/>
              <w:left w:val="nil"/>
              <w:bottom w:val="nil"/>
              <w:right w:val="nil"/>
            </w:tcBorders>
            <w:shd w:val="clear" w:color="auto" w:fill="auto"/>
            <w:noWrap/>
            <w:vAlign w:val="bottom"/>
            <w:hideMark/>
          </w:tcPr>
          <w:p w14:paraId="4CEACF2F" w14:textId="736EDCCC" w:rsidR="00A24B38" w:rsidRPr="003B2A8F" w:rsidRDefault="00A24B38" w:rsidP="00A24B38">
            <w:pPr>
              <w:jc w:val="center"/>
              <w:rPr>
                <w:rFonts w:ascii="Roboto" w:hAnsi="Roboto" w:cs="Calibri"/>
                <w:sz w:val="18"/>
                <w:szCs w:val="18"/>
              </w:rPr>
            </w:pPr>
            <w:r w:rsidRPr="003B2A8F">
              <w:rPr>
                <w:rFonts w:ascii="Roboto" w:hAnsi="Roboto" w:cs="Calibri"/>
                <w:sz w:val="18"/>
                <w:szCs w:val="18"/>
              </w:rPr>
              <w:t>0.63</w:t>
            </w:r>
          </w:p>
        </w:tc>
        <w:tc>
          <w:tcPr>
            <w:tcW w:w="1630" w:type="dxa"/>
            <w:tcBorders>
              <w:top w:val="nil"/>
              <w:left w:val="nil"/>
              <w:bottom w:val="nil"/>
              <w:right w:val="nil"/>
            </w:tcBorders>
            <w:shd w:val="clear" w:color="auto" w:fill="auto"/>
            <w:noWrap/>
            <w:vAlign w:val="bottom"/>
            <w:hideMark/>
          </w:tcPr>
          <w:p w14:paraId="671B0DF2" w14:textId="100CB504" w:rsidR="00A24B38" w:rsidRPr="003B2A8F" w:rsidRDefault="00A24B38" w:rsidP="00A24B38">
            <w:pPr>
              <w:jc w:val="center"/>
              <w:rPr>
                <w:rFonts w:ascii="Roboto" w:hAnsi="Roboto" w:cs="Calibri"/>
                <w:sz w:val="18"/>
                <w:szCs w:val="18"/>
              </w:rPr>
            </w:pPr>
            <w:r w:rsidRPr="003B2A8F">
              <w:rPr>
                <w:rFonts w:ascii="Roboto" w:hAnsi="Roboto" w:cs="Calibri"/>
                <w:sz w:val="18"/>
                <w:szCs w:val="18"/>
              </w:rPr>
              <w:t>1</w:t>
            </w:r>
          </w:p>
        </w:tc>
        <w:tc>
          <w:tcPr>
            <w:tcW w:w="804" w:type="dxa"/>
            <w:tcBorders>
              <w:top w:val="nil"/>
              <w:left w:val="nil"/>
              <w:bottom w:val="nil"/>
              <w:right w:val="nil"/>
            </w:tcBorders>
            <w:shd w:val="clear" w:color="auto" w:fill="auto"/>
            <w:noWrap/>
            <w:vAlign w:val="bottom"/>
            <w:hideMark/>
          </w:tcPr>
          <w:p w14:paraId="13F2EEE2" w14:textId="77777777" w:rsidR="00A24B38" w:rsidRPr="003B2A8F" w:rsidRDefault="00A24B38" w:rsidP="00A24B38">
            <w:pPr>
              <w:jc w:val="center"/>
              <w:rPr>
                <w:rFonts w:ascii="Roboto" w:hAnsi="Roboto" w:cs="Calibri"/>
                <w:sz w:val="18"/>
                <w:szCs w:val="18"/>
              </w:rPr>
            </w:pPr>
          </w:p>
        </w:tc>
      </w:tr>
      <w:tr w:rsidR="005214B9" w:rsidRPr="003B2A8F" w14:paraId="26F17BE2" w14:textId="77777777" w:rsidTr="00B737E3">
        <w:trPr>
          <w:trHeight w:val="320"/>
        </w:trPr>
        <w:tc>
          <w:tcPr>
            <w:tcW w:w="805" w:type="dxa"/>
            <w:tcBorders>
              <w:top w:val="nil"/>
              <w:left w:val="nil"/>
              <w:bottom w:val="single" w:sz="4" w:space="0" w:color="auto"/>
              <w:right w:val="nil"/>
            </w:tcBorders>
            <w:shd w:val="clear" w:color="auto" w:fill="auto"/>
            <w:noWrap/>
            <w:vAlign w:val="bottom"/>
            <w:hideMark/>
          </w:tcPr>
          <w:p w14:paraId="7B9BD833" w14:textId="77777777" w:rsidR="00A24B38" w:rsidRPr="003B2A8F" w:rsidRDefault="00A24B38" w:rsidP="00A24B38">
            <w:pPr>
              <w:rPr>
                <w:rFonts w:ascii="Roboto" w:hAnsi="Roboto" w:cs="Calibri"/>
                <w:sz w:val="18"/>
                <w:szCs w:val="18"/>
              </w:rPr>
            </w:pPr>
            <w:r w:rsidRPr="003B2A8F">
              <w:rPr>
                <w:rFonts w:ascii="Roboto" w:hAnsi="Roboto" w:cs="Calibri"/>
                <w:sz w:val="18"/>
                <w:szCs w:val="18"/>
              </w:rPr>
              <w:t>f4</w:t>
            </w:r>
          </w:p>
        </w:tc>
        <w:tc>
          <w:tcPr>
            <w:tcW w:w="1631" w:type="dxa"/>
            <w:tcBorders>
              <w:top w:val="nil"/>
              <w:left w:val="nil"/>
              <w:bottom w:val="single" w:sz="4" w:space="0" w:color="auto"/>
              <w:right w:val="nil"/>
            </w:tcBorders>
            <w:shd w:val="clear" w:color="auto" w:fill="auto"/>
            <w:noWrap/>
            <w:vAlign w:val="bottom"/>
            <w:hideMark/>
          </w:tcPr>
          <w:p w14:paraId="24C216AA" w14:textId="718E969C" w:rsidR="00A24B38" w:rsidRPr="003B2A8F" w:rsidRDefault="00A24B38" w:rsidP="00A24B38">
            <w:pPr>
              <w:jc w:val="center"/>
              <w:rPr>
                <w:rFonts w:ascii="Roboto" w:hAnsi="Roboto" w:cs="Calibri"/>
                <w:sz w:val="18"/>
                <w:szCs w:val="18"/>
              </w:rPr>
            </w:pPr>
            <w:r w:rsidRPr="003B2A8F">
              <w:rPr>
                <w:rFonts w:ascii="Roboto" w:hAnsi="Roboto" w:cs="Calibri"/>
                <w:sz w:val="18"/>
                <w:szCs w:val="18"/>
              </w:rPr>
              <w:t>0.72</w:t>
            </w:r>
          </w:p>
        </w:tc>
        <w:tc>
          <w:tcPr>
            <w:tcW w:w="1630" w:type="dxa"/>
            <w:tcBorders>
              <w:top w:val="nil"/>
              <w:left w:val="nil"/>
              <w:bottom w:val="single" w:sz="4" w:space="0" w:color="auto"/>
              <w:right w:val="nil"/>
            </w:tcBorders>
            <w:shd w:val="clear" w:color="auto" w:fill="auto"/>
            <w:noWrap/>
            <w:vAlign w:val="bottom"/>
            <w:hideMark/>
          </w:tcPr>
          <w:p w14:paraId="44EC2E3B" w14:textId="3340612D" w:rsidR="00A24B38" w:rsidRPr="003B2A8F" w:rsidRDefault="00A24B38" w:rsidP="00A24B38">
            <w:pPr>
              <w:jc w:val="center"/>
              <w:rPr>
                <w:rFonts w:ascii="Roboto" w:hAnsi="Roboto" w:cs="Calibri"/>
                <w:sz w:val="18"/>
                <w:szCs w:val="18"/>
              </w:rPr>
            </w:pPr>
            <w:r w:rsidRPr="003B2A8F">
              <w:rPr>
                <w:rFonts w:ascii="Roboto" w:hAnsi="Roboto" w:cs="Calibri"/>
                <w:sz w:val="18"/>
                <w:szCs w:val="18"/>
              </w:rPr>
              <w:t>0.75</w:t>
            </w:r>
          </w:p>
        </w:tc>
        <w:tc>
          <w:tcPr>
            <w:tcW w:w="1630" w:type="dxa"/>
            <w:tcBorders>
              <w:top w:val="nil"/>
              <w:left w:val="nil"/>
              <w:bottom w:val="single" w:sz="4" w:space="0" w:color="auto"/>
              <w:right w:val="nil"/>
            </w:tcBorders>
            <w:shd w:val="clear" w:color="auto" w:fill="auto"/>
            <w:noWrap/>
            <w:vAlign w:val="bottom"/>
            <w:hideMark/>
          </w:tcPr>
          <w:p w14:paraId="33B6694C" w14:textId="7EC8BA26" w:rsidR="00A24B38" w:rsidRPr="003B2A8F" w:rsidRDefault="00A24B38" w:rsidP="00A24B38">
            <w:pPr>
              <w:jc w:val="center"/>
              <w:rPr>
                <w:rFonts w:ascii="Roboto" w:hAnsi="Roboto" w:cs="Calibri"/>
                <w:sz w:val="18"/>
                <w:szCs w:val="18"/>
              </w:rPr>
            </w:pPr>
            <w:r w:rsidRPr="003B2A8F">
              <w:rPr>
                <w:rFonts w:ascii="Roboto" w:hAnsi="Roboto" w:cs="Calibri"/>
                <w:sz w:val="18"/>
                <w:szCs w:val="18"/>
              </w:rPr>
              <w:t>0.57</w:t>
            </w:r>
          </w:p>
        </w:tc>
        <w:tc>
          <w:tcPr>
            <w:tcW w:w="804" w:type="dxa"/>
            <w:tcBorders>
              <w:top w:val="nil"/>
              <w:left w:val="nil"/>
              <w:bottom w:val="single" w:sz="4" w:space="0" w:color="auto"/>
              <w:right w:val="nil"/>
            </w:tcBorders>
            <w:shd w:val="clear" w:color="auto" w:fill="auto"/>
            <w:noWrap/>
            <w:vAlign w:val="bottom"/>
            <w:hideMark/>
          </w:tcPr>
          <w:p w14:paraId="77F2569B" w14:textId="388F054D" w:rsidR="00A24B38" w:rsidRPr="003B2A8F" w:rsidRDefault="00A24B38" w:rsidP="00A24B38">
            <w:pPr>
              <w:jc w:val="center"/>
              <w:rPr>
                <w:rFonts w:ascii="Roboto" w:hAnsi="Roboto" w:cs="Calibri"/>
                <w:sz w:val="18"/>
                <w:szCs w:val="18"/>
              </w:rPr>
            </w:pPr>
            <w:r w:rsidRPr="003B2A8F">
              <w:rPr>
                <w:rFonts w:ascii="Roboto" w:hAnsi="Roboto" w:cs="Calibri"/>
                <w:sz w:val="18"/>
                <w:szCs w:val="18"/>
              </w:rPr>
              <w:t>1</w:t>
            </w:r>
          </w:p>
        </w:tc>
      </w:tr>
    </w:tbl>
    <w:p w14:paraId="674BB0BA" w14:textId="77777777" w:rsidR="0023666D" w:rsidRPr="003B2A8F" w:rsidRDefault="0023666D">
      <w:pPr>
        <w:rPr>
          <w:rFonts w:ascii="Roboto" w:hAnsi="Roboto"/>
          <w:sz w:val="21"/>
          <w:szCs w:val="21"/>
        </w:rPr>
      </w:pPr>
    </w:p>
    <w:p w14:paraId="5405016A" w14:textId="77777777" w:rsidR="007740F0" w:rsidRPr="003B2A8F" w:rsidRDefault="007740F0" w:rsidP="007740F0">
      <w:pPr>
        <w:rPr>
          <w:rFonts w:ascii="Roboto" w:hAnsi="Roboto"/>
          <w:sz w:val="21"/>
          <w:szCs w:val="21"/>
        </w:rPr>
      </w:pPr>
    </w:p>
    <w:p w14:paraId="20D8401C" w14:textId="77777777" w:rsidR="007740F0" w:rsidRPr="003B2A8F" w:rsidRDefault="007740F0" w:rsidP="007740F0">
      <w:pPr>
        <w:rPr>
          <w:rFonts w:ascii="Roboto" w:hAnsi="Roboto"/>
          <w:sz w:val="21"/>
          <w:szCs w:val="21"/>
        </w:rPr>
      </w:pPr>
    </w:p>
    <w:p w14:paraId="2692BD79" w14:textId="77777777" w:rsidR="007740F0" w:rsidRPr="003B2A8F" w:rsidRDefault="007740F0" w:rsidP="007740F0">
      <w:pPr>
        <w:rPr>
          <w:rFonts w:ascii="Roboto" w:hAnsi="Roboto"/>
          <w:sz w:val="21"/>
          <w:szCs w:val="21"/>
        </w:rPr>
      </w:pPr>
    </w:p>
    <w:p w14:paraId="2F7C82A5" w14:textId="77777777" w:rsidR="007740F0" w:rsidRPr="003B2A8F" w:rsidRDefault="007740F0" w:rsidP="007740F0">
      <w:pPr>
        <w:rPr>
          <w:rFonts w:ascii="Roboto" w:hAnsi="Roboto"/>
          <w:sz w:val="21"/>
          <w:szCs w:val="21"/>
        </w:rPr>
      </w:pPr>
    </w:p>
    <w:p w14:paraId="3E70828D" w14:textId="77777777" w:rsidR="007740F0" w:rsidRPr="003B2A8F" w:rsidRDefault="007740F0" w:rsidP="007740F0">
      <w:pPr>
        <w:rPr>
          <w:rFonts w:ascii="Roboto" w:hAnsi="Roboto"/>
          <w:sz w:val="21"/>
          <w:szCs w:val="21"/>
        </w:rPr>
      </w:pPr>
    </w:p>
    <w:p w14:paraId="70F0B718" w14:textId="56ACCE3B" w:rsidR="007740F0" w:rsidRPr="003B2A8F" w:rsidRDefault="007740F0" w:rsidP="007740F0">
      <w:pPr>
        <w:rPr>
          <w:rFonts w:ascii="Roboto" w:hAnsi="Roboto"/>
          <w:sz w:val="21"/>
          <w:szCs w:val="21"/>
        </w:rPr>
        <w:sectPr w:rsidR="007740F0" w:rsidRPr="003B2A8F">
          <w:footerReference w:type="default" r:id="rId9"/>
          <w:pgSz w:w="11906" w:h="16838"/>
          <w:pgMar w:top="1440" w:right="1440" w:bottom="1440" w:left="1440" w:header="708" w:footer="708" w:gutter="0"/>
          <w:cols w:space="708"/>
          <w:docGrid w:linePitch="360"/>
        </w:sectPr>
      </w:pPr>
    </w:p>
    <w:p w14:paraId="37B445BD" w14:textId="3A39035F" w:rsidR="0023666D" w:rsidRPr="003B2A8F" w:rsidRDefault="00A13FB8">
      <w:pPr>
        <w:rPr>
          <w:rFonts w:ascii="Roboto" w:hAnsi="Roboto"/>
          <w:sz w:val="21"/>
          <w:szCs w:val="21"/>
        </w:rPr>
      </w:pPr>
      <w:r w:rsidRPr="003B2A8F">
        <w:rPr>
          <w:rFonts w:ascii="Roboto" w:hAnsi="Roboto"/>
          <w:b/>
          <w:sz w:val="21"/>
          <w:szCs w:val="21"/>
        </w:rPr>
        <w:lastRenderedPageBreak/>
        <w:t xml:space="preserve">Section </w:t>
      </w:r>
      <w:r w:rsidR="006544E9" w:rsidRPr="003B2A8F">
        <w:rPr>
          <w:rFonts w:ascii="Roboto" w:hAnsi="Roboto"/>
          <w:b/>
          <w:sz w:val="21"/>
          <w:szCs w:val="21"/>
        </w:rPr>
        <w:t>5</w:t>
      </w:r>
      <w:r w:rsidRPr="003B2A8F">
        <w:rPr>
          <w:rFonts w:ascii="Roboto" w:hAnsi="Roboto"/>
          <w:sz w:val="21"/>
          <w:szCs w:val="21"/>
        </w:rPr>
        <w:t>: Measurement invar</w:t>
      </w:r>
      <w:r w:rsidR="00532415" w:rsidRPr="003B2A8F">
        <w:rPr>
          <w:rFonts w:ascii="Roboto" w:hAnsi="Roboto"/>
          <w:sz w:val="21"/>
          <w:szCs w:val="21"/>
        </w:rPr>
        <w:t>i</w:t>
      </w:r>
      <w:r w:rsidRPr="003B2A8F">
        <w:rPr>
          <w:rFonts w:ascii="Roboto" w:hAnsi="Roboto"/>
          <w:sz w:val="21"/>
          <w:szCs w:val="21"/>
        </w:rPr>
        <w:t>ance</w:t>
      </w:r>
    </w:p>
    <w:p w14:paraId="64D020E5" w14:textId="77777777" w:rsidR="0023666D" w:rsidRPr="003B2A8F" w:rsidRDefault="0023666D" w:rsidP="0023666D">
      <w:pPr>
        <w:rPr>
          <w:rFonts w:ascii="Roboto" w:hAnsi="Roboto"/>
          <w:sz w:val="21"/>
          <w:szCs w:val="21"/>
        </w:rPr>
      </w:pPr>
    </w:p>
    <w:tbl>
      <w:tblPr>
        <w:tblW w:w="12175" w:type="dxa"/>
        <w:tblLayout w:type="fixed"/>
        <w:tblLook w:val="04A0" w:firstRow="1" w:lastRow="0" w:firstColumn="1" w:lastColumn="0" w:noHBand="0" w:noVBand="1"/>
      </w:tblPr>
      <w:tblGrid>
        <w:gridCol w:w="2052"/>
        <w:gridCol w:w="2059"/>
        <w:gridCol w:w="1067"/>
        <w:gridCol w:w="603"/>
        <w:gridCol w:w="1874"/>
        <w:gridCol w:w="1701"/>
        <w:gridCol w:w="1843"/>
        <w:gridCol w:w="976"/>
      </w:tblGrid>
      <w:tr w:rsidR="0023666D" w:rsidRPr="003B2A8F" w14:paraId="67880CC0" w14:textId="77777777" w:rsidTr="0023666D">
        <w:trPr>
          <w:trHeight w:val="320"/>
        </w:trPr>
        <w:tc>
          <w:tcPr>
            <w:tcW w:w="12174" w:type="dxa"/>
            <w:gridSpan w:val="8"/>
            <w:tcBorders>
              <w:top w:val="nil"/>
              <w:left w:val="nil"/>
              <w:bottom w:val="nil"/>
              <w:right w:val="nil"/>
            </w:tcBorders>
            <w:shd w:val="clear" w:color="auto" w:fill="auto"/>
            <w:noWrap/>
            <w:vAlign w:val="center"/>
            <w:hideMark/>
          </w:tcPr>
          <w:p w14:paraId="4F50BDA4" w14:textId="77383220" w:rsidR="0023666D" w:rsidRPr="003B2A8F" w:rsidRDefault="0023666D">
            <w:pPr>
              <w:rPr>
                <w:rFonts w:ascii="Roboto" w:hAnsi="Roboto" w:cs="Calibri"/>
                <w:sz w:val="18"/>
                <w:szCs w:val="18"/>
              </w:rPr>
            </w:pPr>
            <w:r w:rsidRPr="003B2A8F">
              <w:rPr>
                <w:rFonts w:ascii="Roboto" w:hAnsi="Roboto" w:cs="Calibri"/>
                <w:sz w:val="18"/>
                <w:szCs w:val="18"/>
              </w:rPr>
              <w:t xml:space="preserve">Table </w:t>
            </w:r>
            <w:r w:rsidR="006544E9" w:rsidRPr="003B2A8F">
              <w:rPr>
                <w:rFonts w:ascii="Roboto" w:hAnsi="Roboto" w:cs="Calibri"/>
                <w:sz w:val="18"/>
                <w:szCs w:val="18"/>
              </w:rPr>
              <w:t>S5-1</w:t>
            </w:r>
            <w:r w:rsidRPr="003B2A8F">
              <w:rPr>
                <w:rFonts w:ascii="Roboto" w:hAnsi="Roboto" w:cs="Calibri"/>
                <w:sz w:val="18"/>
                <w:szCs w:val="18"/>
              </w:rPr>
              <w:t>. Model comparison to determine measurement invariance between gender groups (Male [n = 626] vs Female [n=621])</w:t>
            </w:r>
          </w:p>
        </w:tc>
      </w:tr>
      <w:tr w:rsidR="0023666D" w:rsidRPr="003B2A8F" w14:paraId="057BF3D9" w14:textId="77777777" w:rsidTr="0023666D">
        <w:trPr>
          <w:trHeight w:val="320"/>
        </w:trPr>
        <w:tc>
          <w:tcPr>
            <w:tcW w:w="2052" w:type="dxa"/>
            <w:tcBorders>
              <w:top w:val="single" w:sz="4" w:space="0" w:color="auto"/>
              <w:left w:val="nil"/>
              <w:bottom w:val="single" w:sz="4" w:space="0" w:color="auto"/>
              <w:right w:val="nil"/>
            </w:tcBorders>
            <w:shd w:val="clear" w:color="auto" w:fill="auto"/>
            <w:noWrap/>
            <w:vAlign w:val="bottom"/>
            <w:hideMark/>
          </w:tcPr>
          <w:p w14:paraId="695E0939" w14:textId="77777777" w:rsidR="0023666D" w:rsidRPr="003B2A8F" w:rsidRDefault="0023666D" w:rsidP="0023666D">
            <w:pPr>
              <w:ind w:right="530"/>
              <w:rPr>
                <w:rFonts w:ascii="Roboto" w:hAnsi="Roboto" w:cs="Calibri"/>
                <w:sz w:val="18"/>
                <w:szCs w:val="18"/>
              </w:rPr>
            </w:pPr>
            <w:r w:rsidRPr="003B2A8F">
              <w:rPr>
                <w:rFonts w:ascii="Roboto" w:hAnsi="Roboto" w:cs="Calibri"/>
                <w:sz w:val="18"/>
                <w:szCs w:val="18"/>
              </w:rPr>
              <w:t>Model</w:t>
            </w:r>
          </w:p>
        </w:tc>
        <w:tc>
          <w:tcPr>
            <w:tcW w:w="2059" w:type="dxa"/>
            <w:tcBorders>
              <w:top w:val="single" w:sz="4" w:space="0" w:color="auto"/>
              <w:left w:val="nil"/>
              <w:bottom w:val="single" w:sz="4" w:space="0" w:color="auto"/>
              <w:right w:val="nil"/>
            </w:tcBorders>
            <w:shd w:val="clear" w:color="auto" w:fill="auto"/>
            <w:noWrap/>
            <w:vAlign w:val="bottom"/>
            <w:hideMark/>
          </w:tcPr>
          <w:p w14:paraId="5794C9FD" w14:textId="77777777" w:rsidR="0023666D" w:rsidRPr="003B2A8F" w:rsidRDefault="0023666D">
            <w:pPr>
              <w:rPr>
                <w:rFonts w:ascii="Roboto" w:hAnsi="Roboto" w:cs="Calibri"/>
                <w:sz w:val="18"/>
                <w:szCs w:val="18"/>
              </w:rPr>
            </w:pPr>
            <w:r w:rsidRPr="003B2A8F">
              <w:rPr>
                <w:rFonts w:ascii="Roboto" w:hAnsi="Roboto" w:cs="Calibri"/>
                <w:sz w:val="18"/>
                <w:szCs w:val="18"/>
              </w:rPr>
              <w:t>Model Comparison</w:t>
            </w:r>
          </w:p>
        </w:tc>
        <w:tc>
          <w:tcPr>
            <w:tcW w:w="1067" w:type="dxa"/>
            <w:tcBorders>
              <w:top w:val="single" w:sz="4" w:space="0" w:color="auto"/>
              <w:left w:val="nil"/>
              <w:bottom w:val="single" w:sz="4" w:space="0" w:color="auto"/>
              <w:right w:val="nil"/>
            </w:tcBorders>
            <w:shd w:val="clear" w:color="auto" w:fill="auto"/>
            <w:noWrap/>
            <w:vAlign w:val="bottom"/>
            <w:hideMark/>
          </w:tcPr>
          <w:p w14:paraId="0215D98A" w14:textId="77777777" w:rsidR="0023666D" w:rsidRPr="003B2A8F" w:rsidRDefault="0023666D">
            <w:pPr>
              <w:rPr>
                <w:rFonts w:ascii="Roboto" w:hAnsi="Roboto" w:cs="Calibri"/>
                <w:sz w:val="18"/>
                <w:szCs w:val="18"/>
              </w:rPr>
            </w:pPr>
            <w:r w:rsidRPr="003B2A8F">
              <w:rPr>
                <w:rFonts w:ascii="Roboto" w:hAnsi="Roboto" w:cs="Calibri"/>
                <w:sz w:val="18"/>
                <w:szCs w:val="18"/>
              </w:rPr>
              <w:t>X2</w:t>
            </w:r>
          </w:p>
        </w:tc>
        <w:tc>
          <w:tcPr>
            <w:tcW w:w="603" w:type="dxa"/>
            <w:tcBorders>
              <w:top w:val="single" w:sz="4" w:space="0" w:color="auto"/>
              <w:left w:val="nil"/>
              <w:bottom w:val="single" w:sz="4" w:space="0" w:color="auto"/>
              <w:right w:val="nil"/>
            </w:tcBorders>
            <w:shd w:val="clear" w:color="auto" w:fill="auto"/>
            <w:noWrap/>
            <w:vAlign w:val="bottom"/>
            <w:hideMark/>
          </w:tcPr>
          <w:p w14:paraId="1B472275" w14:textId="77777777" w:rsidR="0023666D" w:rsidRPr="003B2A8F" w:rsidRDefault="0023666D">
            <w:pPr>
              <w:rPr>
                <w:rFonts w:ascii="Roboto" w:hAnsi="Roboto" w:cs="Calibri"/>
                <w:sz w:val="18"/>
                <w:szCs w:val="18"/>
              </w:rPr>
            </w:pPr>
            <w:r w:rsidRPr="003B2A8F">
              <w:rPr>
                <w:rFonts w:ascii="Roboto" w:hAnsi="Roboto" w:cs="Calibri"/>
                <w:sz w:val="18"/>
                <w:szCs w:val="18"/>
              </w:rPr>
              <w:t>DF</w:t>
            </w:r>
          </w:p>
        </w:tc>
        <w:tc>
          <w:tcPr>
            <w:tcW w:w="1874" w:type="dxa"/>
            <w:tcBorders>
              <w:top w:val="single" w:sz="4" w:space="0" w:color="auto"/>
              <w:left w:val="nil"/>
              <w:bottom w:val="single" w:sz="4" w:space="0" w:color="auto"/>
              <w:right w:val="nil"/>
            </w:tcBorders>
            <w:shd w:val="clear" w:color="auto" w:fill="auto"/>
            <w:noWrap/>
            <w:vAlign w:val="bottom"/>
            <w:hideMark/>
          </w:tcPr>
          <w:p w14:paraId="13019323" w14:textId="77777777" w:rsidR="0023666D" w:rsidRPr="003B2A8F" w:rsidRDefault="0023666D">
            <w:pPr>
              <w:rPr>
                <w:rFonts w:ascii="Roboto" w:hAnsi="Roboto" w:cs="Calibri"/>
                <w:sz w:val="18"/>
                <w:szCs w:val="18"/>
              </w:rPr>
            </w:pPr>
            <w:r w:rsidRPr="003B2A8F">
              <w:rPr>
                <w:rFonts w:ascii="Roboto" w:hAnsi="Roboto" w:cs="Calibri"/>
                <w:sz w:val="18"/>
                <w:szCs w:val="18"/>
              </w:rPr>
              <w:t>RMSEA</w:t>
            </w:r>
          </w:p>
        </w:tc>
        <w:tc>
          <w:tcPr>
            <w:tcW w:w="1701" w:type="dxa"/>
            <w:tcBorders>
              <w:top w:val="single" w:sz="4" w:space="0" w:color="auto"/>
              <w:left w:val="nil"/>
              <w:bottom w:val="single" w:sz="4" w:space="0" w:color="auto"/>
              <w:right w:val="nil"/>
            </w:tcBorders>
            <w:shd w:val="clear" w:color="auto" w:fill="auto"/>
            <w:noWrap/>
            <w:vAlign w:val="bottom"/>
            <w:hideMark/>
          </w:tcPr>
          <w:p w14:paraId="3E766BC6" w14:textId="77777777" w:rsidR="0023666D" w:rsidRPr="003B2A8F" w:rsidRDefault="0023666D">
            <w:pPr>
              <w:rPr>
                <w:rFonts w:ascii="Roboto" w:hAnsi="Roboto" w:cs="Calibri"/>
                <w:sz w:val="18"/>
                <w:szCs w:val="18"/>
              </w:rPr>
            </w:pPr>
            <w:r w:rsidRPr="003B2A8F">
              <w:rPr>
                <w:rFonts w:ascii="Roboto" w:hAnsi="Roboto" w:cs="Calibri"/>
                <w:sz w:val="18"/>
                <w:szCs w:val="18"/>
              </w:rPr>
              <w:t>SRMR</w:t>
            </w:r>
          </w:p>
        </w:tc>
        <w:tc>
          <w:tcPr>
            <w:tcW w:w="1843" w:type="dxa"/>
            <w:tcBorders>
              <w:top w:val="single" w:sz="4" w:space="0" w:color="auto"/>
              <w:left w:val="nil"/>
              <w:bottom w:val="single" w:sz="4" w:space="0" w:color="auto"/>
              <w:right w:val="nil"/>
            </w:tcBorders>
            <w:shd w:val="clear" w:color="auto" w:fill="auto"/>
            <w:noWrap/>
            <w:vAlign w:val="bottom"/>
            <w:hideMark/>
          </w:tcPr>
          <w:p w14:paraId="60115E66" w14:textId="77777777" w:rsidR="0023666D" w:rsidRPr="003B2A8F" w:rsidRDefault="0023666D">
            <w:pPr>
              <w:rPr>
                <w:rFonts w:ascii="Roboto" w:hAnsi="Roboto" w:cs="Calibri"/>
                <w:sz w:val="18"/>
                <w:szCs w:val="18"/>
              </w:rPr>
            </w:pPr>
            <w:r w:rsidRPr="003B2A8F">
              <w:rPr>
                <w:rFonts w:ascii="Roboto" w:hAnsi="Roboto" w:cs="Calibri"/>
                <w:sz w:val="18"/>
                <w:szCs w:val="18"/>
              </w:rPr>
              <w:t>CFI</w:t>
            </w:r>
          </w:p>
        </w:tc>
        <w:tc>
          <w:tcPr>
            <w:tcW w:w="976" w:type="dxa"/>
            <w:tcBorders>
              <w:top w:val="single" w:sz="4" w:space="0" w:color="auto"/>
              <w:left w:val="nil"/>
              <w:bottom w:val="single" w:sz="4" w:space="0" w:color="auto"/>
              <w:right w:val="nil"/>
            </w:tcBorders>
            <w:shd w:val="clear" w:color="auto" w:fill="auto"/>
            <w:noWrap/>
            <w:vAlign w:val="bottom"/>
            <w:hideMark/>
          </w:tcPr>
          <w:p w14:paraId="155F563C" w14:textId="77777777" w:rsidR="0023666D" w:rsidRPr="003B2A8F" w:rsidRDefault="0023666D">
            <w:pPr>
              <w:rPr>
                <w:rFonts w:ascii="Roboto" w:hAnsi="Roboto" w:cs="Calibri"/>
                <w:sz w:val="18"/>
                <w:szCs w:val="18"/>
              </w:rPr>
            </w:pPr>
            <w:r w:rsidRPr="003B2A8F">
              <w:rPr>
                <w:rFonts w:ascii="Roboto" w:hAnsi="Roboto" w:cs="Calibri"/>
                <w:sz w:val="18"/>
                <w:szCs w:val="18"/>
              </w:rPr>
              <w:t>BIC</w:t>
            </w:r>
          </w:p>
        </w:tc>
      </w:tr>
      <w:tr w:rsidR="0023666D" w:rsidRPr="003B2A8F" w14:paraId="45BEF32A" w14:textId="77777777" w:rsidTr="0023666D">
        <w:trPr>
          <w:trHeight w:val="320"/>
        </w:trPr>
        <w:tc>
          <w:tcPr>
            <w:tcW w:w="2052" w:type="dxa"/>
            <w:tcBorders>
              <w:top w:val="nil"/>
              <w:left w:val="nil"/>
              <w:bottom w:val="nil"/>
              <w:right w:val="nil"/>
            </w:tcBorders>
            <w:shd w:val="clear" w:color="auto" w:fill="auto"/>
            <w:noWrap/>
            <w:vAlign w:val="bottom"/>
            <w:hideMark/>
          </w:tcPr>
          <w:p w14:paraId="7F467A36" w14:textId="77777777" w:rsidR="0023666D" w:rsidRPr="003B2A8F" w:rsidRDefault="0023666D">
            <w:pPr>
              <w:rPr>
                <w:rFonts w:ascii="Roboto" w:hAnsi="Roboto" w:cs="Calibri"/>
                <w:sz w:val="18"/>
                <w:szCs w:val="18"/>
              </w:rPr>
            </w:pPr>
            <w:r w:rsidRPr="003B2A8F">
              <w:rPr>
                <w:rFonts w:ascii="Roboto" w:hAnsi="Roboto" w:cs="Calibri"/>
                <w:sz w:val="18"/>
                <w:szCs w:val="18"/>
              </w:rPr>
              <w:t>Configural</w:t>
            </w:r>
          </w:p>
        </w:tc>
        <w:tc>
          <w:tcPr>
            <w:tcW w:w="2059" w:type="dxa"/>
            <w:tcBorders>
              <w:top w:val="nil"/>
              <w:left w:val="nil"/>
              <w:bottom w:val="nil"/>
              <w:right w:val="nil"/>
            </w:tcBorders>
            <w:shd w:val="clear" w:color="auto" w:fill="auto"/>
            <w:noWrap/>
            <w:vAlign w:val="bottom"/>
            <w:hideMark/>
          </w:tcPr>
          <w:p w14:paraId="4DCB542A" w14:textId="77777777" w:rsidR="0023666D" w:rsidRPr="003B2A8F" w:rsidRDefault="0023666D">
            <w:pPr>
              <w:rPr>
                <w:rFonts w:ascii="Roboto" w:hAnsi="Roboto" w:cs="Calibri"/>
                <w:sz w:val="18"/>
                <w:szCs w:val="18"/>
              </w:rPr>
            </w:pPr>
            <w:r w:rsidRPr="003B2A8F">
              <w:rPr>
                <w:rFonts w:ascii="Roboto" w:hAnsi="Roboto" w:cs="Calibri"/>
                <w:sz w:val="18"/>
                <w:szCs w:val="18"/>
              </w:rPr>
              <w:t>-</w:t>
            </w:r>
          </w:p>
        </w:tc>
        <w:tc>
          <w:tcPr>
            <w:tcW w:w="1067" w:type="dxa"/>
            <w:tcBorders>
              <w:top w:val="nil"/>
              <w:left w:val="nil"/>
              <w:bottom w:val="nil"/>
              <w:right w:val="nil"/>
            </w:tcBorders>
            <w:shd w:val="clear" w:color="auto" w:fill="auto"/>
            <w:noWrap/>
            <w:vAlign w:val="bottom"/>
            <w:hideMark/>
          </w:tcPr>
          <w:p w14:paraId="0C68B47D" w14:textId="77777777" w:rsidR="0023666D" w:rsidRPr="003B2A8F" w:rsidRDefault="0023666D">
            <w:pPr>
              <w:rPr>
                <w:rFonts w:ascii="Roboto" w:hAnsi="Roboto" w:cs="Calibri"/>
                <w:sz w:val="18"/>
                <w:szCs w:val="18"/>
              </w:rPr>
            </w:pPr>
            <w:r w:rsidRPr="003B2A8F">
              <w:rPr>
                <w:rFonts w:ascii="Roboto" w:hAnsi="Roboto" w:cs="Calibri"/>
                <w:sz w:val="18"/>
                <w:szCs w:val="18"/>
              </w:rPr>
              <w:t>1792.7</w:t>
            </w:r>
          </w:p>
        </w:tc>
        <w:tc>
          <w:tcPr>
            <w:tcW w:w="603" w:type="dxa"/>
            <w:tcBorders>
              <w:top w:val="nil"/>
              <w:left w:val="nil"/>
              <w:bottom w:val="nil"/>
              <w:right w:val="nil"/>
            </w:tcBorders>
            <w:shd w:val="clear" w:color="auto" w:fill="auto"/>
            <w:noWrap/>
            <w:vAlign w:val="bottom"/>
            <w:hideMark/>
          </w:tcPr>
          <w:p w14:paraId="27E0E219" w14:textId="77777777" w:rsidR="0023666D" w:rsidRPr="003B2A8F" w:rsidRDefault="0023666D">
            <w:pPr>
              <w:rPr>
                <w:rFonts w:ascii="Roboto" w:hAnsi="Roboto" w:cs="Calibri"/>
                <w:sz w:val="18"/>
                <w:szCs w:val="18"/>
              </w:rPr>
            </w:pPr>
            <w:r w:rsidRPr="003B2A8F">
              <w:rPr>
                <w:rFonts w:ascii="Roboto" w:hAnsi="Roboto" w:cs="Calibri"/>
                <w:sz w:val="18"/>
                <w:szCs w:val="18"/>
              </w:rPr>
              <w:t>492</w:t>
            </w:r>
          </w:p>
        </w:tc>
        <w:tc>
          <w:tcPr>
            <w:tcW w:w="1874" w:type="dxa"/>
            <w:tcBorders>
              <w:top w:val="nil"/>
              <w:left w:val="nil"/>
              <w:bottom w:val="nil"/>
              <w:right w:val="nil"/>
            </w:tcBorders>
            <w:shd w:val="clear" w:color="auto" w:fill="auto"/>
            <w:noWrap/>
            <w:vAlign w:val="bottom"/>
            <w:hideMark/>
          </w:tcPr>
          <w:p w14:paraId="794EA5E1" w14:textId="77777777" w:rsidR="0023666D" w:rsidRPr="003B2A8F" w:rsidRDefault="0023666D">
            <w:pPr>
              <w:rPr>
                <w:rFonts w:ascii="Roboto" w:hAnsi="Roboto" w:cs="Calibri"/>
                <w:sz w:val="18"/>
                <w:szCs w:val="18"/>
              </w:rPr>
            </w:pPr>
            <w:r w:rsidRPr="003B2A8F">
              <w:rPr>
                <w:rFonts w:ascii="Roboto" w:hAnsi="Roboto" w:cs="Calibri"/>
                <w:sz w:val="18"/>
                <w:szCs w:val="18"/>
              </w:rPr>
              <w:t>0.06</w:t>
            </w:r>
          </w:p>
        </w:tc>
        <w:tc>
          <w:tcPr>
            <w:tcW w:w="1701" w:type="dxa"/>
            <w:tcBorders>
              <w:top w:val="nil"/>
              <w:left w:val="nil"/>
              <w:bottom w:val="nil"/>
              <w:right w:val="nil"/>
            </w:tcBorders>
            <w:shd w:val="clear" w:color="auto" w:fill="auto"/>
            <w:noWrap/>
            <w:vAlign w:val="bottom"/>
            <w:hideMark/>
          </w:tcPr>
          <w:p w14:paraId="593EAFE8" w14:textId="77777777" w:rsidR="0023666D" w:rsidRPr="003B2A8F" w:rsidRDefault="0023666D">
            <w:pPr>
              <w:rPr>
                <w:rFonts w:ascii="Roboto" w:hAnsi="Roboto" w:cs="Calibri"/>
                <w:sz w:val="18"/>
                <w:szCs w:val="18"/>
              </w:rPr>
            </w:pPr>
            <w:r w:rsidRPr="003B2A8F">
              <w:rPr>
                <w:rFonts w:ascii="Roboto" w:hAnsi="Roboto" w:cs="Calibri"/>
                <w:sz w:val="18"/>
                <w:szCs w:val="18"/>
              </w:rPr>
              <w:t>0.34</w:t>
            </w:r>
          </w:p>
        </w:tc>
        <w:tc>
          <w:tcPr>
            <w:tcW w:w="1843" w:type="dxa"/>
            <w:tcBorders>
              <w:top w:val="nil"/>
              <w:left w:val="nil"/>
              <w:bottom w:val="nil"/>
              <w:right w:val="nil"/>
            </w:tcBorders>
            <w:shd w:val="clear" w:color="auto" w:fill="auto"/>
            <w:noWrap/>
            <w:vAlign w:val="bottom"/>
            <w:hideMark/>
          </w:tcPr>
          <w:p w14:paraId="54EF4B32" w14:textId="77777777" w:rsidR="0023666D" w:rsidRPr="003B2A8F" w:rsidRDefault="0023666D">
            <w:pPr>
              <w:rPr>
                <w:rFonts w:ascii="Roboto" w:hAnsi="Roboto" w:cs="Calibri"/>
                <w:sz w:val="18"/>
                <w:szCs w:val="18"/>
              </w:rPr>
            </w:pPr>
            <w:r w:rsidRPr="003B2A8F">
              <w:rPr>
                <w:rFonts w:ascii="Roboto" w:hAnsi="Roboto" w:cs="Calibri"/>
                <w:sz w:val="18"/>
                <w:szCs w:val="18"/>
              </w:rPr>
              <w:t>0.957</w:t>
            </w:r>
          </w:p>
        </w:tc>
        <w:tc>
          <w:tcPr>
            <w:tcW w:w="976" w:type="dxa"/>
            <w:tcBorders>
              <w:top w:val="nil"/>
              <w:left w:val="nil"/>
              <w:bottom w:val="nil"/>
              <w:right w:val="nil"/>
            </w:tcBorders>
            <w:shd w:val="clear" w:color="auto" w:fill="auto"/>
            <w:noWrap/>
            <w:vAlign w:val="bottom"/>
            <w:hideMark/>
          </w:tcPr>
          <w:p w14:paraId="7B2496ED" w14:textId="77777777" w:rsidR="0023666D" w:rsidRPr="003B2A8F" w:rsidRDefault="0023666D">
            <w:pPr>
              <w:rPr>
                <w:rFonts w:ascii="Roboto" w:hAnsi="Roboto" w:cs="Calibri"/>
                <w:sz w:val="18"/>
                <w:szCs w:val="18"/>
              </w:rPr>
            </w:pPr>
            <w:r w:rsidRPr="003B2A8F">
              <w:rPr>
                <w:rFonts w:ascii="Roboto" w:hAnsi="Roboto" w:cs="Calibri"/>
                <w:sz w:val="18"/>
                <w:szCs w:val="18"/>
              </w:rPr>
              <w:t>70808</w:t>
            </w:r>
          </w:p>
        </w:tc>
      </w:tr>
      <w:tr w:rsidR="0023666D" w:rsidRPr="003B2A8F" w14:paraId="6ABCBA09" w14:textId="77777777" w:rsidTr="0023666D">
        <w:trPr>
          <w:trHeight w:val="320"/>
        </w:trPr>
        <w:tc>
          <w:tcPr>
            <w:tcW w:w="2052" w:type="dxa"/>
            <w:tcBorders>
              <w:top w:val="nil"/>
              <w:left w:val="nil"/>
              <w:bottom w:val="nil"/>
              <w:right w:val="nil"/>
            </w:tcBorders>
            <w:shd w:val="clear" w:color="auto" w:fill="auto"/>
            <w:noWrap/>
            <w:vAlign w:val="bottom"/>
            <w:hideMark/>
          </w:tcPr>
          <w:p w14:paraId="49836FD8" w14:textId="77777777" w:rsidR="0023666D" w:rsidRPr="003B2A8F" w:rsidRDefault="0023666D">
            <w:pPr>
              <w:rPr>
                <w:rFonts w:ascii="Roboto" w:hAnsi="Roboto" w:cs="Calibri"/>
                <w:sz w:val="18"/>
                <w:szCs w:val="18"/>
              </w:rPr>
            </w:pPr>
            <w:r w:rsidRPr="003B2A8F">
              <w:rPr>
                <w:rFonts w:ascii="Roboto" w:hAnsi="Roboto" w:cs="Calibri"/>
                <w:sz w:val="18"/>
                <w:szCs w:val="18"/>
              </w:rPr>
              <w:t>Weak/Metric</w:t>
            </w:r>
          </w:p>
        </w:tc>
        <w:tc>
          <w:tcPr>
            <w:tcW w:w="2059" w:type="dxa"/>
            <w:tcBorders>
              <w:top w:val="nil"/>
              <w:left w:val="nil"/>
              <w:bottom w:val="nil"/>
              <w:right w:val="nil"/>
            </w:tcBorders>
            <w:shd w:val="clear" w:color="auto" w:fill="auto"/>
            <w:noWrap/>
            <w:vAlign w:val="bottom"/>
            <w:hideMark/>
          </w:tcPr>
          <w:p w14:paraId="52668649" w14:textId="77777777" w:rsidR="0023666D" w:rsidRPr="003B2A8F" w:rsidRDefault="0023666D">
            <w:pPr>
              <w:rPr>
                <w:rFonts w:ascii="Roboto" w:hAnsi="Roboto" w:cs="Calibri"/>
                <w:sz w:val="18"/>
                <w:szCs w:val="18"/>
              </w:rPr>
            </w:pPr>
            <w:r w:rsidRPr="003B2A8F">
              <w:rPr>
                <w:rFonts w:ascii="Roboto" w:hAnsi="Roboto" w:cs="Calibri"/>
                <w:sz w:val="18"/>
                <w:szCs w:val="18"/>
              </w:rPr>
              <w:t>Configural vs Metric</w:t>
            </w:r>
          </w:p>
        </w:tc>
        <w:tc>
          <w:tcPr>
            <w:tcW w:w="1067" w:type="dxa"/>
            <w:tcBorders>
              <w:top w:val="nil"/>
              <w:left w:val="nil"/>
              <w:bottom w:val="nil"/>
              <w:right w:val="nil"/>
            </w:tcBorders>
            <w:shd w:val="clear" w:color="auto" w:fill="auto"/>
            <w:noWrap/>
            <w:vAlign w:val="bottom"/>
            <w:hideMark/>
          </w:tcPr>
          <w:p w14:paraId="423A9009" w14:textId="77777777" w:rsidR="0023666D" w:rsidRPr="003B2A8F" w:rsidRDefault="0023666D">
            <w:pPr>
              <w:rPr>
                <w:rFonts w:ascii="Roboto" w:hAnsi="Roboto" w:cs="Calibri"/>
                <w:sz w:val="18"/>
                <w:szCs w:val="18"/>
              </w:rPr>
            </w:pPr>
            <w:r w:rsidRPr="003B2A8F">
              <w:rPr>
                <w:rFonts w:ascii="Roboto" w:hAnsi="Roboto" w:cs="Calibri"/>
                <w:sz w:val="18"/>
                <w:szCs w:val="18"/>
              </w:rPr>
              <w:t>1807.5</w:t>
            </w:r>
          </w:p>
        </w:tc>
        <w:tc>
          <w:tcPr>
            <w:tcW w:w="603" w:type="dxa"/>
            <w:tcBorders>
              <w:top w:val="nil"/>
              <w:left w:val="nil"/>
              <w:bottom w:val="nil"/>
              <w:right w:val="nil"/>
            </w:tcBorders>
            <w:shd w:val="clear" w:color="auto" w:fill="auto"/>
            <w:noWrap/>
            <w:vAlign w:val="bottom"/>
            <w:hideMark/>
          </w:tcPr>
          <w:p w14:paraId="5BB48A3A" w14:textId="77777777" w:rsidR="0023666D" w:rsidRPr="003B2A8F" w:rsidRDefault="0023666D">
            <w:pPr>
              <w:rPr>
                <w:rFonts w:ascii="Roboto" w:hAnsi="Roboto" w:cs="Calibri"/>
                <w:sz w:val="18"/>
                <w:szCs w:val="18"/>
              </w:rPr>
            </w:pPr>
            <w:r w:rsidRPr="003B2A8F">
              <w:rPr>
                <w:rFonts w:ascii="Roboto" w:hAnsi="Roboto" w:cs="Calibri"/>
                <w:sz w:val="18"/>
                <w:szCs w:val="18"/>
              </w:rPr>
              <w:t>512</w:t>
            </w:r>
          </w:p>
        </w:tc>
        <w:tc>
          <w:tcPr>
            <w:tcW w:w="1874" w:type="dxa"/>
            <w:tcBorders>
              <w:top w:val="nil"/>
              <w:left w:val="nil"/>
              <w:bottom w:val="nil"/>
              <w:right w:val="nil"/>
            </w:tcBorders>
            <w:shd w:val="clear" w:color="auto" w:fill="auto"/>
            <w:noWrap/>
            <w:vAlign w:val="bottom"/>
            <w:hideMark/>
          </w:tcPr>
          <w:p w14:paraId="3827AE8F" w14:textId="77777777" w:rsidR="0023666D" w:rsidRPr="003B2A8F" w:rsidRDefault="0023666D">
            <w:pPr>
              <w:rPr>
                <w:rFonts w:ascii="Roboto" w:hAnsi="Roboto" w:cs="Calibri"/>
                <w:sz w:val="18"/>
                <w:szCs w:val="18"/>
              </w:rPr>
            </w:pPr>
            <w:r w:rsidRPr="003B2A8F">
              <w:rPr>
                <w:rFonts w:ascii="Roboto" w:hAnsi="Roboto" w:cs="Calibri"/>
                <w:sz w:val="18"/>
                <w:szCs w:val="18"/>
              </w:rPr>
              <w:t>0.058 (Δ = -0.002)</w:t>
            </w:r>
          </w:p>
        </w:tc>
        <w:tc>
          <w:tcPr>
            <w:tcW w:w="1701" w:type="dxa"/>
            <w:tcBorders>
              <w:top w:val="nil"/>
              <w:left w:val="nil"/>
              <w:bottom w:val="nil"/>
              <w:right w:val="nil"/>
            </w:tcBorders>
            <w:shd w:val="clear" w:color="auto" w:fill="auto"/>
            <w:noWrap/>
            <w:vAlign w:val="bottom"/>
            <w:hideMark/>
          </w:tcPr>
          <w:p w14:paraId="65607578" w14:textId="77777777" w:rsidR="0023666D" w:rsidRPr="003B2A8F" w:rsidRDefault="0023666D">
            <w:pPr>
              <w:rPr>
                <w:rFonts w:ascii="Roboto" w:hAnsi="Roboto" w:cs="Calibri"/>
                <w:sz w:val="18"/>
                <w:szCs w:val="18"/>
              </w:rPr>
            </w:pPr>
            <w:r w:rsidRPr="003B2A8F">
              <w:rPr>
                <w:rFonts w:ascii="Roboto" w:hAnsi="Roboto" w:cs="Calibri"/>
                <w:sz w:val="18"/>
                <w:szCs w:val="18"/>
              </w:rPr>
              <w:t>0.36 (Δ = 0.002)</w:t>
            </w:r>
          </w:p>
        </w:tc>
        <w:tc>
          <w:tcPr>
            <w:tcW w:w="1843" w:type="dxa"/>
            <w:tcBorders>
              <w:top w:val="nil"/>
              <w:left w:val="nil"/>
              <w:bottom w:val="nil"/>
              <w:right w:val="nil"/>
            </w:tcBorders>
            <w:shd w:val="clear" w:color="auto" w:fill="auto"/>
            <w:noWrap/>
            <w:vAlign w:val="bottom"/>
            <w:hideMark/>
          </w:tcPr>
          <w:p w14:paraId="40876E69" w14:textId="77777777" w:rsidR="0023666D" w:rsidRPr="003B2A8F" w:rsidRDefault="0023666D">
            <w:pPr>
              <w:rPr>
                <w:rFonts w:ascii="Roboto" w:hAnsi="Roboto" w:cs="Calibri"/>
                <w:sz w:val="18"/>
                <w:szCs w:val="18"/>
              </w:rPr>
            </w:pPr>
            <w:r w:rsidRPr="003B2A8F">
              <w:rPr>
                <w:rFonts w:ascii="Roboto" w:hAnsi="Roboto" w:cs="Calibri"/>
                <w:sz w:val="18"/>
                <w:szCs w:val="18"/>
              </w:rPr>
              <w:t>0.957 (Δ = 0)</w:t>
            </w:r>
          </w:p>
        </w:tc>
        <w:tc>
          <w:tcPr>
            <w:tcW w:w="976" w:type="dxa"/>
            <w:tcBorders>
              <w:top w:val="nil"/>
              <w:left w:val="nil"/>
              <w:bottom w:val="nil"/>
              <w:right w:val="nil"/>
            </w:tcBorders>
            <w:shd w:val="clear" w:color="auto" w:fill="auto"/>
            <w:noWrap/>
            <w:vAlign w:val="bottom"/>
            <w:hideMark/>
          </w:tcPr>
          <w:p w14:paraId="26A3889D" w14:textId="77777777" w:rsidR="0023666D" w:rsidRPr="003B2A8F" w:rsidRDefault="0023666D">
            <w:pPr>
              <w:rPr>
                <w:rFonts w:ascii="Roboto" w:hAnsi="Roboto" w:cs="Calibri"/>
                <w:sz w:val="18"/>
                <w:szCs w:val="18"/>
              </w:rPr>
            </w:pPr>
            <w:r w:rsidRPr="003B2A8F">
              <w:rPr>
                <w:rFonts w:ascii="Roboto" w:hAnsi="Roboto" w:cs="Calibri"/>
                <w:sz w:val="18"/>
                <w:szCs w:val="18"/>
              </w:rPr>
              <w:t>70680</w:t>
            </w:r>
          </w:p>
        </w:tc>
      </w:tr>
      <w:tr w:rsidR="0023666D" w:rsidRPr="003B2A8F" w14:paraId="689EB81A" w14:textId="77777777" w:rsidTr="0023666D">
        <w:trPr>
          <w:trHeight w:val="320"/>
        </w:trPr>
        <w:tc>
          <w:tcPr>
            <w:tcW w:w="2052" w:type="dxa"/>
            <w:tcBorders>
              <w:top w:val="nil"/>
              <w:left w:val="nil"/>
              <w:bottom w:val="single" w:sz="4" w:space="0" w:color="auto"/>
              <w:right w:val="nil"/>
            </w:tcBorders>
            <w:shd w:val="clear" w:color="auto" w:fill="auto"/>
            <w:noWrap/>
            <w:vAlign w:val="bottom"/>
            <w:hideMark/>
          </w:tcPr>
          <w:p w14:paraId="6539E4A7" w14:textId="77777777" w:rsidR="0023666D" w:rsidRPr="003B2A8F" w:rsidRDefault="0023666D">
            <w:pPr>
              <w:rPr>
                <w:rFonts w:ascii="Roboto" w:hAnsi="Roboto" w:cs="Calibri"/>
                <w:sz w:val="18"/>
                <w:szCs w:val="18"/>
              </w:rPr>
            </w:pPr>
            <w:r w:rsidRPr="003B2A8F">
              <w:rPr>
                <w:rFonts w:ascii="Roboto" w:hAnsi="Roboto" w:cs="Calibri"/>
                <w:sz w:val="18"/>
                <w:szCs w:val="18"/>
              </w:rPr>
              <w:t>Strong/Scalar</w:t>
            </w:r>
          </w:p>
        </w:tc>
        <w:tc>
          <w:tcPr>
            <w:tcW w:w="2059" w:type="dxa"/>
            <w:tcBorders>
              <w:top w:val="nil"/>
              <w:left w:val="nil"/>
              <w:bottom w:val="single" w:sz="4" w:space="0" w:color="auto"/>
              <w:right w:val="nil"/>
            </w:tcBorders>
            <w:shd w:val="clear" w:color="auto" w:fill="auto"/>
            <w:noWrap/>
            <w:vAlign w:val="bottom"/>
            <w:hideMark/>
          </w:tcPr>
          <w:p w14:paraId="7905BE65" w14:textId="77777777" w:rsidR="0023666D" w:rsidRPr="003B2A8F" w:rsidRDefault="0023666D">
            <w:pPr>
              <w:rPr>
                <w:rFonts w:ascii="Roboto" w:hAnsi="Roboto" w:cs="Calibri"/>
                <w:sz w:val="18"/>
                <w:szCs w:val="18"/>
              </w:rPr>
            </w:pPr>
            <w:r w:rsidRPr="003B2A8F">
              <w:rPr>
                <w:rFonts w:ascii="Roboto" w:hAnsi="Roboto" w:cs="Calibri"/>
                <w:sz w:val="18"/>
                <w:szCs w:val="18"/>
              </w:rPr>
              <w:t>Metric vs Scalar</w:t>
            </w:r>
          </w:p>
        </w:tc>
        <w:tc>
          <w:tcPr>
            <w:tcW w:w="1067" w:type="dxa"/>
            <w:tcBorders>
              <w:top w:val="nil"/>
              <w:left w:val="nil"/>
              <w:bottom w:val="single" w:sz="4" w:space="0" w:color="auto"/>
              <w:right w:val="nil"/>
            </w:tcBorders>
            <w:shd w:val="clear" w:color="auto" w:fill="auto"/>
            <w:noWrap/>
            <w:vAlign w:val="bottom"/>
            <w:hideMark/>
          </w:tcPr>
          <w:p w14:paraId="6C661FD3" w14:textId="77777777" w:rsidR="0023666D" w:rsidRPr="003B2A8F" w:rsidRDefault="0023666D">
            <w:pPr>
              <w:rPr>
                <w:rFonts w:ascii="Roboto" w:hAnsi="Roboto" w:cs="Calibri"/>
                <w:sz w:val="18"/>
                <w:szCs w:val="18"/>
              </w:rPr>
            </w:pPr>
            <w:r w:rsidRPr="003B2A8F">
              <w:rPr>
                <w:rFonts w:ascii="Roboto" w:hAnsi="Roboto" w:cs="Calibri"/>
                <w:sz w:val="18"/>
                <w:szCs w:val="18"/>
              </w:rPr>
              <w:t>1870.1</w:t>
            </w:r>
          </w:p>
        </w:tc>
        <w:tc>
          <w:tcPr>
            <w:tcW w:w="603" w:type="dxa"/>
            <w:tcBorders>
              <w:top w:val="nil"/>
              <w:left w:val="nil"/>
              <w:bottom w:val="single" w:sz="4" w:space="0" w:color="auto"/>
              <w:right w:val="nil"/>
            </w:tcBorders>
            <w:shd w:val="clear" w:color="auto" w:fill="auto"/>
            <w:noWrap/>
            <w:vAlign w:val="bottom"/>
            <w:hideMark/>
          </w:tcPr>
          <w:p w14:paraId="24DFDAAA" w14:textId="77777777" w:rsidR="0023666D" w:rsidRPr="003B2A8F" w:rsidRDefault="0023666D">
            <w:pPr>
              <w:rPr>
                <w:rFonts w:ascii="Roboto" w:hAnsi="Roboto" w:cs="Calibri"/>
                <w:sz w:val="18"/>
                <w:szCs w:val="18"/>
              </w:rPr>
            </w:pPr>
            <w:r w:rsidRPr="003B2A8F">
              <w:rPr>
                <w:rFonts w:ascii="Roboto" w:hAnsi="Roboto" w:cs="Calibri"/>
                <w:sz w:val="18"/>
                <w:szCs w:val="18"/>
              </w:rPr>
              <w:t>532</w:t>
            </w:r>
          </w:p>
        </w:tc>
        <w:tc>
          <w:tcPr>
            <w:tcW w:w="1874" w:type="dxa"/>
            <w:tcBorders>
              <w:top w:val="nil"/>
              <w:left w:val="nil"/>
              <w:bottom w:val="single" w:sz="4" w:space="0" w:color="auto"/>
              <w:right w:val="nil"/>
            </w:tcBorders>
            <w:shd w:val="clear" w:color="auto" w:fill="auto"/>
            <w:noWrap/>
            <w:vAlign w:val="bottom"/>
            <w:hideMark/>
          </w:tcPr>
          <w:p w14:paraId="3AD46CB9" w14:textId="77777777" w:rsidR="0023666D" w:rsidRPr="003B2A8F" w:rsidRDefault="0023666D">
            <w:pPr>
              <w:rPr>
                <w:rFonts w:ascii="Roboto" w:hAnsi="Roboto" w:cs="Calibri"/>
                <w:sz w:val="18"/>
                <w:szCs w:val="18"/>
              </w:rPr>
            </w:pPr>
            <w:r w:rsidRPr="003B2A8F">
              <w:rPr>
                <w:rFonts w:ascii="Roboto" w:hAnsi="Roboto" w:cs="Calibri"/>
                <w:sz w:val="18"/>
                <w:szCs w:val="18"/>
              </w:rPr>
              <w:t>0.058 (Δ = 0)</w:t>
            </w:r>
          </w:p>
        </w:tc>
        <w:tc>
          <w:tcPr>
            <w:tcW w:w="1701" w:type="dxa"/>
            <w:tcBorders>
              <w:top w:val="nil"/>
              <w:left w:val="nil"/>
              <w:bottom w:val="single" w:sz="4" w:space="0" w:color="auto"/>
              <w:right w:val="nil"/>
            </w:tcBorders>
            <w:shd w:val="clear" w:color="auto" w:fill="auto"/>
            <w:noWrap/>
            <w:vAlign w:val="bottom"/>
            <w:hideMark/>
          </w:tcPr>
          <w:p w14:paraId="025BBB32" w14:textId="77777777" w:rsidR="0023666D" w:rsidRPr="003B2A8F" w:rsidRDefault="0023666D">
            <w:pPr>
              <w:rPr>
                <w:rFonts w:ascii="Roboto" w:hAnsi="Roboto" w:cs="Calibri"/>
                <w:sz w:val="18"/>
                <w:szCs w:val="18"/>
              </w:rPr>
            </w:pPr>
            <w:r w:rsidRPr="003B2A8F">
              <w:rPr>
                <w:rFonts w:ascii="Roboto" w:hAnsi="Roboto" w:cs="Calibri"/>
                <w:sz w:val="18"/>
                <w:szCs w:val="18"/>
              </w:rPr>
              <w:t>0.036 (Δ = 0)</w:t>
            </w:r>
          </w:p>
        </w:tc>
        <w:tc>
          <w:tcPr>
            <w:tcW w:w="1843" w:type="dxa"/>
            <w:tcBorders>
              <w:top w:val="nil"/>
              <w:left w:val="nil"/>
              <w:bottom w:val="single" w:sz="4" w:space="0" w:color="auto"/>
              <w:right w:val="nil"/>
            </w:tcBorders>
            <w:shd w:val="clear" w:color="auto" w:fill="auto"/>
            <w:noWrap/>
            <w:vAlign w:val="bottom"/>
            <w:hideMark/>
          </w:tcPr>
          <w:p w14:paraId="1429134E" w14:textId="77777777" w:rsidR="0023666D" w:rsidRPr="003B2A8F" w:rsidRDefault="0023666D">
            <w:pPr>
              <w:rPr>
                <w:rFonts w:ascii="Roboto" w:hAnsi="Roboto" w:cs="Calibri"/>
                <w:sz w:val="18"/>
                <w:szCs w:val="18"/>
              </w:rPr>
            </w:pPr>
            <w:r w:rsidRPr="003B2A8F">
              <w:rPr>
                <w:rFonts w:ascii="Roboto" w:hAnsi="Roboto" w:cs="Calibri"/>
                <w:sz w:val="18"/>
                <w:szCs w:val="18"/>
              </w:rPr>
              <w:t>.955 (Δ = -0.002)</w:t>
            </w:r>
          </w:p>
        </w:tc>
        <w:tc>
          <w:tcPr>
            <w:tcW w:w="976" w:type="dxa"/>
            <w:tcBorders>
              <w:top w:val="nil"/>
              <w:left w:val="nil"/>
              <w:bottom w:val="single" w:sz="4" w:space="0" w:color="auto"/>
              <w:right w:val="nil"/>
            </w:tcBorders>
            <w:shd w:val="clear" w:color="auto" w:fill="auto"/>
            <w:noWrap/>
            <w:vAlign w:val="bottom"/>
            <w:hideMark/>
          </w:tcPr>
          <w:p w14:paraId="06D65C47" w14:textId="77777777" w:rsidR="0023666D" w:rsidRPr="003B2A8F" w:rsidRDefault="0023666D">
            <w:pPr>
              <w:rPr>
                <w:rFonts w:ascii="Roboto" w:hAnsi="Roboto" w:cs="Calibri"/>
                <w:sz w:val="18"/>
                <w:szCs w:val="18"/>
              </w:rPr>
            </w:pPr>
            <w:r w:rsidRPr="003B2A8F">
              <w:rPr>
                <w:rFonts w:ascii="Roboto" w:hAnsi="Roboto" w:cs="Calibri"/>
                <w:sz w:val="18"/>
                <w:szCs w:val="18"/>
              </w:rPr>
              <w:t>70600</w:t>
            </w:r>
          </w:p>
        </w:tc>
      </w:tr>
      <w:tr w:rsidR="0023666D" w:rsidRPr="003B2A8F" w14:paraId="0B252D58" w14:textId="77777777" w:rsidTr="0023666D">
        <w:trPr>
          <w:trHeight w:val="559"/>
        </w:trPr>
        <w:tc>
          <w:tcPr>
            <w:tcW w:w="12174" w:type="dxa"/>
            <w:gridSpan w:val="8"/>
            <w:tcBorders>
              <w:top w:val="single" w:sz="4" w:space="0" w:color="auto"/>
              <w:left w:val="nil"/>
              <w:bottom w:val="nil"/>
              <w:right w:val="nil"/>
            </w:tcBorders>
            <w:shd w:val="clear" w:color="auto" w:fill="auto"/>
            <w:vAlign w:val="center"/>
            <w:hideMark/>
          </w:tcPr>
          <w:p w14:paraId="2C09B302" w14:textId="77777777" w:rsidR="0023666D" w:rsidRPr="003B2A8F" w:rsidRDefault="0023666D">
            <w:pPr>
              <w:rPr>
                <w:rFonts w:ascii="Roboto" w:hAnsi="Roboto" w:cs="Calibri"/>
                <w:sz w:val="18"/>
                <w:szCs w:val="18"/>
              </w:rPr>
            </w:pPr>
            <w:r w:rsidRPr="003B2A8F">
              <w:rPr>
                <w:rFonts w:ascii="Roboto" w:hAnsi="Roboto" w:cs="Calibri"/>
                <w:sz w:val="18"/>
                <w:szCs w:val="18"/>
              </w:rPr>
              <w:t xml:space="preserve">Note: DF = Degrees of Freedom; RMSEA = Root Mean Square Error of Approximation; SRMR = Standardised Root Mean Square Residual; CFI = Comparative Fit Index. </w:t>
            </w:r>
          </w:p>
        </w:tc>
      </w:tr>
    </w:tbl>
    <w:p w14:paraId="2B427C14" w14:textId="77777777" w:rsidR="0023666D" w:rsidRPr="003B2A8F" w:rsidRDefault="0023666D" w:rsidP="0023666D">
      <w:pPr>
        <w:rPr>
          <w:rFonts w:ascii="Roboto" w:hAnsi="Roboto"/>
          <w:sz w:val="21"/>
          <w:szCs w:val="21"/>
        </w:rPr>
      </w:pPr>
    </w:p>
    <w:p w14:paraId="59639E84" w14:textId="77777777" w:rsidR="0023666D" w:rsidRPr="003B2A8F" w:rsidRDefault="0023666D" w:rsidP="0023666D">
      <w:pPr>
        <w:rPr>
          <w:rFonts w:ascii="Roboto" w:hAnsi="Roboto"/>
          <w:sz w:val="21"/>
          <w:szCs w:val="21"/>
        </w:rPr>
      </w:pPr>
    </w:p>
    <w:p w14:paraId="1205230D" w14:textId="77777777" w:rsidR="0023666D" w:rsidRPr="003B2A8F" w:rsidRDefault="0023666D" w:rsidP="0023666D">
      <w:pPr>
        <w:rPr>
          <w:rFonts w:ascii="Roboto" w:hAnsi="Roboto"/>
          <w:sz w:val="21"/>
          <w:szCs w:val="21"/>
        </w:rPr>
      </w:pPr>
    </w:p>
    <w:tbl>
      <w:tblPr>
        <w:tblW w:w="12221" w:type="dxa"/>
        <w:tblLook w:val="04A0" w:firstRow="1" w:lastRow="0" w:firstColumn="1" w:lastColumn="0" w:noHBand="0" w:noVBand="1"/>
      </w:tblPr>
      <w:tblGrid>
        <w:gridCol w:w="2004"/>
        <w:gridCol w:w="2107"/>
        <w:gridCol w:w="1042"/>
        <w:gridCol w:w="589"/>
        <w:gridCol w:w="1913"/>
        <w:gridCol w:w="1701"/>
        <w:gridCol w:w="1843"/>
        <w:gridCol w:w="953"/>
        <w:gridCol w:w="69"/>
      </w:tblGrid>
      <w:tr w:rsidR="00ED4437" w:rsidRPr="003B2A8F" w14:paraId="5387DC6E" w14:textId="77777777" w:rsidTr="0023666D">
        <w:trPr>
          <w:trHeight w:val="320"/>
        </w:trPr>
        <w:tc>
          <w:tcPr>
            <w:tcW w:w="12221" w:type="dxa"/>
            <w:gridSpan w:val="9"/>
            <w:tcBorders>
              <w:top w:val="nil"/>
              <w:left w:val="nil"/>
              <w:bottom w:val="nil"/>
              <w:right w:val="nil"/>
            </w:tcBorders>
            <w:shd w:val="clear" w:color="auto" w:fill="auto"/>
            <w:noWrap/>
            <w:vAlign w:val="center"/>
            <w:hideMark/>
          </w:tcPr>
          <w:p w14:paraId="6F48B655" w14:textId="0FC8A90F" w:rsidR="0023666D" w:rsidRPr="003B2A8F" w:rsidRDefault="0023666D">
            <w:pPr>
              <w:rPr>
                <w:rFonts w:ascii="Roboto" w:hAnsi="Roboto" w:cs="Calibri"/>
                <w:sz w:val="18"/>
                <w:szCs w:val="18"/>
              </w:rPr>
            </w:pPr>
            <w:r w:rsidRPr="003B2A8F">
              <w:rPr>
                <w:rFonts w:ascii="Roboto" w:hAnsi="Roboto" w:cs="Calibri"/>
                <w:sz w:val="18"/>
                <w:szCs w:val="18"/>
              </w:rPr>
              <w:t xml:space="preserve">Table </w:t>
            </w:r>
            <w:r w:rsidR="002A53F1" w:rsidRPr="003B2A8F">
              <w:rPr>
                <w:rFonts w:ascii="Roboto" w:hAnsi="Roboto" w:cs="Calibri"/>
                <w:sz w:val="18"/>
                <w:szCs w:val="18"/>
              </w:rPr>
              <w:t>S5-2</w:t>
            </w:r>
            <w:r w:rsidRPr="003B2A8F">
              <w:rPr>
                <w:rFonts w:ascii="Roboto" w:hAnsi="Roboto" w:cs="Calibri"/>
                <w:sz w:val="18"/>
                <w:szCs w:val="18"/>
              </w:rPr>
              <w:t>. Model comparison to determine measurement invariance between Age groups (&lt; 46 [n = 609] vs &gt;= 46 [n=638])</w:t>
            </w:r>
          </w:p>
        </w:tc>
      </w:tr>
      <w:tr w:rsidR="00ED4437" w:rsidRPr="003B2A8F" w14:paraId="26010C49" w14:textId="77777777" w:rsidTr="0023666D">
        <w:trPr>
          <w:gridAfter w:val="1"/>
          <w:wAfter w:w="69" w:type="dxa"/>
          <w:trHeight w:val="320"/>
        </w:trPr>
        <w:tc>
          <w:tcPr>
            <w:tcW w:w="2004" w:type="dxa"/>
            <w:tcBorders>
              <w:top w:val="single" w:sz="4" w:space="0" w:color="auto"/>
              <w:left w:val="nil"/>
              <w:bottom w:val="single" w:sz="4" w:space="0" w:color="auto"/>
              <w:right w:val="nil"/>
            </w:tcBorders>
            <w:shd w:val="clear" w:color="auto" w:fill="auto"/>
            <w:noWrap/>
            <w:vAlign w:val="bottom"/>
            <w:hideMark/>
          </w:tcPr>
          <w:p w14:paraId="1E20440D" w14:textId="77777777" w:rsidR="0023666D" w:rsidRPr="003B2A8F" w:rsidRDefault="0023666D">
            <w:pPr>
              <w:rPr>
                <w:rFonts w:ascii="Roboto" w:hAnsi="Roboto" w:cs="Calibri"/>
                <w:sz w:val="18"/>
                <w:szCs w:val="18"/>
              </w:rPr>
            </w:pPr>
            <w:r w:rsidRPr="003B2A8F">
              <w:rPr>
                <w:rFonts w:ascii="Roboto" w:hAnsi="Roboto" w:cs="Calibri"/>
                <w:sz w:val="18"/>
                <w:szCs w:val="18"/>
              </w:rPr>
              <w:t>Model</w:t>
            </w:r>
          </w:p>
        </w:tc>
        <w:tc>
          <w:tcPr>
            <w:tcW w:w="2107" w:type="dxa"/>
            <w:tcBorders>
              <w:top w:val="single" w:sz="4" w:space="0" w:color="auto"/>
              <w:left w:val="nil"/>
              <w:bottom w:val="single" w:sz="4" w:space="0" w:color="auto"/>
              <w:right w:val="nil"/>
            </w:tcBorders>
            <w:shd w:val="clear" w:color="auto" w:fill="auto"/>
            <w:noWrap/>
            <w:vAlign w:val="bottom"/>
            <w:hideMark/>
          </w:tcPr>
          <w:p w14:paraId="56DF6343" w14:textId="77777777" w:rsidR="0023666D" w:rsidRPr="003B2A8F" w:rsidRDefault="0023666D">
            <w:pPr>
              <w:rPr>
                <w:rFonts w:ascii="Roboto" w:hAnsi="Roboto" w:cs="Calibri"/>
                <w:sz w:val="18"/>
                <w:szCs w:val="18"/>
              </w:rPr>
            </w:pPr>
            <w:r w:rsidRPr="003B2A8F">
              <w:rPr>
                <w:rFonts w:ascii="Roboto" w:hAnsi="Roboto" w:cs="Calibri"/>
                <w:sz w:val="18"/>
                <w:szCs w:val="18"/>
              </w:rPr>
              <w:t>Model Comparison</w:t>
            </w:r>
          </w:p>
        </w:tc>
        <w:tc>
          <w:tcPr>
            <w:tcW w:w="1042" w:type="dxa"/>
            <w:tcBorders>
              <w:top w:val="single" w:sz="4" w:space="0" w:color="auto"/>
              <w:left w:val="nil"/>
              <w:bottom w:val="single" w:sz="4" w:space="0" w:color="auto"/>
              <w:right w:val="nil"/>
            </w:tcBorders>
            <w:shd w:val="clear" w:color="auto" w:fill="auto"/>
            <w:noWrap/>
            <w:vAlign w:val="bottom"/>
            <w:hideMark/>
          </w:tcPr>
          <w:p w14:paraId="52EFF88D" w14:textId="77777777" w:rsidR="0023666D" w:rsidRPr="003B2A8F" w:rsidRDefault="0023666D">
            <w:pPr>
              <w:rPr>
                <w:rFonts w:ascii="Roboto" w:hAnsi="Roboto" w:cs="Calibri"/>
                <w:sz w:val="18"/>
                <w:szCs w:val="18"/>
              </w:rPr>
            </w:pPr>
            <w:r w:rsidRPr="003B2A8F">
              <w:rPr>
                <w:rFonts w:ascii="Roboto" w:hAnsi="Roboto" w:cs="Calibri"/>
                <w:sz w:val="18"/>
                <w:szCs w:val="18"/>
              </w:rPr>
              <w:t>X2</w:t>
            </w:r>
          </w:p>
        </w:tc>
        <w:tc>
          <w:tcPr>
            <w:tcW w:w="589" w:type="dxa"/>
            <w:tcBorders>
              <w:top w:val="single" w:sz="4" w:space="0" w:color="auto"/>
              <w:left w:val="nil"/>
              <w:bottom w:val="single" w:sz="4" w:space="0" w:color="auto"/>
              <w:right w:val="nil"/>
            </w:tcBorders>
            <w:shd w:val="clear" w:color="auto" w:fill="auto"/>
            <w:noWrap/>
            <w:vAlign w:val="bottom"/>
            <w:hideMark/>
          </w:tcPr>
          <w:p w14:paraId="5B1F12B0" w14:textId="77777777" w:rsidR="0023666D" w:rsidRPr="003B2A8F" w:rsidRDefault="0023666D">
            <w:pPr>
              <w:rPr>
                <w:rFonts w:ascii="Roboto" w:hAnsi="Roboto" w:cs="Calibri"/>
                <w:sz w:val="18"/>
                <w:szCs w:val="18"/>
              </w:rPr>
            </w:pPr>
            <w:r w:rsidRPr="003B2A8F">
              <w:rPr>
                <w:rFonts w:ascii="Roboto" w:hAnsi="Roboto" w:cs="Calibri"/>
                <w:sz w:val="18"/>
                <w:szCs w:val="18"/>
              </w:rPr>
              <w:t>DF</w:t>
            </w:r>
          </w:p>
        </w:tc>
        <w:tc>
          <w:tcPr>
            <w:tcW w:w="1913" w:type="dxa"/>
            <w:tcBorders>
              <w:top w:val="single" w:sz="4" w:space="0" w:color="auto"/>
              <w:left w:val="nil"/>
              <w:bottom w:val="single" w:sz="4" w:space="0" w:color="auto"/>
              <w:right w:val="nil"/>
            </w:tcBorders>
            <w:shd w:val="clear" w:color="auto" w:fill="auto"/>
            <w:noWrap/>
            <w:vAlign w:val="bottom"/>
            <w:hideMark/>
          </w:tcPr>
          <w:p w14:paraId="521CBF21" w14:textId="77777777" w:rsidR="0023666D" w:rsidRPr="003B2A8F" w:rsidRDefault="0023666D">
            <w:pPr>
              <w:rPr>
                <w:rFonts w:ascii="Roboto" w:hAnsi="Roboto" w:cs="Calibri"/>
                <w:sz w:val="18"/>
                <w:szCs w:val="18"/>
              </w:rPr>
            </w:pPr>
            <w:r w:rsidRPr="003B2A8F">
              <w:rPr>
                <w:rFonts w:ascii="Roboto" w:hAnsi="Roboto" w:cs="Calibri"/>
                <w:sz w:val="18"/>
                <w:szCs w:val="18"/>
              </w:rPr>
              <w:t>RMSEA</w:t>
            </w:r>
          </w:p>
        </w:tc>
        <w:tc>
          <w:tcPr>
            <w:tcW w:w="1701" w:type="dxa"/>
            <w:tcBorders>
              <w:top w:val="single" w:sz="4" w:space="0" w:color="auto"/>
              <w:left w:val="nil"/>
              <w:bottom w:val="single" w:sz="4" w:space="0" w:color="auto"/>
              <w:right w:val="nil"/>
            </w:tcBorders>
            <w:shd w:val="clear" w:color="auto" w:fill="auto"/>
            <w:noWrap/>
            <w:vAlign w:val="bottom"/>
            <w:hideMark/>
          </w:tcPr>
          <w:p w14:paraId="33DD42FC" w14:textId="77777777" w:rsidR="0023666D" w:rsidRPr="003B2A8F" w:rsidRDefault="0023666D">
            <w:pPr>
              <w:rPr>
                <w:rFonts w:ascii="Roboto" w:hAnsi="Roboto" w:cs="Calibri"/>
                <w:sz w:val="18"/>
                <w:szCs w:val="18"/>
              </w:rPr>
            </w:pPr>
            <w:r w:rsidRPr="003B2A8F">
              <w:rPr>
                <w:rFonts w:ascii="Roboto" w:hAnsi="Roboto" w:cs="Calibri"/>
                <w:sz w:val="18"/>
                <w:szCs w:val="18"/>
              </w:rPr>
              <w:t>SRMR</w:t>
            </w:r>
          </w:p>
        </w:tc>
        <w:tc>
          <w:tcPr>
            <w:tcW w:w="1843" w:type="dxa"/>
            <w:tcBorders>
              <w:top w:val="single" w:sz="4" w:space="0" w:color="auto"/>
              <w:left w:val="nil"/>
              <w:bottom w:val="single" w:sz="4" w:space="0" w:color="auto"/>
              <w:right w:val="nil"/>
            </w:tcBorders>
            <w:shd w:val="clear" w:color="auto" w:fill="auto"/>
            <w:noWrap/>
            <w:vAlign w:val="bottom"/>
            <w:hideMark/>
          </w:tcPr>
          <w:p w14:paraId="4A5F89E6" w14:textId="77777777" w:rsidR="0023666D" w:rsidRPr="003B2A8F" w:rsidRDefault="0023666D">
            <w:pPr>
              <w:rPr>
                <w:rFonts w:ascii="Roboto" w:hAnsi="Roboto" w:cs="Calibri"/>
                <w:sz w:val="18"/>
                <w:szCs w:val="18"/>
              </w:rPr>
            </w:pPr>
            <w:r w:rsidRPr="003B2A8F">
              <w:rPr>
                <w:rFonts w:ascii="Roboto" w:hAnsi="Roboto" w:cs="Calibri"/>
                <w:sz w:val="18"/>
                <w:szCs w:val="18"/>
              </w:rPr>
              <w:t>CFI</w:t>
            </w:r>
          </w:p>
        </w:tc>
        <w:tc>
          <w:tcPr>
            <w:tcW w:w="953" w:type="dxa"/>
            <w:tcBorders>
              <w:top w:val="single" w:sz="4" w:space="0" w:color="auto"/>
              <w:left w:val="nil"/>
              <w:bottom w:val="single" w:sz="4" w:space="0" w:color="auto"/>
              <w:right w:val="nil"/>
            </w:tcBorders>
            <w:shd w:val="clear" w:color="auto" w:fill="auto"/>
            <w:noWrap/>
            <w:vAlign w:val="bottom"/>
            <w:hideMark/>
          </w:tcPr>
          <w:p w14:paraId="4E3A19EA" w14:textId="77777777" w:rsidR="0023666D" w:rsidRPr="003B2A8F" w:rsidRDefault="0023666D">
            <w:pPr>
              <w:rPr>
                <w:rFonts w:ascii="Roboto" w:hAnsi="Roboto" w:cs="Calibri"/>
                <w:sz w:val="18"/>
                <w:szCs w:val="18"/>
              </w:rPr>
            </w:pPr>
            <w:r w:rsidRPr="003B2A8F">
              <w:rPr>
                <w:rFonts w:ascii="Roboto" w:hAnsi="Roboto" w:cs="Calibri"/>
                <w:sz w:val="18"/>
                <w:szCs w:val="18"/>
              </w:rPr>
              <w:t>BIC</w:t>
            </w:r>
          </w:p>
        </w:tc>
      </w:tr>
      <w:tr w:rsidR="00ED4437" w:rsidRPr="003B2A8F" w14:paraId="471DB08D" w14:textId="77777777" w:rsidTr="0023666D">
        <w:trPr>
          <w:gridAfter w:val="1"/>
          <w:wAfter w:w="69" w:type="dxa"/>
          <w:trHeight w:val="320"/>
        </w:trPr>
        <w:tc>
          <w:tcPr>
            <w:tcW w:w="2004" w:type="dxa"/>
            <w:tcBorders>
              <w:top w:val="nil"/>
              <w:left w:val="nil"/>
              <w:bottom w:val="nil"/>
              <w:right w:val="nil"/>
            </w:tcBorders>
            <w:shd w:val="clear" w:color="auto" w:fill="auto"/>
            <w:noWrap/>
            <w:vAlign w:val="bottom"/>
            <w:hideMark/>
          </w:tcPr>
          <w:p w14:paraId="1141240A" w14:textId="77777777" w:rsidR="0023666D" w:rsidRPr="003B2A8F" w:rsidRDefault="0023666D">
            <w:pPr>
              <w:rPr>
                <w:rFonts w:ascii="Roboto" w:hAnsi="Roboto" w:cs="Calibri"/>
                <w:sz w:val="18"/>
                <w:szCs w:val="18"/>
              </w:rPr>
            </w:pPr>
            <w:r w:rsidRPr="003B2A8F">
              <w:rPr>
                <w:rFonts w:ascii="Roboto" w:hAnsi="Roboto" w:cs="Calibri"/>
                <w:sz w:val="18"/>
                <w:szCs w:val="18"/>
              </w:rPr>
              <w:t>Configural</w:t>
            </w:r>
          </w:p>
        </w:tc>
        <w:tc>
          <w:tcPr>
            <w:tcW w:w="2107" w:type="dxa"/>
            <w:tcBorders>
              <w:top w:val="nil"/>
              <w:left w:val="nil"/>
              <w:bottom w:val="nil"/>
              <w:right w:val="nil"/>
            </w:tcBorders>
            <w:shd w:val="clear" w:color="auto" w:fill="auto"/>
            <w:noWrap/>
            <w:vAlign w:val="bottom"/>
            <w:hideMark/>
          </w:tcPr>
          <w:p w14:paraId="0B104D1B" w14:textId="77777777" w:rsidR="0023666D" w:rsidRPr="003B2A8F" w:rsidRDefault="0023666D">
            <w:pPr>
              <w:rPr>
                <w:rFonts w:ascii="Roboto" w:hAnsi="Roboto" w:cs="Calibri"/>
                <w:sz w:val="18"/>
                <w:szCs w:val="18"/>
              </w:rPr>
            </w:pPr>
            <w:r w:rsidRPr="003B2A8F">
              <w:rPr>
                <w:rFonts w:ascii="Roboto" w:hAnsi="Roboto" w:cs="Calibri"/>
                <w:sz w:val="18"/>
                <w:szCs w:val="18"/>
              </w:rPr>
              <w:t>-</w:t>
            </w:r>
          </w:p>
        </w:tc>
        <w:tc>
          <w:tcPr>
            <w:tcW w:w="1042" w:type="dxa"/>
            <w:tcBorders>
              <w:top w:val="nil"/>
              <w:left w:val="nil"/>
              <w:bottom w:val="nil"/>
              <w:right w:val="nil"/>
            </w:tcBorders>
            <w:shd w:val="clear" w:color="auto" w:fill="auto"/>
            <w:noWrap/>
            <w:vAlign w:val="bottom"/>
            <w:hideMark/>
          </w:tcPr>
          <w:p w14:paraId="0B6AC480" w14:textId="77777777" w:rsidR="0023666D" w:rsidRPr="003B2A8F" w:rsidRDefault="0023666D">
            <w:pPr>
              <w:rPr>
                <w:rFonts w:ascii="Roboto" w:hAnsi="Roboto" w:cs="Calibri"/>
                <w:sz w:val="18"/>
                <w:szCs w:val="18"/>
              </w:rPr>
            </w:pPr>
            <w:r w:rsidRPr="003B2A8F">
              <w:rPr>
                <w:rFonts w:ascii="Roboto" w:hAnsi="Roboto" w:cs="Calibri"/>
                <w:sz w:val="18"/>
                <w:szCs w:val="18"/>
              </w:rPr>
              <w:t>1922.3</w:t>
            </w:r>
          </w:p>
        </w:tc>
        <w:tc>
          <w:tcPr>
            <w:tcW w:w="589" w:type="dxa"/>
            <w:tcBorders>
              <w:top w:val="nil"/>
              <w:left w:val="nil"/>
              <w:bottom w:val="nil"/>
              <w:right w:val="nil"/>
            </w:tcBorders>
            <w:shd w:val="clear" w:color="auto" w:fill="auto"/>
            <w:noWrap/>
            <w:vAlign w:val="bottom"/>
            <w:hideMark/>
          </w:tcPr>
          <w:p w14:paraId="1A01251D" w14:textId="77777777" w:rsidR="0023666D" w:rsidRPr="003B2A8F" w:rsidRDefault="0023666D">
            <w:pPr>
              <w:rPr>
                <w:rFonts w:ascii="Roboto" w:hAnsi="Roboto" w:cs="Calibri"/>
                <w:sz w:val="18"/>
                <w:szCs w:val="18"/>
              </w:rPr>
            </w:pPr>
            <w:r w:rsidRPr="003B2A8F">
              <w:rPr>
                <w:rFonts w:ascii="Roboto" w:hAnsi="Roboto" w:cs="Calibri"/>
                <w:sz w:val="18"/>
                <w:szCs w:val="18"/>
              </w:rPr>
              <w:t>492</w:t>
            </w:r>
          </w:p>
        </w:tc>
        <w:tc>
          <w:tcPr>
            <w:tcW w:w="1913" w:type="dxa"/>
            <w:tcBorders>
              <w:top w:val="nil"/>
              <w:left w:val="nil"/>
              <w:bottom w:val="nil"/>
              <w:right w:val="nil"/>
            </w:tcBorders>
            <w:shd w:val="clear" w:color="auto" w:fill="auto"/>
            <w:noWrap/>
            <w:vAlign w:val="bottom"/>
            <w:hideMark/>
          </w:tcPr>
          <w:p w14:paraId="38F98F5E" w14:textId="77777777" w:rsidR="0023666D" w:rsidRPr="003B2A8F" w:rsidRDefault="0023666D">
            <w:pPr>
              <w:rPr>
                <w:rFonts w:ascii="Roboto" w:hAnsi="Roboto" w:cs="Calibri"/>
                <w:sz w:val="18"/>
                <w:szCs w:val="18"/>
              </w:rPr>
            </w:pPr>
            <w:r w:rsidRPr="003B2A8F">
              <w:rPr>
                <w:rFonts w:ascii="Roboto" w:hAnsi="Roboto" w:cs="Calibri"/>
                <w:sz w:val="18"/>
                <w:szCs w:val="18"/>
              </w:rPr>
              <w:t>0.064</w:t>
            </w:r>
          </w:p>
        </w:tc>
        <w:tc>
          <w:tcPr>
            <w:tcW w:w="1701" w:type="dxa"/>
            <w:tcBorders>
              <w:top w:val="nil"/>
              <w:left w:val="nil"/>
              <w:bottom w:val="nil"/>
              <w:right w:val="nil"/>
            </w:tcBorders>
            <w:shd w:val="clear" w:color="auto" w:fill="auto"/>
            <w:noWrap/>
            <w:vAlign w:val="bottom"/>
            <w:hideMark/>
          </w:tcPr>
          <w:p w14:paraId="58FDEE13" w14:textId="77777777" w:rsidR="0023666D" w:rsidRPr="003B2A8F" w:rsidRDefault="0023666D">
            <w:pPr>
              <w:rPr>
                <w:rFonts w:ascii="Roboto" w:hAnsi="Roboto" w:cs="Calibri"/>
                <w:sz w:val="18"/>
                <w:szCs w:val="18"/>
              </w:rPr>
            </w:pPr>
            <w:r w:rsidRPr="003B2A8F">
              <w:rPr>
                <w:rFonts w:ascii="Roboto" w:hAnsi="Roboto" w:cs="Calibri"/>
                <w:sz w:val="18"/>
                <w:szCs w:val="18"/>
              </w:rPr>
              <w:t>0.034</w:t>
            </w:r>
          </w:p>
        </w:tc>
        <w:tc>
          <w:tcPr>
            <w:tcW w:w="1843" w:type="dxa"/>
            <w:tcBorders>
              <w:top w:val="nil"/>
              <w:left w:val="nil"/>
              <w:bottom w:val="nil"/>
              <w:right w:val="nil"/>
            </w:tcBorders>
            <w:shd w:val="clear" w:color="auto" w:fill="auto"/>
            <w:noWrap/>
            <w:vAlign w:val="bottom"/>
            <w:hideMark/>
          </w:tcPr>
          <w:p w14:paraId="20A34272" w14:textId="77777777" w:rsidR="0023666D" w:rsidRPr="003B2A8F" w:rsidRDefault="0023666D">
            <w:pPr>
              <w:rPr>
                <w:rFonts w:ascii="Roboto" w:hAnsi="Roboto" w:cs="Calibri"/>
                <w:sz w:val="18"/>
                <w:szCs w:val="18"/>
              </w:rPr>
            </w:pPr>
            <w:r w:rsidRPr="003B2A8F">
              <w:rPr>
                <w:rFonts w:ascii="Roboto" w:hAnsi="Roboto" w:cs="Calibri"/>
                <w:sz w:val="18"/>
                <w:szCs w:val="18"/>
              </w:rPr>
              <w:t>0.952</w:t>
            </w:r>
          </w:p>
        </w:tc>
        <w:tc>
          <w:tcPr>
            <w:tcW w:w="953" w:type="dxa"/>
            <w:tcBorders>
              <w:top w:val="nil"/>
              <w:left w:val="nil"/>
              <w:bottom w:val="nil"/>
              <w:right w:val="nil"/>
            </w:tcBorders>
            <w:shd w:val="clear" w:color="auto" w:fill="auto"/>
            <w:noWrap/>
            <w:vAlign w:val="bottom"/>
            <w:hideMark/>
          </w:tcPr>
          <w:p w14:paraId="3238C656" w14:textId="77777777" w:rsidR="0023666D" w:rsidRPr="003B2A8F" w:rsidRDefault="0023666D">
            <w:pPr>
              <w:rPr>
                <w:rFonts w:ascii="Roboto" w:hAnsi="Roboto" w:cs="Calibri"/>
                <w:sz w:val="18"/>
                <w:szCs w:val="18"/>
              </w:rPr>
            </w:pPr>
            <w:r w:rsidRPr="003B2A8F">
              <w:rPr>
                <w:rFonts w:ascii="Roboto" w:hAnsi="Roboto" w:cs="Calibri"/>
                <w:sz w:val="18"/>
                <w:szCs w:val="18"/>
              </w:rPr>
              <w:t>70027</w:t>
            </w:r>
          </w:p>
        </w:tc>
      </w:tr>
      <w:tr w:rsidR="00ED4437" w:rsidRPr="003B2A8F" w14:paraId="15868482" w14:textId="77777777" w:rsidTr="0023666D">
        <w:trPr>
          <w:gridAfter w:val="1"/>
          <w:wAfter w:w="69" w:type="dxa"/>
          <w:trHeight w:val="320"/>
        </w:trPr>
        <w:tc>
          <w:tcPr>
            <w:tcW w:w="2004" w:type="dxa"/>
            <w:tcBorders>
              <w:top w:val="nil"/>
              <w:left w:val="nil"/>
              <w:bottom w:val="nil"/>
              <w:right w:val="nil"/>
            </w:tcBorders>
            <w:shd w:val="clear" w:color="auto" w:fill="auto"/>
            <w:noWrap/>
            <w:vAlign w:val="bottom"/>
            <w:hideMark/>
          </w:tcPr>
          <w:p w14:paraId="590AECDC" w14:textId="77777777" w:rsidR="0023666D" w:rsidRPr="003B2A8F" w:rsidRDefault="0023666D">
            <w:pPr>
              <w:rPr>
                <w:rFonts w:ascii="Roboto" w:hAnsi="Roboto" w:cs="Calibri"/>
                <w:sz w:val="18"/>
                <w:szCs w:val="18"/>
              </w:rPr>
            </w:pPr>
            <w:r w:rsidRPr="003B2A8F">
              <w:rPr>
                <w:rFonts w:ascii="Roboto" w:hAnsi="Roboto" w:cs="Calibri"/>
                <w:sz w:val="18"/>
                <w:szCs w:val="18"/>
              </w:rPr>
              <w:t>Weak/Metric</w:t>
            </w:r>
          </w:p>
        </w:tc>
        <w:tc>
          <w:tcPr>
            <w:tcW w:w="2107" w:type="dxa"/>
            <w:tcBorders>
              <w:top w:val="nil"/>
              <w:left w:val="nil"/>
              <w:bottom w:val="nil"/>
              <w:right w:val="nil"/>
            </w:tcBorders>
            <w:shd w:val="clear" w:color="auto" w:fill="auto"/>
            <w:noWrap/>
            <w:vAlign w:val="bottom"/>
            <w:hideMark/>
          </w:tcPr>
          <w:p w14:paraId="132D9362" w14:textId="77777777" w:rsidR="0023666D" w:rsidRPr="003B2A8F" w:rsidRDefault="0023666D">
            <w:pPr>
              <w:rPr>
                <w:rFonts w:ascii="Roboto" w:hAnsi="Roboto" w:cs="Calibri"/>
                <w:sz w:val="18"/>
                <w:szCs w:val="18"/>
              </w:rPr>
            </w:pPr>
            <w:r w:rsidRPr="003B2A8F">
              <w:rPr>
                <w:rFonts w:ascii="Roboto" w:hAnsi="Roboto" w:cs="Calibri"/>
                <w:sz w:val="18"/>
                <w:szCs w:val="18"/>
              </w:rPr>
              <w:t>Configural vs Metric</w:t>
            </w:r>
          </w:p>
        </w:tc>
        <w:tc>
          <w:tcPr>
            <w:tcW w:w="1042" w:type="dxa"/>
            <w:tcBorders>
              <w:top w:val="nil"/>
              <w:left w:val="nil"/>
              <w:bottom w:val="nil"/>
              <w:right w:val="nil"/>
            </w:tcBorders>
            <w:shd w:val="clear" w:color="auto" w:fill="auto"/>
            <w:noWrap/>
            <w:vAlign w:val="bottom"/>
            <w:hideMark/>
          </w:tcPr>
          <w:p w14:paraId="567BD9D0" w14:textId="77777777" w:rsidR="0023666D" w:rsidRPr="003B2A8F" w:rsidRDefault="0023666D">
            <w:pPr>
              <w:rPr>
                <w:rFonts w:ascii="Roboto" w:hAnsi="Roboto" w:cs="Calibri"/>
                <w:sz w:val="18"/>
                <w:szCs w:val="18"/>
              </w:rPr>
            </w:pPr>
            <w:r w:rsidRPr="003B2A8F">
              <w:rPr>
                <w:rFonts w:ascii="Roboto" w:hAnsi="Roboto" w:cs="Calibri"/>
                <w:sz w:val="18"/>
                <w:szCs w:val="18"/>
              </w:rPr>
              <w:t>1942.1</w:t>
            </w:r>
          </w:p>
        </w:tc>
        <w:tc>
          <w:tcPr>
            <w:tcW w:w="589" w:type="dxa"/>
            <w:tcBorders>
              <w:top w:val="nil"/>
              <w:left w:val="nil"/>
              <w:bottom w:val="nil"/>
              <w:right w:val="nil"/>
            </w:tcBorders>
            <w:shd w:val="clear" w:color="auto" w:fill="auto"/>
            <w:noWrap/>
            <w:vAlign w:val="bottom"/>
            <w:hideMark/>
          </w:tcPr>
          <w:p w14:paraId="685FD7C7" w14:textId="77777777" w:rsidR="0023666D" w:rsidRPr="003B2A8F" w:rsidRDefault="0023666D">
            <w:pPr>
              <w:rPr>
                <w:rFonts w:ascii="Roboto" w:hAnsi="Roboto" w:cs="Calibri"/>
                <w:sz w:val="18"/>
                <w:szCs w:val="18"/>
              </w:rPr>
            </w:pPr>
            <w:r w:rsidRPr="003B2A8F">
              <w:rPr>
                <w:rFonts w:ascii="Roboto" w:hAnsi="Roboto" w:cs="Calibri"/>
                <w:sz w:val="18"/>
                <w:szCs w:val="18"/>
              </w:rPr>
              <w:t>512</w:t>
            </w:r>
          </w:p>
        </w:tc>
        <w:tc>
          <w:tcPr>
            <w:tcW w:w="1913" w:type="dxa"/>
            <w:tcBorders>
              <w:top w:val="nil"/>
              <w:left w:val="nil"/>
              <w:bottom w:val="nil"/>
              <w:right w:val="nil"/>
            </w:tcBorders>
            <w:shd w:val="clear" w:color="auto" w:fill="auto"/>
            <w:noWrap/>
            <w:vAlign w:val="bottom"/>
            <w:hideMark/>
          </w:tcPr>
          <w:p w14:paraId="3FE5D79E" w14:textId="77777777" w:rsidR="0023666D" w:rsidRPr="003B2A8F" w:rsidRDefault="0023666D">
            <w:pPr>
              <w:rPr>
                <w:rFonts w:ascii="Roboto" w:hAnsi="Roboto" w:cs="Calibri"/>
                <w:sz w:val="18"/>
                <w:szCs w:val="18"/>
              </w:rPr>
            </w:pPr>
            <w:r w:rsidRPr="003B2A8F">
              <w:rPr>
                <w:rFonts w:ascii="Roboto" w:hAnsi="Roboto" w:cs="Calibri"/>
                <w:sz w:val="18"/>
                <w:szCs w:val="18"/>
              </w:rPr>
              <w:t>0.063 (Δ = -0.001)</w:t>
            </w:r>
          </w:p>
        </w:tc>
        <w:tc>
          <w:tcPr>
            <w:tcW w:w="1701" w:type="dxa"/>
            <w:tcBorders>
              <w:top w:val="nil"/>
              <w:left w:val="nil"/>
              <w:bottom w:val="nil"/>
              <w:right w:val="nil"/>
            </w:tcBorders>
            <w:shd w:val="clear" w:color="auto" w:fill="auto"/>
            <w:noWrap/>
            <w:vAlign w:val="bottom"/>
            <w:hideMark/>
          </w:tcPr>
          <w:p w14:paraId="6F8D9892" w14:textId="77777777" w:rsidR="0023666D" w:rsidRPr="003B2A8F" w:rsidRDefault="0023666D">
            <w:pPr>
              <w:rPr>
                <w:rFonts w:ascii="Roboto" w:hAnsi="Roboto" w:cs="Calibri"/>
                <w:sz w:val="18"/>
                <w:szCs w:val="18"/>
              </w:rPr>
            </w:pPr>
            <w:r w:rsidRPr="003B2A8F">
              <w:rPr>
                <w:rFonts w:ascii="Roboto" w:hAnsi="Roboto" w:cs="Calibri"/>
                <w:sz w:val="18"/>
                <w:szCs w:val="18"/>
              </w:rPr>
              <w:t>0.038 (Δ = 0.004)</w:t>
            </w:r>
          </w:p>
        </w:tc>
        <w:tc>
          <w:tcPr>
            <w:tcW w:w="1843" w:type="dxa"/>
            <w:tcBorders>
              <w:top w:val="nil"/>
              <w:left w:val="nil"/>
              <w:bottom w:val="nil"/>
              <w:right w:val="nil"/>
            </w:tcBorders>
            <w:shd w:val="clear" w:color="auto" w:fill="auto"/>
            <w:noWrap/>
            <w:vAlign w:val="bottom"/>
            <w:hideMark/>
          </w:tcPr>
          <w:p w14:paraId="26230084" w14:textId="77777777" w:rsidR="0023666D" w:rsidRPr="003B2A8F" w:rsidRDefault="0023666D">
            <w:pPr>
              <w:rPr>
                <w:rFonts w:ascii="Roboto" w:hAnsi="Roboto" w:cs="Calibri"/>
                <w:sz w:val="18"/>
                <w:szCs w:val="18"/>
              </w:rPr>
            </w:pPr>
            <w:r w:rsidRPr="003B2A8F">
              <w:rPr>
                <w:rFonts w:ascii="Roboto" w:hAnsi="Roboto" w:cs="Calibri"/>
                <w:sz w:val="18"/>
                <w:szCs w:val="18"/>
              </w:rPr>
              <w:t>0.952</w:t>
            </w:r>
          </w:p>
        </w:tc>
        <w:tc>
          <w:tcPr>
            <w:tcW w:w="953" w:type="dxa"/>
            <w:tcBorders>
              <w:top w:val="nil"/>
              <w:left w:val="nil"/>
              <w:bottom w:val="nil"/>
              <w:right w:val="nil"/>
            </w:tcBorders>
            <w:shd w:val="clear" w:color="auto" w:fill="auto"/>
            <w:noWrap/>
            <w:vAlign w:val="bottom"/>
            <w:hideMark/>
          </w:tcPr>
          <w:p w14:paraId="27D79BF3" w14:textId="77777777" w:rsidR="0023666D" w:rsidRPr="003B2A8F" w:rsidRDefault="0023666D">
            <w:pPr>
              <w:rPr>
                <w:rFonts w:ascii="Roboto" w:hAnsi="Roboto" w:cs="Calibri"/>
                <w:sz w:val="18"/>
                <w:szCs w:val="18"/>
              </w:rPr>
            </w:pPr>
            <w:r w:rsidRPr="003B2A8F">
              <w:rPr>
                <w:rFonts w:ascii="Roboto" w:hAnsi="Roboto" w:cs="Calibri"/>
                <w:sz w:val="18"/>
                <w:szCs w:val="18"/>
              </w:rPr>
              <w:t>69905</w:t>
            </w:r>
          </w:p>
        </w:tc>
      </w:tr>
      <w:tr w:rsidR="00ED4437" w:rsidRPr="003B2A8F" w14:paraId="66F17C86" w14:textId="77777777" w:rsidTr="0023666D">
        <w:trPr>
          <w:gridAfter w:val="1"/>
          <w:wAfter w:w="69" w:type="dxa"/>
          <w:trHeight w:val="320"/>
        </w:trPr>
        <w:tc>
          <w:tcPr>
            <w:tcW w:w="2004" w:type="dxa"/>
            <w:tcBorders>
              <w:top w:val="nil"/>
              <w:left w:val="nil"/>
              <w:bottom w:val="single" w:sz="4" w:space="0" w:color="auto"/>
              <w:right w:val="nil"/>
            </w:tcBorders>
            <w:shd w:val="clear" w:color="auto" w:fill="auto"/>
            <w:noWrap/>
            <w:vAlign w:val="bottom"/>
            <w:hideMark/>
          </w:tcPr>
          <w:p w14:paraId="649630C9" w14:textId="77777777" w:rsidR="0023666D" w:rsidRPr="003B2A8F" w:rsidRDefault="0023666D">
            <w:pPr>
              <w:rPr>
                <w:rFonts w:ascii="Roboto" w:hAnsi="Roboto" w:cs="Calibri"/>
                <w:sz w:val="18"/>
                <w:szCs w:val="18"/>
              </w:rPr>
            </w:pPr>
            <w:r w:rsidRPr="003B2A8F">
              <w:rPr>
                <w:rFonts w:ascii="Roboto" w:hAnsi="Roboto" w:cs="Calibri"/>
                <w:sz w:val="18"/>
                <w:szCs w:val="18"/>
              </w:rPr>
              <w:t>Strong/Scalar</w:t>
            </w:r>
          </w:p>
        </w:tc>
        <w:tc>
          <w:tcPr>
            <w:tcW w:w="2107" w:type="dxa"/>
            <w:tcBorders>
              <w:top w:val="nil"/>
              <w:left w:val="nil"/>
              <w:bottom w:val="single" w:sz="4" w:space="0" w:color="auto"/>
              <w:right w:val="nil"/>
            </w:tcBorders>
            <w:shd w:val="clear" w:color="auto" w:fill="auto"/>
            <w:noWrap/>
            <w:vAlign w:val="bottom"/>
            <w:hideMark/>
          </w:tcPr>
          <w:p w14:paraId="70DA8CBF" w14:textId="77777777" w:rsidR="0023666D" w:rsidRPr="003B2A8F" w:rsidRDefault="0023666D">
            <w:pPr>
              <w:rPr>
                <w:rFonts w:ascii="Roboto" w:hAnsi="Roboto" w:cs="Calibri"/>
                <w:sz w:val="18"/>
                <w:szCs w:val="18"/>
              </w:rPr>
            </w:pPr>
            <w:r w:rsidRPr="003B2A8F">
              <w:rPr>
                <w:rFonts w:ascii="Roboto" w:hAnsi="Roboto" w:cs="Calibri"/>
                <w:sz w:val="18"/>
                <w:szCs w:val="18"/>
              </w:rPr>
              <w:t>Metric vs Scalar</w:t>
            </w:r>
          </w:p>
        </w:tc>
        <w:tc>
          <w:tcPr>
            <w:tcW w:w="1042" w:type="dxa"/>
            <w:tcBorders>
              <w:top w:val="nil"/>
              <w:left w:val="nil"/>
              <w:bottom w:val="single" w:sz="4" w:space="0" w:color="auto"/>
              <w:right w:val="nil"/>
            </w:tcBorders>
            <w:shd w:val="clear" w:color="auto" w:fill="auto"/>
            <w:noWrap/>
            <w:vAlign w:val="bottom"/>
            <w:hideMark/>
          </w:tcPr>
          <w:p w14:paraId="0B5673A6" w14:textId="77777777" w:rsidR="0023666D" w:rsidRPr="003B2A8F" w:rsidRDefault="0023666D">
            <w:pPr>
              <w:rPr>
                <w:rFonts w:ascii="Roboto" w:hAnsi="Roboto" w:cs="Calibri"/>
                <w:sz w:val="18"/>
                <w:szCs w:val="18"/>
              </w:rPr>
            </w:pPr>
            <w:r w:rsidRPr="003B2A8F">
              <w:rPr>
                <w:rFonts w:ascii="Roboto" w:hAnsi="Roboto" w:cs="Calibri"/>
                <w:sz w:val="18"/>
                <w:szCs w:val="18"/>
              </w:rPr>
              <w:t>2071.7</w:t>
            </w:r>
          </w:p>
        </w:tc>
        <w:tc>
          <w:tcPr>
            <w:tcW w:w="589" w:type="dxa"/>
            <w:tcBorders>
              <w:top w:val="nil"/>
              <w:left w:val="nil"/>
              <w:bottom w:val="single" w:sz="4" w:space="0" w:color="auto"/>
              <w:right w:val="nil"/>
            </w:tcBorders>
            <w:shd w:val="clear" w:color="auto" w:fill="auto"/>
            <w:noWrap/>
            <w:vAlign w:val="bottom"/>
            <w:hideMark/>
          </w:tcPr>
          <w:p w14:paraId="0E9F6F50" w14:textId="77777777" w:rsidR="0023666D" w:rsidRPr="003B2A8F" w:rsidRDefault="0023666D">
            <w:pPr>
              <w:rPr>
                <w:rFonts w:ascii="Roboto" w:hAnsi="Roboto" w:cs="Calibri"/>
                <w:sz w:val="18"/>
                <w:szCs w:val="18"/>
              </w:rPr>
            </w:pPr>
            <w:r w:rsidRPr="003B2A8F">
              <w:rPr>
                <w:rFonts w:ascii="Roboto" w:hAnsi="Roboto" w:cs="Calibri"/>
                <w:sz w:val="18"/>
                <w:szCs w:val="18"/>
              </w:rPr>
              <w:t>532</w:t>
            </w:r>
          </w:p>
        </w:tc>
        <w:tc>
          <w:tcPr>
            <w:tcW w:w="1913" w:type="dxa"/>
            <w:tcBorders>
              <w:top w:val="nil"/>
              <w:left w:val="nil"/>
              <w:bottom w:val="single" w:sz="4" w:space="0" w:color="auto"/>
              <w:right w:val="nil"/>
            </w:tcBorders>
            <w:shd w:val="clear" w:color="auto" w:fill="auto"/>
            <w:noWrap/>
            <w:vAlign w:val="bottom"/>
            <w:hideMark/>
          </w:tcPr>
          <w:p w14:paraId="157E18E5" w14:textId="77777777" w:rsidR="0023666D" w:rsidRPr="003B2A8F" w:rsidRDefault="0023666D">
            <w:pPr>
              <w:rPr>
                <w:rFonts w:ascii="Roboto" w:hAnsi="Roboto" w:cs="Calibri"/>
                <w:sz w:val="18"/>
                <w:szCs w:val="18"/>
              </w:rPr>
            </w:pPr>
            <w:r w:rsidRPr="003B2A8F">
              <w:rPr>
                <w:rFonts w:ascii="Roboto" w:hAnsi="Roboto" w:cs="Calibri"/>
                <w:sz w:val="18"/>
                <w:szCs w:val="18"/>
              </w:rPr>
              <w:t>0.064 (Δ = 0.001)</w:t>
            </w:r>
          </w:p>
        </w:tc>
        <w:tc>
          <w:tcPr>
            <w:tcW w:w="1701" w:type="dxa"/>
            <w:tcBorders>
              <w:top w:val="nil"/>
              <w:left w:val="nil"/>
              <w:bottom w:val="single" w:sz="4" w:space="0" w:color="auto"/>
              <w:right w:val="nil"/>
            </w:tcBorders>
            <w:shd w:val="clear" w:color="auto" w:fill="auto"/>
            <w:noWrap/>
            <w:vAlign w:val="bottom"/>
            <w:hideMark/>
          </w:tcPr>
          <w:p w14:paraId="218DD1F3" w14:textId="77777777" w:rsidR="0023666D" w:rsidRPr="003B2A8F" w:rsidRDefault="0023666D">
            <w:pPr>
              <w:rPr>
                <w:rFonts w:ascii="Roboto" w:hAnsi="Roboto" w:cs="Calibri"/>
                <w:sz w:val="18"/>
                <w:szCs w:val="18"/>
              </w:rPr>
            </w:pPr>
            <w:r w:rsidRPr="003B2A8F">
              <w:rPr>
                <w:rFonts w:ascii="Roboto" w:hAnsi="Roboto" w:cs="Calibri"/>
                <w:sz w:val="18"/>
                <w:szCs w:val="18"/>
              </w:rPr>
              <w:t>0.039 (Δ = 0.001)</w:t>
            </w:r>
          </w:p>
        </w:tc>
        <w:tc>
          <w:tcPr>
            <w:tcW w:w="1843" w:type="dxa"/>
            <w:tcBorders>
              <w:top w:val="nil"/>
              <w:left w:val="nil"/>
              <w:bottom w:val="single" w:sz="4" w:space="0" w:color="auto"/>
              <w:right w:val="nil"/>
            </w:tcBorders>
            <w:shd w:val="clear" w:color="auto" w:fill="auto"/>
            <w:noWrap/>
            <w:vAlign w:val="bottom"/>
            <w:hideMark/>
          </w:tcPr>
          <w:p w14:paraId="58BC1910" w14:textId="77777777" w:rsidR="0023666D" w:rsidRPr="003B2A8F" w:rsidRDefault="0023666D">
            <w:pPr>
              <w:rPr>
                <w:rFonts w:ascii="Roboto" w:hAnsi="Roboto" w:cs="Calibri"/>
                <w:sz w:val="18"/>
                <w:szCs w:val="18"/>
              </w:rPr>
            </w:pPr>
            <w:r w:rsidRPr="003B2A8F">
              <w:rPr>
                <w:rFonts w:ascii="Roboto" w:hAnsi="Roboto" w:cs="Calibri"/>
                <w:sz w:val="18"/>
                <w:szCs w:val="18"/>
              </w:rPr>
              <w:t>0.948 (Δ = -0.004)</w:t>
            </w:r>
          </w:p>
        </w:tc>
        <w:tc>
          <w:tcPr>
            <w:tcW w:w="953" w:type="dxa"/>
            <w:tcBorders>
              <w:top w:val="nil"/>
              <w:left w:val="nil"/>
              <w:bottom w:val="single" w:sz="4" w:space="0" w:color="auto"/>
              <w:right w:val="nil"/>
            </w:tcBorders>
            <w:shd w:val="clear" w:color="auto" w:fill="auto"/>
            <w:noWrap/>
            <w:vAlign w:val="bottom"/>
            <w:hideMark/>
          </w:tcPr>
          <w:p w14:paraId="431A6716" w14:textId="77777777" w:rsidR="0023666D" w:rsidRPr="003B2A8F" w:rsidRDefault="0023666D">
            <w:pPr>
              <w:rPr>
                <w:rFonts w:ascii="Roboto" w:hAnsi="Roboto" w:cs="Calibri"/>
                <w:sz w:val="18"/>
                <w:szCs w:val="18"/>
              </w:rPr>
            </w:pPr>
            <w:r w:rsidRPr="003B2A8F">
              <w:rPr>
                <w:rFonts w:ascii="Roboto" w:hAnsi="Roboto" w:cs="Calibri"/>
                <w:sz w:val="18"/>
                <w:szCs w:val="18"/>
              </w:rPr>
              <w:t>69892</w:t>
            </w:r>
          </w:p>
        </w:tc>
      </w:tr>
      <w:tr w:rsidR="00ED4437" w:rsidRPr="003B2A8F" w14:paraId="7CCD6CBD" w14:textId="77777777" w:rsidTr="007C3B8D">
        <w:trPr>
          <w:trHeight w:val="615"/>
        </w:trPr>
        <w:tc>
          <w:tcPr>
            <w:tcW w:w="12221" w:type="dxa"/>
            <w:gridSpan w:val="9"/>
            <w:tcBorders>
              <w:top w:val="single" w:sz="4" w:space="0" w:color="auto"/>
              <w:left w:val="nil"/>
              <w:bottom w:val="nil"/>
              <w:right w:val="nil"/>
            </w:tcBorders>
            <w:shd w:val="clear" w:color="auto" w:fill="auto"/>
            <w:vAlign w:val="center"/>
            <w:hideMark/>
          </w:tcPr>
          <w:p w14:paraId="59431019" w14:textId="77777777" w:rsidR="0023666D" w:rsidRPr="003B2A8F" w:rsidRDefault="0023666D">
            <w:pPr>
              <w:rPr>
                <w:rFonts w:ascii="Roboto" w:hAnsi="Roboto" w:cs="Calibri"/>
                <w:sz w:val="18"/>
                <w:szCs w:val="18"/>
              </w:rPr>
            </w:pPr>
            <w:r w:rsidRPr="003B2A8F">
              <w:rPr>
                <w:rFonts w:ascii="Roboto" w:hAnsi="Roboto" w:cs="Calibri"/>
                <w:sz w:val="18"/>
                <w:szCs w:val="18"/>
              </w:rPr>
              <w:t xml:space="preserve">Note: DF = Degrees of Freedom; RMSEA = Root Mean Square Error of Approximation; SRMR = Standardised Root Mean Square Residual; CFI = Comparative Fit Index. </w:t>
            </w:r>
          </w:p>
        </w:tc>
      </w:tr>
    </w:tbl>
    <w:p w14:paraId="5DAD17F7" w14:textId="2C4945BD" w:rsidR="0023666D" w:rsidRPr="003B2A8F" w:rsidRDefault="0023666D" w:rsidP="0023666D">
      <w:pPr>
        <w:rPr>
          <w:rFonts w:ascii="Roboto" w:hAnsi="Roboto"/>
          <w:sz w:val="21"/>
          <w:szCs w:val="21"/>
        </w:rPr>
        <w:sectPr w:rsidR="0023666D" w:rsidRPr="003B2A8F" w:rsidSect="0023666D">
          <w:pgSz w:w="16838" w:h="11906" w:orient="landscape"/>
          <w:pgMar w:top="1440" w:right="1440" w:bottom="1440" w:left="1440" w:header="708" w:footer="708" w:gutter="0"/>
          <w:cols w:space="708"/>
          <w:docGrid w:linePitch="360"/>
        </w:sectPr>
      </w:pPr>
    </w:p>
    <w:p w14:paraId="03764CA5" w14:textId="31853D88" w:rsidR="00AD7FFD" w:rsidRPr="003B2A8F" w:rsidRDefault="00AD7FFD">
      <w:pPr>
        <w:rPr>
          <w:rFonts w:ascii="Roboto" w:hAnsi="Roboto"/>
          <w:sz w:val="21"/>
          <w:szCs w:val="21"/>
        </w:rPr>
      </w:pPr>
    </w:p>
    <w:p w14:paraId="5F9650FD" w14:textId="5FD3E78D" w:rsidR="00A13FB8" w:rsidRPr="003B2A8F" w:rsidRDefault="00A13FB8">
      <w:pPr>
        <w:rPr>
          <w:rFonts w:ascii="Roboto" w:hAnsi="Roboto"/>
          <w:sz w:val="21"/>
          <w:szCs w:val="21"/>
        </w:rPr>
      </w:pPr>
      <w:r w:rsidRPr="003B2A8F">
        <w:rPr>
          <w:rFonts w:ascii="Roboto" w:hAnsi="Roboto"/>
          <w:b/>
          <w:sz w:val="21"/>
          <w:szCs w:val="21"/>
        </w:rPr>
        <w:t xml:space="preserve">Section </w:t>
      </w:r>
      <w:r w:rsidR="006544E9" w:rsidRPr="003B2A8F">
        <w:rPr>
          <w:rFonts w:ascii="Roboto" w:hAnsi="Roboto"/>
          <w:b/>
          <w:sz w:val="21"/>
          <w:szCs w:val="21"/>
        </w:rPr>
        <w:t>6</w:t>
      </w:r>
      <w:r w:rsidRPr="003B2A8F">
        <w:rPr>
          <w:rFonts w:ascii="Roboto" w:hAnsi="Roboto"/>
          <w:sz w:val="21"/>
          <w:szCs w:val="21"/>
        </w:rPr>
        <w:t xml:space="preserve">: Factor loadings of 8-item Short Form </w:t>
      </w:r>
      <w:r w:rsidR="008515E0" w:rsidRPr="003B2A8F">
        <w:rPr>
          <w:rFonts w:ascii="Roboto" w:hAnsi="Roboto"/>
          <w:sz w:val="21"/>
          <w:szCs w:val="21"/>
        </w:rPr>
        <w:t xml:space="preserve">Oxford </w:t>
      </w:r>
      <w:proofErr w:type="spellStart"/>
      <w:r w:rsidR="008515E0" w:rsidRPr="003B2A8F">
        <w:rPr>
          <w:rFonts w:ascii="Roboto" w:hAnsi="Roboto"/>
          <w:sz w:val="21"/>
          <w:szCs w:val="21"/>
        </w:rPr>
        <w:t>OxPos</w:t>
      </w:r>
      <w:r w:rsidR="008515E0" w:rsidRPr="003B2A8F">
        <w:rPr>
          <w:rFonts w:ascii="Roboto" w:hAnsi="Roboto"/>
          <w:sz w:val="21"/>
          <w:szCs w:val="21"/>
        </w:rPr>
        <w:t>Self</w:t>
      </w:r>
      <w:proofErr w:type="spellEnd"/>
      <w:r w:rsidRPr="003B2A8F">
        <w:rPr>
          <w:rFonts w:ascii="Roboto" w:hAnsi="Roboto"/>
          <w:sz w:val="21"/>
          <w:szCs w:val="21"/>
        </w:rPr>
        <w:t xml:space="preserve"> Scale</w:t>
      </w:r>
    </w:p>
    <w:p w14:paraId="47A7A221" w14:textId="0503AB3A" w:rsidR="00AD7FFD" w:rsidRPr="003B2A8F" w:rsidRDefault="00AD7FFD">
      <w:pPr>
        <w:rPr>
          <w:rFonts w:ascii="Roboto" w:hAnsi="Roboto"/>
          <w:sz w:val="21"/>
          <w:szCs w:val="21"/>
        </w:rPr>
      </w:pPr>
    </w:p>
    <w:tbl>
      <w:tblPr>
        <w:tblW w:w="8761" w:type="dxa"/>
        <w:tblLayout w:type="fixed"/>
        <w:tblLook w:val="04A0" w:firstRow="1" w:lastRow="0" w:firstColumn="1" w:lastColumn="0" w:noHBand="0" w:noVBand="1"/>
      </w:tblPr>
      <w:tblGrid>
        <w:gridCol w:w="1701"/>
        <w:gridCol w:w="1276"/>
        <w:gridCol w:w="851"/>
        <w:gridCol w:w="850"/>
        <w:gridCol w:w="992"/>
        <w:gridCol w:w="850"/>
        <w:gridCol w:w="992"/>
        <w:gridCol w:w="993"/>
        <w:gridCol w:w="256"/>
      </w:tblGrid>
      <w:tr w:rsidR="00ED4437" w:rsidRPr="003B2A8F" w14:paraId="510E2997" w14:textId="77777777" w:rsidTr="008515E0">
        <w:trPr>
          <w:trHeight w:val="320"/>
        </w:trPr>
        <w:tc>
          <w:tcPr>
            <w:tcW w:w="8761" w:type="dxa"/>
            <w:gridSpan w:val="9"/>
            <w:tcBorders>
              <w:top w:val="nil"/>
              <w:left w:val="nil"/>
              <w:bottom w:val="single" w:sz="4" w:space="0" w:color="auto"/>
              <w:right w:val="nil"/>
            </w:tcBorders>
            <w:shd w:val="clear" w:color="auto" w:fill="auto"/>
            <w:noWrap/>
            <w:vAlign w:val="bottom"/>
            <w:hideMark/>
          </w:tcPr>
          <w:p w14:paraId="6228C4AE" w14:textId="625440DB" w:rsidR="002664C4" w:rsidRPr="003B2A8F" w:rsidRDefault="002664C4" w:rsidP="008515E0">
            <w:pPr>
              <w:rPr>
                <w:rFonts w:ascii="Roboto" w:hAnsi="Roboto" w:cs="Calibri"/>
                <w:sz w:val="18"/>
                <w:szCs w:val="18"/>
              </w:rPr>
            </w:pPr>
            <w:r w:rsidRPr="003B2A8F">
              <w:rPr>
                <w:rFonts w:ascii="Roboto" w:hAnsi="Roboto" w:cs="Calibri"/>
                <w:sz w:val="18"/>
                <w:szCs w:val="18"/>
              </w:rPr>
              <w:t xml:space="preserve">Table </w:t>
            </w:r>
            <w:r w:rsidR="006544E9" w:rsidRPr="003B2A8F">
              <w:rPr>
                <w:rFonts w:ascii="Roboto" w:hAnsi="Roboto" w:cs="Calibri"/>
                <w:sz w:val="18"/>
                <w:szCs w:val="18"/>
              </w:rPr>
              <w:t>S6-1</w:t>
            </w:r>
            <w:r w:rsidRPr="003B2A8F">
              <w:rPr>
                <w:rFonts w:ascii="Roboto" w:hAnsi="Roboto" w:cs="Calibri"/>
                <w:sz w:val="18"/>
                <w:szCs w:val="18"/>
              </w:rPr>
              <w:t>. Confirmatory factor loadings based on short form version (validation sample)</w:t>
            </w:r>
          </w:p>
        </w:tc>
      </w:tr>
      <w:tr w:rsidR="00ED4437" w:rsidRPr="003B2A8F" w14:paraId="48A0C41C" w14:textId="77777777" w:rsidTr="008515E0">
        <w:trPr>
          <w:gridAfter w:val="1"/>
          <w:wAfter w:w="256" w:type="dxa"/>
          <w:trHeight w:val="320"/>
        </w:trPr>
        <w:tc>
          <w:tcPr>
            <w:tcW w:w="1701" w:type="dxa"/>
            <w:tcBorders>
              <w:top w:val="nil"/>
              <w:left w:val="nil"/>
              <w:bottom w:val="single" w:sz="4" w:space="0" w:color="auto"/>
              <w:right w:val="nil"/>
            </w:tcBorders>
            <w:shd w:val="clear" w:color="auto" w:fill="auto"/>
            <w:noWrap/>
            <w:vAlign w:val="bottom"/>
            <w:hideMark/>
          </w:tcPr>
          <w:p w14:paraId="275E72A7" w14:textId="77777777" w:rsidR="002664C4" w:rsidRPr="003B2A8F" w:rsidRDefault="002664C4" w:rsidP="008515E0">
            <w:pPr>
              <w:rPr>
                <w:rFonts w:ascii="Roboto" w:hAnsi="Roboto" w:cs="Calibri"/>
                <w:sz w:val="18"/>
                <w:szCs w:val="18"/>
              </w:rPr>
            </w:pPr>
            <w:r w:rsidRPr="003B2A8F">
              <w:rPr>
                <w:rFonts w:ascii="Roboto" w:hAnsi="Roboto" w:cs="Calibri"/>
                <w:sz w:val="18"/>
                <w:szCs w:val="18"/>
              </w:rPr>
              <w:t>Item</w:t>
            </w:r>
          </w:p>
        </w:tc>
        <w:tc>
          <w:tcPr>
            <w:tcW w:w="1276" w:type="dxa"/>
            <w:tcBorders>
              <w:top w:val="nil"/>
              <w:left w:val="nil"/>
              <w:bottom w:val="single" w:sz="4" w:space="0" w:color="auto"/>
              <w:right w:val="nil"/>
            </w:tcBorders>
            <w:shd w:val="clear" w:color="auto" w:fill="auto"/>
            <w:noWrap/>
            <w:vAlign w:val="bottom"/>
            <w:hideMark/>
          </w:tcPr>
          <w:p w14:paraId="6D61409D"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Estimate</w:t>
            </w:r>
          </w:p>
        </w:tc>
        <w:tc>
          <w:tcPr>
            <w:tcW w:w="851" w:type="dxa"/>
            <w:tcBorders>
              <w:top w:val="nil"/>
              <w:left w:val="nil"/>
              <w:bottom w:val="single" w:sz="4" w:space="0" w:color="auto"/>
              <w:right w:val="nil"/>
            </w:tcBorders>
            <w:shd w:val="clear" w:color="auto" w:fill="auto"/>
            <w:noWrap/>
            <w:vAlign w:val="bottom"/>
            <w:hideMark/>
          </w:tcPr>
          <w:p w14:paraId="46F8BFF8" w14:textId="6592A9A9" w:rsidR="002664C4" w:rsidRPr="003B2A8F" w:rsidRDefault="002C73CE" w:rsidP="008515E0">
            <w:pPr>
              <w:jc w:val="center"/>
              <w:rPr>
                <w:rFonts w:ascii="Roboto" w:hAnsi="Roboto" w:cs="Calibri"/>
                <w:sz w:val="18"/>
                <w:szCs w:val="18"/>
              </w:rPr>
            </w:pPr>
            <w:r w:rsidRPr="003B2A8F">
              <w:rPr>
                <w:rFonts w:ascii="Roboto" w:hAnsi="Roboto" w:cs="Calibri"/>
                <w:sz w:val="18"/>
                <w:szCs w:val="18"/>
              </w:rPr>
              <w:t>SE</w:t>
            </w:r>
          </w:p>
        </w:tc>
        <w:tc>
          <w:tcPr>
            <w:tcW w:w="850" w:type="dxa"/>
            <w:tcBorders>
              <w:top w:val="nil"/>
              <w:left w:val="nil"/>
              <w:bottom w:val="single" w:sz="4" w:space="0" w:color="auto"/>
              <w:right w:val="nil"/>
            </w:tcBorders>
            <w:shd w:val="clear" w:color="auto" w:fill="auto"/>
            <w:noWrap/>
            <w:vAlign w:val="bottom"/>
            <w:hideMark/>
          </w:tcPr>
          <w:p w14:paraId="4FE96D87"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z-value</w:t>
            </w:r>
          </w:p>
        </w:tc>
        <w:tc>
          <w:tcPr>
            <w:tcW w:w="992" w:type="dxa"/>
            <w:tcBorders>
              <w:top w:val="nil"/>
              <w:left w:val="nil"/>
              <w:bottom w:val="single" w:sz="4" w:space="0" w:color="auto"/>
              <w:right w:val="nil"/>
            </w:tcBorders>
            <w:shd w:val="clear" w:color="auto" w:fill="auto"/>
            <w:noWrap/>
            <w:vAlign w:val="bottom"/>
            <w:hideMark/>
          </w:tcPr>
          <w:p w14:paraId="491BA51D"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P-value</w:t>
            </w:r>
          </w:p>
        </w:tc>
        <w:tc>
          <w:tcPr>
            <w:tcW w:w="850" w:type="dxa"/>
            <w:tcBorders>
              <w:top w:val="nil"/>
              <w:left w:val="nil"/>
              <w:bottom w:val="single" w:sz="4" w:space="0" w:color="auto"/>
              <w:right w:val="nil"/>
            </w:tcBorders>
            <w:shd w:val="clear" w:color="auto" w:fill="auto"/>
            <w:noWrap/>
            <w:vAlign w:val="bottom"/>
            <w:hideMark/>
          </w:tcPr>
          <w:p w14:paraId="449A37E8"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Std.lv</w:t>
            </w:r>
          </w:p>
        </w:tc>
        <w:tc>
          <w:tcPr>
            <w:tcW w:w="992" w:type="dxa"/>
            <w:tcBorders>
              <w:top w:val="nil"/>
              <w:left w:val="nil"/>
              <w:bottom w:val="single" w:sz="4" w:space="0" w:color="auto"/>
              <w:right w:val="nil"/>
            </w:tcBorders>
            <w:shd w:val="clear" w:color="auto" w:fill="auto"/>
            <w:noWrap/>
            <w:vAlign w:val="bottom"/>
            <w:hideMark/>
          </w:tcPr>
          <w:p w14:paraId="6B5F881C" w14:textId="77777777" w:rsidR="002664C4" w:rsidRPr="003B2A8F" w:rsidRDefault="002664C4" w:rsidP="008515E0">
            <w:pPr>
              <w:jc w:val="center"/>
              <w:rPr>
                <w:rFonts w:ascii="Roboto" w:hAnsi="Roboto" w:cs="Calibri"/>
                <w:sz w:val="18"/>
                <w:szCs w:val="18"/>
              </w:rPr>
            </w:pPr>
            <w:proofErr w:type="spellStart"/>
            <w:r w:rsidRPr="003B2A8F">
              <w:rPr>
                <w:rFonts w:ascii="Roboto" w:hAnsi="Roboto" w:cs="Calibri"/>
                <w:sz w:val="18"/>
                <w:szCs w:val="18"/>
              </w:rPr>
              <w:t>Std.all</w:t>
            </w:r>
            <w:proofErr w:type="spellEnd"/>
          </w:p>
        </w:tc>
        <w:tc>
          <w:tcPr>
            <w:tcW w:w="993" w:type="dxa"/>
            <w:tcBorders>
              <w:top w:val="nil"/>
              <w:left w:val="nil"/>
              <w:bottom w:val="single" w:sz="4" w:space="0" w:color="auto"/>
              <w:right w:val="nil"/>
            </w:tcBorders>
            <w:shd w:val="clear" w:color="auto" w:fill="auto"/>
            <w:noWrap/>
            <w:vAlign w:val="bottom"/>
            <w:hideMark/>
          </w:tcPr>
          <w:p w14:paraId="4AF5894A"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Factor</w:t>
            </w:r>
          </w:p>
        </w:tc>
      </w:tr>
      <w:tr w:rsidR="00ED4437" w:rsidRPr="003B2A8F" w14:paraId="46A7A36F" w14:textId="77777777" w:rsidTr="008515E0">
        <w:trPr>
          <w:gridAfter w:val="1"/>
          <w:wAfter w:w="256" w:type="dxa"/>
          <w:trHeight w:val="320"/>
        </w:trPr>
        <w:tc>
          <w:tcPr>
            <w:tcW w:w="1701" w:type="dxa"/>
            <w:tcBorders>
              <w:top w:val="nil"/>
              <w:left w:val="nil"/>
              <w:bottom w:val="nil"/>
              <w:right w:val="nil"/>
            </w:tcBorders>
            <w:shd w:val="clear" w:color="auto" w:fill="auto"/>
            <w:noWrap/>
            <w:vAlign w:val="bottom"/>
            <w:hideMark/>
          </w:tcPr>
          <w:p w14:paraId="5A90330C" w14:textId="77777777" w:rsidR="002664C4" w:rsidRPr="003B2A8F" w:rsidRDefault="002664C4" w:rsidP="008515E0">
            <w:pPr>
              <w:rPr>
                <w:rFonts w:ascii="Roboto" w:hAnsi="Roboto" w:cs="Calibri"/>
                <w:sz w:val="18"/>
                <w:szCs w:val="18"/>
              </w:rPr>
            </w:pPr>
            <w:r w:rsidRPr="003B2A8F">
              <w:rPr>
                <w:rFonts w:ascii="Roboto" w:hAnsi="Roboto" w:cs="Calibri"/>
                <w:sz w:val="18"/>
                <w:szCs w:val="18"/>
              </w:rPr>
              <w:t>PosThoughts17</w:t>
            </w:r>
          </w:p>
        </w:tc>
        <w:tc>
          <w:tcPr>
            <w:tcW w:w="1276" w:type="dxa"/>
            <w:tcBorders>
              <w:top w:val="nil"/>
              <w:left w:val="nil"/>
              <w:bottom w:val="nil"/>
              <w:right w:val="nil"/>
            </w:tcBorders>
            <w:shd w:val="clear" w:color="auto" w:fill="auto"/>
            <w:noWrap/>
            <w:vAlign w:val="bottom"/>
            <w:hideMark/>
          </w:tcPr>
          <w:p w14:paraId="69033B22"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1.00</w:t>
            </w:r>
          </w:p>
        </w:tc>
        <w:tc>
          <w:tcPr>
            <w:tcW w:w="851" w:type="dxa"/>
            <w:tcBorders>
              <w:top w:val="nil"/>
              <w:left w:val="nil"/>
              <w:bottom w:val="nil"/>
              <w:right w:val="nil"/>
            </w:tcBorders>
            <w:shd w:val="clear" w:color="auto" w:fill="auto"/>
            <w:noWrap/>
            <w:vAlign w:val="bottom"/>
            <w:hideMark/>
          </w:tcPr>
          <w:p w14:paraId="3C007725" w14:textId="77777777" w:rsidR="002664C4" w:rsidRPr="003B2A8F" w:rsidRDefault="002664C4" w:rsidP="008515E0">
            <w:pPr>
              <w:jc w:val="center"/>
              <w:rPr>
                <w:rFonts w:ascii="Roboto" w:hAnsi="Roboto" w:cs="Calibri"/>
                <w:sz w:val="18"/>
                <w:szCs w:val="18"/>
              </w:rPr>
            </w:pPr>
          </w:p>
        </w:tc>
        <w:tc>
          <w:tcPr>
            <w:tcW w:w="850" w:type="dxa"/>
            <w:tcBorders>
              <w:top w:val="nil"/>
              <w:left w:val="nil"/>
              <w:bottom w:val="nil"/>
              <w:right w:val="nil"/>
            </w:tcBorders>
            <w:shd w:val="clear" w:color="auto" w:fill="auto"/>
            <w:noWrap/>
            <w:vAlign w:val="bottom"/>
            <w:hideMark/>
          </w:tcPr>
          <w:p w14:paraId="78E7A094" w14:textId="77777777" w:rsidR="002664C4" w:rsidRPr="003B2A8F" w:rsidRDefault="002664C4" w:rsidP="008515E0">
            <w:pPr>
              <w:jc w:val="center"/>
              <w:rPr>
                <w:rFonts w:ascii="Roboto" w:hAnsi="Roboto"/>
                <w:sz w:val="18"/>
                <w:szCs w:val="18"/>
              </w:rPr>
            </w:pPr>
          </w:p>
        </w:tc>
        <w:tc>
          <w:tcPr>
            <w:tcW w:w="992" w:type="dxa"/>
            <w:tcBorders>
              <w:top w:val="nil"/>
              <w:left w:val="nil"/>
              <w:bottom w:val="nil"/>
              <w:right w:val="nil"/>
            </w:tcBorders>
            <w:shd w:val="clear" w:color="auto" w:fill="auto"/>
            <w:noWrap/>
            <w:vAlign w:val="bottom"/>
            <w:hideMark/>
          </w:tcPr>
          <w:p w14:paraId="69083B4F" w14:textId="77777777" w:rsidR="002664C4" w:rsidRPr="003B2A8F" w:rsidRDefault="002664C4" w:rsidP="008515E0">
            <w:pPr>
              <w:jc w:val="center"/>
              <w:rPr>
                <w:rFonts w:ascii="Roboto" w:hAnsi="Roboto"/>
                <w:sz w:val="18"/>
                <w:szCs w:val="18"/>
              </w:rPr>
            </w:pPr>
          </w:p>
        </w:tc>
        <w:tc>
          <w:tcPr>
            <w:tcW w:w="850" w:type="dxa"/>
            <w:tcBorders>
              <w:top w:val="nil"/>
              <w:left w:val="nil"/>
              <w:bottom w:val="nil"/>
              <w:right w:val="nil"/>
            </w:tcBorders>
            <w:shd w:val="clear" w:color="auto" w:fill="auto"/>
            <w:noWrap/>
            <w:vAlign w:val="bottom"/>
            <w:hideMark/>
          </w:tcPr>
          <w:p w14:paraId="7BD8351D"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1.10</w:t>
            </w:r>
          </w:p>
        </w:tc>
        <w:tc>
          <w:tcPr>
            <w:tcW w:w="992" w:type="dxa"/>
            <w:tcBorders>
              <w:top w:val="nil"/>
              <w:left w:val="nil"/>
              <w:bottom w:val="nil"/>
              <w:right w:val="nil"/>
            </w:tcBorders>
            <w:shd w:val="clear" w:color="auto" w:fill="auto"/>
            <w:noWrap/>
            <w:vAlign w:val="bottom"/>
            <w:hideMark/>
          </w:tcPr>
          <w:p w14:paraId="307A9D8F"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0.88</w:t>
            </w:r>
          </w:p>
        </w:tc>
        <w:tc>
          <w:tcPr>
            <w:tcW w:w="993" w:type="dxa"/>
            <w:vMerge w:val="restart"/>
            <w:tcBorders>
              <w:top w:val="nil"/>
              <w:left w:val="nil"/>
              <w:bottom w:val="single" w:sz="4" w:space="0" w:color="000000"/>
              <w:right w:val="nil"/>
            </w:tcBorders>
            <w:shd w:val="clear" w:color="auto" w:fill="auto"/>
            <w:noWrap/>
            <w:vAlign w:val="center"/>
            <w:hideMark/>
          </w:tcPr>
          <w:p w14:paraId="6AFB52E2"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F1</w:t>
            </w:r>
          </w:p>
        </w:tc>
      </w:tr>
      <w:tr w:rsidR="00ED4437" w:rsidRPr="003B2A8F" w14:paraId="23AEB375" w14:textId="77777777" w:rsidTr="008515E0">
        <w:trPr>
          <w:gridAfter w:val="1"/>
          <w:wAfter w:w="256" w:type="dxa"/>
          <w:trHeight w:val="320"/>
        </w:trPr>
        <w:tc>
          <w:tcPr>
            <w:tcW w:w="1701" w:type="dxa"/>
            <w:tcBorders>
              <w:top w:val="nil"/>
              <w:left w:val="nil"/>
              <w:bottom w:val="single" w:sz="4" w:space="0" w:color="auto"/>
              <w:right w:val="nil"/>
            </w:tcBorders>
            <w:shd w:val="clear" w:color="auto" w:fill="auto"/>
            <w:noWrap/>
            <w:vAlign w:val="bottom"/>
            <w:hideMark/>
          </w:tcPr>
          <w:p w14:paraId="2835B291" w14:textId="77777777" w:rsidR="002664C4" w:rsidRPr="003B2A8F" w:rsidRDefault="002664C4" w:rsidP="008515E0">
            <w:pPr>
              <w:rPr>
                <w:rFonts w:ascii="Roboto" w:hAnsi="Roboto" w:cs="Calibri"/>
                <w:sz w:val="18"/>
                <w:szCs w:val="18"/>
              </w:rPr>
            </w:pPr>
            <w:r w:rsidRPr="003B2A8F">
              <w:rPr>
                <w:rFonts w:ascii="Roboto" w:hAnsi="Roboto" w:cs="Calibri"/>
                <w:sz w:val="18"/>
                <w:szCs w:val="18"/>
              </w:rPr>
              <w:t>PosThoughts15</w:t>
            </w:r>
          </w:p>
        </w:tc>
        <w:tc>
          <w:tcPr>
            <w:tcW w:w="1276" w:type="dxa"/>
            <w:tcBorders>
              <w:top w:val="nil"/>
              <w:left w:val="nil"/>
              <w:bottom w:val="single" w:sz="4" w:space="0" w:color="auto"/>
              <w:right w:val="nil"/>
            </w:tcBorders>
            <w:shd w:val="clear" w:color="auto" w:fill="auto"/>
            <w:noWrap/>
            <w:vAlign w:val="bottom"/>
            <w:hideMark/>
          </w:tcPr>
          <w:p w14:paraId="2F1024F7"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0.93</w:t>
            </w:r>
          </w:p>
        </w:tc>
        <w:tc>
          <w:tcPr>
            <w:tcW w:w="851" w:type="dxa"/>
            <w:tcBorders>
              <w:top w:val="nil"/>
              <w:left w:val="nil"/>
              <w:bottom w:val="single" w:sz="4" w:space="0" w:color="auto"/>
              <w:right w:val="nil"/>
            </w:tcBorders>
            <w:shd w:val="clear" w:color="auto" w:fill="auto"/>
            <w:noWrap/>
            <w:vAlign w:val="bottom"/>
            <w:hideMark/>
          </w:tcPr>
          <w:p w14:paraId="1966EBBA"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0.02</w:t>
            </w:r>
          </w:p>
        </w:tc>
        <w:tc>
          <w:tcPr>
            <w:tcW w:w="850" w:type="dxa"/>
            <w:tcBorders>
              <w:top w:val="nil"/>
              <w:left w:val="nil"/>
              <w:bottom w:val="single" w:sz="4" w:space="0" w:color="auto"/>
              <w:right w:val="nil"/>
            </w:tcBorders>
            <w:shd w:val="clear" w:color="auto" w:fill="auto"/>
            <w:noWrap/>
            <w:vAlign w:val="bottom"/>
            <w:hideMark/>
          </w:tcPr>
          <w:p w14:paraId="1C6E09CD"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42.38</w:t>
            </w:r>
          </w:p>
        </w:tc>
        <w:tc>
          <w:tcPr>
            <w:tcW w:w="992" w:type="dxa"/>
            <w:tcBorders>
              <w:top w:val="nil"/>
              <w:left w:val="nil"/>
              <w:bottom w:val="single" w:sz="4" w:space="0" w:color="auto"/>
              <w:right w:val="nil"/>
            </w:tcBorders>
            <w:shd w:val="clear" w:color="auto" w:fill="auto"/>
            <w:noWrap/>
            <w:vAlign w:val="bottom"/>
            <w:hideMark/>
          </w:tcPr>
          <w:p w14:paraId="447ABF09"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0.00</w:t>
            </w:r>
          </w:p>
        </w:tc>
        <w:tc>
          <w:tcPr>
            <w:tcW w:w="850" w:type="dxa"/>
            <w:tcBorders>
              <w:top w:val="nil"/>
              <w:left w:val="nil"/>
              <w:bottom w:val="single" w:sz="4" w:space="0" w:color="auto"/>
              <w:right w:val="nil"/>
            </w:tcBorders>
            <w:shd w:val="clear" w:color="auto" w:fill="auto"/>
            <w:noWrap/>
            <w:vAlign w:val="bottom"/>
            <w:hideMark/>
          </w:tcPr>
          <w:p w14:paraId="33FF93A3"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1.03</w:t>
            </w:r>
          </w:p>
        </w:tc>
        <w:tc>
          <w:tcPr>
            <w:tcW w:w="992" w:type="dxa"/>
            <w:tcBorders>
              <w:top w:val="nil"/>
              <w:left w:val="nil"/>
              <w:bottom w:val="single" w:sz="4" w:space="0" w:color="auto"/>
              <w:right w:val="nil"/>
            </w:tcBorders>
            <w:shd w:val="clear" w:color="auto" w:fill="auto"/>
            <w:noWrap/>
            <w:vAlign w:val="bottom"/>
            <w:hideMark/>
          </w:tcPr>
          <w:p w14:paraId="6ECFA61C"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0.85</w:t>
            </w:r>
          </w:p>
        </w:tc>
        <w:tc>
          <w:tcPr>
            <w:tcW w:w="993" w:type="dxa"/>
            <w:vMerge/>
            <w:tcBorders>
              <w:top w:val="nil"/>
              <w:left w:val="nil"/>
              <w:bottom w:val="single" w:sz="4" w:space="0" w:color="000000"/>
              <w:right w:val="nil"/>
            </w:tcBorders>
            <w:vAlign w:val="center"/>
            <w:hideMark/>
          </w:tcPr>
          <w:p w14:paraId="2F246E78" w14:textId="77777777" w:rsidR="002664C4" w:rsidRPr="003B2A8F" w:rsidRDefault="002664C4" w:rsidP="008515E0">
            <w:pPr>
              <w:rPr>
                <w:rFonts w:ascii="Roboto" w:hAnsi="Roboto" w:cs="Calibri"/>
                <w:sz w:val="18"/>
                <w:szCs w:val="18"/>
              </w:rPr>
            </w:pPr>
          </w:p>
        </w:tc>
      </w:tr>
      <w:tr w:rsidR="00ED4437" w:rsidRPr="003B2A8F" w14:paraId="30AD10EB" w14:textId="77777777" w:rsidTr="008515E0">
        <w:trPr>
          <w:gridAfter w:val="1"/>
          <w:wAfter w:w="256" w:type="dxa"/>
          <w:trHeight w:val="320"/>
        </w:trPr>
        <w:tc>
          <w:tcPr>
            <w:tcW w:w="1701" w:type="dxa"/>
            <w:tcBorders>
              <w:top w:val="nil"/>
              <w:left w:val="nil"/>
              <w:bottom w:val="nil"/>
              <w:right w:val="nil"/>
            </w:tcBorders>
            <w:shd w:val="clear" w:color="auto" w:fill="auto"/>
            <w:noWrap/>
            <w:vAlign w:val="bottom"/>
            <w:hideMark/>
          </w:tcPr>
          <w:p w14:paraId="00275C62" w14:textId="77777777" w:rsidR="002664C4" w:rsidRPr="003B2A8F" w:rsidRDefault="002664C4" w:rsidP="008515E0">
            <w:pPr>
              <w:rPr>
                <w:rFonts w:ascii="Roboto" w:hAnsi="Roboto" w:cs="Calibri"/>
                <w:sz w:val="18"/>
                <w:szCs w:val="18"/>
              </w:rPr>
            </w:pPr>
            <w:r w:rsidRPr="003B2A8F">
              <w:rPr>
                <w:rFonts w:ascii="Roboto" w:hAnsi="Roboto" w:cs="Calibri"/>
                <w:sz w:val="18"/>
                <w:szCs w:val="18"/>
              </w:rPr>
              <w:t>PosThoughts57</w:t>
            </w:r>
          </w:p>
        </w:tc>
        <w:tc>
          <w:tcPr>
            <w:tcW w:w="1276" w:type="dxa"/>
            <w:tcBorders>
              <w:top w:val="nil"/>
              <w:left w:val="nil"/>
              <w:bottom w:val="nil"/>
              <w:right w:val="nil"/>
            </w:tcBorders>
            <w:shd w:val="clear" w:color="auto" w:fill="auto"/>
            <w:noWrap/>
            <w:vAlign w:val="bottom"/>
            <w:hideMark/>
          </w:tcPr>
          <w:p w14:paraId="010FDD05"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1.00</w:t>
            </w:r>
          </w:p>
        </w:tc>
        <w:tc>
          <w:tcPr>
            <w:tcW w:w="851" w:type="dxa"/>
            <w:tcBorders>
              <w:top w:val="nil"/>
              <w:left w:val="nil"/>
              <w:bottom w:val="nil"/>
              <w:right w:val="nil"/>
            </w:tcBorders>
            <w:shd w:val="clear" w:color="auto" w:fill="auto"/>
            <w:noWrap/>
            <w:vAlign w:val="bottom"/>
            <w:hideMark/>
          </w:tcPr>
          <w:p w14:paraId="589EABE2"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 </w:t>
            </w:r>
          </w:p>
        </w:tc>
        <w:tc>
          <w:tcPr>
            <w:tcW w:w="850" w:type="dxa"/>
            <w:tcBorders>
              <w:top w:val="nil"/>
              <w:left w:val="nil"/>
              <w:bottom w:val="nil"/>
              <w:right w:val="nil"/>
            </w:tcBorders>
            <w:shd w:val="clear" w:color="auto" w:fill="auto"/>
            <w:noWrap/>
            <w:vAlign w:val="bottom"/>
            <w:hideMark/>
          </w:tcPr>
          <w:p w14:paraId="5A34E59D"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 </w:t>
            </w:r>
          </w:p>
        </w:tc>
        <w:tc>
          <w:tcPr>
            <w:tcW w:w="992" w:type="dxa"/>
            <w:tcBorders>
              <w:top w:val="nil"/>
              <w:left w:val="nil"/>
              <w:bottom w:val="nil"/>
              <w:right w:val="nil"/>
            </w:tcBorders>
            <w:shd w:val="clear" w:color="auto" w:fill="auto"/>
            <w:noWrap/>
            <w:vAlign w:val="bottom"/>
            <w:hideMark/>
          </w:tcPr>
          <w:p w14:paraId="3A599565"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 </w:t>
            </w:r>
          </w:p>
        </w:tc>
        <w:tc>
          <w:tcPr>
            <w:tcW w:w="850" w:type="dxa"/>
            <w:tcBorders>
              <w:top w:val="nil"/>
              <w:left w:val="nil"/>
              <w:bottom w:val="nil"/>
              <w:right w:val="nil"/>
            </w:tcBorders>
            <w:shd w:val="clear" w:color="auto" w:fill="auto"/>
            <w:noWrap/>
            <w:vAlign w:val="bottom"/>
            <w:hideMark/>
          </w:tcPr>
          <w:p w14:paraId="19C529F9"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1.02</w:t>
            </w:r>
          </w:p>
        </w:tc>
        <w:tc>
          <w:tcPr>
            <w:tcW w:w="992" w:type="dxa"/>
            <w:tcBorders>
              <w:top w:val="nil"/>
              <w:left w:val="nil"/>
              <w:bottom w:val="nil"/>
              <w:right w:val="nil"/>
            </w:tcBorders>
            <w:shd w:val="clear" w:color="auto" w:fill="auto"/>
            <w:noWrap/>
            <w:vAlign w:val="bottom"/>
            <w:hideMark/>
          </w:tcPr>
          <w:p w14:paraId="3BE7E69C"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0.83</w:t>
            </w:r>
          </w:p>
        </w:tc>
        <w:tc>
          <w:tcPr>
            <w:tcW w:w="993" w:type="dxa"/>
            <w:vMerge w:val="restart"/>
            <w:tcBorders>
              <w:top w:val="nil"/>
              <w:left w:val="nil"/>
              <w:bottom w:val="single" w:sz="4" w:space="0" w:color="000000"/>
              <w:right w:val="nil"/>
            </w:tcBorders>
            <w:shd w:val="clear" w:color="auto" w:fill="auto"/>
            <w:noWrap/>
            <w:vAlign w:val="center"/>
            <w:hideMark/>
          </w:tcPr>
          <w:p w14:paraId="4A86CE81"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F2</w:t>
            </w:r>
          </w:p>
        </w:tc>
      </w:tr>
      <w:tr w:rsidR="00ED4437" w:rsidRPr="003B2A8F" w14:paraId="5113B20F" w14:textId="77777777" w:rsidTr="008515E0">
        <w:trPr>
          <w:gridAfter w:val="1"/>
          <w:wAfter w:w="256" w:type="dxa"/>
          <w:trHeight w:val="320"/>
        </w:trPr>
        <w:tc>
          <w:tcPr>
            <w:tcW w:w="1701" w:type="dxa"/>
            <w:tcBorders>
              <w:top w:val="nil"/>
              <w:left w:val="nil"/>
              <w:bottom w:val="single" w:sz="4" w:space="0" w:color="auto"/>
              <w:right w:val="nil"/>
            </w:tcBorders>
            <w:shd w:val="clear" w:color="auto" w:fill="auto"/>
            <w:noWrap/>
            <w:vAlign w:val="bottom"/>
            <w:hideMark/>
          </w:tcPr>
          <w:p w14:paraId="7A6EC9FB" w14:textId="77777777" w:rsidR="002664C4" w:rsidRPr="003B2A8F" w:rsidRDefault="002664C4" w:rsidP="008515E0">
            <w:pPr>
              <w:rPr>
                <w:rFonts w:ascii="Roboto" w:hAnsi="Roboto" w:cs="Calibri"/>
                <w:sz w:val="18"/>
                <w:szCs w:val="18"/>
              </w:rPr>
            </w:pPr>
            <w:r w:rsidRPr="003B2A8F">
              <w:rPr>
                <w:rFonts w:ascii="Roboto" w:hAnsi="Roboto" w:cs="Calibri"/>
                <w:sz w:val="18"/>
                <w:szCs w:val="18"/>
              </w:rPr>
              <w:t>PosThoughts49</w:t>
            </w:r>
          </w:p>
        </w:tc>
        <w:tc>
          <w:tcPr>
            <w:tcW w:w="1276" w:type="dxa"/>
            <w:tcBorders>
              <w:top w:val="nil"/>
              <w:left w:val="nil"/>
              <w:bottom w:val="single" w:sz="4" w:space="0" w:color="auto"/>
              <w:right w:val="nil"/>
            </w:tcBorders>
            <w:shd w:val="clear" w:color="auto" w:fill="auto"/>
            <w:noWrap/>
            <w:vAlign w:val="bottom"/>
            <w:hideMark/>
          </w:tcPr>
          <w:p w14:paraId="07478E62"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0.97</w:t>
            </w:r>
          </w:p>
        </w:tc>
        <w:tc>
          <w:tcPr>
            <w:tcW w:w="851" w:type="dxa"/>
            <w:tcBorders>
              <w:top w:val="nil"/>
              <w:left w:val="nil"/>
              <w:bottom w:val="single" w:sz="4" w:space="0" w:color="auto"/>
              <w:right w:val="nil"/>
            </w:tcBorders>
            <w:shd w:val="clear" w:color="auto" w:fill="auto"/>
            <w:noWrap/>
            <w:vAlign w:val="bottom"/>
            <w:hideMark/>
          </w:tcPr>
          <w:p w14:paraId="5F2E042A"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0.03</w:t>
            </w:r>
          </w:p>
        </w:tc>
        <w:tc>
          <w:tcPr>
            <w:tcW w:w="850" w:type="dxa"/>
            <w:tcBorders>
              <w:top w:val="nil"/>
              <w:left w:val="nil"/>
              <w:bottom w:val="single" w:sz="4" w:space="0" w:color="auto"/>
              <w:right w:val="nil"/>
            </w:tcBorders>
            <w:shd w:val="clear" w:color="auto" w:fill="auto"/>
            <w:noWrap/>
            <w:vAlign w:val="bottom"/>
            <w:hideMark/>
          </w:tcPr>
          <w:p w14:paraId="0362B2CD"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36.35</w:t>
            </w:r>
          </w:p>
        </w:tc>
        <w:tc>
          <w:tcPr>
            <w:tcW w:w="992" w:type="dxa"/>
            <w:tcBorders>
              <w:top w:val="nil"/>
              <w:left w:val="nil"/>
              <w:bottom w:val="single" w:sz="4" w:space="0" w:color="auto"/>
              <w:right w:val="nil"/>
            </w:tcBorders>
            <w:shd w:val="clear" w:color="auto" w:fill="auto"/>
            <w:noWrap/>
            <w:vAlign w:val="bottom"/>
            <w:hideMark/>
          </w:tcPr>
          <w:p w14:paraId="7C721964"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0.00</w:t>
            </w:r>
          </w:p>
        </w:tc>
        <w:tc>
          <w:tcPr>
            <w:tcW w:w="850" w:type="dxa"/>
            <w:tcBorders>
              <w:top w:val="nil"/>
              <w:left w:val="nil"/>
              <w:bottom w:val="single" w:sz="4" w:space="0" w:color="auto"/>
              <w:right w:val="nil"/>
            </w:tcBorders>
            <w:shd w:val="clear" w:color="auto" w:fill="auto"/>
            <w:noWrap/>
            <w:vAlign w:val="bottom"/>
            <w:hideMark/>
          </w:tcPr>
          <w:p w14:paraId="40451700"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0.99</w:t>
            </w:r>
          </w:p>
        </w:tc>
        <w:tc>
          <w:tcPr>
            <w:tcW w:w="992" w:type="dxa"/>
            <w:tcBorders>
              <w:top w:val="nil"/>
              <w:left w:val="nil"/>
              <w:bottom w:val="single" w:sz="4" w:space="0" w:color="auto"/>
              <w:right w:val="nil"/>
            </w:tcBorders>
            <w:shd w:val="clear" w:color="auto" w:fill="auto"/>
            <w:noWrap/>
            <w:vAlign w:val="bottom"/>
            <w:hideMark/>
          </w:tcPr>
          <w:p w14:paraId="359036A3"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0.85</w:t>
            </w:r>
          </w:p>
        </w:tc>
        <w:tc>
          <w:tcPr>
            <w:tcW w:w="993" w:type="dxa"/>
            <w:vMerge/>
            <w:tcBorders>
              <w:top w:val="nil"/>
              <w:left w:val="nil"/>
              <w:bottom w:val="single" w:sz="4" w:space="0" w:color="000000"/>
              <w:right w:val="nil"/>
            </w:tcBorders>
            <w:vAlign w:val="center"/>
            <w:hideMark/>
          </w:tcPr>
          <w:p w14:paraId="788CEAAC" w14:textId="77777777" w:rsidR="002664C4" w:rsidRPr="003B2A8F" w:rsidRDefault="002664C4" w:rsidP="008515E0">
            <w:pPr>
              <w:rPr>
                <w:rFonts w:ascii="Roboto" w:hAnsi="Roboto" w:cs="Calibri"/>
                <w:sz w:val="18"/>
                <w:szCs w:val="18"/>
              </w:rPr>
            </w:pPr>
          </w:p>
        </w:tc>
      </w:tr>
      <w:tr w:rsidR="00ED4437" w:rsidRPr="003B2A8F" w14:paraId="229180D7" w14:textId="77777777" w:rsidTr="008515E0">
        <w:trPr>
          <w:gridAfter w:val="1"/>
          <w:wAfter w:w="256" w:type="dxa"/>
          <w:trHeight w:val="320"/>
        </w:trPr>
        <w:tc>
          <w:tcPr>
            <w:tcW w:w="1701" w:type="dxa"/>
            <w:tcBorders>
              <w:top w:val="nil"/>
              <w:left w:val="nil"/>
              <w:bottom w:val="nil"/>
              <w:right w:val="nil"/>
            </w:tcBorders>
            <w:shd w:val="clear" w:color="auto" w:fill="auto"/>
            <w:noWrap/>
            <w:vAlign w:val="bottom"/>
            <w:hideMark/>
          </w:tcPr>
          <w:p w14:paraId="7BA2C0BD" w14:textId="77777777" w:rsidR="002664C4" w:rsidRPr="003B2A8F" w:rsidRDefault="002664C4" w:rsidP="008515E0">
            <w:pPr>
              <w:rPr>
                <w:rFonts w:ascii="Roboto" w:hAnsi="Roboto" w:cs="Calibri"/>
                <w:sz w:val="18"/>
                <w:szCs w:val="18"/>
              </w:rPr>
            </w:pPr>
            <w:r w:rsidRPr="003B2A8F">
              <w:rPr>
                <w:rFonts w:ascii="Roboto" w:hAnsi="Roboto" w:cs="Calibri"/>
                <w:sz w:val="18"/>
                <w:szCs w:val="18"/>
              </w:rPr>
              <w:t>PosThoughts63</w:t>
            </w:r>
          </w:p>
        </w:tc>
        <w:tc>
          <w:tcPr>
            <w:tcW w:w="1276" w:type="dxa"/>
            <w:tcBorders>
              <w:top w:val="nil"/>
              <w:left w:val="nil"/>
              <w:bottom w:val="nil"/>
              <w:right w:val="nil"/>
            </w:tcBorders>
            <w:shd w:val="clear" w:color="auto" w:fill="auto"/>
            <w:noWrap/>
            <w:vAlign w:val="bottom"/>
            <w:hideMark/>
          </w:tcPr>
          <w:p w14:paraId="2DC903F4"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1.00</w:t>
            </w:r>
          </w:p>
        </w:tc>
        <w:tc>
          <w:tcPr>
            <w:tcW w:w="851" w:type="dxa"/>
            <w:tcBorders>
              <w:top w:val="nil"/>
              <w:left w:val="nil"/>
              <w:bottom w:val="nil"/>
              <w:right w:val="nil"/>
            </w:tcBorders>
            <w:shd w:val="clear" w:color="auto" w:fill="auto"/>
            <w:noWrap/>
            <w:vAlign w:val="bottom"/>
            <w:hideMark/>
          </w:tcPr>
          <w:p w14:paraId="13A973B2"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 </w:t>
            </w:r>
          </w:p>
        </w:tc>
        <w:tc>
          <w:tcPr>
            <w:tcW w:w="850" w:type="dxa"/>
            <w:tcBorders>
              <w:top w:val="nil"/>
              <w:left w:val="nil"/>
              <w:bottom w:val="nil"/>
              <w:right w:val="nil"/>
            </w:tcBorders>
            <w:shd w:val="clear" w:color="auto" w:fill="auto"/>
            <w:noWrap/>
            <w:vAlign w:val="bottom"/>
            <w:hideMark/>
          </w:tcPr>
          <w:p w14:paraId="66C83526"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 </w:t>
            </w:r>
          </w:p>
        </w:tc>
        <w:tc>
          <w:tcPr>
            <w:tcW w:w="992" w:type="dxa"/>
            <w:tcBorders>
              <w:top w:val="nil"/>
              <w:left w:val="nil"/>
              <w:bottom w:val="nil"/>
              <w:right w:val="nil"/>
            </w:tcBorders>
            <w:shd w:val="clear" w:color="auto" w:fill="auto"/>
            <w:noWrap/>
            <w:vAlign w:val="bottom"/>
            <w:hideMark/>
          </w:tcPr>
          <w:p w14:paraId="29ABE991"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 </w:t>
            </w:r>
          </w:p>
        </w:tc>
        <w:tc>
          <w:tcPr>
            <w:tcW w:w="850" w:type="dxa"/>
            <w:tcBorders>
              <w:top w:val="nil"/>
              <w:left w:val="nil"/>
              <w:bottom w:val="nil"/>
              <w:right w:val="nil"/>
            </w:tcBorders>
            <w:shd w:val="clear" w:color="auto" w:fill="auto"/>
            <w:noWrap/>
            <w:vAlign w:val="bottom"/>
            <w:hideMark/>
          </w:tcPr>
          <w:p w14:paraId="432C35B2"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0.99</w:t>
            </w:r>
          </w:p>
        </w:tc>
        <w:tc>
          <w:tcPr>
            <w:tcW w:w="992" w:type="dxa"/>
            <w:tcBorders>
              <w:top w:val="nil"/>
              <w:left w:val="nil"/>
              <w:bottom w:val="nil"/>
              <w:right w:val="nil"/>
            </w:tcBorders>
            <w:shd w:val="clear" w:color="auto" w:fill="auto"/>
            <w:noWrap/>
            <w:vAlign w:val="bottom"/>
            <w:hideMark/>
          </w:tcPr>
          <w:p w14:paraId="1214B539"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0.82</w:t>
            </w:r>
          </w:p>
        </w:tc>
        <w:tc>
          <w:tcPr>
            <w:tcW w:w="993" w:type="dxa"/>
            <w:vMerge w:val="restart"/>
            <w:tcBorders>
              <w:top w:val="nil"/>
              <w:left w:val="nil"/>
              <w:bottom w:val="single" w:sz="4" w:space="0" w:color="000000"/>
              <w:right w:val="nil"/>
            </w:tcBorders>
            <w:shd w:val="clear" w:color="auto" w:fill="auto"/>
            <w:noWrap/>
            <w:vAlign w:val="center"/>
            <w:hideMark/>
          </w:tcPr>
          <w:p w14:paraId="3F791117"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F3</w:t>
            </w:r>
          </w:p>
        </w:tc>
      </w:tr>
      <w:tr w:rsidR="00ED4437" w:rsidRPr="003B2A8F" w14:paraId="7555AA94" w14:textId="77777777" w:rsidTr="008515E0">
        <w:trPr>
          <w:gridAfter w:val="1"/>
          <w:wAfter w:w="256" w:type="dxa"/>
          <w:trHeight w:val="320"/>
        </w:trPr>
        <w:tc>
          <w:tcPr>
            <w:tcW w:w="1701" w:type="dxa"/>
            <w:tcBorders>
              <w:top w:val="nil"/>
              <w:left w:val="nil"/>
              <w:bottom w:val="single" w:sz="4" w:space="0" w:color="auto"/>
              <w:right w:val="nil"/>
            </w:tcBorders>
            <w:shd w:val="clear" w:color="auto" w:fill="auto"/>
            <w:noWrap/>
            <w:vAlign w:val="bottom"/>
            <w:hideMark/>
          </w:tcPr>
          <w:p w14:paraId="430877A5" w14:textId="77777777" w:rsidR="002664C4" w:rsidRPr="003B2A8F" w:rsidRDefault="002664C4" w:rsidP="008515E0">
            <w:pPr>
              <w:rPr>
                <w:rFonts w:ascii="Roboto" w:hAnsi="Roboto" w:cs="Calibri"/>
                <w:sz w:val="18"/>
                <w:szCs w:val="18"/>
              </w:rPr>
            </w:pPr>
            <w:r w:rsidRPr="003B2A8F">
              <w:rPr>
                <w:rFonts w:ascii="Roboto" w:hAnsi="Roboto" w:cs="Calibri"/>
                <w:sz w:val="18"/>
                <w:szCs w:val="18"/>
              </w:rPr>
              <w:t>PosThoughts65</w:t>
            </w:r>
          </w:p>
        </w:tc>
        <w:tc>
          <w:tcPr>
            <w:tcW w:w="1276" w:type="dxa"/>
            <w:tcBorders>
              <w:top w:val="nil"/>
              <w:left w:val="nil"/>
              <w:bottom w:val="single" w:sz="4" w:space="0" w:color="auto"/>
              <w:right w:val="nil"/>
            </w:tcBorders>
            <w:shd w:val="clear" w:color="auto" w:fill="auto"/>
            <w:noWrap/>
            <w:vAlign w:val="bottom"/>
            <w:hideMark/>
          </w:tcPr>
          <w:p w14:paraId="36E2CFFB"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0.98</w:t>
            </w:r>
          </w:p>
        </w:tc>
        <w:tc>
          <w:tcPr>
            <w:tcW w:w="851" w:type="dxa"/>
            <w:tcBorders>
              <w:top w:val="nil"/>
              <w:left w:val="nil"/>
              <w:bottom w:val="single" w:sz="4" w:space="0" w:color="auto"/>
              <w:right w:val="nil"/>
            </w:tcBorders>
            <w:shd w:val="clear" w:color="auto" w:fill="auto"/>
            <w:noWrap/>
            <w:vAlign w:val="bottom"/>
            <w:hideMark/>
          </w:tcPr>
          <w:p w14:paraId="36519E43"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0.03</w:t>
            </w:r>
          </w:p>
        </w:tc>
        <w:tc>
          <w:tcPr>
            <w:tcW w:w="850" w:type="dxa"/>
            <w:tcBorders>
              <w:top w:val="nil"/>
              <w:left w:val="nil"/>
              <w:bottom w:val="single" w:sz="4" w:space="0" w:color="auto"/>
              <w:right w:val="nil"/>
            </w:tcBorders>
            <w:shd w:val="clear" w:color="auto" w:fill="auto"/>
            <w:noWrap/>
            <w:vAlign w:val="bottom"/>
            <w:hideMark/>
          </w:tcPr>
          <w:p w14:paraId="74312E27"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33.13</w:t>
            </w:r>
          </w:p>
        </w:tc>
        <w:tc>
          <w:tcPr>
            <w:tcW w:w="992" w:type="dxa"/>
            <w:tcBorders>
              <w:top w:val="nil"/>
              <w:left w:val="nil"/>
              <w:bottom w:val="single" w:sz="4" w:space="0" w:color="auto"/>
              <w:right w:val="nil"/>
            </w:tcBorders>
            <w:shd w:val="clear" w:color="auto" w:fill="auto"/>
            <w:noWrap/>
            <w:vAlign w:val="bottom"/>
            <w:hideMark/>
          </w:tcPr>
          <w:p w14:paraId="1DC488C1"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0.00</w:t>
            </w:r>
          </w:p>
        </w:tc>
        <w:tc>
          <w:tcPr>
            <w:tcW w:w="850" w:type="dxa"/>
            <w:tcBorders>
              <w:top w:val="nil"/>
              <w:left w:val="nil"/>
              <w:bottom w:val="single" w:sz="4" w:space="0" w:color="auto"/>
              <w:right w:val="nil"/>
            </w:tcBorders>
            <w:shd w:val="clear" w:color="auto" w:fill="auto"/>
            <w:noWrap/>
            <w:vAlign w:val="bottom"/>
            <w:hideMark/>
          </w:tcPr>
          <w:p w14:paraId="17BF0DE3"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0.98</w:t>
            </w:r>
          </w:p>
        </w:tc>
        <w:tc>
          <w:tcPr>
            <w:tcW w:w="992" w:type="dxa"/>
            <w:tcBorders>
              <w:top w:val="nil"/>
              <w:left w:val="nil"/>
              <w:bottom w:val="single" w:sz="4" w:space="0" w:color="auto"/>
              <w:right w:val="nil"/>
            </w:tcBorders>
            <w:shd w:val="clear" w:color="auto" w:fill="auto"/>
            <w:noWrap/>
            <w:vAlign w:val="bottom"/>
            <w:hideMark/>
          </w:tcPr>
          <w:p w14:paraId="178472AB"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0.84</w:t>
            </w:r>
          </w:p>
        </w:tc>
        <w:tc>
          <w:tcPr>
            <w:tcW w:w="993" w:type="dxa"/>
            <w:vMerge/>
            <w:tcBorders>
              <w:top w:val="nil"/>
              <w:left w:val="nil"/>
              <w:bottom w:val="single" w:sz="4" w:space="0" w:color="000000"/>
              <w:right w:val="nil"/>
            </w:tcBorders>
            <w:vAlign w:val="center"/>
            <w:hideMark/>
          </w:tcPr>
          <w:p w14:paraId="4F2FBC3F" w14:textId="77777777" w:rsidR="002664C4" w:rsidRPr="003B2A8F" w:rsidRDefault="002664C4" w:rsidP="008515E0">
            <w:pPr>
              <w:rPr>
                <w:rFonts w:ascii="Roboto" w:hAnsi="Roboto" w:cs="Calibri"/>
                <w:sz w:val="18"/>
                <w:szCs w:val="18"/>
              </w:rPr>
            </w:pPr>
          </w:p>
        </w:tc>
      </w:tr>
      <w:tr w:rsidR="00ED4437" w:rsidRPr="003B2A8F" w14:paraId="1E90748F" w14:textId="77777777" w:rsidTr="008515E0">
        <w:trPr>
          <w:gridAfter w:val="1"/>
          <w:wAfter w:w="256" w:type="dxa"/>
          <w:trHeight w:val="320"/>
        </w:trPr>
        <w:tc>
          <w:tcPr>
            <w:tcW w:w="1701" w:type="dxa"/>
            <w:tcBorders>
              <w:top w:val="nil"/>
              <w:left w:val="nil"/>
              <w:bottom w:val="nil"/>
              <w:right w:val="nil"/>
            </w:tcBorders>
            <w:shd w:val="clear" w:color="auto" w:fill="auto"/>
            <w:noWrap/>
            <w:vAlign w:val="bottom"/>
            <w:hideMark/>
          </w:tcPr>
          <w:p w14:paraId="727DECF8" w14:textId="77777777" w:rsidR="002664C4" w:rsidRPr="003B2A8F" w:rsidRDefault="002664C4" w:rsidP="008515E0">
            <w:pPr>
              <w:rPr>
                <w:rFonts w:ascii="Roboto" w:hAnsi="Roboto" w:cs="Calibri"/>
                <w:sz w:val="18"/>
                <w:szCs w:val="18"/>
              </w:rPr>
            </w:pPr>
            <w:r w:rsidRPr="003B2A8F">
              <w:rPr>
                <w:rFonts w:ascii="Roboto" w:hAnsi="Roboto" w:cs="Calibri"/>
                <w:sz w:val="18"/>
                <w:szCs w:val="18"/>
              </w:rPr>
              <w:t>PosThoughts87</w:t>
            </w:r>
          </w:p>
        </w:tc>
        <w:tc>
          <w:tcPr>
            <w:tcW w:w="1276" w:type="dxa"/>
            <w:tcBorders>
              <w:top w:val="nil"/>
              <w:left w:val="nil"/>
              <w:bottom w:val="nil"/>
              <w:right w:val="nil"/>
            </w:tcBorders>
            <w:shd w:val="clear" w:color="auto" w:fill="auto"/>
            <w:noWrap/>
            <w:vAlign w:val="bottom"/>
            <w:hideMark/>
          </w:tcPr>
          <w:p w14:paraId="63F8D403"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1.00</w:t>
            </w:r>
          </w:p>
        </w:tc>
        <w:tc>
          <w:tcPr>
            <w:tcW w:w="851" w:type="dxa"/>
            <w:tcBorders>
              <w:top w:val="nil"/>
              <w:left w:val="nil"/>
              <w:bottom w:val="nil"/>
              <w:right w:val="nil"/>
            </w:tcBorders>
            <w:shd w:val="clear" w:color="auto" w:fill="auto"/>
            <w:noWrap/>
            <w:vAlign w:val="bottom"/>
            <w:hideMark/>
          </w:tcPr>
          <w:p w14:paraId="5BEA62E9"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 </w:t>
            </w:r>
          </w:p>
        </w:tc>
        <w:tc>
          <w:tcPr>
            <w:tcW w:w="850" w:type="dxa"/>
            <w:tcBorders>
              <w:top w:val="nil"/>
              <w:left w:val="nil"/>
              <w:bottom w:val="nil"/>
              <w:right w:val="nil"/>
            </w:tcBorders>
            <w:shd w:val="clear" w:color="auto" w:fill="auto"/>
            <w:noWrap/>
            <w:vAlign w:val="bottom"/>
            <w:hideMark/>
          </w:tcPr>
          <w:p w14:paraId="49E16D18"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 </w:t>
            </w:r>
          </w:p>
        </w:tc>
        <w:tc>
          <w:tcPr>
            <w:tcW w:w="992" w:type="dxa"/>
            <w:tcBorders>
              <w:top w:val="nil"/>
              <w:left w:val="nil"/>
              <w:bottom w:val="nil"/>
              <w:right w:val="nil"/>
            </w:tcBorders>
            <w:shd w:val="clear" w:color="auto" w:fill="auto"/>
            <w:noWrap/>
            <w:vAlign w:val="bottom"/>
            <w:hideMark/>
          </w:tcPr>
          <w:p w14:paraId="6823137F"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 </w:t>
            </w:r>
          </w:p>
        </w:tc>
        <w:tc>
          <w:tcPr>
            <w:tcW w:w="850" w:type="dxa"/>
            <w:tcBorders>
              <w:top w:val="nil"/>
              <w:left w:val="nil"/>
              <w:bottom w:val="nil"/>
              <w:right w:val="nil"/>
            </w:tcBorders>
            <w:shd w:val="clear" w:color="auto" w:fill="auto"/>
            <w:noWrap/>
            <w:vAlign w:val="bottom"/>
            <w:hideMark/>
          </w:tcPr>
          <w:p w14:paraId="24AFF0EA"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0.90</w:t>
            </w:r>
          </w:p>
        </w:tc>
        <w:tc>
          <w:tcPr>
            <w:tcW w:w="992" w:type="dxa"/>
            <w:tcBorders>
              <w:top w:val="nil"/>
              <w:left w:val="nil"/>
              <w:bottom w:val="nil"/>
              <w:right w:val="nil"/>
            </w:tcBorders>
            <w:shd w:val="clear" w:color="auto" w:fill="auto"/>
            <w:noWrap/>
            <w:vAlign w:val="bottom"/>
            <w:hideMark/>
          </w:tcPr>
          <w:p w14:paraId="0CBA0B91"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0.82</w:t>
            </w:r>
          </w:p>
        </w:tc>
        <w:tc>
          <w:tcPr>
            <w:tcW w:w="993" w:type="dxa"/>
            <w:vMerge w:val="restart"/>
            <w:tcBorders>
              <w:top w:val="nil"/>
              <w:left w:val="nil"/>
              <w:bottom w:val="single" w:sz="4" w:space="0" w:color="000000"/>
              <w:right w:val="nil"/>
            </w:tcBorders>
            <w:shd w:val="clear" w:color="auto" w:fill="auto"/>
            <w:noWrap/>
            <w:vAlign w:val="center"/>
            <w:hideMark/>
          </w:tcPr>
          <w:p w14:paraId="585A62E3"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F4</w:t>
            </w:r>
          </w:p>
        </w:tc>
      </w:tr>
      <w:tr w:rsidR="00ED4437" w:rsidRPr="003B2A8F" w14:paraId="2BA44A5D" w14:textId="77777777" w:rsidTr="008515E0">
        <w:trPr>
          <w:gridAfter w:val="1"/>
          <w:wAfter w:w="256" w:type="dxa"/>
          <w:trHeight w:val="320"/>
        </w:trPr>
        <w:tc>
          <w:tcPr>
            <w:tcW w:w="1701" w:type="dxa"/>
            <w:tcBorders>
              <w:top w:val="nil"/>
              <w:left w:val="nil"/>
              <w:bottom w:val="single" w:sz="4" w:space="0" w:color="auto"/>
              <w:right w:val="nil"/>
            </w:tcBorders>
            <w:shd w:val="clear" w:color="auto" w:fill="auto"/>
            <w:noWrap/>
            <w:vAlign w:val="bottom"/>
            <w:hideMark/>
          </w:tcPr>
          <w:p w14:paraId="26D4607A" w14:textId="77777777" w:rsidR="002664C4" w:rsidRPr="003B2A8F" w:rsidRDefault="002664C4" w:rsidP="008515E0">
            <w:pPr>
              <w:rPr>
                <w:rFonts w:ascii="Roboto" w:hAnsi="Roboto" w:cs="Calibri"/>
                <w:sz w:val="18"/>
                <w:szCs w:val="18"/>
              </w:rPr>
            </w:pPr>
            <w:r w:rsidRPr="003B2A8F">
              <w:rPr>
                <w:rFonts w:ascii="Roboto" w:hAnsi="Roboto" w:cs="Calibri"/>
                <w:sz w:val="18"/>
                <w:szCs w:val="18"/>
              </w:rPr>
              <w:t>PosThoughts84</w:t>
            </w:r>
          </w:p>
        </w:tc>
        <w:tc>
          <w:tcPr>
            <w:tcW w:w="1276" w:type="dxa"/>
            <w:tcBorders>
              <w:top w:val="nil"/>
              <w:left w:val="nil"/>
              <w:bottom w:val="single" w:sz="4" w:space="0" w:color="auto"/>
              <w:right w:val="nil"/>
            </w:tcBorders>
            <w:shd w:val="clear" w:color="auto" w:fill="auto"/>
            <w:noWrap/>
            <w:vAlign w:val="bottom"/>
            <w:hideMark/>
          </w:tcPr>
          <w:p w14:paraId="3C85E995"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1.02</w:t>
            </w:r>
          </w:p>
        </w:tc>
        <w:tc>
          <w:tcPr>
            <w:tcW w:w="851" w:type="dxa"/>
            <w:tcBorders>
              <w:top w:val="nil"/>
              <w:left w:val="nil"/>
              <w:bottom w:val="single" w:sz="4" w:space="0" w:color="auto"/>
              <w:right w:val="nil"/>
            </w:tcBorders>
            <w:shd w:val="clear" w:color="auto" w:fill="auto"/>
            <w:noWrap/>
            <w:vAlign w:val="bottom"/>
            <w:hideMark/>
          </w:tcPr>
          <w:p w14:paraId="785EDAFB"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0.04</w:t>
            </w:r>
          </w:p>
        </w:tc>
        <w:tc>
          <w:tcPr>
            <w:tcW w:w="850" w:type="dxa"/>
            <w:tcBorders>
              <w:top w:val="nil"/>
              <w:left w:val="nil"/>
              <w:bottom w:val="single" w:sz="4" w:space="0" w:color="auto"/>
              <w:right w:val="nil"/>
            </w:tcBorders>
            <w:shd w:val="clear" w:color="auto" w:fill="auto"/>
            <w:noWrap/>
            <w:vAlign w:val="bottom"/>
            <w:hideMark/>
          </w:tcPr>
          <w:p w14:paraId="6A03D7ED"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26.88</w:t>
            </w:r>
          </w:p>
        </w:tc>
        <w:tc>
          <w:tcPr>
            <w:tcW w:w="992" w:type="dxa"/>
            <w:tcBorders>
              <w:top w:val="nil"/>
              <w:left w:val="nil"/>
              <w:bottom w:val="single" w:sz="4" w:space="0" w:color="auto"/>
              <w:right w:val="nil"/>
            </w:tcBorders>
            <w:shd w:val="clear" w:color="auto" w:fill="auto"/>
            <w:noWrap/>
            <w:vAlign w:val="bottom"/>
            <w:hideMark/>
          </w:tcPr>
          <w:p w14:paraId="307F8BF8"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0.00</w:t>
            </w:r>
          </w:p>
        </w:tc>
        <w:tc>
          <w:tcPr>
            <w:tcW w:w="850" w:type="dxa"/>
            <w:tcBorders>
              <w:top w:val="nil"/>
              <w:left w:val="nil"/>
              <w:bottom w:val="single" w:sz="4" w:space="0" w:color="auto"/>
              <w:right w:val="nil"/>
            </w:tcBorders>
            <w:shd w:val="clear" w:color="auto" w:fill="auto"/>
            <w:noWrap/>
            <w:vAlign w:val="bottom"/>
            <w:hideMark/>
          </w:tcPr>
          <w:p w14:paraId="28298003"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0.91</w:t>
            </w:r>
          </w:p>
        </w:tc>
        <w:tc>
          <w:tcPr>
            <w:tcW w:w="992" w:type="dxa"/>
            <w:tcBorders>
              <w:top w:val="nil"/>
              <w:left w:val="nil"/>
              <w:bottom w:val="single" w:sz="4" w:space="0" w:color="auto"/>
              <w:right w:val="nil"/>
            </w:tcBorders>
            <w:shd w:val="clear" w:color="auto" w:fill="auto"/>
            <w:noWrap/>
            <w:vAlign w:val="bottom"/>
            <w:hideMark/>
          </w:tcPr>
          <w:p w14:paraId="5B20C18A" w14:textId="77777777" w:rsidR="002664C4" w:rsidRPr="003B2A8F" w:rsidRDefault="002664C4" w:rsidP="008515E0">
            <w:pPr>
              <w:jc w:val="center"/>
              <w:rPr>
                <w:rFonts w:ascii="Roboto" w:hAnsi="Roboto" w:cs="Calibri"/>
                <w:sz w:val="18"/>
                <w:szCs w:val="18"/>
              </w:rPr>
            </w:pPr>
            <w:r w:rsidRPr="003B2A8F">
              <w:rPr>
                <w:rFonts w:ascii="Roboto" w:hAnsi="Roboto" w:cs="Calibri"/>
                <w:sz w:val="18"/>
                <w:szCs w:val="18"/>
              </w:rPr>
              <w:t>0.83</w:t>
            </w:r>
          </w:p>
        </w:tc>
        <w:tc>
          <w:tcPr>
            <w:tcW w:w="993" w:type="dxa"/>
            <w:vMerge/>
            <w:tcBorders>
              <w:top w:val="nil"/>
              <w:left w:val="nil"/>
              <w:bottom w:val="single" w:sz="4" w:space="0" w:color="000000"/>
              <w:right w:val="nil"/>
            </w:tcBorders>
            <w:vAlign w:val="center"/>
            <w:hideMark/>
          </w:tcPr>
          <w:p w14:paraId="12ADABCB" w14:textId="77777777" w:rsidR="002664C4" w:rsidRPr="003B2A8F" w:rsidRDefault="002664C4" w:rsidP="008515E0">
            <w:pPr>
              <w:rPr>
                <w:rFonts w:ascii="Roboto" w:hAnsi="Roboto" w:cs="Calibri"/>
                <w:sz w:val="18"/>
                <w:szCs w:val="18"/>
              </w:rPr>
            </w:pPr>
          </w:p>
        </w:tc>
      </w:tr>
      <w:tr w:rsidR="00ED4437" w:rsidRPr="003B2A8F" w14:paraId="2DCF7EEB" w14:textId="77777777" w:rsidTr="008515E0">
        <w:trPr>
          <w:trHeight w:val="320"/>
        </w:trPr>
        <w:tc>
          <w:tcPr>
            <w:tcW w:w="8761" w:type="dxa"/>
            <w:gridSpan w:val="9"/>
            <w:tcBorders>
              <w:top w:val="single" w:sz="4" w:space="0" w:color="auto"/>
              <w:left w:val="nil"/>
              <w:bottom w:val="nil"/>
              <w:right w:val="nil"/>
            </w:tcBorders>
            <w:shd w:val="clear" w:color="auto" w:fill="auto"/>
            <w:noWrap/>
            <w:vAlign w:val="bottom"/>
            <w:hideMark/>
          </w:tcPr>
          <w:p w14:paraId="58C58D6D" w14:textId="5D12AADC" w:rsidR="002664C4" w:rsidRPr="003B2A8F" w:rsidRDefault="002664C4" w:rsidP="008515E0">
            <w:pPr>
              <w:rPr>
                <w:rFonts w:ascii="Roboto" w:hAnsi="Roboto" w:cs="Calibri"/>
                <w:sz w:val="18"/>
                <w:szCs w:val="18"/>
              </w:rPr>
            </w:pPr>
            <w:r w:rsidRPr="003B2A8F">
              <w:rPr>
                <w:rFonts w:ascii="Roboto" w:hAnsi="Roboto" w:cs="Calibri"/>
                <w:sz w:val="18"/>
                <w:szCs w:val="18"/>
              </w:rPr>
              <w:t xml:space="preserve">Note: </w:t>
            </w:r>
            <w:r w:rsidR="002C73CE" w:rsidRPr="003B2A8F">
              <w:rPr>
                <w:rFonts w:ascii="Roboto" w:hAnsi="Roboto" w:cs="Calibri"/>
                <w:sz w:val="18"/>
                <w:szCs w:val="18"/>
              </w:rPr>
              <w:t>SE</w:t>
            </w:r>
            <w:r w:rsidRPr="003B2A8F">
              <w:rPr>
                <w:rFonts w:ascii="Roboto" w:hAnsi="Roboto" w:cs="Calibri"/>
                <w:sz w:val="18"/>
                <w:szCs w:val="18"/>
              </w:rPr>
              <w:t xml:space="preserve"> = Standard Error; Std.lv = Standardised latent variables; </w:t>
            </w:r>
            <w:proofErr w:type="spellStart"/>
            <w:r w:rsidRPr="003B2A8F">
              <w:rPr>
                <w:rFonts w:ascii="Roboto" w:hAnsi="Roboto" w:cs="Calibri"/>
                <w:sz w:val="18"/>
                <w:szCs w:val="18"/>
              </w:rPr>
              <w:t>Std.all</w:t>
            </w:r>
            <w:proofErr w:type="spellEnd"/>
            <w:r w:rsidRPr="003B2A8F">
              <w:rPr>
                <w:rFonts w:ascii="Roboto" w:hAnsi="Roboto" w:cs="Calibri"/>
                <w:sz w:val="18"/>
                <w:szCs w:val="18"/>
              </w:rPr>
              <w:t xml:space="preserve"> = Standardised both latent and observed variables </w:t>
            </w:r>
          </w:p>
        </w:tc>
      </w:tr>
    </w:tbl>
    <w:p w14:paraId="78CC7E5F" w14:textId="32B2B865" w:rsidR="00AD7FFD" w:rsidRPr="003B2A8F" w:rsidRDefault="00AD7FFD">
      <w:pPr>
        <w:rPr>
          <w:rFonts w:ascii="Roboto" w:hAnsi="Roboto"/>
          <w:sz w:val="21"/>
          <w:szCs w:val="21"/>
        </w:rPr>
      </w:pPr>
    </w:p>
    <w:p w14:paraId="0D58B67D" w14:textId="77777777" w:rsidR="00F95BD5" w:rsidRPr="003B2A8F" w:rsidRDefault="00F95BD5">
      <w:pPr>
        <w:rPr>
          <w:rFonts w:ascii="Roboto" w:hAnsi="Roboto"/>
          <w:sz w:val="21"/>
          <w:szCs w:val="21"/>
        </w:rPr>
      </w:pPr>
    </w:p>
    <w:tbl>
      <w:tblPr>
        <w:tblW w:w="5670" w:type="dxa"/>
        <w:tblLayout w:type="fixed"/>
        <w:tblLook w:val="04A0" w:firstRow="1" w:lastRow="0" w:firstColumn="1" w:lastColumn="0" w:noHBand="0" w:noVBand="1"/>
      </w:tblPr>
      <w:tblGrid>
        <w:gridCol w:w="1352"/>
        <w:gridCol w:w="1058"/>
        <w:gridCol w:w="1134"/>
        <w:gridCol w:w="992"/>
        <w:gridCol w:w="1134"/>
      </w:tblGrid>
      <w:tr w:rsidR="00ED4437" w:rsidRPr="003B2A8F" w14:paraId="5F3EDB4C" w14:textId="77777777" w:rsidTr="002664C4">
        <w:trPr>
          <w:trHeight w:val="320"/>
        </w:trPr>
        <w:tc>
          <w:tcPr>
            <w:tcW w:w="5670" w:type="dxa"/>
            <w:gridSpan w:val="5"/>
            <w:tcBorders>
              <w:top w:val="nil"/>
              <w:left w:val="nil"/>
              <w:bottom w:val="single" w:sz="4" w:space="0" w:color="auto"/>
              <w:right w:val="nil"/>
            </w:tcBorders>
            <w:shd w:val="clear" w:color="auto" w:fill="auto"/>
            <w:noWrap/>
            <w:vAlign w:val="center"/>
            <w:hideMark/>
          </w:tcPr>
          <w:p w14:paraId="3538CDE0" w14:textId="7C5941EB" w:rsidR="002664C4" w:rsidRPr="003B2A8F" w:rsidRDefault="002664C4">
            <w:pPr>
              <w:rPr>
                <w:rFonts w:ascii="Roboto" w:hAnsi="Roboto" w:cs="Calibri"/>
                <w:sz w:val="18"/>
                <w:szCs w:val="18"/>
              </w:rPr>
            </w:pPr>
            <w:r w:rsidRPr="003B2A8F">
              <w:rPr>
                <w:rFonts w:ascii="Roboto" w:hAnsi="Roboto" w:cs="Calibri"/>
                <w:sz w:val="18"/>
                <w:szCs w:val="18"/>
              </w:rPr>
              <w:t xml:space="preserve">Table </w:t>
            </w:r>
            <w:r w:rsidR="006544E9" w:rsidRPr="003B2A8F">
              <w:rPr>
                <w:rFonts w:ascii="Roboto" w:hAnsi="Roboto" w:cs="Calibri"/>
                <w:sz w:val="18"/>
                <w:szCs w:val="18"/>
              </w:rPr>
              <w:t>S6-2</w:t>
            </w:r>
            <w:r w:rsidRPr="003B2A8F">
              <w:rPr>
                <w:rFonts w:ascii="Roboto" w:hAnsi="Roboto" w:cs="Calibri"/>
                <w:sz w:val="18"/>
                <w:szCs w:val="18"/>
              </w:rPr>
              <w:t xml:space="preserve">. Inter-factor correlations based on short form version (validation sample) </w:t>
            </w:r>
          </w:p>
        </w:tc>
      </w:tr>
      <w:tr w:rsidR="00ED4437" w:rsidRPr="003B2A8F" w14:paraId="4051AF3D" w14:textId="77777777" w:rsidTr="002664C4">
        <w:trPr>
          <w:trHeight w:val="320"/>
        </w:trPr>
        <w:tc>
          <w:tcPr>
            <w:tcW w:w="1352" w:type="dxa"/>
            <w:tcBorders>
              <w:top w:val="nil"/>
              <w:left w:val="nil"/>
              <w:bottom w:val="single" w:sz="4" w:space="0" w:color="auto"/>
              <w:right w:val="nil"/>
            </w:tcBorders>
            <w:shd w:val="clear" w:color="auto" w:fill="auto"/>
            <w:noWrap/>
            <w:vAlign w:val="bottom"/>
            <w:hideMark/>
          </w:tcPr>
          <w:p w14:paraId="096FD30C" w14:textId="3F9C40CB" w:rsidR="002664C4" w:rsidRPr="003B2A8F" w:rsidRDefault="002664C4" w:rsidP="002664C4">
            <w:pPr>
              <w:jc w:val="center"/>
              <w:rPr>
                <w:rFonts w:ascii="Roboto" w:hAnsi="Roboto" w:cs="Calibri"/>
                <w:sz w:val="18"/>
                <w:szCs w:val="18"/>
              </w:rPr>
            </w:pPr>
          </w:p>
        </w:tc>
        <w:tc>
          <w:tcPr>
            <w:tcW w:w="1058" w:type="dxa"/>
            <w:tcBorders>
              <w:top w:val="nil"/>
              <w:left w:val="nil"/>
              <w:bottom w:val="single" w:sz="4" w:space="0" w:color="auto"/>
              <w:right w:val="nil"/>
            </w:tcBorders>
            <w:shd w:val="clear" w:color="auto" w:fill="auto"/>
            <w:noWrap/>
            <w:vAlign w:val="bottom"/>
            <w:hideMark/>
          </w:tcPr>
          <w:p w14:paraId="22001E12" w14:textId="77777777" w:rsidR="002664C4" w:rsidRPr="003B2A8F" w:rsidRDefault="002664C4" w:rsidP="002664C4">
            <w:pPr>
              <w:jc w:val="center"/>
              <w:rPr>
                <w:rFonts w:ascii="Roboto" w:hAnsi="Roboto" w:cs="Calibri"/>
                <w:sz w:val="18"/>
                <w:szCs w:val="18"/>
              </w:rPr>
            </w:pPr>
            <w:r w:rsidRPr="003B2A8F">
              <w:rPr>
                <w:rFonts w:ascii="Roboto" w:hAnsi="Roboto" w:cs="Calibri"/>
                <w:sz w:val="18"/>
                <w:szCs w:val="18"/>
              </w:rPr>
              <w:t>f1</w:t>
            </w:r>
          </w:p>
        </w:tc>
        <w:tc>
          <w:tcPr>
            <w:tcW w:w="1134" w:type="dxa"/>
            <w:tcBorders>
              <w:top w:val="nil"/>
              <w:left w:val="nil"/>
              <w:bottom w:val="single" w:sz="4" w:space="0" w:color="auto"/>
              <w:right w:val="nil"/>
            </w:tcBorders>
            <w:shd w:val="clear" w:color="auto" w:fill="auto"/>
            <w:noWrap/>
            <w:vAlign w:val="bottom"/>
            <w:hideMark/>
          </w:tcPr>
          <w:p w14:paraId="798E608B" w14:textId="77777777" w:rsidR="002664C4" w:rsidRPr="003B2A8F" w:rsidRDefault="002664C4" w:rsidP="002664C4">
            <w:pPr>
              <w:jc w:val="center"/>
              <w:rPr>
                <w:rFonts w:ascii="Roboto" w:hAnsi="Roboto" w:cs="Calibri"/>
                <w:sz w:val="18"/>
                <w:szCs w:val="18"/>
              </w:rPr>
            </w:pPr>
            <w:r w:rsidRPr="003B2A8F">
              <w:rPr>
                <w:rFonts w:ascii="Roboto" w:hAnsi="Roboto" w:cs="Calibri"/>
                <w:sz w:val="18"/>
                <w:szCs w:val="18"/>
              </w:rPr>
              <w:t>f2</w:t>
            </w:r>
          </w:p>
        </w:tc>
        <w:tc>
          <w:tcPr>
            <w:tcW w:w="992" w:type="dxa"/>
            <w:tcBorders>
              <w:top w:val="nil"/>
              <w:left w:val="nil"/>
              <w:bottom w:val="single" w:sz="4" w:space="0" w:color="auto"/>
              <w:right w:val="nil"/>
            </w:tcBorders>
            <w:shd w:val="clear" w:color="auto" w:fill="auto"/>
            <w:noWrap/>
            <w:vAlign w:val="bottom"/>
            <w:hideMark/>
          </w:tcPr>
          <w:p w14:paraId="661AA3B0" w14:textId="77777777" w:rsidR="002664C4" w:rsidRPr="003B2A8F" w:rsidRDefault="002664C4" w:rsidP="002664C4">
            <w:pPr>
              <w:jc w:val="center"/>
              <w:rPr>
                <w:rFonts w:ascii="Roboto" w:hAnsi="Roboto" w:cs="Calibri"/>
                <w:sz w:val="18"/>
                <w:szCs w:val="18"/>
              </w:rPr>
            </w:pPr>
            <w:r w:rsidRPr="003B2A8F">
              <w:rPr>
                <w:rFonts w:ascii="Roboto" w:hAnsi="Roboto" w:cs="Calibri"/>
                <w:sz w:val="18"/>
                <w:szCs w:val="18"/>
              </w:rPr>
              <w:t>f3</w:t>
            </w:r>
          </w:p>
        </w:tc>
        <w:tc>
          <w:tcPr>
            <w:tcW w:w="1134" w:type="dxa"/>
            <w:tcBorders>
              <w:top w:val="nil"/>
              <w:left w:val="nil"/>
              <w:bottom w:val="single" w:sz="4" w:space="0" w:color="auto"/>
              <w:right w:val="nil"/>
            </w:tcBorders>
            <w:shd w:val="clear" w:color="auto" w:fill="auto"/>
            <w:noWrap/>
            <w:vAlign w:val="bottom"/>
            <w:hideMark/>
          </w:tcPr>
          <w:p w14:paraId="2706860F" w14:textId="77777777" w:rsidR="002664C4" w:rsidRPr="003B2A8F" w:rsidRDefault="002664C4" w:rsidP="002664C4">
            <w:pPr>
              <w:jc w:val="center"/>
              <w:rPr>
                <w:rFonts w:ascii="Roboto" w:hAnsi="Roboto" w:cs="Calibri"/>
                <w:sz w:val="18"/>
                <w:szCs w:val="18"/>
              </w:rPr>
            </w:pPr>
            <w:r w:rsidRPr="003B2A8F">
              <w:rPr>
                <w:rFonts w:ascii="Roboto" w:hAnsi="Roboto" w:cs="Calibri"/>
                <w:sz w:val="18"/>
                <w:szCs w:val="18"/>
              </w:rPr>
              <w:t>f4</w:t>
            </w:r>
          </w:p>
        </w:tc>
      </w:tr>
      <w:tr w:rsidR="00ED4437" w:rsidRPr="003B2A8F" w14:paraId="1228ACE5" w14:textId="77777777" w:rsidTr="002664C4">
        <w:trPr>
          <w:trHeight w:val="320"/>
        </w:trPr>
        <w:tc>
          <w:tcPr>
            <w:tcW w:w="1352" w:type="dxa"/>
            <w:tcBorders>
              <w:top w:val="nil"/>
              <w:left w:val="nil"/>
              <w:bottom w:val="nil"/>
              <w:right w:val="nil"/>
            </w:tcBorders>
            <w:shd w:val="clear" w:color="auto" w:fill="auto"/>
            <w:noWrap/>
            <w:vAlign w:val="bottom"/>
            <w:hideMark/>
          </w:tcPr>
          <w:p w14:paraId="18BC7D12" w14:textId="77777777" w:rsidR="002664C4" w:rsidRPr="003B2A8F" w:rsidRDefault="002664C4" w:rsidP="002664C4">
            <w:pPr>
              <w:jc w:val="center"/>
              <w:rPr>
                <w:rFonts w:ascii="Roboto" w:hAnsi="Roboto" w:cs="Calibri"/>
                <w:sz w:val="18"/>
                <w:szCs w:val="18"/>
              </w:rPr>
            </w:pPr>
            <w:r w:rsidRPr="003B2A8F">
              <w:rPr>
                <w:rFonts w:ascii="Roboto" w:hAnsi="Roboto" w:cs="Calibri"/>
                <w:sz w:val="18"/>
                <w:szCs w:val="18"/>
              </w:rPr>
              <w:t>f1</w:t>
            </w:r>
          </w:p>
        </w:tc>
        <w:tc>
          <w:tcPr>
            <w:tcW w:w="1058" w:type="dxa"/>
            <w:tcBorders>
              <w:top w:val="nil"/>
              <w:left w:val="nil"/>
              <w:bottom w:val="nil"/>
              <w:right w:val="nil"/>
            </w:tcBorders>
            <w:shd w:val="clear" w:color="auto" w:fill="auto"/>
            <w:noWrap/>
            <w:vAlign w:val="bottom"/>
            <w:hideMark/>
          </w:tcPr>
          <w:p w14:paraId="1216E113" w14:textId="77777777" w:rsidR="002664C4" w:rsidRPr="003B2A8F" w:rsidRDefault="002664C4" w:rsidP="002664C4">
            <w:pPr>
              <w:jc w:val="center"/>
              <w:rPr>
                <w:rFonts w:ascii="Roboto" w:hAnsi="Roboto" w:cs="Calibri"/>
                <w:sz w:val="18"/>
                <w:szCs w:val="18"/>
              </w:rPr>
            </w:pPr>
            <w:r w:rsidRPr="003B2A8F">
              <w:rPr>
                <w:rFonts w:ascii="Roboto" w:hAnsi="Roboto" w:cs="Calibri"/>
                <w:sz w:val="18"/>
                <w:szCs w:val="18"/>
              </w:rPr>
              <w:t>1</w:t>
            </w:r>
          </w:p>
        </w:tc>
        <w:tc>
          <w:tcPr>
            <w:tcW w:w="1134" w:type="dxa"/>
            <w:tcBorders>
              <w:top w:val="nil"/>
              <w:left w:val="nil"/>
              <w:bottom w:val="nil"/>
              <w:right w:val="nil"/>
            </w:tcBorders>
            <w:shd w:val="clear" w:color="auto" w:fill="auto"/>
            <w:noWrap/>
            <w:vAlign w:val="bottom"/>
            <w:hideMark/>
          </w:tcPr>
          <w:p w14:paraId="12C55EF6" w14:textId="77777777" w:rsidR="002664C4" w:rsidRPr="003B2A8F" w:rsidRDefault="002664C4" w:rsidP="002664C4">
            <w:pPr>
              <w:jc w:val="center"/>
              <w:rPr>
                <w:rFonts w:ascii="Roboto" w:hAnsi="Roboto" w:cs="Calibri"/>
                <w:sz w:val="18"/>
                <w:szCs w:val="18"/>
              </w:rPr>
            </w:pPr>
          </w:p>
        </w:tc>
        <w:tc>
          <w:tcPr>
            <w:tcW w:w="992" w:type="dxa"/>
            <w:tcBorders>
              <w:top w:val="nil"/>
              <w:left w:val="nil"/>
              <w:bottom w:val="nil"/>
              <w:right w:val="nil"/>
            </w:tcBorders>
            <w:shd w:val="clear" w:color="auto" w:fill="auto"/>
            <w:noWrap/>
            <w:vAlign w:val="bottom"/>
            <w:hideMark/>
          </w:tcPr>
          <w:p w14:paraId="38D8BAAA" w14:textId="77777777" w:rsidR="002664C4" w:rsidRPr="003B2A8F" w:rsidRDefault="002664C4" w:rsidP="002664C4">
            <w:pPr>
              <w:jc w:val="center"/>
              <w:rPr>
                <w:rFonts w:ascii="Roboto" w:hAnsi="Roboto"/>
                <w:sz w:val="18"/>
                <w:szCs w:val="18"/>
              </w:rPr>
            </w:pPr>
          </w:p>
        </w:tc>
        <w:tc>
          <w:tcPr>
            <w:tcW w:w="1134" w:type="dxa"/>
            <w:tcBorders>
              <w:top w:val="nil"/>
              <w:left w:val="nil"/>
              <w:bottom w:val="nil"/>
              <w:right w:val="nil"/>
            </w:tcBorders>
            <w:shd w:val="clear" w:color="auto" w:fill="auto"/>
            <w:noWrap/>
            <w:vAlign w:val="bottom"/>
            <w:hideMark/>
          </w:tcPr>
          <w:p w14:paraId="6D7DE78B" w14:textId="77777777" w:rsidR="002664C4" w:rsidRPr="003B2A8F" w:rsidRDefault="002664C4" w:rsidP="002664C4">
            <w:pPr>
              <w:jc w:val="center"/>
              <w:rPr>
                <w:rFonts w:ascii="Roboto" w:hAnsi="Roboto"/>
                <w:sz w:val="18"/>
                <w:szCs w:val="18"/>
              </w:rPr>
            </w:pPr>
          </w:p>
        </w:tc>
      </w:tr>
      <w:tr w:rsidR="00ED4437" w:rsidRPr="003B2A8F" w14:paraId="1C35CA09" w14:textId="77777777" w:rsidTr="002664C4">
        <w:trPr>
          <w:trHeight w:val="320"/>
        </w:trPr>
        <w:tc>
          <w:tcPr>
            <w:tcW w:w="1352" w:type="dxa"/>
            <w:tcBorders>
              <w:top w:val="nil"/>
              <w:left w:val="nil"/>
              <w:bottom w:val="nil"/>
              <w:right w:val="nil"/>
            </w:tcBorders>
            <w:shd w:val="clear" w:color="auto" w:fill="auto"/>
            <w:noWrap/>
            <w:vAlign w:val="bottom"/>
            <w:hideMark/>
          </w:tcPr>
          <w:p w14:paraId="3D7D8829" w14:textId="77777777" w:rsidR="002664C4" w:rsidRPr="003B2A8F" w:rsidRDefault="002664C4" w:rsidP="002664C4">
            <w:pPr>
              <w:jc w:val="center"/>
              <w:rPr>
                <w:rFonts w:ascii="Roboto" w:hAnsi="Roboto" w:cs="Calibri"/>
                <w:sz w:val="18"/>
                <w:szCs w:val="18"/>
              </w:rPr>
            </w:pPr>
            <w:r w:rsidRPr="003B2A8F">
              <w:rPr>
                <w:rFonts w:ascii="Roboto" w:hAnsi="Roboto" w:cs="Calibri"/>
                <w:sz w:val="18"/>
                <w:szCs w:val="18"/>
              </w:rPr>
              <w:t>f2</w:t>
            </w:r>
          </w:p>
        </w:tc>
        <w:tc>
          <w:tcPr>
            <w:tcW w:w="1058" w:type="dxa"/>
            <w:tcBorders>
              <w:top w:val="nil"/>
              <w:left w:val="nil"/>
              <w:bottom w:val="nil"/>
              <w:right w:val="nil"/>
            </w:tcBorders>
            <w:shd w:val="clear" w:color="auto" w:fill="auto"/>
            <w:noWrap/>
            <w:vAlign w:val="bottom"/>
            <w:hideMark/>
          </w:tcPr>
          <w:p w14:paraId="13DD64DD" w14:textId="77777777" w:rsidR="002664C4" w:rsidRPr="003B2A8F" w:rsidRDefault="002664C4" w:rsidP="002664C4">
            <w:pPr>
              <w:jc w:val="center"/>
              <w:rPr>
                <w:rFonts w:ascii="Roboto" w:hAnsi="Roboto" w:cs="Calibri"/>
                <w:sz w:val="18"/>
                <w:szCs w:val="18"/>
              </w:rPr>
            </w:pPr>
            <w:r w:rsidRPr="003B2A8F">
              <w:rPr>
                <w:rFonts w:ascii="Roboto" w:hAnsi="Roboto" w:cs="Calibri"/>
                <w:sz w:val="18"/>
                <w:szCs w:val="18"/>
              </w:rPr>
              <w:t>0.91</w:t>
            </w:r>
          </w:p>
        </w:tc>
        <w:tc>
          <w:tcPr>
            <w:tcW w:w="1134" w:type="dxa"/>
            <w:tcBorders>
              <w:top w:val="nil"/>
              <w:left w:val="nil"/>
              <w:bottom w:val="nil"/>
              <w:right w:val="nil"/>
            </w:tcBorders>
            <w:shd w:val="clear" w:color="auto" w:fill="auto"/>
            <w:noWrap/>
            <w:vAlign w:val="bottom"/>
            <w:hideMark/>
          </w:tcPr>
          <w:p w14:paraId="2F732F34" w14:textId="77777777" w:rsidR="002664C4" w:rsidRPr="003B2A8F" w:rsidRDefault="002664C4" w:rsidP="002664C4">
            <w:pPr>
              <w:jc w:val="center"/>
              <w:rPr>
                <w:rFonts w:ascii="Roboto" w:hAnsi="Roboto" w:cs="Calibri"/>
                <w:sz w:val="18"/>
                <w:szCs w:val="18"/>
              </w:rPr>
            </w:pPr>
            <w:r w:rsidRPr="003B2A8F">
              <w:rPr>
                <w:rFonts w:ascii="Roboto" w:hAnsi="Roboto" w:cs="Calibri"/>
                <w:sz w:val="18"/>
                <w:szCs w:val="18"/>
              </w:rPr>
              <w:t>1</w:t>
            </w:r>
          </w:p>
        </w:tc>
        <w:tc>
          <w:tcPr>
            <w:tcW w:w="992" w:type="dxa"/>
            <w:tcBorders>
              <w:top w:val="nil"/>
              <w:left w:val="nil"/>
              <w:bottom w:val="nil"/>
              <w:right w:val="nil"/>
            </w:tcBorders>
            <w:shd w:val="clear" w:color="auto" w:fill="auto"/>
            <w:noWrap/>
            <w:vAlign w:val="bottom"/>
            <w:hideMark/>
          </w:tcPr>
          <w:p w14:paraId="70E6AB37" w14:textId="77777777" w:rsidR="002664C4" w:rsidRPr="003B2A8F" w:rsidRDefault="002664C4" w:rsidP="002664C4">
            <w:pPr>
              <w:jc w:val="center"/>
              <w:rPr>
                <w:rFonts w:ascii="Roboto" w:hAnsi="Roboto" w:cs="Calibri"/>
                <w:sz w:val="18"/>
                <w:szCs w:val="18"/>
              </w:rPr>
            </w:pPr>
          </w:p>
        </w:tc>
        <w:tc>
          <w:tcPr>
            <w:tcW w:w="1134" w:type="dxa"/>
            <w:tcBorders>
              <w:top w:val="nil"/>
              <w:left w:val="nil"/>
              <w:bottom w:val="nil"/>
              <w:right w:val="nil"/>
            </w:tcBorders>
            <w:shd w:val="clear" w:color="auto" w:fill="auto"/>
            <w:noWrap/>
            <w:vAlign w:val="bottom"/>
            <w:hideMark/>
          </w:tcPr>
          <w:p w14:paraId="5C434834" w14:textId="77777777" w:rsidR="002664C4" w:rsidRPr="003B2A8F" w:rsidRDefault="002664C4" w:rsidP="002664C4">
            <w:pPr>
              <w:jc w:val="center"/>
              <w:rPr>
                <w:rFonts w:ascii="Roboto" w:hAnsi="Roboto"/>
                <w:sz w:val="18"/>
                <w:szCs w:val="18"/>
              </w:rPr>
            </w:pPr>
          </w:p>
        </w:tc>
      </w:tr>
      <w:tr w:rsidR="00ED4437" w:rsidRPr="003B2A8F" w14:paraId="35AAD0D2" w14:textId="77777777" w:rsidTr="002664C4">
        <w:trPr>
          <w:trHeight w:val="320"/>
        </w:trPr>
        <w:tc>
          <w:tcPr>
            <w:tcW w:w="1352" w:type="dxa"/>
            <w:tcBorders>
              <w:top w:val="nil"/>
              <w:left w:val="nil"/>
              <w:bottom w:val="nil"/>
              <w:right w:val="nil"/>
            </w:tcBorders>
            <w:shd w:val="clear" w:color="auto" w:fill="auto"/>
            <w:noWrap/>
            <w:vAlign w:val="bottom"/>
            <w:hideMark/>
          </w:tcPr>
          <w:p w14:paraId="56947843" w14:textId="77777777" w:rsidR="002664C4" w:rsidRPr="003B2A8F" w:rsidRDefault="002664C4" w:rsidP="002664C4">
            <w:pPr>
              <w:jc w:val="center"/>
              <w:rPr>
                <w:rFonts w:ascii="Roboto" w:hAnsi="Roboto" w:cs="Calibri"/>
                <w:sz w:val="18"/>
                <w:szCs w:val="18"/>
              </w:rPr>
            </w:pPr>
            <w:r w:rsidRPr="003B2A8F">
              <w:rPr>
                <w:rFonts w:ascii="Roboto" w:hAnsi="Roboto" w:cs="Calibri"/>
                <w:sz w:val="18"/>
                <w:szCs w:val="18"/>
              </w:rPr>
              <w:t>f3</w:t>
            </w:r>
          </w:p>
        </w:tc>
        <w:tc>
          <w:tcPr>
            <w:tcW w:w="1058" w:type="dxa"/>
            <w:tcBorders>
              <w:top w:val="nil"/>
              <w:left w:val="nil"/>
              <w:bottom w:val="nil"/>
              <w:right w:val="nil"/>
            </w:tcBorders>
            <w:shd w:val="clear" w:color="auto" w:fill="auto"/>
            <w:noWrap/>
            <w:vAlign w:val="bottom"/>
            <w:hideMark/>
          </w:tcPr>
          <w:p w14:paraId="18D676A3" w14:textId="77777777" w:rsidR="002664C4" w:rsidRPr="003B2A8F" w:rsidRDefault="002664C4" w:rsidP="002664C4">
            <w:pPr>
              <w:jc w:val="center"/>
              <w:rPr>
                <w:rFonts w:ascii="Roboto" w:hAnsi="Roboto" w:cs="Calibri"/>
                <w:sz w:val="18"/>
                <w:szCs w:val="18"/>
              </w:rPr>
            </w:pPr>
            <w:r w:rsidRPr="003B2A8F">
              <w:rPr>
                <w:rFonts w:ascii="Roboto" w:hAnsi="Roboto" w:cs="Calibri"/>
                <w:sz w:val="18"/>
                <w:szCs w:val="18"/>
              </w:rPr>
              <w:t>0.80</w:t>
            </w:r>
          </w:p>
        </w:tc>
        <w:tc>
          <w:tcPr>
            <w:tcW w:w="1134" w:type="dxa"/>
            <w:tcBorders>
              <w:top w:val="nil"/>
              <w:left w:val="nil"/>
              <w:bottom w:val="nil"/>
              <w:right w:val="nil"/>
            </w:tcBorders>
            <w:shd w:val="clear" w:color="auto" w:fill="auto"/>
            <w:noWrap/>
            <w:vAlign w:val="bottom"/>
            <w:hideMark/>
          </w:tcPr>
          <w:p w14:paraId="76920BF3" w14:textId="77777777" w:rsidR="002664C4" w:rsidRPr="003B2A8F" w:rsidRDefault="002664C4" w:rsidP="002664C4">
            <w:pPr>
              <w:jc w:val="center"/>
              <w:rPr>
                <w:rFonts w:ascii="Roboto" w:hAnsi="Roboto" w:cs="Calibri"/>
                <w:sz w:val="18"/>
                <w:szCs w:val="18"/>
              </w:rPr>
            </w:pPr>
            <w:r w:rsidRPr="003B2A8F">
              <w:rPr>
                <w:rFonts w:ascii="Roboto" w:hAnsi="Roboto" w:cs="Calibri"/>
                <w:sz w:val="18"/>
                <w:szCs w:val="18"/>
              </w:rPr>
              <w:t>0.79</w:t>
            </w:r>
          </w:p>
        </w:tc>
        <w:tc>
          <w:tcPr>
            <w:tcW w:w="992" w:type="dxa"/>
            <w:tcBorders>
              <w:top w:val="nil"/>
              <w:left w:val="nil"/>
              <w:bottom w:val="nil"/>
              <w:right w:val="nil"/>
            </w:tcBorders>
            <w:shd w:val="clear" w:color="auto" w:fill="auto"/>
            <w:noWrap/>
            <w:vAlign w:val="bottom"/>
            <w:hideMark/>
          </w:tcPr>
          <w:p w14:paraId="5BE16715" w14:textId="77777777" w:rsidR="002664C4" w:rsidRPr="003B2A8F" w:rsidRDefault="002664C4" w:rsidP="002664C4">
            <w:pPr>
              <w:jc w:val="center"/>
              <w:rPr>
                <w:rFonts w:ascii="Roboto" w:hAnsi="Roboto" w:cs="Calibri"/>
                <w:sz w:val="18"/>
                <w:szCs w:val="18"/>
              </w:rPr>
            </w:pPr>
            <w:r w:rsidRPr="003B2A8F">
              <w:rPr>
                <w:rFonts w:ascii="Roboto" w:hAnsi="Roboto" w:cs="Calibri"/>
                <w:sz w:val="18"/>
                <w:szCs w:val="18"/>
              </w:rPr>
              <w:t>1</w:t>
            </w:r>
          </w:p>
        </w:tc>
        <w:tc>
          <w:tcPr>
            <w:tcW w:w="1134" w:type="dxa"/>
            <w:tcBorders>
              <w:top w:val="nil"/>
              <w:left w:val="nil"/>
              <w:bottom w:val="nil"/>
              <w:right w:val="nil"/>
            </w:tcBorders>
            <w:shd w:val="clear" w:color="auto" w:fill="auto"/>
            <w:noWrap/>
            <w:vAlign w:val="bottom"/>
            <w:hideMark/>
          </w:tcPr>
          <w:p w14:paraId="713C6991" w14:textId="77777777" w:rsidR="002664C4" w:rsidRPr="003B2A8F" w:rsidRDefault="002664C4" w:rsidP="002664C4">
            <w:pPr>
              <w:jc w:val="center"/>
              <w:rPr>
                <w:rFonts w:ascii="Roboto" w:hAnsi="Roboto" w:cs="Calibri"/>
                <w:sz w:val="18"/>
                <w:szCs w:val="18"/>
              </w:rPr>
            </w:pPr>
          </w:p>
        </w:tc>
      </w:tr>
      <w:tr w:rsidR="00ED4437" w:rsidRPr="003B2A8F" w14:paraId="3DAF6648" w14:textId="77777777" w:rsidTr="002664C4">
        <w:trPr>
          <w:trHeight w:val="320"/>
        </w:trPr>
        <w:tc>
          <w:tcPr>
            <w:tcW w:w="1352" w:type="dxa"/>
            <w:tcBorders>
              <w:top w:val="nil"/>
              <w:left w:val="nil"/>
              <w:bottom w:val="single" w:sz="4" w:space="0" w:color="auto"/>
              <w:right w:val="nil"/>
            </w:tcBorders>
            <w:shd w:val="clear" w:color="auto" w:fill="auto"/>
            <w:noWrap/>
            <w:vAlign w:val="bottom"/>
            <w:hideMark/>
          </w:tcPr>
          <w:p w14:paraId="7519C68D" w14:textId="77777777" w:rsidR="002664C4" w:rsidRPr="003B2A8F" w:rsidRDefault="002664C4" w:rsidP="002664C4">
            <w:pPr>
              <w:jc w:val="center"/>
              <w:rPr>
                <w:rFonts w:ascii="Roboto" w:hAnsi="Roboto" w:cs="Calibri"/>
                <w:sz w:val="18"/>
                <w:szCs w:val="18"/>
              </w:rPr>
            </w:pPr>
            <w:r w:rsidRPr="003B2A8F">
              <w:rPr>
                <w:rFonts w:ascii="Roboto" w:hAnsi="Roboto" w:cs="Calibri"/>
                <w:sz w:val="18"/>
                <w:szCs w:val="18"/>
              </w:rPr>
              <w:t>f4</w:t>
            </w:r>
          </w:p>
        </w:tc>
        <w:tc>
          <w:tcPr>
            <w:tcW w:w="1058" w:type="dxa"/>
            <w:tcBorders>
              <w:top w:val="nil"/>
              <w:left w:val="nil"/>
              <w:bottom w:val="single" w:sz="4" w:space="0" w:color="auto"/>
              <w:right w:val="nil"/>
            </w:tcBorders>
            <w:shd w:val="clear" w:color="auto" w:fill="auto"/>
            <w:noWrap/>
            <w:vAlign w:val="bottom"/>
            <w:hideMark/>
          </w:tcPr>
          <w:p w14:paraId="78E30D40" w14:textId="77777777" w:rsidR="002664C4" w:rsidRPr="003B2A8F" w:rsidRDefault="002664C4" w:rsidP="002664C4">
            <w:pPr>
              <w:jc w:val="center"/>
              <w:rPr>
                <w:rFonts w:ascii="Roboto" w:hAnsi="Roboto" w:cs="Calibri"/>
                <w:sz w:val="18"/>
                <w:szCs w:val="18"/>
              </w:rPr>
            </w:pPr>
            <w:r w:rsidRPr="003B2A8F">
              <w:rPr>
                <w:rFonts w:ascii="Roboto" w:hAnsi="Roboto" w:cs="Calibri"/>
                <w:sz w:val="18"/>
                <w:szCs w:val="18"/>
              </w:rPr>
              <w:t>0.74</w:t>
            </w:r>
          </w:p>
        </w:tc>
        <w:tc>
          <w:tcPr>
            <w:tcW w:w="1134" w:type="dxa"/>
            <w:tcBorders>
              <w:top w:val="nil"/>
              <w:left w:val="nil"/>
              <w:bottom w:val="single" w:sz="4" w:space="0" w:color="auto"/>
              <w:right w:val="nil"/>
            </w:tcBorders>
            <w:shd w:val="clear" w:color="auto" w:fill="auto"/>
            <w:noWrap/>
            <w:vAlign w:val="bottom"/>
            <w:hideMark/>
          </w:tcPr>
          <w:p w14:paraId="39803E2C" w14:textId="77777777" w:rsidR="002664C4" w:rsidRPr="003B2A8F" w:rsidRDefault="002664C4" w:rsidP="002664C4">
            <w:pPr>
              <w:jc w:val="center"/>
              <w:rPr>
                <w:rFonts w:ascii="Roboto" w:hAnsi="Roboto" w:cs="Calibri"/>
                <w:sz w:val="18"/>
                <w:szCs w:val="18"/>
              </w:rPr>
            </w:pPr>
            <w:r w:rsidRPr="003B2A8F">
              <w:rPr>
                <w:rFonts w:ascii="Roboto" w:hAnsi="Roboto" w:cs="Calibri"/>
                <w:sz w:val="18"/>
                <w:szCs w:val="18"/>
              </w:rPr>
              <w:t>0.76</w:t>
            </w:r>
          </w:p>
        </w:tc>
        <w:tc>
          <w:tcPr>
            <w:tcW w:w="992" w:type="dxa"/>
            <w:tcBorders>
              <w:top w:val="nil"/>
              <w:left w:val="nil"/>
              <w:bottom w:val="single" w:sz="4" w:space="0" w:color="auto"/>
              <w:right w:val="nil"/>
            </w:tcBorders>
            <w:shd w:val="clear" w:color="auto" w:fill="auto"/>
            <w:noWrap/>
            <w:vAlign w:val="bottom"/>
            <w:hideMark/>
          </w:tcPr>
          <w:p w14:paraId="07DDE372" w14:textId="77777777" w:rsidR="002664C4" w:rsidRPr="003B2A8F" w:rsidRDefault="002664C4" w:rsidP="002664C4">
            <w:pPr>
              <w:jc w:val="center"/>
              <w:rPr>
                <w:rFonts w:ascii="Roboto" w:hAnsi="Roboto" w:cs="Calibri"/>
                <w:sz w:val="18"/>
                <w:szCs w:val="18"/>
              </w:rPr>
            </w:pPr>
            <w:r w:rsidRPr="003B2A8F">
              <w:rPr>
                <w:rFonts w:ascii="Roboto" w:hAnsi="Roboto" w:cs="Calibri"/>
                <w:sz w:val="18"/>
                <w:szCs w:val="18"/>
              </w:rPr>
              <w:t>0.73</w:t>
            </w:r>
          </w:p>
        </w:tc>
        <w:tc>
          <w:tcPr>
            <w:tcW w:w="1134" w:type="dxa"/>
            <w:tcBorders>
              <w:top w:val="nil"/>
              <w:left w:val="nil"/>
              <w:bottom w:val="single" w:sz="4" w:space="0" w:color="auto"/>
              <w:right w:val="nil"/>
            </w:tcBorders>
            <w:shd w:val="clear" w:color="auto" w:fill="auto"/>
            <w:noWrap/>
            <w:vAlign w:val="bottom"/>
            <w:hideMark/>
          </w:tcPr>
          <w:p w14:paraId="666B4E80" w14:textId="77777777" w:rsidR="002664C4" w:rsidRPr="003B2A8F" w:rsidRDefault="002664C4" w:rsidP="002664C4">
            <w:pPr>
              <w:jc w:val="center"/>
              <w:rPr>
                <w:rFonts w:ascii="Roboto" w:hAnsi="Roboto" w:cs="Calibri"/>
                <w:sz w:val="18"/>
                <w:szCs w:val="18"/>
              </w:rPr>
            </w:pPr>
            <w:r w:rsidRPr="003B2A8F">
              <w:rPr>
                <w:rFonts w:ascii="Roboto" w:hAnsi="Roboto" w:cs="Calibri"/>
                <w:sz w:val="18"/>
                <w:szCs w:val="18"/>
              </w:rPr>
              <w:t>1</w:t>
            </w:r>
          </w:p>
        </w:tc>
      </w:tr>
      <w:tr w:rsidR="00ED4437" w:rsidRPr="003B2A8F" w14:paraId="7C3CB297" w14:textId="77777777" w:rsidTr="002664C4">
        <w:trPr>
          <w:trHeight w:val="320"/>
        </w:trPr>
        <w:tc>
          <w:tcPr>
            <w:tcW w:w="5670" w:type="dxa"/>
            <w:gridSpan w:val="5"/>
            <w:tcBorders>
              <w:top w:val="single" w:sz="4" w:space="0" w:color="auto"/>
              <w:left w:val="nil"/>
              <w:bottom w:val="nil"/>
              <w:right w:val="nil"/>
            </w:tcBorders>
            <w:shd w:val="clear" w:color="auto" w:fill="auto"/>
            <w:noWrap/>
            <w:vAlign w:val="bottom"/>
            <w:hideMark/>
          </w:tcPr>
          <w:p w14:paraId="0CF3B392" w14:textId="77777777" w:rsidR="002664C4" w:rsidRPr="003B2A8F" w:rsidRDefault="002664C4">
            <w:pPr>
              <w:jc w:val="center"/>
              <w:rPr>
                <w:rFonts w:ascii="Roboto" w:hAnsi="Roboto" w:cs="Calibri"/>
                <w:sz w:val="18"/>
                <w:szCs w:val="18"/>
              </w:rPr>
            </w:pPr>
            <w:r w:rsidRPr="003B2A8F">
              <w:rPr>
                <w:rFonts w:ascii="Roboto" w:hAnsi="Roboto" w:cs="Calibri"/>
                <w:sz w:val="18"/>
                <w:szCs w:val="18"/>
              </w:rPr>
              <w:t> </w:t>
            </w:r>
          </w:p>
        </w:tc>
      </w:tr>
    </w:tbl>
    <w:p w14:paraId="53FFA76A" w14:textId="596608B2" w:rsidR="00AD7FFD" w:rsidRPr="003B2A8F" w:rsidRDefault="00AD7FFD">
      <w:pPr>
        <w:rPr>
          <w:rFonts w:ascii="Roboto" w:hAnsi="Roboto"/>
          <w:sz w:val="21"/>
          <w:szCs w:val="21"/>
        </w:rPr>
      </w:pPr>
    </w:p>
    <w:tbl>
      <w:tblPr>
        <w:tblW w:w="7938" w:type="dxa"/>
        <w:tblLayout w:type="fixed"/>
        <w:tblLook w:val="04A0" w:firstRow="1" w:lastRow="0" w:firstColumn="1" w:lastColumn="0" w:noHBand="0" w:noVBand="1"/>
      </w:tblPr>
      <w:tblGrid>
        <w:gridCol w:w="1660"/>
        <w:gridCol w:w="1034"/>
        <w:gridCol w:w="708"/>
        <w:gridCol w:w="851"/>
        <w:gridCol w:w="709"/>
        <w:gridCol w:w="708"/>
        <w:gridCol w:w="851"/>
        <w:gridCol w:w="709"/>
        <w:gridCol w:w="708"/>
      </w:tblGrid>
      <w:tr w:rsidR="00621D75" w:rsidRPr="003B2A8F" w14:paraId="011740AE" w14:textId="77777777" w:rsidTr="00621D75">
        <w:trPr>
          <w:trHeight w:val="320"/>
        </w:trPr>
        <w:tc>
          <w:tcPr>
            <w:tcW w:w="7938" w:type="dxa"/>
            <w:gridSpan w:val="9"/>
            <w:tcBorders>
              <w:top w:val="nil"/>
              <w:left w:val="nil"/>
              <w:bottom w:val="single" w:sz="4" w:space="0" w:color="auto"/>
              <w:right w:val="nil"/>
            </w:tcBorders>
            <w:shd w:val="clear" w:color="auto" w:fill="auto"/>
            <w:noWrap/>
            <w:vAlign w:val="bottom"/>
            <w:hideMark/>
          </w:tcPr>
          <w:p w14:paraId="5B9BBFBB" w14:textId="77777777" w:rsidR="00621D75" w:rsidRPr="003B2A8F" w:rsidRDefault="00621D75">
            <w:pPr>
              <w:rPr>
                <w:rFonts w:ascii="Roboto" w:hAnsi="Roboto" w:cs="Calibri"/>
                <w:sz w:val="18"/>
                <w:szCs w:val="18"/>
              </w:rPr>
            </w:pPr>
            <w:r w:rsidRPr="003B2A8F">
              <w:rPr>
                <w:rFonts w:ascii="Roboto" w:hAnsi="Roboto" w:cs="Calibri"/>
                <w:sz w:val="18"/>
                <w:szCs w:val="18"/>
              </w:rPr>
              <w:t>Table. S6-3 Correlated Residuals based on short form version (validation sample)</w:t>
            </w:r>
          </w:p>
        </w:tc>
      </w:tr>
      <w:tr w:rsidR="00621D75" w:rsidRPr="003B2A8F" w14:paraId="096D8156" w14:textId="77777777" w:rsidTr="00621D75">
        <w:trPr>
          <w:trHeight w:val="320"/>
        </w:trPr>
        <w:tc>
          <w:tcPr>
            <w:tcW w:w="1660" w:type="dxa"/>
            <w:tcBorders>
              <w:top w:val="nil"/>
              <w:left w:val="nil"/>
              <w:bottom w:val="single" w:sz="4" w:space="0" w:color="auto"/>
              <w:right w:val="nil"/>
            </w:tcBorders>
            <w:shd w:val="clear" w:color="auto" w:fill="auto"/>
            <w:noWrap/>
            <w:vAlign w:val="bottom"/>
            <w:hideMark/>
          </w:tcPr>
          <w:p w14:paraId="7418FB38" w14:textId="77777777" w:rsidR="00621D75" w:rsidRPr="003B2A8F" w:rsidRDefault="00621D75">
            <w:pPr>
              <w:rPr>
                <w:rFonts w:ascii="Roboto" w:hAnsi="Roboto" w:cs="Calibri"/>
                <w:sz w:val="18"/>
                <w:szCs w:val="18"/>
              </w:rPr>
            </w:pPr>
            <w:r w:rsidRPr="003B2A8F">
              <w:rPr>
                <w:rFonts w:ascii="Roboto" w:hAnsi="Roboto" w:cs="Calibri"/>
                <w:sz w:val="18"/>
                <w:szCs w:val="18"/>
              </w:rPr>
              <w:t> </w:t>
            </w:r>
          </w:p>
        </w:tc>
        <w:tc>
          <w:tcPr>
            <w:tcW w:w="1034" w:type="dxa"/>
            <w:tcBorders>
              <w:top w:val="nil"/>
              <w:left w:val="nil"/>
              <w:bottom w:val="single" w:sz="4" w:space="0" w:color="auto"/>
              <w:right w:val="nil"/>
            </w:tcBorders>
            <w:shd w:val="clear" w:color="auto" w:fill="auto"/>
            <w:noWrap/>
            <w:vAlign w:val="bottom"/>
            <w:hideMark/>
          </w:tcPr>
          <w:p w14:paraId="7D6A9365" w14:textId="4F3323AE" w:rsidR="00621D75" w:rsidRPr="003B2A8F" w:rsidRDefault="00621D75">
            <w:pPr>
              <w:jc w:val="center"/>
              <w:rPr>
                <w:rFonts w:ascii="Roboto" w:hAnsi="Roboto" w:cs="Calibri"/>
                <w:sz w:val="18"/>
                <w:szCs w:val="18"/>
              </w:rPr>
            </w:pPr>
            <w:r w:rsidRPr="003B2A8F">
              <w:rPr>
                <w:rFonts w:ascii="Roboto" w:hAnsi="Roboto" w:cs="Calibri"/>
                <w:sz w:val="18"/>
                <w:szCs w:val="18"/>
              </w:rPr>
              <w:t>PT17</w:t>
            </w:r>
          </w:p>
        </w:tc>
        <w:tc>
          <w:tcPr>
            <w:tcW w:w="708" w:type="dxa"/>
            <w:tcBorders>
              <w:top w:val="nil"/>
              <w:left w:val="nil"/>
              <w:bottom w:val="single" w:sz="4" w:space="0" w:color="auto"/>
              <w:right w:val="nil"/>
            </w:tcBorders>
            <w:shd w:val="clear" w:color="auto" w:fill="auto"/>
            <w:noWrap/>
            <w:vAlign w:val="bottom"/>
            <w:hideMark/>
          </w:tcPr>
          <w:p w14:paraId="7CA57F66" w14:textId="217769B4" w:rsidR="00621D75" w:rsidRPr="003B2A8F" w:rsidRDefault="00621D75">
            <w:pPr>
              <w:jc w:val="center"/>
              <w:rPr>
                <w:rFonts w:ascii="Roboto" w:hAnsi="Roboto" w:cs="Calibri"/>
                <w:sz w:val="18"/>
                <w:szCs w:val="18"/>
              </w:rPr>
            </w:pPr>
            <w:r w:rsidRPr="003B2A8F">
              <w:rPr>
                <w:rFonts w:ascii="Roboto" w:hAnsi="Roboto" w:cs="Calibri"/>
                <w:sz w:val="18"/>
                <w:szCs w:val="18"/>
              </w:rPr>
              <w:t>PT15</w:t>
            </w:r>
          </w:p>
        </w:tc>
        <w:tc>
          <w:tcPr>
            <w:tcW w:w="851" w:type="dxa"/>
            <w:tcBorders>
              <w:top w:val="nil"/>
              <w:left w:val="nil"/>
              <w:bottom w:val="single" w:sz="4" w:space="0" w:color="auto"/>
              <w:right w:val="nil"/>
            </w:tcBorders>
            <w:shd w:val="clear" w:color="auto" w:fill="auto"/>
            <w:noWrap/>
            <w:vAlign w:val="bottom"/>
            <w:hideMark/>
          </w:tcPr>
          <w:p w14:paraId="74157A0A" w14:textId="797BA8C5" w:rsidR="00621D75" w:rsidRPr="003B2A8F" w:rsidRDefault="00621D75">
            <w:pPr>
              <w:jc w:val="center"/>
              <w:rPr>
                <w:rFonts w:ascii="Roboto" w:hAnsi="Roboto" w:cs="Calibri"/>
                <w:sz w:val="18"/>
                <w:szCs w:val="18"/>
              </w:rPr>
            </w:pPr>
            <w:r w:rsidRPr="003B2A8F">
              <w:rPr>
                <w:rFonts w:ascii="Roboto" w:hAnsi="Roboto" w:cs="Calibri"/>
                <w:sz w:val="18"/>
                <w:szCs w:val="18"/>
              </w:rPr>
              <w:t>PT57</w:t>
            </w:r>
          </w:p>
        </w:tc>
        <w:tc>
          <w:tcPr>
            <w:tcW w:w="709" w:type="dxa"/>
            <w:tcBorders>
              <w:top w:val="nil"/>
              <w:left w:val="nil"/>
              <w:bottom w:val="single" w:sz="4" w:space="0" w:color="auto"/>
              <w:right w:val="nil"/>
            </w:tcBorders>
            <w:shd w:val="clear" w:color="auto" w:fill="auto"/>
            <w:noWrap/>
            <w:vAlign w:val="bottom"/>
            <w:hideMark/>
          </w:tcPr>
          <w:p w14:paraId="76F7D9ED" w14:textId="0D2AC8A7" w:rsidR="00621D75" w:rsidRPr="003B2A8F" w:rsidRDefault="00621D75">
            <w:pPr>
              <w:jc w:val="center"/>
              <w:rPr>
                <w:rFonts w:ascii="Roboto" w:hAnsi="Roboto" w:cs="Calibri"/>
                <w:sz w:val="18"/>
                <w:szCs w:val="18"/>
              </w:rPr>
            </w:pPr>
            <w:r w:rsidRPr="003B2A8F">
              <w:rPr>
                <w:rFonts w:ascii="Roboto" w:hAnsi="Roboto" w:cs="Calibri"/>
                <w:sz w:val="18"/>
                <w:szCs w:val="18"/>
              </w:rPr>
              <w:t>PT49</w:t>
            </w:r>
          </w:p>
        </w:tc>
        <w:tc>
          <w:tcPr>
            <w:tcW w:w="708" w:type="dxa"/>
            <w:tcBorders>
              <w:top w:val="nil"/>
              <w:left w:val="nil"/>
              <w:bottom w:val="single" w:sz="4" w:space="0" w:color="auto"/>
              <w:right w:val="nil"/>
            </w:tcBorders>
            <w:shd w:val="clear" w:color="auto" w:fill="auto"/>
            <w:noWrap/>
            <w:vAlign w:val="bottom"/>
            <w:hideMark/>
          </w:tcPr>
          <w:p w14:paraId="1D704286" w14:textId="7E1EC0B4" w:rsidR="00621D75" w:rsidRPr="003B2A8F" w:rsidRDefault="00621D75">
            <w:pPr>
              <w:jc w:val="center"/>
              <w:rPr>
                <w:rFonts w:ascii="Roboto" w:hAnsi="Roboto" w:cs="Calibri"/>
                <w:sz w:val="18"/>
                <w:szCs w:val="18"/>
              </w:rPr>
            </w:pPr>
            <w:r w:rsidRPr="003B2A8F">
              <w:rPr>
                <w:rFonts w:ascii="Roboto" w:hAnsi="Roboto" w:cs="Calibri"/>
                <w:sz w:val="18"/>
                <w:szCs w:val="18"/>
              </w:rPr>
              <w:t>PT63</w:t>
            </w:r>
          </w:p>
        </w:tc>
        <w:tc>
          <w:tcPr>
            <w:tcW w:w="851" w:type="dxa"/>
            <w:tcBorders>
              <w:top w:val="nil"/>
              <w:left w:val="nil"/>
              <w:bottom w:val="single" w:sz="4" w:space="0" w:color="auto"/>
              <w:right w:val="nil"/>
            </w:tcBorders>
            <w:shd w:val="clear" w:color="auto" w:fill="auto"/>
            <w:noWrap/>
            <w:vAlign w:val="bottom"/>
            <w:hideMark/>
          </w:tcPr>
          <w:p w14:paraId="76B4D808" w14:textId="22A242E4" w:rsidR="00621D75" w:rsidRPr="003B2A8F" w:rsidRDefault="00621D75">
            <w:pPr>
              <w:jc w:val="center"/>
              <w:rPr>
                <w:rFonts w:ascii="Roboto" w:hAnsi="Roboto" w:cs="Calibri"/>
                <w:sz w:val="18"/>
                <w:szCs w:val="18"/>
              </w:rPr>
            </w:pPr>
            <w:r w:rsidRPr="003B2A8F">
              <w:rPr>
                <w:rFonts w:ascii="Roboto" w:hAnsi="Roboto" w:cs="Calibri"/>
                <w:sz w:val="18"/>
                <w:szCs w:val="18"/>
              </w:rPr>
              <w:t>PT65</w:t>
            </w:r>
          </w:p>
        </w:tc>
        <w:tc>
          <w:tcPr>
            <w:tcW w:w="709" w:type="dxa"/>
            <w:tcBorders>
              <w:top w:val="nil"/>
              <w:left w:val="nil"/>
              <w:bottom w:val="single" w:sz="4" w:space="0" w:color="auto"/>
              <w:right w:val="nil"/>
            </w:tcBorders>
            <w:shd w:val="clear" w:color="auto" w:fill="auto"/>
            <w:noWrap/>
            <w:vAlign w:val="bottom"/>
            <w:hideMark/>
          </w:tcPr>
          <w:p w14:paraId="12D0A471" w14:textId="359C803B" w:rsidR="00621D75" w:rsidRPr="003B2A8F" w:rsidRDefault="00621D75">
            <w:pPr>
              <w:jc w:val="center"/>
              <w:rPr>
                <w:rFonts w:ascii="Roboto" w:hAnsi="Roboto" w:cs="Calibri"/>
                <w:sz w:val="18"/>
                <w:szCs w:val="18"/>
              </w:rPr>
            </w:pPr>
            <w:r w:rsidRPr="003B2A8F">
              <w:rPr>
                <w:rFonts w:ascii="Roboto" w:hAnsi="Roboto" w:cs="Calibri"/>
                <w:sz w:val="18"/>
                <w:szCs w:val="18"/>
              </w:rPr>
              <w:t>PT87</w:t>
            </w:r>
          </w:p>
        </w:tc>
        <w:tc>
          <w:tcPr>
            <w:tcW w:w="708" w:type="dxa"/>
            <w:tcBorders>
              <w:top w:val="nil"/>
              <w:left w:val="nil"/>
              <w:bottom w:val="single" w:sz="4" w:space="0" w:color="auto"/>
              <w:right w:val="nil"/>
            </w:tcBorders>
            <w:shd w:val="clear" w:color="auto" w:fill="auto"/>
            <w:noWrap/>
            <w:vAlign w:val="bottom"/>
            <w:hideMark/>
          </w:tcPr>
          <w:p w14:paraId="69414E80" w14:textId="4638AE55" w:rsidR="00621D75" w:rsidRPr="003B2A8F" w:rsidRDefault="00621D75">
            <w:pPr>
              <w:jc w:val="center"/>
              <w:rPr>
                <w:rFonts w:ascii="Roboto" w:hAnsi="Roboto" w:cs="Calibri"/>
                <w:sz w:val="18"/>
                <w:szCs w:val="18"/>
              </w:rPr>
            </w:pPr>
            <w:r w:rsidRPr="003B2A8F">
              <w:rPr>
                <w:rFonts w:ascii="Roboto" w:hAnsi="Roboto" w:cs="Calibri"/>
                <w:sz w:val="18"/>
                <w:szCs w:val="18"/>
              </w:rPr>
              <w:t>PT84</w:t>
            </w:r>
          </w:p>
        </w:tc>
      </w:tr>
      <w:tr w:rsidR="00621D75" w:rsidRPr="003B2A8F" w14:paraId="425EEF63" w14:textId="77777777" w:rsidTr="00621D75">
        <w:trPr>
          <w:trHeight w:val="320"/>
        </w:trPr>
        <w:tc>
          <w:tcPr>
            <w:tcW w:w="1660" w:type="dxa"/>
            <w:tcBorders>
              <w:top w:val="nil"/>
              <w:left w:val="nil"/>
              <w:bottom w:val="nil"/>
              <w:right w:val="nil"/>
            </w:tcBorders>
            <w:shd w:val="clear" w:color="auto" w:fill="auto"/>
            <w:noWrap/>
            <w:vAlign w:val="bottom"/>
            <w:hideMark/>
          </w:tcPr>
          <w:p w14:paraId="490764E2" w14:textId="77777777" w:rsidR="00621D75" w:rsidRPr="003B2A8F" w:rsidRDefault="00621D75">
            <w:pPr>
              <w:rPr>
                <w:rFonts w:ascii="Roboto" w:hAnsi="Roboto" w:cs="Calibri"/>
                <w:sz w:val="18"/>
                <w:szCs w:val="18"/>
              </w:rPr>
            </w:pPr>
            <w:r w:rsidRPr="003B2A8F">
              <w:rPr>
                <w:rFonts w:ascii="Roboto" w:hAnsi="Roboto" w:cs="Calibri"/>
                <w:sz w:val="18"/>
                <w:szCs w:val="18"/>
              </w:rPr>
              <w:t>PosThoughts17</w:t>
            </w:r>
          </w:p>
        </w:tc>
        <w:tc>
          <w:tcPr>
            <w:tcW w:w="1034" w:type="dxa"/>
            <w:tcBorders>
              <w:top w:val="nil"/>
              <w:left w:val="nil"/>
              <w:bottom w:val="nil"/>
              <w:right w:val="nil"/>
            </w:tcBorders>
            <w:shd w:val="clear" w:color="auto" w:fill="auto"/>
            <w:noWrap/>
            <w:vAlign w:val="bottom"/>
            <w:hideMark/>
          </w:tcPr>
          <w:p w14:paraId="3BB6051F" w14:textId="77777777" w:rsidR="00621D75" w:rsidRPr="003B2A8F" w:rsidRDefault="00621D75">
            <w:pPr>
              <w:jc w:val="center"/>
              <w:rPr>
                <w:rFonts w:ascii="Roboto" w:hAnsi="Roboto" w:cs="Calibri"/>
                <w:sz w:val="18"/>
                <w:szCs w:val="18"/>
              </w:rPr>
            </w:pPr>
            <w:r w:rsidRPr="003B2A8F">
              <w:rPr>
                <w:rFonts w:ascii="Roboto" w:hAnsi="Roboto" w:cs="Calibri"/>
                <w:sz w:val="18"/>
                <w:szCs w:val="18"/>
              </w:rPr>
              <w:t>0.00</w:t>
            </w:r>
          </w:p>
        </w:tc>
        <w:tc>
          <w:tcPr>
            <w:tcW w:w="708" w:type="dxa"/>
            <w:tcBorders>
              <w:top w:val="nil"/>
              <w:left w:val="nil"/>
              <w:bottom w:val="nil"/>
              <w:right w:val="nil"/>
            </w:tcBorders>
            <w:shd w:val="clear" w:color="auto" w:fill="auto"/>
            <w:noWrap/>
            <w:vAlign w:val="bottom"/>
            <w:hideMark/>
          </w:tcPr>
          <w:p w14:paraId="50EF59FE" w14:textId="77777777" w:rsidR="00621D75" w:rsidRPr="003B2A8F" w:rsidRDefault="00621D75">
            <w:pPr>
              <w:jc w:val="center"/>
              <w:rPr>
                <w:rFonts w:ascii="Roboto" w:hAnsi="Roboto" w:cs="Calibri"/>
                <w:sz w:val="18"/>
                <w:szCs w:val="18"/>
              </w:rPr>
            </w:pPr>
          </w:p>
        </w:tc>
        <w:tc>
          <w:tcPr>
            <w:tcW w:w="851" w:type="dxa"/>
            <w:tcBorders>
              <w:top w:val="nil"/>
              <w:left w:val="nil"/>
              <w:bottom w:val="nil"/>
              <w:right w:val="nil"/>
            </w:tcBorders>
            <w:shd w:val="clear" w:color="auto" w:fill="auto"/>
            <w:noWrap/>
            <w:vAlign w:val="bottom"/>
            <w:hideMark/>
          </w:tcPr>
          <w:p w14:paraId="095C360D" w14:textId="77777777" w:rsidR="00621D75" w:rsidRPr="003B2A8F" w:rsidRDefault="00621D75">
            <w:pPr>
              <w:jc w:val="center"/>
              <w:rPr>
                <w:rFonts w:ascii="Roboto" w:hAnsi="Roboto"/>
                <w:sz w:val="18"/>
                <w:szCs w:val="18"/>
              </w:rPr>
            </w:pPr>
          </w:p>
        </w:tc>
        <w:tc>
          <w:tcPr>
            <w:tcW w:w="709" w:type="dxa"/>
            <w:tcBorders>
              <w:top w:val="nil"/>
              <w:left w:val="nil"/>
              <w:bottom w:val="nil"/>
              <w:right w:val="nil"/>
            </w:tcBorders>
            <w:shd w:val="clear" w:color="auto" w:fill="auto"/>
            <w:noWrap/>
            <w:vAlign w:val="bottom"/>
            <w:hideMark/>
          </w:tcPr>
          <w:p w14:paraId="31923CDB" w14:textId="77777777" w:rsidR="00621D75" w:rsidRPr="003B2A8F" w:rsidRDefault="00621D75">
            <w:pPr>
              <w:jc w:val="center"/>
              <w:rPr>
                <w:rFonts w:ascii="Roboto" w:hAnsi="Roboto"/>
                <w:sz w:val="18"/>
                <w:szCs w:val="18"/>
              </w:rPr>
            </w:pPr>
          </w:p>
        </w:tc>
        <w:tc>
          <w:tcPr>
            <w:tcW w:w="708" w:type="dxa"/>
            <w:tcBorders>
              <w:top w:val="nil"/>
              <w:left w:val="nil"/>
              <w:bottom w:val="nil"/>
              <w:right w:val="nil"/>
            </w:tcBorders>
            <w:shd w:val="clear" w:color="auto" w:fill="auto"/>
            <w:noWrap/>
            <w:vAlign w:val="bottom"/>
            <w:hideMark/>
          </w:tcPr>
          <w:p w14:paraId="523576DF" w14:textId="77777777" w:rsidR="00621D75" w:rsidRPr="003B2A8F" w:rsidRDefault="00621D75">
            <w:pPr>
              <w:jc w:val="center"/>
              <w:rPr>
                <w:rFonts w:ascii="Roboto" w:hAnsi="Roboto"/>
                <w:sz w:val="18"/>
                <w:szCs w:val="18"/>
              </w:rPr>
            </w:pPr>
          </w:p>
        </w:tc>
        <w:tc>
          <w:tcPr>
            <w:tcW w:w="851" w:type="dxa"/>
            <w:tcBorders>
              <w:top w:val="nil"/>
              <w:left w:val="nil"/>
              <w:bottom w:val="nil"/>
              <w:right w:val="nil"/>
            </w:tcBorders>
            <w:shd w:val="clear" w:color="auto" w:fill="auto"/>
            <w:noWrap/>
            <w:vAlign w:val="bottom"/>
            <w:hideMark/>
          </w:tcPr>
          <w:p w14:paraId="681E36A1" w14:textId="77777777" w:rsidR="00621D75" w:rsidRPr="003B2A8F" w:rsidRDefault="00621D75">
            <w:pPr>
              <w:jc w:val="center"/>
              <w:rPr>
                <w:rFonts w:ascii="Roboto" w:hAnsi="Roboto"/>
                <w:sz w:val="18"/>
                <w:szCs w:val="18"/>
              </w:rPr>
            </w:pPr>
          </w:p>
        </w:tc>
        <w:tc>
          <w:tcPr>
            <w:tcW w:w="709" w:type="dxa"/>
            <w:tcBorders>
              <w:top w:val="nil"/>
              <w:left w:val="nil"/>
              <w:bottom w:val="nil"/>
              <w:right w:val="nil"/>
            </w:tcBorders>
            <w:shd w:val="clear" w:color="auto" w:fill="auto"/>
            <w:noWrap/>
            <w:vAlign w:val="bottom"/>
            <w:hideMark/>
          </w:tcPr>
          <w:p w14:paraId="6A22B4B9" w14:textId="77777777" w:rsidR="00621D75" w:rsidRPr="003B2A8F" w:rsidRDefault="00621D75">
            <w:pPr>
              <w:jc w:val="center"/>
              <w:rPr>
                <w:rFonts w:ascii="Roboto" w:hAnsi="Roboto"/>
                <w:sz w:val="18"/>
                <w:szCs w:val="18"/>
              </w:rPr>
            </w:pPr>
          </w:p>
        </w:tc>
        <w:tc>
          <w:tcPr>
            <w:tcW w:w="708" w:type="dxa"/>
            <w:tcBorders>
              <w:top w:val="nil"/>
              <w:left w:val="nil"/>
              <w:bottom w:val="nil"/>
              <w:right w:val="nil"/>
            </w:tcBorders>
            <w:shd w:val="clear" w:color="auto" w:fill="auto"/>
            <w:noWrap/>
            <w:vAlign w:val="bottom"/>
            <w:hideMark/>
          </w:tcPr>
          <w:p w14:paraId="507C0F2C" w14:textId="77777777" w:rsidR="00621D75" w:rsidRPr="003B2A8F" w:rsidRDefault="00621D75">
            <w:pPr>
              <w:jc w:val="center"/>
              <w:rPr>
                <w:rFonts w:ascii="Roboto" w:hAnsi="Roboto"/>
                <w:sz w:val="18"/>
                <w:szCs w:val="18"/>
              </w:rPr>
            </w:pPr>
          </w:p>
        </w:tc>
      </w:tr>
      <w:tr w:rsidR="00621D75" w:rsidRPr="003B2A8F" w14:paraId="7C409BD0" w14:textId="77777777" w:rsidTr="00621D75">
        <w:trPr>
          <w:trHeight w:val="320"/>
        </w:trPr>
        <w:tc>
          <w:tcPr>
            <w:tcW w:w="1660" w:type="dxa"/>
            <w:tcBorders>
              <w:top w:val="nil"/>
              <w:left w:val="nil"/>
              <w:bottom w:val="nil"/>
              <w:right w:val="nil"/>
            </w:tcBorders>
            <w:shd w:val="clear" w:color="auto" w:fill="auto"/>
            <w:noWrap/>
            <w:vAlign w:val="bottom"/>
            <w:hideMark/>
          </w:tcPr>
          <w:p w14:paraId="4F129217" w14:textId="77777777" w:rsidR="00621D75" w:rsidRPr="003B2A8F" w:rsidRDefault="00621D75">
            <w:pPr>
              <w:rPr>
                <w:rFonts w:ascii="Roboto" w:hAnsi="Roboto" w:cs="Calibri"/>
                <w:sz w:val="18"/>
                <w:szCs w:val="18"/>
              </w:rPr>
            </w:pPr>
            <w:r w:rsidRPr="003B2A8F">
              <w:rPr>
                <w:rFonts w:ascii="Roboto" w:hAnsi="Roboto" w:cs="Calibri"/>
                <w:sz w:val="18"/>
                <w:szCs w:val="18"/>
              </w:rPr>
              <w:t>PosThoughts15</w:t>
            </w:r>
          </w:p>
        </w:tc>
        <w:tc>
          <w:tcPr>
            <w:tcW w:w="1034" w:type="dxa"/>
            <w:tcBorders>
              <w:top w:val="nil"/>
              <w:left w:val="nil"/>
              <w:bottom w:val="nil"/>
              <w:right w:val="nil"/>
            </w:tcBorders>
            <w:shd w:val="clear" w:color="auto" w:fill="auto"/>
            <w:noWrap/>
            <w:vAlign w:val="bottom"/>
            <w:hideMark/>
          </w:tcPr>
          <w:p w14:paraId="167B5021" w14:textId="77777777" w:rsidR="00621D75" w:rsidRPr="003B2A8F" w:rsidRDefault="00621D75">
            <w:pPr>
              <w:jc w:val="center"/>
              <w:rPr>
                <w:rFonts w:ascii="Roboto" w:hAnsi="Roboto" w:cs="Calibri"/>
                <w:sz w:val="18"/>
                <w:szCs w:val="18"/>
              </w:rPr>
            </w:pPr>
            <w:r w:rsidRPr="003B2A8F">
              <w:rPr>
                <w:rFonts w:ascii="Roboto" w:hAnsi="Roboto" w:cs="Calibri"/>
                <w:sz w:val="18"/>
                <w:szCs w:val="18"/>
              </w:rPr>
              <w:t>0.00</w:t>
            </w:r>
          </w:p>
        </w:tc>
        <w:tc>
          <w:tcPr>
            <w:tcW w:w="708" w:type="dxa"/>
            <w:tcBorders>
              <w:top w:val="nil"/>
              <w:left w:val="nil"/>
              <w:bottom w:val="nil"/>
              <w:right w:val="nil"/>
            </w:tcBorders>
            <w:shd w:val="clear" w:color="auto" w:fill="auto"/>
            <w:noWrap/>
            <w:vAlign w:val="bottom"/>
            <w:hideMark/>
          </w:tcPr>
          <w:p w14:paraId="13BDB850" w14:textId="77777777" w:rsidR="00621D75" w:rsidRPr="003B2A8F" w:rsidRDefault="00621D75">
            <w:pPr>
              <w:jc w:val="center"/>
              <w:rPr>
                <w:rFonts w:ascii="Roboto" w:hAnsi="Roboto" w:cs="Calibri"/>
                <w:sz w:val="18"/>
                <w:szCs w:val="18"/>
              </w:rPr>
            </w:pPr>
            <w:r w:rsidRPr="003B2A8F">
              <w:rPr>
                <w:rFonts w:ascii="Roboto" w:hAnsi="Roboto" w:cs="Calibri"/>
                <w:sz w:val="18"/>
                <w:szCs w:val="18"/>
              </w:rPr>
              <w:t>0.00</w:t>
            </w:r>
          </w:p>
        </w:tc>
        <w:tc>
          <w:tcPr>
            <w:tcW w:w="851" w:type="dxa"/>
            <w:tcBorders>
              <w:top w:val="nil"/>
              <w:left w:val="nil"/>
              <w:bottom w:val="nil"/>
              <w:right w:val="nil"/>
            </w:tcBorders>
            <w:shd w:val="clear" w:color="auto" w:fill="auto"/>
            <w:noWrap/>
            <w:vAlign w:val="bottom"/>
            <w:hideMark/>
          </w:tcPr>
          <w:p w14:paraId="7054A2FC" w14:textId="77777777" w:rsidR="00621D75" w:rsidRPr="003B2A8F" w:rsidRDefault="00621D75">
            <w:pPr>
              <w:jc w:val="center"/>
              <w:rPr>
                <w:rFonts w:ascii="Roboto" w:hAnsi="Roboto" w:cs="Calibri"/>
                <w:sz w:val="18"/>
                <w:szCs w:val="18"/>
              </w:rPr>
            </w:pPr>
          </w:p>
        </w:tc>
        <w:tc>
          <w:tcPr>
            <w:tcW w:w="709" w:type="dxa"/>
            <w:tcBorders>
              <w:top w:val="nil"/>
              <w:left w:val="nil"/>
              <w:bottom w:val="nil"/>
              <w:right w:val="nil"/>
            </w:tcBorders>
            <w:shd w:val="clear" w:color="auto" w:fill="auto"/>
            <w:noWrap/>
            <w:vAlign w:val="bottom"/>
            <w:hideMark/>
          </w:tcPr>
          <w:p w14:paraId="79FD9A26" w14:textId="77777777" w:rsidR="00621D75" w:rsidRPr="003B2A8F" w:rsidRDefault="00621D75">
            <w:pPr>
              <w:jc w:val="center"/>
              <w:rPr>
                <w:rFonts w:ascii="Roboto" w:hAnsi="Roboto"/>
                <w:sz w:val="18"/>
                <w:szCs w:val="18"/>
              </w:rPr>
            </w:pPr>
          </w:p>
        </w:tc>
        <w:tc>
          <w:tcPr>
            <w:tcW w:w="708" w:type="dxa"/>
            <w:tcBorders>
              <w:top w:val="nil"/>
              <w:left w:val="nil"/>
              <w:bottom w:val="nil"/>
              <w:right w:val="nil"/>
            </w:tcBorders>
            <w:shd w:val="clear" w:color="auto" w:fill="auto"/>
            <w:noWrap/>
            <w:vAlign w:val="bottom"/>
            <w:hideMark/>
          </w:tcPr>
          <w:p w14:paraId="110FA6B5" w14:textId="77777777" w:rsidR="00621D75" w:rsidRPr="003B2A8F" w:rsidRDefault="00621D75">
            <w:pPr>
              <w:jc w:val="center"/>
              <w:rPr>
                <w:rFonts w:ascii="Roboto" w:hAnsi="Roboto"/>
                <w:sz w:val="18"/>
                <w:szCs w:val="18"/>
              </w:rPr>
            </w:pPr>
          </w:p>
        </w:tc>
        <w:tc>
          <w:tcPr>
            <w:tcW w:w="851" w:type="dxa"/>
            <w:tcBorders>
              <w:top w:val="nil"/>
              <w:left w:val="nil"/>
              <w:bottom w:val="nil"/>
              <w:right w:val="nil"/>
            </w:tcBorders>
            <w:shd w:val="clear" w:color="auto" w:fill="auto"/>
            <w:noWrap/>
            <w:vAlign w:val="bottom"/>
            <w:hideMark/>
          </w:tcPr>
          <w:p w14:paraId="207B2DD2" w14:textId="77777777" w:rsidR="00621D75" w:rsidRPr="003B2A8F" w:rsidRDefault="00621D75">
            <w:pPr>
              <w:jc w:val="center"/>
              <w:rPr>
                <w:rFonts w:ascii="Roboto" w:hAnsi="Roboto"/>
                <w:sz w:val="18"/>
                <w:szCs w:val="18"/>
              </w:rPr>
            </w:pPr>
          </w:p>
        </w:tc>
        <w:tc>
          <w:tcPr>
            <w:tcW w:w="709" w:type="dxa"/>
            <w:tcBorders>
              <w:top w:val="nil"/>
              <w:left w:val="nil"/>
              <w:bottom w:val="nil"/>
              <w:right w:val="nil"/>
            </w:tcBorders>
            <w:shd w:val="clear" w:color="auto" w:fill="auto"/>
            <w:noWrap/>
            <w:vAlign w:val="bottom"/>
            <w:hideMark/>
          </w:tcPr>
          <w:p w14:paraId="30999061" w14:textId="77777777" w:rsidR="00621D75" w:rsidRPr="003B2A8F" w:rsidRDefault="00621D75">
            <w:pPr>
              <w:jc w:val="center"/>
              <w:rPr>
                <w:rFonts w:ascii="Roboto" w:hAnsi="Roboto"/>
                <w:sz w:val="18"/>
                <w:szCs w:val="18"/>
              </w:rPr>
            </w:pPr>
          </w:p>
        </w:tc>
        <w:tc>
          <w:tcPr>
            <w:tcW w:w="708" w:type="dxa"/>
            <w:tcBorders>
              <w:top w:val="nil"/>
              <w:left w:val="nil"/>
              <w:bottom w:val="nil"/>
              <w:right w:val="nil"/>
            </w:tcBorders>
            <w:shd w:val="clear" w:color="auto" w:fill="auto"/>
            <w:noWrap/>
            <w:vAlign w:val="bottom"/>
            <w:hideMark/>
          </w:tcPr>
          <w:p w14:paraId="0E44B0D5" w14:textId="77777777" w:rsidR="00621D75" w:rsidRPr="003B2A8F" w:rsidRDefault="00621D75">
            <w:pPr>
              <w:jc w:val="center"/>
              <w:rPr>
                <w:rFonts w:ascii="Roboto" w:hAnsi="Roboto"/>
                <w:sz w:val="18"/>
                <w:szCs w:val="18"/>
              </w:rPr>
            </w:pPr>
          </w:p>
        </w:tc>
      </w:tr>
      <w:tr w:rsidR="00621D75" w:rsidRPr="003B2A8F" w14:paraId="54FDF2E2" w14:textId="77777777" w:rsidTr="00621D75">
        <w:trPr>
          <w:trHeight w:val="320"/>
        </w:trPr>
        <w:tc>
          <w:tcPr>
            <w:tcW w:w="1660" w:type="dxa"/>
            <w:tcBorders>
              <w:top w:val="nil"/>
              <w:left w:val="nil"/>
              <w:bottom w:val="nil"/>
              <w:right w:val="nil"/>
            </w:tcBorders>
            <w:shd w:val="clear" w:color="auto" w:fill="auto"/>
            <w:noWrap/>
            <w:vAlign w:val="bottom"/>
            <w:hideMark/>
          </w:tcPr>
          <w:p w14:paraId="55A682DB" w14:textId="77777777" w:rsidR="00621D75" w:rsidRPr="003B2A8F" w:rsidRDefault="00621D75">
            <w:pPr>
              <w:rPr>
                <w:rFonts w:ascii="Roboto" w:hAnsi="Roboto" w:cs="Calibri"/>
                <w:sz w:val="18"/>
                <w:szCs w:val="18"/>
              </w:rPr>
            </w:pPr>
            <w:r w:rsidRPr="003B2A8F">
              <w:rPr>
                <w:rFonts w:ascii="Roboto" w:hAnsi="Roboto" w:cs="Calibri"/>
                <w:sz w:val="18"/>
                <w:szCs w:val="18"/>
              </w:rPr>
              <w:t>PosThoughts57</w:t>
            </w:r>
          </w:p>
        </w:tc>
        <w:tc>
          <w:tcPr>
            <w:tcW w:w="1034" w:type="dxa"/>
            <w:tcBorders>
              <w:top w:val="nil"/>
              <w:left w:val="nil"/>
              <w:bottom w:val="nil"/>
              <w:right w:val="nil"/>
            </w:tcBorders>
            <w:shd w:val="clear" w:color="auto" w:fill="auto"/>
            <w:noWrap/>
            <w:vAlign w:val="bottom"/>
            <w:hideMark/>
          </w:tcPr>
          <w:p w14:paraId="6FF6F4FB" w14:textId="77777777" w:rsidR="00621D75" w:rsidRPr="003B2A8F" w:rsidRDefault="00621D75">
            <w:pPr>
              <w:jc w:val="center"/>
              <w:rPr>
                <w:rFonts w:ascii="Roboto" w:hAnsi="Roboto" w:cs="Calibri"/>
                <w:sz w:val="18"/>
                <w:szCs w:val="18"/>
              </w:rPr>
            </w:pPr>
            <w:r w:rsidRPr="003B2A8F">
              <w:rPr>
                <w:rFonts w:ascii="Roboto" w:hAnsi="Roboto" w:cs="Calibri"/>
                <w:sz w:val="18"/>
                <w:szCs w:val="18"/>
              </w:rPr>
              <w:t>0.00</w:t>
            </w:r>
          </w:p>
        </w:tc>
        <w:tc>
          <w:tcPr>
            <w:tcW w:w="708" w:type="dxa"/>
            <w:tcBorders>
              <w:top w:val="nil"/>
              <w:left w:val="nil"/>
              <w:bottom w:val="nil"/>
              <w:right w:val="nil"/>
            </w:tcBorders>
            <w:shd w:val="clear" w:color="auto" w:fill="auto"/>
            <w:noWrap/>
            <w:vAlign w:val="bottom"/>
            <w:hideMark/>
          </w:tcPr>
          <w:p w14:paraId="702130D3" w14:textId="77777777" w:rsidR="00621D75" w:rsidRPr="003B2A8F" w:rsidRDefault="00621D75">
            <w:pPr>
              <w:jc w:val="center"/>
              <w:rPr>
                <w:rFonts w:ascii="Roboto" w:hAnsi="Roboto" w:cs="Calibri"/>
                <w:sz w:val="18"/>
                <w:szCs w:val="18"/>
              </w:rPr>
            </w:pPr>
            <w:r w:rsidRPr="003B2A8F">
              <w:rPr>
                <w:rFonts w:ascii="Roboto" w:hAnsi="Roboto" w:cs="Calibri"/>
                <w:sz w:val="18"/>
                <w:szCs w:val="18"/>
              </w:rPr>
              <w:t>0.02</w:t>
            </w:r>
          </w:p>
        </w:tc>
        <w:tc>
          <w:tcPr>
            <w:tcW w:w="851" w:type="dxa"/>
            <w:tcBorders>
              <w:top w:val="nil"/>
              <w:left w:val="nil"/>
              <w:bottom w:val="nil"/>
              <w:right w:val="nil"/>
            </w:tcBorders>
            <w:shd w:val="clear" w:color="auto" w:fill="auto"/>
            <w:noWrap/>
            <w:vAlign w:val="bottom"/>
            <w:hideMark/>
          </w:tcPr>
          <w:p w14:paraId="445B015E" w14:textId="77777777" w:rsidR="00621D75" w:rsidRPr="003B2A8F" w:rsidRDefault="00621D75">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nil"/>
              <w:right w:val="nil"/>
            </w:tcBorders>
            <w:shd w:val="clear" w:color="auto" w:fill="auto"/>
            <w:noWrap/>
            <w:vAlign w:val="bottom"/>
            <w:hideMark/>
          </w:tcPr>
          <w:p w14:paraId="72505095" w14:textId="77777777" w:rsidR="00621D75" w:rsidRPr="003B2A8F" w:rsidRDefault="00621D75">
            <w:pPr>
              <w:jc w:val="center"/>
              <w:rPr>
                <w:rFonts w:ascii="Roboto" w:hAnsi="Roboto" w:cs="Calibri"/>
                <w:sz w:val="18"/>
                <w:szCs w:val="18"/>
              </w:rPr>
            </w:pPr>
          </w:p>
        </w:tc>
        <w:tc>
          <w:tcPr>
            <w:tcW w:w="708" w:type="dxa"/>
            <w:tcBorders>
              <w:top w:val="nil"/>
              <w:left w:val="nil"/>
              <w:bottom w:val="nil"/>
              <w:right w:val="nil"/>
            </w:tcBorders>
            <w:shd w:val="clear" w:color="auto" w:fill="auto"/>
            <w:noWrap/>
            <w:vAlign w:val="bottom"/>
            <w:hideMark/>
          </w:tcPr>
          <w:p w14:paraId="0E305161" w14:textId="77777777" w:rsidR="00621D75" w:rsidRPr="003B2A8F" w:rsidRDefault="00621D75">
            <w:pPr>
              <w:jc w:val="center"/>
              <w:rPr>
                <w:rFonts w:ascii="Roboto" w:hAnsi="Roboto"/>
                <w:sz w:val="18"/>
                <w:szCs w:val="18"/>
              </w:rPr>
            </w:pPr>
          </w:p>
        </w:tc>
        <w:tc>
          <w:tcPr>
            <w:tcW w:w="851" w:type="dxa"/>
            <w:tcBorders>
              <w:top w:val="nil"/>
              <w:left w:val="nil"/>
              <w:bottom w:val="nil"/>
              <w:right w:val="nil"/>
            </w:tcBorders>
            <w:shd w:val="clear" w:color="auto" w:fill="auto"/>
            <w:noWrap/>
            <w:vAlign w:val="bottom"/>
            <w:hideMark/>
          </w:tcPr>
          <w:p w14:paraId="6EAEA36B" w14:textId="77777777" w:rsidR="00621D75" w:rsidRPr="003B2A8F" w:rsidRDefault="00621D75">
            <w:pPr>
              <w:jc w:val="center"/>
              <w:rPr>
                <w:rFonts w:ascii="Roboto" w:hAnsi="Roboto"/>
                <w:sz w:val="18"/>
                <w:szCs w:val="18"/>
              </w:rPr>
            </w:pPr>
          </w:p>
        </w:tc>
        <w:tc>
          <w:tcPr>
            <w:tcW w:w="709" w:type="dxa"/>
            <w:tcBorders>
              <w:top w:val="nil"/>
              <w:left w:val="nil"/>
              <w:bottom w:val="nil"/>
              <w:right w:val="nil"/>
            </w:tcBorders>
            <w:shd w:val="clear" w:color="auto" w:fill="auto"/>
            <w:noWrap/>
            <w:vAlign w:val="bottom"/>
            <w:hideMark/>
          </w:tcPr>
          <w:p w14:paraId="3CC02E04" w14:textId="77777777" w:rsidR="00621D75" w:rsidRPr="003B2A8F" w:rsidRDefault="00621D75">
            <w:pPr>
              <w:jc w:val="center"/>
              <w:rPr>
                <w:rFonts w:ascii="Roboto" w:hAnsi="Roboto"/>
                <w:sz w:val="18"/>
                <w:szCs w:val="18"/>
              </w:rPr>
            </w:pPr>
          </w:p>
        </w:tc>
        <w:tc>
          <w:tcPr>
            <w:tcW w:w="708" w:type="dxa"/>
            <w:tcBorders>
              <w:top w:val="nil"/>
              <w:left w:val="nil"/>
              <w:bottom w:val="nil"/>
              <w:right w:val="nil"/>
            </w:tcBorders>
            <w:shd w:val="clear" w:color="auto" w:fill="auto"/>
            <w:noWrap/>
            <w:vAlign w:val="bottom"/>
            <w:hideMark/>
          </w:tcPr>
          <w:p w14:paraId="33B229E5" w14:textId="77777777" w:rsidR="00621D75" w:rsidRPr="003B2A8F" w:rsidRDefault="00621D75">
            <w:pPr>
              <w:jc w:val="center"/>
              <w:rPr>
                <w:rFonts w:ascii="Roboto" w:hAnsi="Roboto"/>
                <w:sz w:val="18"/>
                <w:szCs w:val="18"/>
              </w:rPr>
            </w:pPr>
          </w:p>
        </w:tc>
      </w:tr>
      <w:tr w:rsidR="00621D75" w:rsidRPr="003B2A8F" w14:paraId="146CEDF9" w14:textId="77777777" w:rsidTr="00621D75">
        <w:trPr>
          <w:trHeight w:val="320"/>
        </w:trPr>
        <w:tc>
          <w:tcPr>
            <w:tcW w:w="1660" w:type="dxa"/>
            <w:tcBorders>
              <w:top w:val="nil"/>
              <w:left w:val="nil"/>
              <w:bottom w:val="nil"/>
              <w:right w:val="nil"/>
            </w:tcBorders>
            <w:shd w:val="clear" w:color="auto" w:fill="auto"/>
            <w:noWrap/>
            <w:vAlign w:val="bottom"/>
            <w:hideMark/>
          </w:tcPr>
          <w:p w14:paraId="2D5BA6E3" w14:textId="77777777" w:rsidR="00621D75" w:rsidRPr="003B2A8F" w:rsidRDefault="00621D75">
            <w:pPr>
              <w:rPr>
                <w:rFonts w:ascii="Roboto" w:hAnsi="Roboto" w:cs="Calibri"/>
                <w:sz w:val="18"/>
                <w:szCs w:val="18"/>
              </w:rPr>
            </w:pPr>
            <w:r w:rsidRPr="003B2A8F">
              <w:rPr>
                <w:rFonts w:ascii="Roboto" w:hAnsi="Roboto" w:cs="Calibri"/>
                <w:sz w:val="18"/>
                <w:szCs w:val="18"/>
              </w:rPr>
              <w:t>PosThoughts49</w:t>
            </w:r>
          </w:p>
        </w:tc>
        <w:tc>
          <w:tcPr>
            <w:tcW w:w="1034" w:type="dxa"/>
            <w:tcBorders>
              <w:top w:val="nil"/>
              <w:left w:val="nil"/>
              <w:bottom w:val="nil"/>
              <w:right w:val="nil"/>
            </w:tcBorders>
            <w:shd w:val="clear" w:color="auto" w:fill="auto"/>
            <w:noWrap/>
            <w:vAlign w:val="bottom"/>
            <w:hideMark/>
          </w:tcPr>
          <w:p w14:paraId="301E23B0" w14:textId="77777777" w:rsidR="00621D75" w:rsidRPr="003B2A8F" w:rsidRDefault="00621D75">
            <w:pPr>
              <w:jc w:val="center"/>
              <w:rPr>
                <w:rFonts w:ascii="Roboto" w:hAnsi="Roboto" w:cs="Calibri"/>
                <w:sz w:val="18"/>
                <w:szCs w:val="18"/>
              </w:rPr>
            </w:pPr>
            <w:r w:rsidRPr="003B2A8F">
              <w:rPr>
                <w:rFonts w:ascii="Roboto" w:hAnsi="Roboto" w:cs="Calibri"/>
                <w:sz w:val="18"/>
                <w:szCs w:val="18"/>
              </w:rPr>
              <w:t>-0.02</w:t>
            </w:r>
          </w:p>
        </w:tc>
        <w:tc>
          <w:tcPr>
            <w:tcW w:w="708" w:type="dxa"/>
            <w:tcBorders>
              <w:top w:val="nil"/>
              <w:left w:val="nil"/>
              <w:bottom w:val="nil"/>
              <w:right w:val="nil"/>
            </w:tcBorders>
            <w:shd w:val="clear" w:color="auto" w:fill="auto"/>
            <w:noWrap/>
            <w:vAlign w:val="bottom"/>
            <w:hideMark/>
          </w:tcPr>
          <w:p w14:paraId="0F4BECE2" w14:textId="77777777" w:rsidR="00621D75" w:rsidRPr="003B2A8F" w:rsidRDefault="00621D75">
            <w:pPr>
              <w:jc w:val="center"/>
              <w:rPr>
                <w:rFonts w:ascii="Roboto" w:hAnsi="Roboto" w:cs="Calibri"/>
                <w:sz w:val="18"/>
                <w:szCs w:val="18"/>
              </w:rPr>
            </w:pPr>
            <w:r w:rsidRPr="003B2A8F">
              <w:rPr>
                <w:rFonts w:ascii="Roboto" w:hAnsi="Roboto" w:cs="Calibri"/>
                <w:sz w:val="18"/>
                <w:szCs w:val="18"/>
              </w:rPr>
              <w:t>0.01</w:t>
            </w:r>
          </w:p>
        </w:tc>
        <w:tc>
          <w:tcPr>
            <w:tcW w:w="851" w:type="dxa"/>
            <w:tcBorders>
              <w:top w:val="nil"/>
              <w:left w:val="nil"/>
              <w:bottom w:val="nil"/>
              <w:right w:val="nil"/>
            </w:tcBorders>
            <w:shd w:val="clear" w:color="auto" w:fill="auto"/>
            <w:noWrap/>
            <w:vAlign w:val="bottom"/>
            <w:hideMark/>
          </w:tcPr>
          <w:p w14:paraId="6ECB5AB0" w14:textId="77777777" w:rsidR="00621D75" w:rsidRPr="003B2A8F" w:rsidRDefault="00621D75">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nil"/>
              <w:right w:val="nil"/>
            </w:tcBorders>
            <w:shd w:val="clear" w:color="auto" w:fill="auto"/>
            <w:noWrap/>
            <w:vAlign w:val="bottom"/>
            <w:hideMark/>
          </w:tcPr>
          <w:p w14:paraId="0A6301CF" w14:textId="77777777" w:rsidR="00621D75" w:rsidRPr="003B2A8F" w:rsidRDefault="00621D75">
            <w:pPr>
              <w:jc w:val="center"/>
              <w:rPr>
                <w:rFonts w:ascii="Roboto" w:hAnsi="Roboto" w:cs="Calibri"/>
                <w:sz w:val="18"/>
                <w:szCs w:val="18"/>
              </w:rPr>
            </w:pPr>
            <w:r w:rsidRPr="003B2A8F">
              <w:rPr>
                <w:rFonts w:ascii="Roboto" w:hAnsi="Roboto" w:cs="Calibri"/>
                <w:sz w:val="18"/>
                <w:szCs w:val="18"/>
              </w:rPr>
              <w:t>0.00</w:t>
            </w:r>
          </w:p>
        </w:tc>
        <w:tc>
          <w:tcPr>
            <w:tcW w:w="708" w:type="dxa"/>
            <w:tcBorders>
              <w:top w:val="nil"/>
              <w:left w:val="nil"/>
              <w:bottom w:val="nil"/>
              <w:right w:val="nil"/>
            </w:tcBorders>
            <w:shd w:val="clear" w:color="auto" w:fill="auto"/>
            <w:noWrap/>
            <w:vAlign w:val="bottom"/>
            <w:hideMark/>
          </w:tcPr>
          <w:p w14:paraId="13491D05" w14:textId="77777777" w:rsidR="00621D75" w:rsidRPr="003B2A8F" w:rsidRDefault="00621D75">
            <w:pPr>
              <w:jc w:val="center"/>
              <w:rPr>
                <w:rFonts w:ascii="Roboto" w:hAnsi="Roboto" w:cs="Calibri"/>
                <w:sz w:val="18"/>
                <w:szCs w:val="18"/>
              </w:rPr>
            </w:pPr>
          </w:p>
        </w:tc>
        <w:tc>
          <w:tcPr>
            <w:tcW w:w="851" w:type="dxa"/>
            <w:tcBorders>
              <w:top w:val="nil"/>
              <w:left w:val="nil"/>
              <w:bottom w:val="nil"/>
              <w:right w:val="nil"/>
            </w:tcBorders>
            <w:shd w:val="clear" w:color="auto" w:fill="auto"/>
            <w:noWrap/>
            <w:vAlign w:val="bottom"/>
            <w:hideMark/>
          </w:tcPr>
          <w:p w14:paraId="76EB12D8" w14:textId="77777777" w:rsidR="00621D75" w:rsidRPr="003B2A8F" w:rsidRDefault="00621D75">
            <w:pPr>
              <w:jc w:val="center"/>
              <w:rPr>
                <w:rFonts w:ascii="Roboto" w:hAnsi="Roboto"/>
                <w:sz w:val="18"/>
                <w:szCs w:val="18"/>
              </w:rPr>
            </w:pPr>
          </w:p>
        </w:tc>
        <w:tc>
          <w:tcPr>
            <w:tcW w:w="709" w:type="dxa"/>
            <w:tcBorders>
              <w:top w:val="nil"/>
              <w:left w:val="nil"/>
              <w:bottom w:val="nil"/>
              <w:right w:val="nil"/>
            </w:tcBorders>
            <w:shd w:val="clear" w:color="auto" w:fill="auto"/>
            <w:noWrap/>
            <w:vAlign w:val="bottom"/>
            <w:hideMark/>
          </w:tcPr>
          <w:p w14:paraId="333ED3FE" w14:textId="77777777" w:rsidR="00621D75" w:rsidRPr="003B2A8F" w:rsidRDefault="00621D75">
            <w:pPr>
              <w:jc w:val="center"/>
              <w:rPr>
                <w:rFonts w:ascii="Roboto" w:hAnsi="Roboto"/>
                <w:sz w:val="18"/>
                <w:szCs w:val="18"/>
              </w:rPr>
            </w:pPr>
          </w:p>
        </w:tc>
        <w:tc>
          <w:tcPr>
            <w:tcW w:w="708" w:type="dxa"/>
            <w:tcBorders>
              <w:top w:val="nil"/>
              <w:left w:val="nil"/>
              <w:bottom w:val="nil"/>
              <w:right w:val="nil"/>
            </w:tcBorders>
            <w:shd w:val="clear" w:color="auto" w:fill="auto"/>
            <w:noWrap/>
            <w:vAlign w:val="bottom"/>
            <w:hideMark/>
          </w:tcPr>
          <w:p w14:paraId="0C5783EE" w14:textId="77777777" w:rsidR="00621D75" w:rsidRPr="003B2A8F" w:rsidRDefault="00621D75">
            <w:pPr>
              <w:jc w:val="center"/>
              <w:rPr>
                <w:rFonts w:ascii="Roboto" w:hAnsi="Roboto"/>
                <w:sz w:val="18"/>
                <w:szCs w:val="18"/>
              </w:rPr>
            </w:pPr>
          </w:p>
        </w:tc>
      </w:tr>
      <w:tr w:rsidR="00621D75" w:rsidRPr="003B2A8F" w14:paraId="58F2A598" w14:textId="77777777" w:rsidTr="00621D75">
        <w:trPr>
          <w:trHeight w:val="320"/>
        </w:trPr>
        <w:tc>
          <w:tcPr>
            <w:tcW w:w="1660" w:type="dxa"/>
            <w:tcBorders>
              <w:top w:val="nil"/>
              <w:left w:val="nil"/>
              <w:bottom w:val="nil"/>
              <w:right w:val="nil"/>
            </w:tcBorders>
            <w:shd w:val="clear" w:color="auto" w:fill="auto"/>
            <w:noWrap/>
            <w:vAlign w:val="bottom"/>
            <w:hideMark/>
          </w:tcPr>
          <w:p w14:paraId="31F218E3" w14:textId="77777777" w:rsidR="00621D75" w:rsidRPr="003B2A8F" w:rsidRDefault="00621D75">
            <w:pPr>
              <w:rPr>
                <w:rFonts w:ascii="Roboto" w:hAnsi="Roboto" w:cs="Calibri"/>
                <w:sz w:val="18"/>
                <w:szCs w:val="18"/>
              </w:rPr>
            </w:pPr>
            <w:r w:rsidRPr="003B2A8F">
              <w:rPr>
                <w:rFonts w:ascii="Roboto" w:hAnsi="Roboto" w:cs="Calibri"/>
                <w:sz w:val="18"/>
                <w:szCs w:val="18"/>
              </w:rPr>
              <w:t>PosThoughts63</w:t>
            </w:r>
          </w:p>
        </w:tc>
        <w:tc>
          <w:tcPr>
            <w:tcW w:w="1034" w:type="dxa"/>
            <w:tcBorders>
              <w:top w:val="nil"/>
              <w:left w:val="nil"/>
              <w:bottom w:val="nil"/>
              <w:right w:val="nil"/>
            </w:tcBorders>
            <w:shd w:val="clear" w:color="auto" w:fill="auto"/>
            <w:noWrap/>
            <w:vAlign w:val="bottom"/>
            <w:hideMark/>
          </w:tcPr>
          <w:p w14:paraId="2FB1957B" w14:textId="77777777" w:rsidR="00621D75" w:rsidRPr="003B2A8F" w:rsidRDefault="00621D75">
            <w:pPr>
              <w:jc w:val="center"/>
              <w:rPr>
                <w:rFonts w:ascii="Roboto" w:hAnsi="Roboto" w:cs="Calibri"/>
                <w:sz w:val="18"/>
                <w:szCs w:val="18"/>
              </w:rPr>
            </w:pPr>
            <w:r w:rsidRPr="003B2A8F">
              <w:rPr>
                <w:rFonts w:ascii="Roboto" w:hAnsi="Roboto" w:cs="Calibri"/>
                <w:sz w:val="18"/>
                <w:szCs w:val="18"/>
              </w:rPr>
              <w:t>0.02</w:t>
            </w:r>
          </w:p>
        </w:tc>
        <w:tc>
          <w:tcPr>
            <w:tcW w:w="708" w:type="dxa"/>
            <w:tcBorders>
              <w:top w:val="nil"/>
              <w:left w:val="nil"/>
              <w:bottom w:val="nil"/>
              <w:right w:val="nil"/>
            </w:tcBorders>
            <w:shd w:val="clear" w:color="auto" w:fill="auto"/>
            <w:noWrap/>
            <w:vAlign w:val="bottom"/>
            <w:hideMark/>
          </w:tcPr>
          <w:p w14:paraId="4AC0616E" w14:textId="77777777" w:rsidR="00621D75" w:rsidRPr="003B2A8F" w:rsidRDefault="00621D75">
            <w:pPr>
              <w:jc w:val="center"/>
              <w:rPr>
                <w:rFonts w:ascii="Roboto" w:hAnsi="Roboto" w:cs="Calibri"/>
                <w:sz w:val="18"/>
                <w:szCs w:val="18"/>
              </w:rPr>
            </w:pPr>
            <w:r w:rsidRPr="003B2A8F">
              <w:rPr>
                <w:rFonts w:ascii="Roboto" w:hAnsi="Roboto" w:cs="Calibri"/>
                <w:sz w:val="18"/>
                <w:szCs w:val="18"/>
              </w:rPr>
              <w:t>-0.01</w:t>
            </w:r>
          </w:p>
        </w:tc>
        <w:tc>
          <w:tcPr>
            <w:tcW w:w="851" w:type="dxa"/>
            <w:tcBorders>
              <w:top w:val="nil"/>
              <w:left w:val="nil"/>
              <w:bottom w:val="nil"/>
              <w:right w:val="nil"/>
            </w:tcBorders>
            <w:shd w:val="clear" w:color="auto" w:fill="auto"/>
            <w:noWrap/>
            <w:vAlign w:val="bottom"/>
            <w:hideMark/>
          </w:tcPr>
          <w:p w14:paraId="51669951" w14:textId="77777777" w:rsidR="00621D75" w:rsidRPr="003B2A8F" w:rsidRDefault="00621D75">
            <w:pPr>
              <w:jc w:val="center"/>
              <w:rPr>
                <w:rFonts w:ascii="Roboto" w:hAnsi="Roboto" w:cs="Calibri"/>
                <w:sz w:val="18"/>
                <w:szCs w:val="18"/>
              </w:rPr>
            </w:pPr>
            <w:r w:rsidRPr="003B2A8F">
              <w:rPr>
                <w:rFonts w:ascii="Roboto" w:hAnsi="Roboto" w:cs="Calibri"/>
                <w:sz w:val="18"/>
                <w:szCs w:val="18"/>
              </w:rPr>
              <w:t>0.02</w:t>
            </w:r>
          </w:p>
        </w:tc>
        <w:tc>
          <w:tcPr>
            <w:tcW w:w="709" w:type="dxa"/>
            <w:tcBorders>
              <w:top w:val="nil"/>
              <w:left w:val="nil"/>
              <w:bottom w:val="nil"/>
              <w:right w:val="nil"/>
            </w:tcBorders>
            <w:shd w:val="clear" w:color="auto" w:fill="auto"/>
            <w:noWrap/>
            <w:vAlign w:val="bottom"/>
            <w:hideMark/>
          </w:tcPr>
          <w:p w14:paraId="6814A8E4" w14:textId="77777777" w:rsidR="00621D75" w:rsidRPr="003B2A8F" w:rsidRDefault="00621D75">
            <w:pPr>
              <w:jc w:val="center"/>
              <w:rPr>
                <w:rFonts w:ascii="Roboto" w:hAnsi="Roboto" w:cs="Calibri"/>
                <w:sz w:val="18"/>
                <w:szCs w:val="18"/>
              </w:rPr>
            </w:pPr>
            <w:r w:rsidRPr="003B2A8F">
              <w:rPr>
                <w:rFonts w:ascii="Roboto" w:hAnsi="Roboto" w:cs="Calibri"/>
                <w:sz w:val="18"/>
                <w:szCs w:val="18"/>
              </w:rPr>
              <w:t>0.01</w:t>
            </w:r>
          </w:p>
        </w:tc>
        <w:tc>
          <w:tcPr>
            <w:tcW w:w="708" w:type="dxa"/>
            <w:tcBorders>
              <w:top w:val="nil"/>
              <w:left w:val="nil"/>
              <w:bottom w:val="nil"/>
              <w:right w:val="nil"/>
            </w:tcBorders>
            <w:shd w:val="clear" w:color="auto" w:fill="auto"/>
            <w:noWrap/>
            <w:vAlign w:val="bottom"/>
            <w:hideMark/>
          </w:tcPr>
          <w:p w14:paraId="7BA02551" w14:textId="77777777" w:rsidR="00621D75" w:rsidRPr="003B2A8F" w:rsidRDefault="00621D75">
            <w:pPr>
              <w:jc w:val="center"/>
              <w:rPr>
                <w:rFonts w:ascii="Roboto" w:hAnsi="Roboto" w:cs="Calibri"/>
                <w:sz w:val="18"/>
                <w:szCs w:val="18"/>
              </w:rPr>
            </w:pPr>
            <w:r w:rsidRPr="003B2A8F">
              <w:rPr>
                <w:rFonts w:ascii="Roboto" w:hAnsi="Roboto" w:cs="Calibri"/>
                <w:sz w:val="18"/>
                <w:szCs w:val="18"/>
              </w:rPr>
              <w:t>0.00</w:t>
            </w:r>
          </w:p>
        </w:tc>
        <w:tc>
          <w:tcPr>
            <w:tcW w:w="851" w:type="dxa"/>
            <w:tcBorders>
              <w:top w:val="nil"/>
              <w:left w:val="nil"/>
              <w:bottom w:val="nil"/>
              <w:right w:val="nil"/>
            </w:tcBorders>
            <w:shd w:val="clear" w:color="auto" w:fill="auto"/>
            <w:noWrap/>
            <w:vAlign w:val="bottom"/>
            <w:hideMark/>
          </w:tcPr>
          <w:p w14:paraId="49C4833F" w14:textId="77777777" w:rsidR="00621D75" w:rsidRPr="003B2A8F" w:rsidRDefault="00621D75">
            <w:pPr>
              <w:jc w:val="center"/>
              <w:rPr>
                <w:rFonts w:ascii="Roboto" w:hAnsi="Roboto" w:cs="Calibri"/>
                <w:sz w:val="18"/>
                <w:szCs w:val="18"/>
              </w:rPr>
            </w:pPr>
          </w:p>
        </w:tc>
        <w:tc>
          <w:tcPr>
            <w:tcW w:w="709" w:type="dxa"/>
            <w:tcBorders>
              <w:top w:val="nil"/>
              <w:left w:val="nil"/>
              <w:bottom w:val="nil"/>
              <w:right w:val="nil"/>
            </w:tcBorders>
            <w:shd w:val="clear" w:color="auto" w:fill="auto"/>
            <w:noWrap/>
            <w:vAlign w:val="bottom"/>
            <w:hideMark/>
          </w:tcPr>
          <w:p w14:paraId="12EBD43E" w14:textId="77777777" w:rsidR="00621D75" w:rsidRPr="003B2A8F" w:rsidRDefault="00621D75">
            <w:pPr>
              <w:jc w:val="center"/>
              <w:rPr>
                <w:rFonts w:ascii="Roboto" w:hAnsi="Roboto"/>
                <w:sz w:val="18"/>
                <w:szCs w:val="18"/>
              </w:rPr>
            </w:pPr>
          </w:p>
        </w:tc>
        <w:tc>
          <w:tcPr>
            <w:tcW w:w="708" w:type="dxa"/>
            <w:tcBorders>
              <w:top w:val="nil"/>
              <w:left w:val="nil"/>
              <w:bottom w:val="nil"/>
              <w:right w:val="nil"/>
            </w:tcBorders>
            <w:shd w:val="clear" w:color="auto" w:fill="auto"/>
            <w:noWrap/>
            <w:vAlign w:val="bottom"/>
            <w:hideMark/>
          </w:tcPr>
          <w:p w14:paraId="7C3A0584" w14:textId="77777777" w:rsidR="00621D75" w:rsidRPr="003B2A8F" w:rsidRDefault="00621D75">
            <w:pPr>
              <w:jc w:val="center"/>
              <w:rPr>
                <w:rFonts w:ascii="Roboto" w:hAnsi="Roboto"/>
                <w:sz w:val="18"/>
                <w:szCs w:val="18"/>
              </w:rPr>
            </w:pPr>
          </w:p>
        </w:tc>
      </w:tr>
      <w:tr w:rsidR="00621D75" w:rsidRPr="003B2A8F" w14:paraId="3825D3ED" w14:textId="77777777" w:rsidTr="00621D75">
        <w:trPr>
          <w:trHeight w:val="320"/>
        </w:trPr>
        <w:tc>
          <w:tcPr>
            <w:tcW w:w="1660" w:type="dxa"/>
            <w:tcBorders>
              <w:top w:val="nil"/>
              <w:left w:val="nil"/>
              <w:bottom w:val="nil"/>
              <w:right w:val="nil"/>
            </w:tcBorders>
            <w:shd w:val="clear" w:color="auto" w:fill="auto"/>
            <w:noWrap/>
            <w:vAlign w:val="bottom"/>
            <w:hideMark/>
          </w:tcPr>
          <w:p w14:paraId="6FC78FCF" w14:textId="77777777" w:rsidR="00621D75" w:rsidRPr="003B2A8F" w:rsidRDefault="00621D75">
            <w:pPr>
              <w:rPr>
                <w:rFonts w:ascii="Roboto" w:hAnsi="Roboto" w:cs="Calibri"/>
                <w:sz w:val="18"/>
                <w:szCs w:val="18"/>
              </w:rPr>
            </w:pPr>
            <w:r w:rsidRPr="003B2A8F">
              <w:rPr>
                <w:rFonts w:ascii="Roboto" w:hAnsi="Roboto" w:cs="Calibri"/>
                <w:sz w:val="18"/>
                <w:szCs w:val="18"/>
              </w:rPr>
              <w:t>PosThoughts65</w:t>
            </w:r>
          </w:p>
        </w:tc>
        <w:tc>
          <w:tcPr>
            <w:tcW w:w="1034" w:type="dxa"/>
            <w:tcBorders>
              <w:top w:val="nil"/>
              <w:left w:val="nil"/>
              <w:bottom w:val="nil"/>
              <w:right w:val="nil"/>
            </w:tcBorders>
            <w:shd w:val="clear" w:color="auto" w:fill="auto"/>
            <w:noWrap/>
            <w:vAlign w:val="bottom"/>
            <w:hideMark/>
          </w:tcPr>
          <w:p w14:paraId="55E4DF00" w14:textId="77777777" w:rsidR="00621D75" w:rsidRPr="003B2A8F" w:rsidRDefault="00621D75">
            <w:pPr>
              <w:jc w:val="center"/>
              <w:rPr>
                <w:rFonts w:ascii="Roboto" w:hAnsi="Roboto" w:cs="Calibri"/>
                <w:sz w:val="18"/>
                <w:szCs w:val="18"/>
              </w:rPr>
            </w:pPr>
            <w:r w:rsidRPr="003B2A8F">
              <w:rPr>
                <w:rFonts w:ascii="Roboto" w:hAnsi="Roboto" w:cs="Calibri"/>
                <w:sz w:val="18"/>
                <w:szCs w:val="18"/>
              </w:rPr>
              <w:t>0.02</w:t>
            </w:r>
          </w:p>
        </w:tc>
        <w:tc>
          <w:tcPr>
            <w:tcW w:w="708" w:type="dxa"/>
            <w:tcBorders>
              <w:top w:val="nil"/>
              <w:left w:val="nil"/>
              <w:bottom w:val="nil"/>
              <w:right w:val="nil"/>
            </w:tcBorders>
            <w:shd w:val="clear" w:color="auto" w:fill="auto"/>
            <w:noWrap/>
            <w:vAlign w:val="bottom"/>
            <w:hideMark/>
          </w:tcPr>
          <w:p w14:paraId="484BE4EE" w14:textId="77777777" w:rsidR="00621D75" w:rsidRPr="003B2A8F" w:rsidRDefault="00621D75">
            <w:pPr>
              <w:jc w:val="center"/>
              <w:rPr>
                <w:rFonts w:ascii="Roboto" w:hAnsi="Roboto" w:cs="Calibri"/>
                <w:sz w:val="18"/>
                <w:szCs w:val="18"/>
              </w:rPr>
            </w:pPr>
            <w:r w:rsidRPr="003B2A8F">
              <w:rPr>
                <w:rFonts w:ascii="Roboto" w:hAnsi="Roboto" w:cs="Calibri"/>
                <w:sz w:val="18"/>
                <w:szCs w:val="18"/>
              </w:rPr>
              <w:t>-0.04</w:t>
            </w:r>
          </w:p>
        </w:tc>
        <w:tc>
          <w:tcPr>
            <w:tcW w:w="851" w:type="dxa"/>
            <w:tcBorders>
              <w:top w:val="nil"/>
              <w:left w:val="nil"/>
              <w:bottom w:val="nil"/>
              <w:right w:val="nil"/>
            </w:tcBorders>
            <w:shd w:val="clear" w:color="auto" w:fill="auto"/>
            <w:noWrap/>
            <w:vAlign w:val="bottom"/>
            <w:hideMark/>
          </w:tcPr>
          <w:p w14:paraId="229A67D0" w14:textId="77777777" w:rsidR="00621D75" w:rsidRPr="003B2A8F" w:rsidRDefault="00621D75">
            <w:pPr>
              <w:jc w:val="center"/>
              <w:rPr>
                <w:rFonts w:ascii="Roboto" w:hAnsi="Roboto" w:cs="Calibri"/>
                <w:sz w:val="18"/>
                <w:szCs w:val="18"/>
              </w:rPr>
            </w:pPr>
            <w:r w:rsidRPr="003B2A8F">
              <w:rPr>
                <w:rFonts w:ascii="Roboto" w:hAnsi="Roboto" w:cs="Calibri"/>
                <w:sz w:val="18"/>
                <w:szCs w:val="18"/>
              </w:rPr>
              <w:t>-0.01</w:t>
            </w:r>
          </w:p>
        </w:tc>
        <w:tc>
          <w:tcPr>
            <w:tcW w:w="709" w:type="dxa"/>
            <w:tcBorders>
              <w:top w:val="nil"/>
              <w:left w:val="nil"/>
              <w:bottom w:val="nil"/>
              <w:right w:val="nil"/>
            </w:tcBorders>
            <w:shd w:val="clear" w:color="auto" w:fill="auto"/>
            <w:noWrap/>
            <w:vAlign w:val="bottom"/>
            <w:hideMark/>
          </w:tcPr>
          <w:p w14:paraId="188D58E0" w14:textId="77777777" w:rsidR="00621D75" w:rsidRPr="003B2A8F" w:rsidRDefault="00621D75">
            <w:pPr>
              <w:jc w:val="center"/>
              <w:rPr>
                <w:rFonts w:ascii="Roboto" w:hAnsi="Roboto" w:cs="Calibri"/>
                <w:sz w:val="18"/>
                <w:szCs w:val="18"/>
              </w:rPr>
            </w:pPr>
            <w:r w:rsidRPr="003B2A8F">
              <w:rPr>
                <w:rFonts w:ascii="Roboto" w:hAnsi="Roboto" w:cs="Calibri"/>
                <w:sz w:val="18"/>
                <w:szCs w:val="18"/>
              </w:rPr>
              <w:t>-0.02</w:t>
            </w:r>
          </w:p>
        </w:tc>
        <w:tc>
          <w:tcPr>
            <w:tcW w:w="708" w:type="dxa"/>
            <w:tcBorders>
              <w:top w:val="nil"/>
              <w:left w:val="nil"/>
              <w:bottom w:val="nil"/>
              <w:right w:val="nil"/>
            </w:tcBorders>
            <w:shd w:val="clear" w:color="auto" w:fill="auto"/>
            <w:noWrap/>
            <w:vAlign w:val="bottom"/>
            <w:hideMark/>
          </w:tcPr>
          <w:p w14:paraId="019759B4" w14:textId="77777777" w:rsidR="00621D75" w:rsidRPr="003B2A8F" w:rsidRDefault="00621D75">
            <w:pPr>
              <w:jc w:val="center"/>
              <w:rPr>
                <w:rFonts w:ascii="Roboto" w:hAnsi="Roboto" w:cs="Calibri"/>
                <w:sz w:val="18"/>
                <w:szCs w:val="18"/>
              </w:rPr>
            </w:pPr>
            <w:r w:rsidRPr="003B2A8F">
              <w:rPr>
                <w:rFonts w:ascii="Roboto" w:hAnsi="Roboto" w:cs="Calibri"/>
                <w:sz w:val="18"/>
                <w:szCs w:val="18"/>
              </w:rPr>
              <w:t>0.00</w:t>
            </w:r>
          </w:p>
        </w:tc>
        <w:tc>
          <w:tcPr>
            <w:tcW w:w="851" w:type="dxa"/>
            <w:tcBorders>
              <w:top w:val="nil"/>
              <w:left w:val="nil"/>
              <w:bottom w:val="nil"/>
              <w:right w:val="nil"/>
            </w:tcBorders>
            <w:shd w:val="clear" w:color="auto" w:fill="auto"/>
            <w:noWrap/>
            <w:vAlign w:val="bottom"/>
            <w:hideMark/>
          </w:tcPr>
          <w:p w14:paraId="2658F714" w14:textId="77777777" w:rsidR="00621D75" w:rsidRPr="003B2A8F" w:rsidRDefault="00621D75">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nil"/>
              <w:right w:val="nil"/>
            </w:tcBorders>
            <w:shd w:val="clear" w:color="auto" w:fill="auto"/>
            <w:noWrap/>
            <w:vAlign w:val="bottom"/>
            <w:hideMark/>
          </w:tcPr>
          <w:p w14:paraId="3E0B85F2" w14:textId="77777777" w:rsidR="00621D75" w:rsidRPr="003B2A8F" w:rsidRDefault="00621D75">
            <w:pPr>
              <w:jc w:val="center"/>
              <w:rPr>
                <w:rFonts w:ascii="Roboto" w:hAnsi="Roboto" w:cs="Calibri"/>
                <w:sz w:val="18"/>
                <w:szCs w:val="18"/>
              </w:rPr>
            </w:pPr>
          </w:p>
        </w:tc>
        <w:tc>
          <w:tcPr>
            <w:tcW w:w="708" w:type="dxa"/>
            <w:tcBorders>
              <w:top w:val="nil"/>
              <w:left w:val="nil"/>
              <w:bottom w:val="nil"/>
              <w:right w:val="nil"/>
            </w:tcBorders>
            <w:shd w:val="clear" w:color="auto" w:fill="auto"/>
            <w:noWrap/>
            <w:vAlign w:val="bottom"/>
            <w:hideMark/>
          </w:tcPr>
          <w:p w14:paraId="5B1E656C" w14:textId="77777777" w:rsidR="00621D75" w:rsidRPr="003B2A8F" w:rsidRDefault="00621D75">
            <w:pPr>
              <w:jc w:val="center"/>
              <w:rPr>
                <w:rFonts w:ascii="Roboto" w:hAnsi="Roboto"/>
                <w:sz w:val="18"/>
                <w:szCs w:val="18"/>
              </w:rPr>
            </w:pPr>
          </w:p>
        </w:tc>
      </w:tr>
      <w:tr w:rsidR="00621D75" w:rsidRPr="003B2A8F" w14:paraId="067E02A5" w14:textId="77777777" w:rsidTr="00621D75">
        <w:trPr>
          <w:trHeight w:val="320"/>
        </w:trPr>
        <w:tc>
          <w:tcPr>
            <w:tcW w:w="1660" w:type="dxa"/>
            <w:tcBorders>
              <w:top w:val="nil"/>
              <w:left w:val="nil"/>
              <w:bottom w:val="nil"/>
              <w:right w:val="nil"/>
            </w:tcBorders>
            <w:shd w:val="clear" w:color="auto" w:fill="auto"/>
            <w:noWrap/>
            <w:vAlign w:val="bottom"/>
            <w:hideMark/>
          </w:tcPr>
          <w:p w14:paraId="1E3FEFF6" w14:textId="77777777" w:rsidR="00621D75" w:rsidRPr="003B2A8F" w:rsidRDefault="00621D75">
            <w:pPr>
              <w:rPr>
                <w:rFonts w:ascii="Roboto" w:hAnsi="Roboto" w:cs="Calibri"/>
                <w:sz w:val="18"/>
                <w:szCs w:val="18"/>
              </w:rPr>
            </w:pPr>
            <w:r w:rsidRPr="003B2A8F">
              <w:rPr>
                <w:rFonts w:ascii="Roboto" w:hAnsi="Roboto" w:cs="Calibri"/>
                <w:sz w:val="18"/>
                <w:szCs w:val="18"/>
              </w:rPr>
              <w:t>PosThoughts87</w:t>
            </w:r>
          </w:p>
        </w:tc>
        <w:tc>
          <w:tcPr>
            <w:tcW w:w="1034" w:type="dxa"/>
            <w:tcBorders>
              <w:top w:val="nil"/>
              <w:left w:val="nil"/>
              <w:bottom w:val="nil"/>
              <w:right w:val="nil"/>
            </w:tcBorders>
            <w:shd w:val="clear" w:color="auto" w:fill="auto"/>
            <w:noWrap/>
            <w:vAlign w:val="bottom"/>
            <w:hideMark/>
          </w:tcPr>
          <w:p w14:paraId="15E56113" w14:textId="77777777" w:rsidR="00621D75" w:rsidRPr="003B2A8F" w:rsidRDefault="00621D75">
            <w:pPr>
              <w:jc w:val="center"/>
              <w:rPr>
                <w:rFonts w:ascii="Roboto" w:hAnsi="Roboto" w:cs="Calibri"/>
                <w:sz w:val="18"/>
                <w:szCs w:val="18"/>
              </w:rPr>
            </w:pPr>
            <w:r w:rsidRPr="003B2A8F">
              <w:rPr>
                <w:rFonts w:ascii="Roboto" w:hAnsi="Roboto" w:cs="Calibri"/>
                <w:sz w:val="18"/>
                <w:szCs w:val="18"/>
              </w:rPr>
              <w:t>0.00</w:t>
            </w:r>
          </w:p>
        </w:tc>
        <w:tc>
          <w:tcPr>
            <w:tcW w:w="708" w:type="dxa"/>
            <w:tcBorders>
              <w:top w:val="nil"/>
              <w:left w:val="nil"/>
              <w:bottom w:val="nil"/>
              <w:right w:val="nil"/>
            </w:tcBorders>
            <w:shd w:val="clear" w:color="auto" w:fill="auto"/>
            <w:noWrap/>
            <w:vAlign w:val="bottom"/>
            <w:hideMark/>
          </w:tcPr>
          <w:p w14:paraId="1BC9CBEE" w14:textId="77777777" w:rsidR="00621D75" w:rsidRPr="003B2A8F" w:rsidRDefault="00621D75">
            <w:pPr>
              <w:jc w:val="center"/>
              <w:rPr>
                <w:rFonts w:ascii="Roboto" w:hAnsi="Roboto" w:cs="Calibri"/>
                <w:sz w:val="18"/>
                <w:szCs w:val="18"/>
              </w:rPr>
            </w:pPr>
            <w:r w:rsidRPr="003B2A8F">
              <w:rPr>
                <w:rFonts w:ascii="Roboto" w:hAnsi="Roboto" w:cs="Calibri"/>
                <w:sz w:val="18"/>
                <w:szCs w:val="18"/>
              </w:rPr>
              <w:t>-0.02</w:t>
            </w:r>
          </w:p>
        </w:tc>
        <w:tc>
          <w:tcPr>
            <w:tcW w:w="851" w:type="dxa"/>
            <w:tcBorders>
              <w:top w:val="nil"/>
              <w:left w:val="nil"/>
              <w:bottom w:val="nil"/>
              <w:right w:val="nil"/>
            </w:tcBorders>
            <w:shd w:val="clear" w:color="auto" w:fill="auto"/>
            <w:noWrap/>
            <w:vAlign w:val="bottom"/>
            <w:hideMark/>
          </w:tcPr>
          <w:p w14:paraId="27A11B84" w14:textId="77777777" w:rsidR="00621D75" w:rsidRPr="003B2A8F" w:rsidRDefault="00621D75">
            <w:pPr>
              <w:jc w:val="center"/>
              <w:rPr>
                <w:rFonts w:ascii="Roboto" w:hAnsi="Roboto" w:cs="Calibri"/>
                <w:sz w:val="18"/>
                <w:szCs w:val="18"/>
              </w:rPr>
            </w:pPr>
            <w:r w:rsidRPr="003B2A8F">
              <w:rPr>
                <w:rFonts w:ascii="Roboto" w:hAnsi="Roboto" w:cs="Calibri"/>
                <w:sz w:val="18"/>
                <w:szCs w:val="18"/>
              </w:rPr>
              <w:t>-0.02</w:t>
            </w:r>
          </w:p>
        </w:tc>
        <w:tc>
          <w:tcPr>
            <w:tcW w:w="709" w:type="dxa"/>
            <w:tcBorders>
              <w:top w:val="nil"/>
              <w:left w:val="nil"/>
              <w:bottom w:val="nil"/>
              <w:right w:val="nil"/>
            </w:tcBorders>
            <w:shd w:val="clear" w:color="auto" w:fill="auto"/>
            <w:noWrap/>
            <w:vAlign w:val="bottom"/>
            <w:hideMark/>
          </w:tcPr>
          <w:p w14:paraId="6AA95750" w14:textId="77777777" w:rsidR="00621D75" w:rsidRPr="003B2A8F" w:rsidRDefault="00621D75">
            <w:pPr>
              <w:jc w:val="center"/>
              <w:rPr>
                <w:rFonts w:ascii="Roboto" w:hAnsi="Roboto" w:cs="Calibri"/>
                <w:sz w:val="18"/>
                <w:szCs w:val="18"/>
              </w:rPr>
            </w:pPr>
            <w:r w:rsidRPr="003B2A8F">
              <w:rPr>
                <w:rFonts w:ascii="Roboto" w:hAnsi="Roboto" w:cs="Calibri"/>
                <w:sz w:val="18"/>
                <w:szCs w:val="18"/>
              </w:rPr>
              <w:t>0.04</w:t>
            </w:r>
          </w:p>
        </w:tc>
        <w:tc>
          <w:tcPr>
            <w:tcW w:w="708" w:type="dxa"/>
            <w:tcBorders>
              <w:top w:val="nil"/>
              <w:left w:val="nil"/>
              <w:bottom w:val="nil"/>
              <w:right w:val="nil"/>
            </w:tcBorders>
            <w:shd w:val="clear" w:color="auto" w:fill="auto"/>
            <w:noWrap/>
            <w:vAlign w:val="bottom"/>
            <w:hideMark/>
          </w:tcPr>
          <w:p w14:paraId="7D879963" w14:textId="77777777" w:rsidR="00621D75" w:rsidRPr="003B2A8F" w:rsidRDefault="00621D75">
            <w:pPr>
              <w:jc w:val="center"/>
              <w:rPr>
                <w:rFonts w:ascii="Roboto" w:hAnsi="Roboto" w:cs="Calibri"/>
                <w:sz w:val="18"/>
                <w:szCs w:val="18"/>
              </w:rPr>
            </w:pPr>
            <w:r w:rsidRPr="003B2A8F">
              <w:rPr>
                <w:rFonts w:ascii="Roboto" w:hAnsi="Roboto" w:cs="Calibri"/>
                <w:sz w:val="18"/>
                <w:szCs w:val="18"/>
              </w:rPr>
              <w:t>-0.02</w:t>
            </w:r>
          </w:p>
        </w:tc>
        <w:tc>
          <w:tcPr>
            <w:tcW w:w="851" w:type="dxa"/>
            <w:tcBorders>
              <w:top w:val="nil"/>
              <w:left w:val="nil"/>
              <w:bottom w:val="nil"/>
              <w:right w:val="nil"/>
            </w:tcBorders>
            <w:shd w:val="clear" w:color="auto" w:fill="auto"/>
            <w:noWrap/>
            <w:vAlign w:val="bottom"/>
            <w:hideMark/>
          </w:tcPr>
          <w:p w14:paraId="5614586F" w14:textId="77777777" w:rsidR="00621D75" w:rsidRPr="003B2A8F" w:rsidRDefault="00621D75">
            <w:pPr>
              <w:jc w:val="center"/>
              <w:rPr>
                <w:rFonts w:ascii="Roboto" w:hAnsi="Roboto" w:cs="Calibri"/>
                <w:sz w:val="18"/>
                <w:szCs w:val="18"/>
              </w:rPr>
            </w:pPr>
            <w:r w:rsidRPr="003B2A8F">
              <w:rPr>
                <w:rFonts w:ascii="Roboto" w:hAnsi="Roboto" w:cs="Calibri"/>
                <w:sz w:val="18"/>
                <w:szCs w:val="18"/>
              </w:rPr>
              <w:t>0.01</w:t>
            </w:r>
          </w:p>
        </w:tc>
        <w:tc>
          <w:tcPr>
            <w:tcW w:w="709" w:type="dxa"/>
            <w:tcBorders>
              <w:top w:val="nil"/>
              <w:left w:val="nil"/>
              <w:bottom w:val="nil"/>
              <w:right w:val="nil"/>
            </w:tcBorders>
            <w:shd w:val="clear" w:color="auto" w:fill="auto"/>
            <w:noWrap/>
            <w:vAlign w:val="bottom"/>
            <w:hideMark/>
          </w:tcPr>
          <w:p w14:paraId="659182B3" w14:textId="77777777" w:rsidR="00621D75" w:rsidRPr="003B2A8F" w:rsidRDefault="00621D75">
            <w:pPr>
              <w:jc w:val="center"/>
              <w:rPr>
                <w:rFonts w:ascii="Roboto" w:hAnsi="Roboto" w:cs="Calibri"/>
                <w:sz w:val="18"/>
                <w:szCs w:val="18"/>
              </w:rPr>
            </w:pPr>
            <w:r w:rsidRPr="003B2A8F">
              <w:rPr>
                <w:rFonts w:ascii="Roboto" w:hAnsi="Roboto" w:cs="Calibri"/>
                <w:sz w:val="18"/>
                <w:szCs w:val="18"/>
              </w:rPr>
              <w:t>0.00</w:t>
            </w:r>
          </w:p>
        </w:tc>
        <w:tc>
          <w:tcPr>
            <w:tcW w:w="708" w:type="dxa"/>
            <w:tcBorders>
              <w:top w:val="nil"/>
              <w:left w:val="nil"/>
              <w:bottom w:val="nil"/>
              <w:right w:val="nil"/>
            </w:tcBorders>
            <w:shd w:val="clear" w:color="auto" w:fill="auto"/>
            <w:noWrap/>
            <w:vAlign w:val="bottom"/>
            <w:hideMark/>
          </w:tcPr>
          <w:p w14:paraId="1A4FE7D8" w14:textId="77777777" w:rsidR="00621D75" w:rsidRPr="003B2A8F" w:rsidRDefault="00621D75">
            <w:pPr>
              <w:jc w:val="center"/>
              <w:rPr>
                <w:rFonts w:ascii="Roboto" w:hAnsi="Roboto" w:cs="Calibri"/>
                <w:sz w:val="18"/>
                <w:szCs w:val="18"/>
              </w:rPr>
            </w:pPr>
          </w:p>
        </w:tc>
      </w:tr>
      <w:tr w:rsidR="00621D75" w:rsidRPr="003B2A8F" w14:paraId="6E582C8F" w14:textId="77777777" w:rsidTr="00621D75">
        <w:trPr>
          <w:trHeight w:val="320"/>
        </w:trPr>
        <w:tc>
          <w:tcPr>
            <w:tcW w:w="1660" w:type="dxa"/>
            <w:tcBorders>
              <w:top w:val="nil"/>
              <w:left w:val="nil"/>
              <w:bottom w:val="single" w:sz="4" w:space="0" w:color="auto"/>
              <w:right w:val="nil"/>
            </w:tcBorders>
            <w:shd w:val="clear" w:color="auto" w:fill="auto"/>
            <w:noWrap/>
            <w:vAlign w:val="bottom"/>
            <w:hideMark/>
          </w:tcPr>
          <w:p w14:paraId="2B3817C2" w14:textId="77777777" w:rsidR="00621D75" w:rsidRPr="003B2A8F" w:rsidRDefault="00621D75">
            <w:pPr>
              <w:rPr>
                <w:rFonts w:ascii="Roboto" w:hAnsi="Roboto" w:cs="Calibri"/>
                <w:sz w:val="18"/>
                <w:szCs w:val="18"/>
              </w:rPr>
            </w:pPr>
            <w:r w:rsidRPr="003B2A8F">
              <w:rPr>
                <w:rFonts w:ascii="Roboto" w:hAnsi="Roboto" w:cs="Calibri"/>
                <w:sz w:val="18"/>
                <w:szCs w:val="18"/>
              </w:rPr>
              <w:t>PosThoughts84</w:t>
            </w:r>
          </w:p>
        </w:tc>
        <w:tc>
          <w:tcPr>
            <w:tcW w:w="1034" w:type="dxa"/>
            <w:tcBorders>
              <w:top w:val="nil"/>
              <w:left w:val="nil"/>
              <w:bottom w:val="single" w:sz="4" w:space="0" w:color="auto"/>
              <w:right w:val="nil"/>
            </w:tcBorders>
            <w:shd w:val="clear" w:color="auto" w:fill="auto"/>
            <w:noWrap/>
            <w:vAlign w:val="bottom"/>
            <w:hideMark/>
          </w:tcPr>
          <w:p w14:paraId="21F44093" w14:textId="77777777" w:rsidR="00621D75" w:rsidRPr="003B2A8F" w:rsidRDefault="00621D75">
            <w:pPr>
              <w:jc w:val="center"/>
              <w:rPr>
                <w:rFonts w:ascii="Roboto" w:hAnsi="Roboto" w:cs="Calibri"/>
                <w:sz w:val="18"/>
                <w:szCs w:val="18"/>
              </w:rPr>
            </w:pPr>
            <w:r w:rsidRPr="003B2A8F">
              <w:rPr>
                <w:rFonts w:ascii="Roboto" w:hAnsi="Roboto" w:cs="Calibri"/>
                <w:sz w:val="18"/>
                <w:szCs w:val="18"/>
              </w:rPr>
              <w:t>0.02</w:t>
            </w:r>
          </w:p>
        </w:tc>
        <w:tc>
          <w:tcPr>
            <w:tcW w:w="708" w:type="dxa"/>
            <w:tcBorders>
              <w:top w:val="nil"/>
              <w:left w:val="nil"/>
              <w:bottom w:val="single" w:sz="4" w:space="0" w:color="auto"/>
              <w:right w:val="nil"/>
            </w:tcBorders>
            <w:shd w:val="clear" w:color="auto" w:fill="auto"/>
            <w:noWrap/>
            <w:vAlign w:val="bottom"/>
            <w:hideMark/>
          </w:tcPr>
          <w:p w14:paraId="325E0BBD" w14:textId="77777777" w:rsidR="00621D75" w:rsidRPr="003B2A8F" w:rsidRDefault="00621D75">
            <w:pPr>
              <w:jc w:val="center"/>
              <w:rPr>
                <w:rFonts w:ascii="Roboto" w:hAnsi="Roboto" w:cs="Calibri"/>
                <w:sz w:val="18"/>
                <w:szCs w:val="18"/>
              </w:rPr>
            </w:pPr>
            <w:r w:rsidRPr="003B2A8F">
              <w:rPr>
                <w:rFonts w:ascii="Roboto" w:hAnsi="Roboto" w:cs="Calibri"/>
                <w:sz w:val="18"/>
                <w:szCs w:val="18"/>
              </w:rPr>
              <w:t>0.00</w:t>
            </w:r>
          </w:p>
        </w:tc>
        <w:tc>
          <w:tcPr>
            <w:tcW w:w="851" w:type="dxa"/>
            <w:tcBorders>
              <w:top w:val="nil"/>
              <w:left w:val="nil"/>
              <w:bottom w:val="single" w:sz="4" w:space="0" w:color="auto"/>
              <w:right w:val="nil"/>
            </w:tcBorders>
            <w:shd w:val="clear" w:color="auto" w:fill="auto"/>
            <w:noWrap/>
            <w:vAlign w:val="bottom"/>
            <w:hideMark/>
          </w:tcPr>
          <w:p w14:paraId="5CF51E4F" w14:textId="77777777" w:rsidR="00621D75" w:rsidRPr="003B2A8F" w:rsidRDefault="00621D75">
            <w:pPr>
              <w:jc w:val="center"/>
              <w:rPr>
                <w:rFonts w:ascii="Roboto" w:hAnsi="Roboto" w:cs="Calibri"/>
                <w:sz w:val="18"/>
                <w:szCs w:val="18"/>
              </w:rPr>
            </w:pPr>
            <w:r w:rsidRPr="003B2A8F">
              <w:rPr>
                <w:rFonts w:ascii="Roboto" w:hAnsi="Roboto" w:cs="Calibri"/>
                <w:sz w:val="18"/>
                <w:szCs w:val="18"/>
              </w:rPr>
              <w:t>-0.03</w:t>
            </w:r>
          </w:p>
        </w:tc>
        <w:tc>
          <w:tcPr>
            <w:tcW w:w="709" w:type="dxa"/>
            <w:tcBorders>
              <w:top w:val="nil"/>
              <w:left w:val="nil"/>
              <w:bottom w:val="single" w:sz="4" w:space="0" w:color="auto"/>
              <w:right w:val="nil"/>
            </w:tcBorders>
            <w:shd w:val="clear" w:color="auto" w:fill="auto"/>
            <w:noWrap/>
            <w:vAlign w:val="bottom"/>
            <w:hideMark/>
          </w:tcPr>
          <w:p w14:paraId="4298B5EF" w14:textId="77777777" w:rsidR="00621D75" w:rsidRPr="003B2A8F" w:rsidRDefault="00621D75">
            <w:pPr>
              <w:jc w:val="center"/>
              <w:rPr>
                <w:rFonts w:ascii="Roboto" w:hAnsi="Roboto" w:cs="Calibri"/>
                <w:sz w:val="18"/>
                <w:szCs w:val="18"/>
              </w:rPr>
            </w:pPr>
            <w:r w:rsidRPr="003B2A8F">
              <w:rPr>
                <w:rFonts w:ascii="Roboto" w:hAnsi="Roboto" w:cs="Calibri"/>
                <w:sz w:val="18"/>
                <w:szCs w:val="18"/>
              </w:rPr>
              <w:t>0.01</w:t>
            </w:r>
          </w:p>
        </w:tc>
        <w:tc>
          <w:tcPr>
            <w:tcW w:w="708" w:type="dxa"/>
            <w:tcBorders>
              <w:top w:val="nil"/>
              <w:left w:val="nil"/>
              <w:bottom w:val="single" w:sz="4" w:space="0" w:color="auto"/>
              <w:right w:val="nil"/>
            </w:tcBorders>
            <w:shd w:val="clear" w:color="auto" w:fill="auto"/>
            <w:noWrap/>
            <w:vAlign w:val="bottom"/>
            <w:hideMark/>
          </w:tcPr>
          <w:p w14:paraId="7788679D" w14:textId="77777777" w:rsidR="00621D75" w:rsidRPr="003B2A8F" w:rsidRDefault="00621D75">
            <w:pPr>
              <w:jc w:val="center"/>
              <w:rPr>
                <w:rFonts w:ascii="Roboto" w:hAnsi="Roboto" w:cs="Calibri"/>
                <w:sz w:val="18"/>
                <w:szCs w:val="18"/>
              </w:rPr>
            </w:pPr>
            <w:r w:rsidRPr="003B2A8F">
              <w:rPr>
                <w:rFonts w:ascii="Roboto" w:hAnsi="Roboto" w:cs="Calibri"/>
                <w:sz w:val="18"/>
                <w:szCs w:val="18"/>
              </w:rPr>
              <w:t>-0.02</w:t>
            </w:r>
          </w:p>
        </w:tc>
        <w:tc>
          <w:tcPr>
            <w:tcW w:w="851" w:type="dxa"/>
            <w:tcBorders>
              <w:top w:val="nil"/>
              <w:left w:val="nil"/>
              <w:bottom w:val="single" w:sz="4" w:space="0" w:color="auto"/>
              <w:right w:val="nil"/>
            </w:tcBorders>
            <w:shd w:val="clear" w:color="auto" w:fill="auto"/>
            <w:noWrap/>
            <w:vAlign w:val="bottom"/>
            <w:hideMark/>
          </w:tcPr>
          <w:p w14:paraId="46FBF16A" w14:textId="77777777" w:rsidR="00621D75" w:rsidRPr="003B2A8F" w:rsidRDefault="00621D75">
            <w:pPr>
              <w:jc w:val="center"/>
              <w:rPr>
                <w:rFonts w:ascii="Roboto" w:hAnsi="Roboto" w:cs="Calibri"/>
                <w:sz w:val="18"/>
                <w:szCs w:val="18"/>
              </w:rPr>
            </w:pPr>
            <w:r w:rsidRPr="003B2A8F">
              <w:rPr>
                <w:rFonts w:ascii="Roboto" w:hAnsi="Roboto" w:cs="Calibri"/>
                <w:sz w:val="18"/>
                <w:szCs w:val="18"/>
              </w:rPr>
              <w:t>0.02</w:t>
            </w:r>
          </w:p>
        </w:tc>
        <w:tc>
          <w:tcPr>
            <w:tcW w:w="709" w:type="dxa"/>
            <w:tcBorders>
              <w:top w:val="nil"/>
              <w:left w:val="nil"/>
              <w:bottom w:val="single" w:sz="4" w:space="0" w:color="auto"/>
              <w:right w:val="nil"/>
            </w:tcBorders>
            <w:shd w:val="clear" w:color="auto" w:fill="auto"/>
            <w:noWrap/>
            <w:vAlign w:val="bottom"/>
            <w:hideMark/>
          </w:tcPr>
          <w:p w14:paraId="4A694141" w14:textId="77777777" w:rsidR="00621D75" w:rsidRPr="003B2A8F" w:rsidRDefault="00621D75">
            <w:pPr>
              <w:jc w:val="center"/>
              <w:rPr>
                <w:rFonts w:ascii="Roboto" w:hAnsi="Roboto" w:cs="Calibri"/>
                <w:sz w:val="18"/>
                <w:szCs w:val="18"/>
              </w:rPr>
            </w:pPr>
            <w:r w:rsidRPr="003B2A8F">
              <w:rPr>
                <w:rFonts w:ascii="Roboto" w:hAnsi="Roboto" w:cs="Calibri"/>
                <w:sz w:val="18"/>
                <w:szCs w:val="18"/>
              </w:rPr>
              <w:t>0.00</w:t>
            </w:r>
          </w:p>
        </w:tc>
        <w:tc>
          <w:tcPr>
            <w:tcW w:w="708" w:type="dxa"/>
            <w:tcBorders>
              <w:top w:val="nil"/>
              <w:left w:val="nil"/>
              <w:bottom w:val="single" w:sz="4" w:space="0" w:color="auto"/>
              <w:right w:val="nil"/>
            </w:tcBorders>
            <w:shd w:val="clear" w:color="auto" w:fill="auto"/>
            <w:noWrap/>
            <w:vAlign w:val="bottom"/>
            <w:hideMark/>
          </w:tcPr>
          <w:p w14:paraId="42F93AF9" w14:textId="77777777" w:rsidR="00621D75" w:rsidRPr="003B2A8F" w:rsidRDefault="00621D75">
            <w:pPr>
              <w:jc w:val="center"/>
              <w:rPr>
                <w:rFonts w:ascii="Roboto" w:hAnsi="Roboto" w:cs="Calibri"/>
                <w:sz w:val="18"/>
                <w:szCs w:val="18"/>
              </w:rPr>
            </w:pPr>
            <w:r w:rsidRPr="003B2A8F">
              <w:rPr>
                <w:rFonts w:ascii="Roboto" w:hAnsi="Roboto" w:cs="Calibri"/>
                <w:sz w:val="18"/>
                <w:szCs w:val="18"/>
              </w:rPr>
              <w:t>0.00</w:t>
            </w:r>
          </w:p>
        </w:tc>
      </w:tr>
      <w:tr w:rsidR="00621D75" w:rsidRPr="003B2A8F" w14:paraId="20912382" w14:textId="77777777" w:rsidTr="00621D75">
        <w:trPr>
          <w:trHeight w:val="320"/>
        </w:trPr>
        <w:tc>
          <w:tcPr>
            <w:tcW w:w="7938" w:type="dxa"/>
            <w:gridSpan w:val="9"/>
            <w:tcBorders>
              <w:top w:val="single" w:sz="4" w:space="0" w:color="auto"/>
              <w:left w:val="nil"/>
              <w:bottom w:val="nil"/>
              <w:right w:val="nil"/>
            </w:tcBorders>
            <w:shd w:val="clear" w:color="auto" w:fill="auto"/>
            <w:noWrap/>
            <w:vAlign w:val="bottom"/>
            <w:hideMark/>
          </w:tcPr>
          <w:p w14:paraId="47B25C71" w14:textId="77777777" w:rsidR="00621D75" w:rsidRPr="003B2A8F" w:rsidRDefault="00621D75">
            <w:pPr>
              <w:jc w:val="center"/>
              <w:rPr>
                <w:rFonts w:ascii="Roboto" w:hAnsi="Roboto" w:cs="Calibri"/>
                <w:sz w:val="18"/>
                <w:szCs w:val="18"/>
              </w:rPr>
            </w:pPr>
            <w:r w:rsidRPr="003B2A8F">
              <w:rPr>
                <w:rFonts w:ascii="Roboto" w:hAnsi="Roboto" w:cs="Calibri"/>
                <w:sz w:val="18"/>
                <w:szCs w:val="18"/>
              </w:rPr>
              <w:t> </w:t>
            </w:r>
          </w:p>
        </w:tc>
      </w:tr>
    </w:tbl>
    <w:p w14:paraId="3A6879D1" w14:textId="55162902" w:rsidR="00DE5628" w:rsidRPr="003B2A8F" w:rsidRDefault="00DE5628">
      <w:pPr>
        <w:rPr>
          <w:rFonts w:ascii="Roboto" w:hAnsi="Roboto"/>
          <w:sz w:val="21"/>
          <w:szCs w:val="21"/>
        </w:rPr>
      </w:pPr>
    </w:p>
    <w:p w14:paraId="4E3002A6" w14:textId="22E27ABD" w:rsidR="00DE5628" w:rsidRPr="003B2A8F" w:rsidRDefault="00DE5628">
      <w:pPr>
        <w:rPr>
          <w:rFonts w:ascii="Roboto" w:hAnsi="Roboto"/>
          <w:sz w:val="21"/>
          <w:szCs w:val="21"/>
        </w:rPr>
      </w:pPr>
    </w:p>
    <w:p w14:paraId="658B75BB" w14:textId="3230754E" w:rsidR="00DE5628" w:rsidRPr="003B2A8F" w:rsidRDefault="00DE5628">
      <w:pPr>
        <w:rPr>
          <w:rFonts w:ascii="Roboto" w:hAnsi="Roboto"/>
          <w:sz w:val="21"/>
          <w:szCs w:val="21"/>
        </w:rPr>
      </w:pPr>
    </w:p>
    <w:p w14:paraId="0810FA2C" w14:textId="0E5A0C61" w:rsidR="00DE5628" w:rsidRPr="003B2A8F" w:rsidRDefault="00DE5628">
      <w:pPr>
        <w:rPr>
          <w:rFonts w:ascii="Roboto" w:hAnsi="Roboto"/>
          <w:sz w:val="21"/>
          <w:szCs w:val="21"/>
        </w:rPr>
      </w:pPr>
    </w:p>
    <w:p w14:paraId="2F99A707" w14:textId="77777777" w:rsidR="00DE5628" w:rsidRPr="003B2A8F" w:rsidRDefault="00DE5628">
      <w:pPr>
        <w:rPr>
          <w:rFonts w:ascii="Roboto" w:hAnsi="Roboto"/>
          <w:sz w:val="21"/>
          <w:szCs w:val="21"/>
        </w:rPr>
      </w:pPr>
    </w:p>
    <w:p w14:paraId="2B1A601D" w14:textId="393AC52C" w:rsidR="0023666D" w:rsidRPr="003B2A8F" w:rsidRDefault="0023666D">
      <w:pPr>
        <w:rPr>
          <w:rFonts w:ascii="Roboto" w:hAnsi="Roboto"/>
          <w:sz w:val="21"/>
          <w:szCs w:val="21"/>
        </w:rPr>
      </w:pPr>
    </w:p>
    <w:tbl>
      <w:tblPr>
        <w:tblW w:w="8812" w:type="dxa"/>
        <w:tblLayout w:type="fixed"/>
        <w:tblLook w:val="04A0" w:firstRow="1" w:lastRow="0" w:firstColumn="1" w:lastColumn="0" w:noHBand="0" w:noVBand="1"/>
      </w:tblPr>
      <w:tblGrid>
        <w:gridCol w:w="1701"/>
        <w:gridCol w:w="1134"/>
        <w:gridCol w:w="992"/>
        <w:gridCol w:w="850"/>
        <w:gridCol w:w="993"/>
        <w:gridCol w:w="992"/>
        <w:gridCol w:w="850"/>
        <w:gridCol w:w="1291"/>
        <w:gridCol w:w="9"/>
      </w:tblGrid>
      <w:tr w:rsidR="005214B9" w:rsidRPr="003B2A8F" w14:paraId="7EE36E81" w14:textId="77777777" w:rsidTr="0014411F">
        <w:trPr>
          <w:trHeight w:val="320"/>
        </w:trPr>
        <w:tc>
          <w:tcPr>
            <w:tcW w:w="8812" w:type="dxa"/>
            <w:gridSpan w:val="9"/>
            <w:tcBorders>
              <w:top w:val="nil"/>
              <w:left w:val="nil"/>
              <w:bottom w:val="single" w:sz="4" w:space="0" w:color="auto"/>
              <w:right w:val="nil"/>
            </w:tcBorders>
            <w:shd w:val="clear" w:color="auto" w:fill="auto"/>
            <w:noWrap/>
            <w:vAlign w:val="bottom"/>
            <w:hideMark/>
          </w:tcPr>
          <w:p w14:paraId="3331219E" w14:textId="5F67083A" w:rsidR="0014411F" w:rsidRPr="003B2A8F" w:rsidRDefault="0014411F">
            <w:pPr>
              <w:rPr>
                <w:rFonts w:ascii="Roboto" w:hAnsi="Roboto" w:cs="Calibri"/>
                <w:sz w:val="18"/>
                <w:szCs w:val="18"/>
              </w:rPr>
            </w:pPr>
            <w:r w:rsidRPr="003B2A8F">
              <w:rPr>
                <w:rFonts w:ascii="Roboto" w:hAnsi="Roboto" w:cs="Calibri"/>
                <w:sz w:val="18"/>
                <w:szCs w:val="18"/>
              </w:rPr>
              <w:t>Table S6-</w:t>
            </w:r>
            <w:r w:rsidR="00621D75" w:rsidRPr="003B2A8F">
              <w:rPr>
                <w:rFonts w:ascii="Roboto" w:hAnsi="Roboto" w:cs="Calibri"/>
                <w:sz w:val="18"/>
                <w:szCs w:val="18"/>
              </w:rPr>
              <w:t>4</w:t>
            </w:r>
            <w:r w:rsidRPr="003B2A8F">
              <w:rPr>
                <w:rFonts w:ascii="Roboto" w:hAnsi="Roboto" w:cs="Calibri"/>
                <w:sz w:val="18"/>
                <w:szCs w:val="18"/>
              </w:rPr>
              <w:t>. Confirmatory factor loadings based on short form version (non-representative sample)</w:t>
            </w:r>
          </w:p>
        </w:tc>
      </w:tr>
      <w:tr w:rsidR="005214B9" w:rsidRPr="003B2A8F" w14:paraId="07303CC0" w14:textId="77777777" w:rsidTr="0014411F">
        <w:trPr>
          <w:trHeight w:val="320"/>
        </w:trPr>
        <w:tc>
          <w:tcPr>
            <w:tcW w:w="1701" w:type="dxa"/>
            <w:tcBorders>
              <w:top w:val="nil"/>
              <w:left w:val="nil"/>
              <w:bottom w:val="single" w:sz="4" w:space="0" w:color="auto"/>
              <w:right w:val="nil"/>
            </w:tcBorders>
            <w:shd w:val="clear" w:color="auto" w:fill="auto"/>
            <w:noWrap/>
            <w:vAlign w:val="bottom"/>
            <w:hideMark/>
          </w:tcPr>
          <w:p w14:paraId="76134F55" w14:textId="77777777" w:rsidR="00A7511B" w:rsidRPr="003B2A8F" w:rsidRDefault="00A7511B">
            <w:pPr>
              <w:rPr>
                <w:rFonts w:ascii="Roboto" w:hAnsi="Roboto" w:cs="Calibri"/>
                <w:sz w:val="18"/>
                <w:szCs w:val="18"/>
              </w:rPr>
            </w:pPr>
            <w:r w:rsidRPr="003B2A8F">
              <w:rPr>
                <w:rFonts w:ascii="Roboto" w:hAnsi="Roboto" w:cs="Calibri"/>
                <w:sz w:val="18"/>
                <w:szCs w:val="18"/>
              </w:rPr>
              <w:t>Item</w:t>
            </w:r>
          </w:p>
        </w:tc>
        <w:tc>
          <w:tcPr>
            <w:tcW w:w="1134" w:type="dxa"/>
            <w:tcBorders>
              <w:top w:val="nil"/>
              <w:left w:val="nil"/>
              <w:bottom w:val="single" w:sz="4" w:space="0" w:color="auto"/>
              <w:right w:val="nil"/>
            </w:tcBorders>
            <w:shd w:val="clear" w:color="auto" w:fill="auto"/>
            <w:noWrap/>
            <w:vAlign w:val="bottom"/>
            <w:hideMark/>
          </w:tcPr>
          <w:p w14:paraId="5DD77579" w14:textId="77777777" w:rsidR="00A7511B" w:rsidRPr="003B2A8F" w:rsidRDefault="00A7511B" w:rsidP="0014411F">
            <w:pPr>
              <w:jc w:val="center"/>
              <w:rPr>
                <w:rFonts w:ascii="Roboto" w:hAnsi="Roboto" w:cs="Calibri"/>
                <w:sz w:val="18"/>
                <w:szCs w:val="18"/>
              </w:rPr>
            </w:pPr>
            <w:r w:rsidRPr="003B2A8F">
              <w:rPr>
                <w:rFonts w:ascii="Roboto" w:hAnsi="Roboto" w:cs="Calibri"/>
                <w:sz w:val="18"/>
                <w:szCs w:val="18"/>
              </w:rPr>
              <w:t>Estimate</w:t>
            </w:r>
          </w:p>
        </w:tc>
        <w:tc>
          <w:tcPr>
            <w:tcW w:w="992" w:type="dxa"/>
            <w:tcBorders>
              <w:top w:val="nil"/>
              <w:left w:val="nil"/>
              <w:bottom w:val="single" w:sz="4" w:space="0" w:color="auto"/>
              <w:right w:val="nil"/>
            </w:tcBorders>
            <w:shd w:val="clear" w:color="auto" w:fill="auto"/>
            <w:noWrap/>
            <w:vAlign w:val="bottom"/>
            <w:hideMark/>
          </w:tcPr>
          <w:p w14:paraId="2DC29E11" w14:textId="77777777" w:rsidR="00A7511B" w:rsidRPr="003B2A8F" w:rsidRDefault="00A7511B" w:rsidP="0014411F">
            <w:pPr>
              <w:jc w:val="center"/>
              <w:rPr>
                <w:rFonts w:ascii="Roboto" w:hAnsi="Roboto" w:cs="Calibri"/>
                <w:sz w:val="18"/>
                <w:szCs w:val="18"/>
              </w:rPr>
            </w:pPr>
            <w:proofErr w:type="spellStart"/>
            <w:r w:rsidRPr="003B2A8F">
              <w:rPr>
                <w:rFonts w:ascii="Roboto" w:hAnsi="Roboto" w:cs="Calibri"/>
                <w:sz w:val="18"/>
                <w:szCs w:val="18"/>
              </w:rPr>
              <w:t>Std.Err</w:t>
            </w:r>
            <w:proofErr w:type="spellEnd"/>
          </w:p>
        </w:tc>
        <w:tc>
          <w:tcPr>
            <w:tcW w:w="850" w:type="dxa"/>
            <w:tcBorders>
              <w:top w:val="nil"/>
              <w:left w:val="nil"/>
              <w:bottom w:val="single" w:sz="4" w:space="0" w:color="auto"/>
              <w:right w:val="nil"/>
            </w:tcBorders>
            <w:shd w:val="clear" w:color="auto" w:fill="auto"/>
            <w:noWrap/>
            <w:vAlign w:val="bottom"/>
            <w:hideMark/>
          </w:tcPr>
          <w:p w14:paraId="1E36B65D" w14:textId="77777777" w:rsidR="00A7511B" w:rsidRPr="003B2A8F" w:rsidRDefault="00A7511B" w:rsidP="0014411F">
            <w:pPr>
              <w:jc w:val="center"/>
              <w:rPr>
                <w:rFonts w:ascii="Roboto" w:hAnsi="Roboto" w:cs="Calibri"/>
                <w:sz w:val="18"/>
                <w:szCs w:val="18"/>
              </w:rPr>
            </w:pPr>
            <w:r w:rsidRPr="003B2A8F">
              <w:rPr>
                <w:rFonts w:ascii="Roboto" w:hAnsi="Roboto" w:cs="Calibri"/>
                <w:sz w:val="18"/>
                <w:szCs w:val="18"/>
              </w:rPr>
              <w:t>z-value</w:t>
            </w:r>
          </w:p>
        </w:tc>
        <w:tc>
          <w:tcPr>
            <w:tcW w:w="993" w:type="dxa"/>
            <w:tcBorders>
              <w:top w:val="nil"/>
              <w:left w:val="nil"/>
              <w:bottom w:val="single" w:sz="4" w:space="0" w:color="auto"/>
              <w:right w:val="nil"/>
            </w:tcBorders>
            <w:shd w:val="clear" w:color="auto" w:fill="auto"/>
            <w:noWrap/>
            <w:vAlign w:val="bottom"/>
            <w:hideMark/>
          </w:tcPr>
          <w:p w14:paraId="33FECC80" w14:textId="77777777" w:rsidR="00A7511B" w:rsidRPr="003B2A8F" w:rsidRDefault="00A7511B" w:rsidP="0014411F">
            <w:pPr>
              <w:jc w:val="center"/>
              <w:rPr>
                <w:rFonts w:ascii="Roboto" w:hAnsi="Roboto" w:cs="Calibri"/>
                <w:sz w:val="18"/>
                <w:szCs w:val="18"/>
              </w:rPr>
            </w:pPr>
            <w:r w:rsidRPr="003B2A8F">
              <w:rPr>
                <w:rFonts w:ascii="Roboto" w:hAnsi="Roboto" w:cs="Calibri"/>
                <w:sz w:val="18"/>
                <w:szCs w:val="18"/>
              </w:rPr>
              <w:t>P-value</w:t>
            </w:r>
          </w:p>
        </w:tc>
        <w:tc>
          <w:tcPr>
            <w:tcW w:w="992" w:type="dxa"/>
            <w:tcBorders>
              <w:top w:val="nil"/>
              <w:left w:val="nil"/>
              <w:bottom w:val="single" w:sz="4" w:space="0" w:color="auto"/>
              <w:right w:val="nil"/>
            </w:tcBorders>
            <w:shd w:val="clear" w:color="auto" w:fill="auto"/>
            <w:noWrap/>
            <w:vAlign w:val="bottom"/>
            <w:hideMark/>
          </w:tcPr>
          <w:p w14:paraId="50F8259D" w14:textId="77777777" w:rsidR="00A7511B" w:rsidRPr="003B2A8F" w:rsidRDefault="00A7511B" w:rsidP="0014411F">
            <w:pPr>
              <w:jc w:val="center"/>
              <w:rPr>
                <w:rFonts w:ascii="Roboto" w:hAnsi="Roboto" w:cs="Calibri"/>
                <w:sz w:val="18"/>
                <w:szCs w:val="18"/>
              </w:rPr>
            </w:pPr>
            <w:r w:rsidRPr="003B2A8F">
              <w:rPr>
                <w:rFonts w:ascii="Roboto" w:hAnsi="Roboto" w:cs="Calibri"/>
                <w:sz w:val="18"/>
                <w:szCs w:val="18"/>
              </w:rPr>
              <w:t>Std.lv</w:t>
            </w:r>
          </w:p>
        </w:tc>
        <w:tc>
          <w:tcPr>
            <w:tcW w:w="850" w:type="dxa"/>
            <w:tcBorders>
              <w:top w:val="nil"/>
              <w:left w:val="nil"/>
              <w:bottom w:val="single" w:sz="4" w:space="0" w:color="auto"/>
              <w:right w:val="nil"/>
            </w:tcBorders>
            <w:shd w:val="clear" w:color="auto" w:fill="auto"/>
            <w:noWrap/>
            <w:vAlign w:val="bottom"/>
            <w:hideMark/>
          </w:tcPr>
          <w:p w14:paraId="5AC7CD14" w14:textId="77777777" w:rsidR="00A7511B" w:rsidRPr="003B2A8F" w:rsidRDefault="00A7511B" w:rsidP="0014411F">
            <w:pPr>
              <w:jc w:val="center"/>
              <w:rPr>
                <w:rFonts w:ascii="Roboto" w:hAnsi="Roboto" w:cs="Calibri"/>
                <w:sz w:val="18"/>
                <w:szCs w:val="18"/>
              </w:rPr>
            </w:pPr>
            <w:proofErr w:type="spellStart"/>
            <w:r w:rsidRPr="003B2A8F">
              <w:rPr>
                <w:rFonts w:ascii="Roboto" w:hAnsi="Roboto" w:cs="Calibri"/>
                <w:sz w:val="18"/>
                <w:szCs w:val="18"/>
              </w:rPr>
              <w:t>Std.all</w:t>
            </w:r>
            <w:proofErr w:type="spellEnd"/>
          </w:p>
        </w:tc>
        <w:tc>
          <w:tcPr>
            <w:tcW w:w="1300" w:type="dxa"/>
            <w:gridSpan w:val="2"/>
            <w:tcBorders>
              <w:top w:val="nil"/>
              <w:left w:val="nil"/>
              <w:bottom w:val="single" w:sz="4" w:space="0" w:color="auto"/>
              <w:right w:val="nil"/>
            </w:tcBorders>
            <w:shd w:val="clear" w:color="auto" w:fill="auto"/>
            <w:noWrap/>
            <w:vAlign w:val="bottom"/>
            <w:hideMark/>
          </w:tcPr>
          <w:p w14:paraId="3E135853" w14:textId="77777777" w:rsidR="00A7511B" w:rsidRPr="003B2A8F" w:rsidRDefault="00A7511B">
            <w:pPr>
              <w:jc w:val="center"/>
              <w:rPr>
                <w:rFonts w:ascii="Roboto" w:hAnsi="Roboto" w:cs="Calibri"/>
                <w:sz w:val="18"/>
                <w:szCs w:val="18"/>
              </w:rPr>
            </w:pPr>
            <w:r w:rsidRPr="003B2A8F">
              <w:rPr>
                <w:rFonts w:ascii="Roboto" w:hAnsi="Roboto" w:cs="Calibri"/>
                <w:sz w:val="18"/>
                <w:szCs w:val="18"/>
              </w:rPr>
              <w:t>Factor</w:t>
            </w:r>
          </w:p>
        </w:tc>
      </w:tr>
      <w:tr w:rsidR="005214B9" w:rsidRPr="003B2A8F" w14:paraId="6F9FECB7" w14:textId="77777777" w:rsidTr="0014411F">
        <w:trPr>
          <w:trHeight w:val="320"/>
        </w:trPr>
        <w:tc>
          <w:tcPr>
            <w:tcW w:w="1701" w:type="dxa"/>
            <w:tcBorders>
              <w:top w:val="single" w:sz="4" w:space="0" w:color="auto"/>
              <w:left w:val="nil"/>
              <w:bottom w:val="nil"/>
              <w:right w:val="nil"/>
            </w:tcBorders>
            <w:shd w:val="clear" w:color="auto" w:fill="auto"/>
            <w:noWrap/>
            <w:vAlign w:val="bottom"/>
            <w:hideMark/>
          </w:tcPr>
          <w:p w14:paraId="609747FF" w14:textId="77777777" w:rsidR="0014411F" w:rsidRPr="003B2A8F" w:rsidRDefault="0014411F">
            <w:pPr>
              <w:rPr>
                <w:rFonts w:ascii="Roboto" w:hAnsi="Roboto" w:cs="Calibri"/>
                <w:sz w:val="18"/>
                <w:szCs w:val="18"/>
              </w:rPr>
            </w:pPr>
            <w:r w:rsidRPr="003B2A8F">
              <w:rPr>
                <w:rFonts w:ascii="Roboto" w:hAnsi="Roboto" w:cs="Calibri"/>
                <w:sz w:val="18"/>
                <w:szCs w:val="18"/>
              </w:rPr>
              <w:t>PosThoughts17</w:t>
            </w:r>
          </w:p>
        </w:tc>
        <w:tc>
          <w:tcPr>
            <w:tcW w:w="1134" w:type="dxa"/>
            <w:tcBorders>
              <w:top w:val="single" w:sz="4" w:space="0" w:color="auto"/>
              <w:left w:val="nil"/>
              <w:bottom w:val="nil"/>
              <w:right w:val="nil"/>
            </w:tcBorders>
            <w:shd w:val="clear" w:color="auto" w:fill="auto"/>
            <w:noWrap/>
            <w:vAlign w:val="bottom"/>
            <w:hideMark/>
          </w:tcPr>
          <w:p w14:paraId="26B1EEF5" w14:textId="77777777" w:rsidR="0014411F" w:rsidRPr="003B2A8F" w:rsidRDefault="0014411F" w:rsidP="0014411F">
            <w:pPr>
              <w:jc w:val="center"/>
              <w:rPr>
                <w:rFonts w:ascii="Roboto" w:hAnsi="Roboto" w:cs="Calibri"/>
                <w:sz w:val="18"/>
                <w:szCs w:val="18"/>
              </w:rPr>
            </w:pPr>
            <w:r w:rsidRPr="003B2A8F">
              <w:rPr>
                <w:rFonts w:ascii="Roboto" w:hAnsi="Roboto" w:cs="Calibri"/>
                <w:sz w:val="18"/>
                <w:szCs w:val="18"/>
              </w:rPr>
              <w:t>1.00</w:t>
            </w:r>
          </w:p>
        </w:tc>
        <w:tc>
          <w:tcPr>
            <w:tcW w:w="992" w:type="dxa"/>
            <w:tcBorders>
              <w:top w:val="single" w:sz="4" w:space="0" w:color="auto"/>
              <w:left w:val="nil"/>
              <w:bottom w:val="nil"/>
              <w:right w:val="nil"/>
            </w:tcBorders>
            <w:shd w:val="clear" w:color="auto" w:fill="auto"/>
            <w:noWrap/>
            <w:vAlign w:val="bottom"/>
            <w:hideMark/>
          </w:tcPr>
          <w:p w14:paraId="1329075F" w14:textId="77777777" w:rsidR="0014411F" w:rsidRPr="003B2A8F" w:rsidRDefault="0014411F" w:rsidP="0014411F">
            <w:pPr>
              <w:jc w:val="center"/>
              <w:rPr>
                <w:rFonts w:ascii="Roboto" w:hAnsi="Roboto" w:cs="Calibri"/>
                <w:sz w:val="18"/>
                <w:szCs w:val="18"/>
              </w:rPr>
            </w:pPr>
          </w:p>
        </w:tc>
        <w:tc>
          <w:tcPr>
            <w:tcW w:w="850" w:type="dxa"/>
            <w:tcBorders>
              <w:top w:val="single" w:sz="4" w:space="0" w:color="auto"/>
              <w:left w:val="nil"/>
              <w:bottom w:val="nil"/>
              <w:right w:val="nil"/>
            </w:tcBorders>
            <w:shd w:val="clear" w:color="auto" w:fill="auto"/>
            <w:noWrap/>
            <w:vAlign w:val="bottom"/>
            <w:hideMark/>
          </w:tcPr>
          <w:p w14:paraId="280C7D3D" w14:textId="77777777" w:rsidR="0014411F" w:rsidRPr="003B2A8F" w:rsidRDefault="0014411F" w:rsidP="0014411F">
            <w:pPr>
              <w:jc w:val="center"/>
              <w:rPr>
                <w:rFonts w:ascii="Roboto" w:hAnsi="Roboto"/>
                <w:sz w:val="18"/>
                <w:szCs w:val="18"/>
              </w:rPr>
            </w:pPr>
          </w:p>
        </w:tc>
        <w:tc>
          <w:tcPr>
            <w:tcW w:w="993" w:type="dxa"/>
            <w:tcBorders>
              <w:top w:val="single" w:sz="4" w:space="0" w:color="auto"/>
              <w:left w:val="nil"/>
              <w:bottom w:val="nil"/>
              <w:right w:val="nil"/>
            </w:tcBorders>
            <w:shd w:val="clear" w:color="auto" w:fill="auto"/>
            <w:noWrap/>
            <w:vAlign w:val="bottom"/>
            <w:hideMark/>
          </w:tcPr>
          <w:p w14:paraId="022D49B5" w14:textId="77777777" w:rsidR="0014411F" w:rsidRPr="003B2A8F" w:rsidRDefault="0014411F" w:rsidP="0014411F">
            <w:pPr>
              <w:jc w:val="center"/>
              <w:rPr>
                <w:rFonts w:ascii="Roboto" w:hAnsi="Roboto"/>
                <w:sz w:val="18"/>
                <w:szCs w:val="18"/>
              </w:rPr>
            </w:pPr>
          </w:p>
        </w:tc>
        <w:tc>
          <w:tcPr>
            <w:tcW w:w="992" w:type="dxa"/>
            <w:tcBorders>
              <w:top w:val="nil"/>
              <w:left w:val="nil"/>
              <w:bottom w:val="nil"/>
              <w:right w:val="nil"/>
            </w:tcBorders>
            <w:shd w:val="clear" w:color="auto" w:fill="auto"/>
            <w:noWrap/>
            <w:vAlign w:val="bottom"/>
            <w:hideMark/>
          </w:tcPr>
          <w:p w14:paraId="1E714F3E" w14:textId="77777777" w:rsidR="0014411F" w:rsidRPr="003B2A8F" w:rsidRDefault="0014411F" w:rsidP="0014411F">
            <w:pPr>
              <w:jc w:val="center"/>
              <w:rPr>
                <w:rFonts w:ascii="Roboto" w:hAnsi="Roboto" w:cs="Calibri"/>
                <w:sz w:val="18"/>
                <w:szCs w:val="18"/>
              </w:rPr>
            </w:pPr>
            <w:r w:rsidRPr="003B2A8F">
              <w:rPr>
                <w:rFonts w:ascii="Roboto" w:hAnsi="Roboto" w:cs="Calibri"/>
                <w:sz w:val="18"/>
                <w:szCs w:val="18"/>
              </w:rPr>
              <w:t>1.06</w:t>
            </w:r>
          </w:p>
        </w:tc>
        <w:tc>
          <w:tcPr>
            <w:tcW w:w="850" w:type="dxa"/>
            <w:tcBorders>
              <w:top w:val="nil"/>
              <w:left w:val="nil"/>
              <w:bottom w:val="nil"/>
              <w:right w:val="nil"/>
            </w:tcBorders>
            <w:shd w:val="clear" w:color="auto" w:fill="auto"/>
            <w:noWrap/>
            <w:vAlign w:val="bottom"/>
            <w:hideMark/>
          </w:tcPr>
          <w:p w14:paraId="7BF9B0A0" w14:textId="77777777" w:rsidR="0014411F" w:rsidRPr="003B2A8F" w:rsidRDefault="0014411F" w:rsidP="0014411F">
            <w:pPr>
              <w:jc w:val="center"/>
              <w:rPr>
                <w:rFonts w:ascii="Roboto" w:hAnsi="Roboto" w:cs="Calibri"/>
                <w:sz w:val="18"/>
                <w:szCs w:val="18"/>
              </w:rPr>
            </w:pPr>
            <w:r w:rsidRPr="003B2A8F">
              <w:rPr>
                <w:rFonts w:ascii="Roboto" w:hAnsi="Roboto" w:cs="Calibri"/>
                <w:sz w:val="18"/>
                <w:szCs w:val="18"/>
              </w:rPr>
              <w:t>0.85</w:t>
            </w:r>
          </w:p>
        </w:tc>
        <w:tc>
          <w:tcPr>
            <w:tcW w:w="1300" w:type="dxa"/>
            <w:gridSpan w:val="2"/>
            <w:vMerge w:val="restart"/>
            <w:tcBorders>
              <w:top w:val="nil"/>
              <w:left w:val="nil"/>
              <w:right w:val="nil"/>
            </w:tcBorders>
            <w:shd w:val="clear" w:color="auto" w:fill="auto"/>
            <w:noWrap/>
            <w:vAlign w:val="center"/>
            <w:hideMark/>
          </w:tcPr>
          <w:p w14:paraId="18A5C5C4" w14:textId="77777777" w:rsidR="0014411F" w:rsidRPr="003B2A8F" w:rsidRDefault="0014411F">
            <w:pPr>
              <w:jc w:val="center"/>
              <w:rPr>
                <w:rFonts w:ascii="Roboto" w:hAnsi="Roboto" w:cs="Calibri"/>
                <w:sz w:val="18"/>
                <w:szCs w:val="18"/>
              </w:rPr>
            </w:pPr>
            <w:r w:rsidRPr="003B2A8F">
              <w:rPr>
                <w:rFonts w:ascii="Roboto" w:hAnsi="Roboto" w:cs="Calibri"/>
                <w:sz w:val="18"/>
                <w:szCs w:val="18"/>
              </w:rPr>
              <w:t>F1</w:t>
            </w:r>
          </w:p>
          <w:p w14:paraId="34F9D653" w14:textId="2AA0B1FE" w:rsidR="0014411F" w:rsidRPr="003B2A8F" w:rsidRDefault="0014411F" w:rsidP="008515E0">
            <w:pPr>
              <w:jc w:val="center"/>
              <w:rPr>
                <w:rFonts w:ascii="Roboto" w:hAnsi="Roboto" w:cs="Calibri"/>
                <w:sz w:val="18"/>
                <w:szCs w:val="18"/>
              </w:rPr>
            </w:pPr>
            <w:r w:rsidRPr="003B2A8F">
              <w:rPr>
                <w:rFonts w:ascii="Roboto" w:hAnsi="Roboto" w:cs="Calibri"/>
                <w:sz w:val="18"/>
                <w:szCs w:val="18"/>
              </w:rPr>
              <w:lastRenderedPageBreak/>
              <w:t> </w:t>
            </w:r>
          </w:p>
        </w:tc>
      </w:tr>
      <w:tr w:rsidR="005214B9" w:rsidRPr="003B2A8F" w14:paraId="3203A87F" w14:textId="77777777" w:rsidTr="0014411F">
        <w:trPr>
          <w:trHeight w:val="320"/>
        </w:trPr>
        <w:tc>
          <w:tcPr>
            <w:tcW w:w="1701" w:type="dxa"/>
            <w:tcBorders>
              <w:top w:val="nil"/>
              <w:left w:val="nil"/>
              <w:bottom w:val="single" w:sz="4" w:space="0" w:color="auto"/>
              <w:right w:val="nil"/>
            </w:tcBorders>
            <w:shd w:val="clear" w:color="auto" w:fill="auto"/>
            <w:noWrap/>
            <w:vAlign w:val="bottom"/>
            <w:hideMark/>
          </w:tcPr>
          <w:p w14:paraId="65491C05" w14:textId="77777777" w:rsidR="0014411F" w:rsidRPr="003B2A8F" w:rsidRDefault="0014411F">
            <w:pPr>
              <w:rPr>
                <w:rFonts w:ascii="Roboto" w:hAnsi="Roboto" w:cs="Calibri"/>
                <w:sz w:val="18"/>
                <w:szCs w:val="18"/>
              </w:rPr>
            </w:pPr>
            <w:r w:rsidRPr="003B2A8F">
              <w:rPr>
                <w:rFonts w:ascii="Roboto" w:hAnsi="Roboto" w:cs="Calibri"/>
                <w:sz w:val="18"/>
                <w:szCs w:val="18"/>
              </w:rPr>
              <w:lastRenderedPageBreak/>
              <w:t>PosThoughts15</w:t>
            </w:r>
          </w:p>
        </w:tc>
        <w:tc>
          <w:tcPr>
            <w:tcW w:w="1134" w:type="dxa"/>
            <w:tcBorders>
              <w:top w:val="nil"/>
              <w:left w:val="nil"/>
              <w:bottom w:val="single" w:sz="4" w:space="0" w:color="auto"/>
              <w:right w:val="nil"/>
            </w:tcBorders>
            <w:shd w:val="clear" w:color="auto" w:fill="auto"/>
            <w:noWrap/>
            <w:vAlign w:val="bottom"/>
            <w:hideMark/>
          </w:tcPr>
          <w:p w14:paraId="40C4C941" w14:textId="77777777" w:rsidR="0014411F" w:rsidRPr="003B2A8F" w:rsidRDefault="0014411F" w:rsidP="0014411F">
            <w:pPr>
              <w:jc w:val="center"/>
              <w:rPr>
                <w:rFonts w:ascii="Roboto" w:hAnsi="Roboto" w:cs="Calibri"/>
                <w:sz w:val="18"/>
                <w:szCs w:val="18"/>
              </w:rPr>
            </w:pPr>
            <w:r w:rsidRPr="003B2A8F">
              <w:rPr>
                <w:rFonts w:ascii="Roboto" w:hAnsi="Roboto" w:cs="Calibri"/>
                <w:sz w:val="18"/>
                <w:szCs w:val="18"/>
              </w:rPr>
              <w:t>1.00</w:t>
            </w:r>
          </w:p>
        </w:tc>
        <w:tc>
          <w:tcPr>
            <w:tcW w:w="992" w:type="dxa"/>
            <w:tcBorders>
              <w:top w:val="nil"/>
              <w:left w:val="nil"/>
              <w:bottom w:val="single" w:sz="4" w:space="0" w:color="auto"/>
              <w:right w:val="nil"/>
            </w:tcBorders>
            <w:shd w:val="clear" w:color="auto" w:fill="auto"/>
            <w:noWrap/>
            <w:vAlign w:val="bottom"/>
            <w:hideMark/>
          </w:tcPr>
          <w:p w14:paraId="5869897F" w14:textId="77777777" w:rsidR="0014411F" w:rsidRPr="003B2A8F" w:rsidRDefault="0014411F" w:rsidP="0014411F">
            <w:pPr>
              <w:jc w:val="center"/>
              <w:rPr>
                <w:rFonts w:ascii="Roboto" w:hAnsi="Roboto" w:cs="Calibri"/>
                <w:sz w:val="18"/>
                <w:szCs w:val="18"/>
              </w:rPr>
            </w:pPr>
            <w:r w:rsidRPr="003B2A8F">
              <w:rPr>
                <w:rFonts w:ascii="Roboto" w:hAnsi="Roboto" w:cs="Calibri"/>
                <w:sz w:val="18"/>
                <w:szCs w:val="18"/>
              </w:rPr>
              <w:t>0.02</w:t>
            </w:r>
          </w:p>
        </w:tc>
        <w:tc>
          <w:tcPr>
            <w:tcW w:w="850" w:type="dxa"/>
            <w:tcBorders>
              <w:top w:val="nil"/>
              <w:left w:val="nil"/>
              <w:bottom w:val="single" w:sz="4" w:space="0" w:color="auto"/>
              <w:right w:val="nil"/>
            </w:tcBorders>
            <w:shd w:val="clear" w:color="auto" w:fill="auto"/>
            <w:noWrap/>
            <w:vAlign w:val="bottom"/>
            <w:hideMark/>
          </w:tcPr>
          <w:p w14:paraId="63CCA088" w14:textId="77777777" w:rsidR="0014411F" w:rsidRPr="003B2A8F" w:rsidRDefault="0014411F" w:rsidP="0014411F">
            <w:pPr>
              <w:jc w:val="center"/>
              <w:rPr>
                <w:rFonts w:ascii="Roboto" w:hAnsi="Roboto" w:cs="Calibri"/>
                <w:sz w:val="18"/>
                <w:szCs w:val="18"/>
              </w:rPr>
            </w:pPr>
            <w:r w:rsidRPr="003B2A8F">
              <w:rPr>
                <w:rFonts w:ascii="Roboto" w:hAnsi="Roboto" w:cs="Calibri"/>
                <w:sz w:val="18"/>
                <w:szCs w:val="18"/>
              </w:rPr>
              <w:t>44.37</w:t>
            </w:r>
          </w:p>
        </w:tc>
        <w:tc>
          <w:tcPr>
            <w:tcW w:w="993" w:type="dxa"/>
            <w:tcBorders>
              <w:top w:val="nil"/>
              <w:left w:val="nil"/>
              <w:bottom w:val="single" w:sz="4" w:space="0" w:color="auto"/>
              <w:right w:val="nil"/>
            </w:tcBorders>
            <w:shd w:val="clear" w:color="auto" w:fill="auto"/>
            <w:noWrap/>
            <w:vAlign w:val="bottom"/>
            <w:hideMark/>
          </w:tcPr>
          <w:p w14:paraId="3C37619D" w14:textId="77777777" w:rsidR="0014411F" w:rsidRPr="003B2A8F" w:rsidRDefault="0014411F" w:rsidP="0014411F">
            <w:pPr>
              <w:jc w:val="center"/>
              <w:rPr>
                <w:rFonts w:ascii="Roboto" w:hAnsi="Roboto" w:cs="Calibri"/>
                <w:sz w:val="18"/>
                <w:szCs w:val="18"/>
              </w:rPr>
            </w:pPr>
            <w:r w:rsidRPr="003B2A8F">
              <w:rPr>
                <w:rFonts w:ascii="Roboto" w:hAnsi="Roboto" w:cs="Calibri"/>
                <w:sz w:val="18"/>
                <w:szCs w:val="18"/>
              </w:rPr>
              <w:t>0.00</w:t>
            </w:r>
          </w:p>
        </w:tc>
        <w:tc>
          <w:tcPr>
            <w:tcW w:w="992" w:type="dxa"/>
            <w:tcBorders>
              <w:top w:val="nil"/>
              <w:left w:val="nil"/>
              <w:bottom w:val="single" w:sz="4" w:space="0" w:color="auto"/>
              <w:right w:val="nil"/>
            </w:tcBorders>
            <w:shd w:val="clear" w:color="auto" w:fill="auto"/>
            <w:noWrap/>
            <w:vAlign w:val="bottom"/>
            <w:hideMark/>
          </w:tcPr>
          <w:p w14:paraId="33A8A691" w14:textId="77777777" w:rsidR="0014411F" w:rsidRPr="003B2A8F" w:rsidRDefault="0014411F" w:rsidP="0014411F">
            <w:pPr>
              <w:jc w:val="center"/>
              <w:rPr>
                <w:rFonts w:ascii="Roboto" w:hAnsi="Roboto" w:cs="Calibri"/>
                <w:sz w:val="18"/>
                <w:szCs w:val="18"/>
              </w:rPr>
            </w:pPr>
            <w:r w:rsidRPr="003B2A8F">
              <w:rPr>
                <w:rFonts w:ascii="Roboto" w:hAnsi="Roboto" w:cs="Calibri"/>
                <w:sz w:val="18"/>
                <w:szCs w:val="18"/>
              </w:rPr>
              <w:t>1.07</w:t>
            </w:r>
          </w:p>
        </w:tc>
        <w:tc>
          <w:tcPr>
            <w:tcW w:w="850" w:type="dxa"/>
            <w:tcBorders>
              <w:top w:val="nil"/>
              <w:left w:val="nil"/>
              <w:bottom w:val="single" w:sz="4" w:space="0" w:color="auto"/>
              <w:right w:val="nil"/>
            </w:tcBorders>
            <w:shd w:val="clear" w:color="auto" w:fill="auto"/>
            <w:noWrap/>
            <w:vAlign w:val="bottom"/>
            <w:hideMark/>
          </w:tcPr>
          <w:p w14:paraId="680ADD0B" w14:textId="77777777" w:rsidR="0014411F" w:rsidRPr="003B2A8F" w:rsidRDefault="0014411F" w:rsidP="0014411F">
            <w:pPr>
              <w:jc w:val="center"/>
              <w:rPr>
                <w:rFonts w:ascii="Roboto" w:hAnsi="Roboto" w:cs="Calibri"/>
                <w:sz w:val="18"/>
                <w:szCs w:val="18"/>
              </w:rPr>
            </w:pPr>
            <w:r w:rsidRPr="003B2A8F">
              <w:rPr>
                <w:rFonts w:ascii="Roboto" w:hAnsi="Roboto" w:cs="Calibri"/>
                <w:sz w:val="18"/>
                <w:szCs w:val="18"/>
              </w:rPr>
              <w:t>0.85</w:t>
            </w:r>
          </w:p>
        </w:tc>
        <w:tc>
          <w:tcPr>
            <w:tcW w:w="1300" w:type="dxa"/>
            <w:gridSpan w:val="2"/>
            <w:vMerge/>
            <w:tcBorders>
              <w:left w:val="nil"/>
              <w:bottom w:val="single" w:sz="4" w:space="0" w:color="auto"/>
              <w:right w:val="nil"/>
            </w:tcBorders>
            <w:shd w:val="clear" w:color="auto" w:fill="auto"/>
            <w:noWrap/>
            <w:vAlign w:val="center"/>
            <w:hideMark/>
          </w:tcPr>
          <w:p w14:paraId="03CEDD12" w14:textId="4A96DCE9" w:rsidR="0014411F" w:rsidRPr="003B2A8F" w:rsidRDefault="0014411F">
            <w:pPr>
              <w:jc w:val="center"/>
              <w:rPr>
                <w:rFonts w:ascii="Roboto" w:hAnsi="Roboto" w:cs="Calibri"/>
                <w:sz w:val="18"/>
                <w:szCs w:val="18"/>
              </w:rPr>
            </w:pPr>
          </w:p>
        </w:tc>
      </w:tr>
      <w:tr w:rsidR="005214B9" w:rsidRPr="003B2A8F" w14:paraId="0CE1C944" w14:textId="77777777" w:rsidTr="0014411F">
        <w:trPr>
          <w:trHeight w:val="320"/>
        </w:trPr>
        <w:tc>
          <w:tcPr>
            <w:tcW w:w="1701" w:type="dxa"/>
            <w:tcBorders>
              <w:top w:val="nil"/>
              <w:left w:val="nil"/>
              <w:bottom w:val="nil"/>
              <w:right w:val="nil"/>
            </w:tcBorders>
            <w:shd w:val="clear" w:color="auto" w:fill="auto"/>
            <w:noWrap/>
            <w:vAlign w:val="bottom"/>
            <w:hideMark/>
          </w:tcPr>
          <w:p w14:paraId="5163E960" w14:textId="77777777" w:rsidR="0014411F" w:rsidRPr="003B2A8F" w:rsidRDefault="0014411F">
            <w:pPr>
              <w:rPr>
                <w:rFonts w:ascii="Roboto" w:hAnsi="Roboto" w:cs="Calibri"/>
                <w:sz w:val="18"/>
                <w:szCs w:val="18"/>
              </w:rPr>
            </w:pPr>
            <w:r w:rsidRPr="003B2A8F">
              <w:rPr>
                <w:rFonts w:ascii="Roboto" w:hAnsi="Roboto" w:cs="Calibri"/>
                <w:sz w:val="18"/>
                <w:szCs w:val="18"/>
              </w:rPr>
              <w:t>PosThoughts57</w:t>
            </w:r>
          </w:p>
        </w:tc>
        <w:tc>
          <w:tcPr>
            <w:tcW w:w="1134" w:type="dxa"/>
            <w:tcBorders>
              <w:top w:val="nil"/>
              <w:left w:val="nil"/>
              <w:bottom w:val="nil"/>
              <w:right w:val="nil"/>
            </w:tcBorders>
            <w:shd w:val="clear" w:color="auto" w:fill="auto"/>
            <w:noWrap/>
            <w:vAlign w:val="bottom"/>
            <w:hideMark/>
          </w:tcPr>
          <w:p w14:paraId="00FCEE88" w14:textId="77777777" w:rsidR="0014411F" w:rsidRPr="003B2A8F" w:rsidRDefault="0014411F" w:rsidP="0014411F">
            <w:pPr>
              <w:jc w:val="center"/>
              <w:rPr>
                <w:rFonts w:ascii="Roboto" w:hAnsi="Roboto" w:cs="Calibri"/>
                <w:sz w:val="18"/>
                <w:szCs w:val="18"/>
              </w:rPr>
            </w:pPr>
            <w:r w:rsidRPr="003B2A8F">
              <w:rPr>
                <w:rFonts w:ascii="Roboto" w:hAnsi="Roboto" w:cs="Calibri"/>
                <w:sz w:val="18"/>
                <w:szCs w:val="18"/>
              </w:rPr>
              <w:t>1.00</w:t>
            </w:r>
          </w:p>
        </w:tc>
        <w:tc>
          <w:tcPr>
            <w:tcW w:w="992" w:type="dxa"/>
            <w:tcBorders>
              <w:top w:val="nil"/>
              <w:left w:val="nil"/>
              <w:bottom w:val="nil"/>
              <w:right w:val="nil"/>
            </w:tcBorders>
            <w:shd w:val="clear" w:color="auto" w:fill="auto"/>
            <w:noWrap/>
            <w:vAlign w:val="bottom"/>
            <w:hideMark/>
          </w:tcPr>
          <w:p w14:paraId="0257850B" w14:textId="77777777" w:rsidR="0014411F" w:rsidRPr="003B2A8F" w:rsidRDefault="0014411F" w:rsidP="0014411F">
            <w:pPr>
              <w:jc w:val="center"/>
              <w:rPr>
                <w:rFonts w:ascii="Roboto" w:hAnsi="Roboto" w:cs="Calibri"/>
                <w:sz w:val="18"/>
                <w:szCs w:val="18"/>
              </w:rPr>
            </w:pPr>
          </w:p>
        </w:tc>
        <w:tc>
          <w:tcPr>
            <w:tcW w:w="850" w:type="dxa"/>
            <w:tcBorders>
              <w:top w:val="nil"/>
              <w:left w:val="nil"/>
              <w:bottom w:val="nil"/>
              <w:right w:val="nil"/>
            </w:tcBorders>
            <w:shd w:val="clear" w:color="auto" w:fill="auto"/>
            <w:noWrap/>
            <w:vAlign w:val="bottom"/>
            <w:hideMark/>
          </w:tcPr>
          <w:p w14:paraId="72979BDC" w14:textId="77777777" w:rsidR="0014411F" w:rsidRPr="003B2A8F" w:rsidRDefault="0014411F" w:rsidP="0014411F">
            <w:pPr>
              <w:jc w:val="center"/>
              <w:rPr>
                <w:rFonts w:ascii="Roboto" w:hAnsi="Roboto"/>
                <w:sz w:val="18"/>
                <w:szCs w:val="18"/>
              </w:rPr>
            </w:pPr>
          </w:p>
        </w:tc>
        <w:tc>
          <w:tcPr>
            <w:tcW w:w="993" w:type="dxa"/>
            <w:tcBorders>
              <w:top w:val="nil"/>
              <w:left w:val="nil"/>
              <w:bottom w:val="nil"/>
              <w:right w:val="nil"/>
            </w:tcBorders>
            <w:shd w:val="clear" w:color="auto" w:fill="auto"/>
            <w:noWrap/>
            <w:vAlign w:val="bottom"/>
            <w:hideMark/>
          </w:tcPr>
          <w:p w14:paraId="3D433A59" w14:textId="77777777" w:rsidR="0014411F" w:rsidRPr="003B2A8F" w:rsidRDefault="0014411F" w:rsidP="0014411F">
            <w:pPr>
              <w:jc w:val="center"/>
              <w:rPr>
                <w:rFonts w:ascii="Roboto" w:hAnsi="Roboto"/>
                <w:sz w:val="18"/>
                <w:szCs w:val="18"/>
              </w:rPr>
            </w:pPr>
          </w:p>
        </w:tc>
        <w:tc>
          <w:tcPr>
            <w:tcW w:w="992" w:type="dxa"/>
            <w:tcBorders>
              <w:top w:val="nil"/>
              <w:left w:val="nil"/>
              <w:bottom w:val="nil"/>
              <w:right w:val="nil"/>
            </w:tcBorders>
            <w:shd w:val="clear" w:color="auto" w:fill="auto"/>
            <w:noWrap/>
            <w:vAlign w:val="bottom"/>
            <w:hideMark/>
          </w:tcPr>
          <w:p w14:paraId="57223761" w14:textId="77777777" w:rsidR="0014411F" w:rsidRPr="003B2A8F" w:rsidRDefault="0014411F" w:rsidP="0014411F">
            <w:pPr>
              <w:jc w:val="center"/>
              <w:rPr>
                <w:rFonts w:ascii="Roboto" w:hAnsi="Roboto" w:cs="Calibri"/>
                <w:sz w:val="18"/>
                <w:szCs w:val="18"/>
              </w:rPr>
            </w:pPr>
            <w:r w:rsidRPr="003B2A8F">
              <w:rPr>
                <w:rFonts w:ascii="Roboto" w:hAnsi="Roboto" w:cs="Calibri"/>
                <w:sz w:val="18"/>
                <w:szCs w:val="18"/>
              </w:rPr>
              <w:t>1.04</w:t>
            </w:r>
          </w:p>
        </w:tc>
        <w:tc>
          <w:tcPr>
            <w:tcW w:w="850" w:type="dxa"/>
            <w:tcBorders>
              <w:top w:val="nil"/>
              <w:left w:val="nil"/>
              <w:bottom w:val="nil"/>
              <w:right w:val="nil"/>
            </w:tcBorders>
            <w:shd w:val="clear" w:color="auto" w:fill="auto"/>
            <w:noWrap/>
            <w:vAlign w:val="bottom"/>
            <w:hideMark/>
          </w:tcPr>
          <w:p w14:paraId="56B37647" w14:textId="77777777" w:rsidR="0014411F" w:rsidRPr="003B2A8F" w:rsidRDefault="0014411F" w:rsidP="0014411F">
            <w:pPr>
              <w:jc w:val="center"/>
              <w:rPr>
                <w:rFonts w:ascii="Roboto" w:hAnsi="Roboto" w:cs="Calibri"/>
                <w:sz w:val="18"/>
                <w:szCs w:val="18"/>
              </w:rPr>
            </w:pPr>
            <w:r w:rsidRPr="003B2A8F">
              <w:rPr>
                <w:rFonts w:ascii="Roboto" w:hAnsi="Roboto" w:cs="Calibri"/>
                <w:sz w:val="18"/>
                <w:szCs w:val="18"/>
              </w:rPr>
              <w:t>0.84</w:t>
            </w:r>
          </w:p>
        </w:tc>
        <w:tc>
          <w:tcPr>
            <w:tcW w:w="1300" w:type="dxa"/>
            <w:gridSpan w:val="2"/>
            <w:vMerge w:val="restart"/>
            <w:tcBorders>
              <w:top w:val="nil"/>
              <w:left w:val="nil"/>
              <w:right w:val="nil"/>
            </w:tcBorders>
            <w:shd w:val="clear" w:color="auto" w:fill="auto"/>
            <w:noWrap/>
            <w:vAlign w:val="center"/>
            <w:hideMark/>
          </w:tcPr>
          <w:p w14:paraId="6DF9F83D" w14:textId="77777777" w:rsidR="0014411F" w:rsidRPr="003B2A8F" w:rsidRDefault="0014411F">
            <w:pPr>
              <w:jc w:val="center"/>
              <w:rPr>
                <w:rFonts w:ascii="Roboto" w:hAnsi="Roboto" w:cs="Calibri"/>
                <w:sz w:val="18"/>
                <w:szCs w:val="18"/>
              </w:rPr>
            </w:pPr>
            <w:r w:rsidRPr="003B2A8F">
              <w:rPr>
                <w:rFonts w:ascii="Roboto" w:hAnsi="Roboto" w:cs="Calibri"/>
                <w:sz w:val="18"/>
                <w:szCs w:val="18"/>
              </w:rPr>
              <w:t>F2</w:t>
            </w:r>
          </w:p>
          <w:p w14:paraId="3DCD6D2A" w14:textId="29B51F71" w:rsidR="0014411F" w:rsidRPr="003B2A8F" w:rsidRDefault="0014411F" w:rsidP="008515E0">
            <w:pPr>
              <w:jc w:val="center"/>
              <w:rPr>
                <w:rFonts w:ascii="Roboto" w:hAnsi="Roboto" w:cs="Calibri"/>
                <w:sz w:val="18"/>
                <w:szCs w:val="18"/>
              </w:rPr>
            </w:pPr>
            <w:r w:rsidRPr="003B2A8F">
              <w:rPr>
                <w:rFonts w:ascii="Roboto" w:hAnsi="Roboto" w:cs="Calibri"/>
                <w:sz w:val="18"/>
                <w:szCs w:val="18"/>
              </w:rPr>
              <w:t> </w:t>
            </w:r>
          </w:p>
        </w:tc>
      </w:tr>
      <w:tr w:rsidR="005214B9" w:rsidRPr="003B2A8F" w14:paraId="324451EC" w14:textId="77777777" w:rsidTr="0014411F">
        <w:trPr>
          <w:trHeight w:val="320"/>
        </w:trPr>
        <w:tc>
          <w:tcPr>
            <w:tcW w:w="1701" w:type="dxa"/>
            <w:tcBorders>
              <w:top w:val="nil"/>
              <w:left w:val="nil"/>
              <w:bottom w:val="single" w:sz="4" w:space="0" w:color="auto"/>
              <w:right w:val="nil"/>
            </w:tcBorders>
            <w:shd w:val="clear" w:color="auto" w:fill="auto"/>
            <w:noWrap/>
            <w:vAlign w:val="bottom"/>
            <w:hideMark/>
          </w:tcPr>
          <w:p w14:paraId="4CF2E37C" w14:textId="77777777" w:rsidR="0014411F" w:rsidRPr="003B2A8F" w:rsidRDefault="0014411F">
            <w:pPr>
              <w:rPr>
                <w:rFonts w:ascii="Roboto" w:hAnsi="Roboto" w:cs="Calibri"/>
                <w:sz w:val="18"/>
                <w:szCs w:val="18"/>
              </w:rPr>
            </w:pPr>
            <w:r w:rsidRPr="003B2A8F">
              <w:rPr>
                <w:rFonts w:ascii="Roboto" w:hAnsi="Roboto" w:cs="Calibri"/>
                <w:sz w:val="18"/>
                <w:szCs w:val="18"/>
              </w:rPr>
              <w:t>PosThoughts49</w:t>
            </w:r>
          </w:p>
        </w:tc>
        <w:tc>
          <w:tcPr>
            <w:tcW w:w="1134" w:type="dxa"/>
            <w:tcBorders>
              <w:top w:val="nil"/>
              <w:left w:val="nil"/>
              <w:bottom w:val="single" w:sz="4" w:space="0" w:color="auto"/>
              <w:right w:val="nil"/>
            </w:tcBorders>
            <w:shd w:val="clear" w:color="auto" w:fill="auto"/>
            <w:noWrap/>
            <w:vAlign w:val="bottom"/>
            <w:hideMark/>
          </w:tcPr>
          <w:p w14:paraId="1D0DE537" w14:textId="77777777" w:rsidR="0014411F" w:rsidRPr="003B2A8F" w:rsidRDefault="0014411F" w:rsidP="0014411F">
            <w:pPr>
              <w:jc w:val="center"/>
              <w:rPr>
                <w:rFonts w:ascii="Roboto" w:hAnsi="Roboto" w:cs="Calibri"/>
                <w:sz w:val="18"/>
                <w:szCs w:val="18"/>
              </w:rPr>
            </w:pPr>
            <w:r w:rsidRPr="003B2A8F">
              <w:rPr>
                <w:rFonts w:ascii="Roboto" w:hAnsi="Roboto" w:cs="Calibri"/>
                <w:sz w:val="18"/>
                <w:szCs w:val="18"/>
              </w:rPr>
              <w:t>0.96</w:t>
            </w:r>
          </w:p>
        </w:tc>
        <w:tc>
          <w:tcPr>
            <w:tcW w:w="992" w:type="dxa"/>
            <w:tcBorders>
              <w:top w:val="nil"/>
              <w:left w:val="nil"/>
              <w:bottom w:val="single" w:sz="4" w:space="0" w:color="auto"/>
              <w:right w:val="nil"/>
            </w:tcBorders>
            <w:shd w:val="clear" w:color="auto" w:fill="auto"/>
            <w:noWrap/>
            <w:vAlign w:val="bottom"/>
            <w:hideMark/>
          </w:tcPr>
          <w:p w14:paraId="391F284D" w14:textId="77777777" w:rsidR="0014411F" w:rsidRPr="003B2A8F" w:rsidRDefault="0014411F" w:rsidP="0014411F">
            <w:pPr>
              <w:jc w:val="center"/>
              <w:rPr>
                <w:rFonts w:ascii="Roboto" w:hAnsi="Roboto" w:cs="Calibri"/>
                <w:sz w:val="18"/>
                <w:szCs w:val="18"/>
              </w:rPr>
            </w:pPr>
            <w:r w:rsidRPr="003B2A8F">
              <w:rPr>
                <w:rFonts w:ascii="Roboto" w:hAnsi="Roboto" w:cs="Calibri"/>
                <w:sz w:val="18"/>
                <w:szCs w:val="18"/>
              </w:rPr>
              <w:t>0.02</w:t>
            </w:r>
          </w:p>
        </w:tc>
        <w:tc>
          <w:tcPr>
            <w:tcW w:w="850" w:type="dxa"/>
            <w:tcBorders>
              <w:top w:val="nil"/>
              <w:left w:val="nil"/>
              <w:bottom w:val="single" w:sz="4" w:space="0" w:color="auto"/>
              <w:right w:val="nil"/>
            </w:tcBorders>
            <w:shd w:val="clear" w:color="auto" w:fill="auto"/>
            <w:noWrap/>
            <w:vAlign w:val="bottom"/>
            <w:hideMark/>
          </w:tcPr>
          <w:p w14:paraId="7B59EA16" w14:textId="77777777" w:rsidR="0014411F" w:rsidRPr="003B2A8F" w:rsidRDefault="0014411F" w:rsidP="0014411F">
            <w:pPr>
              <w:jc w:val="center"/>
              <w:rPr>
                <w:rFonts w:ascii="Roboto" w:hAnsi="Roboto" w:cs="Calibri"/>
                <w:sz w:val="18"/>
                <w:szCs w:val="18"/>
              </w:rPr>
            </w:pPr>
            <w:r w:rsidRPr="003B2A8F">
              <w:rPr>
                <w:rFonts w:ascii="Roboto" w:hAnsi="Roboto" w:cs="Calibri"/>
                <w:sz w:val="18"/>
                <w:szCs w:val="18"/>
              </w:rPr>
              <w:t>41.60</w:t>
            </w:r>
          </w:p>
        </w:tc>
        <w:tc>
          <w:tcPr>
            <w:tcW w:w="993" w:type="dxa"/>
            <w:tcBorders>
              <w:top w:val="nil"/>
              <w:left w:val="nil"/>
              <w:bottom w:val="single" w:sz="4" w:space="0" w:color="auto"/>
              <w:right w:val="nil"/>
            </w:tcBorders>
            <w:shd w:val="clear" w:color="auto" w:fill="auto"/>
            <w:noWrap/>
            <w:vAlign w:val="bottom"/>
            <w:hideMark/>
          </w:tcPr>
          <w:p w14:paraId="43763F35" w14:textId="77777777" w:rsidR="0014411F" w:rsidRPr="003B2A8F" w:rsidRDefault="0014411F" w:rsidP="0014411F">
            <w:pPr>
              <w:jc w:val="center"/>
              <w:rPr>
                <w:rFonts w:ascii="Roboto" w:hAnsi="Roboto" w:cs="Calibri"/>
                <w:sz w:val="18"/>
                <w:szCs w:val="18"/>
              </w:rPr>
            </w:pPr>
            <w:r w:rsidRPr="003B2A8F">
              <w:rPr>
                <w:rFonts w:ascii="Roboto" w:hAnsi="Roboto" w:cs="Calibri"/>
                <w:sz w:val="18"/>
                <w:szCs w:val="18"/>
              </w:rPr>
              <w:t>0.00</w:t>
            </w:r>
          </w:p>
        </w:tc>
        <w:tc>
          <w:tcPr>
            <w:tcW w:w="992" w:type="dxa"/>
            <w:tcBorders>
              <w:top w:val="nil"/>
              <w:left w:val="nil"/>
              <w:bottom w:val="single" w:sz="4" w:space="0" w:color="auto"/>
              <w:right w:val="nil"/>
            </w:tcBorders>
            <w:shd w:val="clear" w:color="auto" w:fill="auto"/>
            <w:noWrap/>
            <w:vAlign w:val="bottom"/>
            <w:hideMark/>
          </w:tcPr>
          <w:p w14:paraId="2A63BFC7" w14:textId="77777777" w:rsidR="0014411F" w:rsidRPr="003B2A8F" w:rsidRDefault="0014411F" w:rsidP="0014411F">
            <w:pPr>
              <w:jc w:val="center"/>
              <w:rPr>
                <w:rFonts w:ascii="Roboto" w:hAnsi="Roboto" w:cs="Calibri"/>
                <w:sz w:val="18"/>
                <w:szCs w:val="18"/>
              </w:rPr>
            </w:pPr>
            <w:r w:rsidRPr="003B2A8F">
              <w:rPr>
                <w:rFonts w:ascii="Roboto" w:hAnsi="Roboto" w:cs="Calibri"/>
                <w:sz w:val="18"/>
                <w:szCs w:val="18"/>
              </w:rPr>
              <w:t>1.00</w:t>
            </w:r>
          </w:p>
        </w:tc>
        <w:tc>
          <w:tcPr>
            <w:tcW w:w="850" w:type="dxa"/>
            <w:tcBorders>
              <w:top w:val="nil"/>
              <w:left w:val="nil"/>
              <w:bottom w:val="single" w:sz="4" w:space="0" w:color="auto"/>
              <w:right w:val="nil"/>
            </w:tcBorders>
            <w:shd w:val="clear" w:color="auto" w:fill="auto"/>
            <w:noWrap/>
            <w:vAlign w:val="bottom"/>
            <w:hideMark/>
          </w:tcPr>
          <w:p w14:paraId="4FC101DE" w14:textId="77777777" w:rsidR="0014411F" w:rsidRPr="003B2A8F" w:rsidRDefault="0014411F" w:rsidP="0014411F">
            <w:pPr>
              <w:jc w:val="center"/>
              <w:rPr>
                <w:rFonts w:ascii="Roboto" w:hAnsi="Roboto" w:cs="Calibri"/>
                <w:sz w:val="18"/>
                <w:szCs w:val="18"/>
              </w:rPr>
            </w:pPr>
            <w:r w:rsidRPr="003B2A8F">
              <w:rPr>
                <w:rFonts w:ascii="Roboto" w:hAnsi="Roboto" w:cs="Calibri"/>
                <w:sz w:val="18"/>
                <w:szCs w:val="18"/>
              </w:rPr>
              <w:t>0.84</w:t>
            </w:r>
          </w:p>
        </w:tc>
        <w:tc>
          <w:tcPr>
            <w:tcW w:w="1300" w:type="dxa"/>
            <w:gridSpan w:val="2"/>
            <w:vMerge/>
            <w:tcBorders>
              <w:left w:val="nil"/>
              <w:bottom w:val="single" w:sz="4" w:space="0" w:color="auto"/>
              <w:right w:val="nil"/>
            </w:tcBorders>
            <w:shd w:val="clear" w:color="auto" w:fill="auto"/>
            <w:noWrap/>
            <w:vAlign w:val="center"/>
            <w:hideMark/>
          </w:tcPr>
          <w:p w14:paraId="3A7193EA" w14:textId="215250FF" w:rsidR="0014411F" w:rsidRPr="003B2A8F" w:rsidRDefault="0014411F">
            <w:pPr>
              <w:jc w:val="center"/>
              <w:rPr>
                <w:rFonts w:ascii="Roboto" w:hAnsi="Roboto" w:cs="Calibri"/>
                <w:sz w:val="18"/>
                <w:szCs w:val="18"/>
              </w:rPr>
            </w:pPr>
          </w:p>
        </w:tc>
      </w:tr>
      <w:tr w:rsidR="005214B9" w:rsidRPr="003B2A8F" w14:paraId="78A42C75" w14:textId="77777777" w:rsidTr="0014411F">
        <w:trPr>
          <w:trHeight w:val="320"/>
        </w:trPr>
        <w:tc>
          <w:tcPr>
            <w:tcW w:w="1701" w:type="dxa"/>
            <w:tcBorders>
              <w:top w:val="nil"/>
              <w:left w:val="nil"/>
              <w:bottom w:val="nil"/>
              <w:right w:val="nil"/>
            </w:tcBorders>
            <w:shd w:val="clear" w:color="auto" w:fill="auto"/>
            <w:noWrap/>
            <w:vAlign w:val="bottom"/>
            <w:hideMark/>
          </w:tcPr>
          <w:p w14:paraId="0207A361" w14:textId="77777777" w:rsidR="0014411F" w:rsidRPr="003B2A8F" w:rsidRDefault="0014411F">
            <w:pPr>
              <w:rPr>
                <w:rFonts w:ascii="Roboto" w:hAnsi="Roboto" w:cs="Calibri"/>
                <w:sz w:val="18"/>
                <w:szCs w:val="18"/>
              </w:rPr>
            </w:pPr>
            <w:r w:rsidRPr="003B2A8F">
              <w:rPr>
                <w:rFonts w:ascii="Roboto" w:hAnsi="Roboto" w:cs="Calibri"/>
                <w:sz w:val="18"/>
                <w:szCs w:val="18"/>
              </w:rPr>
              <w:t>PosThoughts63</w:t>
            </w:r>
          </w:p>
        </w:tc>
        <w:tc>
          <w:tcPr>
            <w:tcW w:w="1134" w:type="dxa"/>
            <w:tcBorders>
              <w:top w:val="nil"/>
              <w:left w:val="nil"/>
              <w:bottom w:val="nil"/>
              <w:right w:val="nil"/>
            </w:tcBorders>
            <w:shd w:val="clear" w:color="auto" w:fill="auto"/>
            <w:noWrap/>
            <w:vAlign w:val="bottom"/>
            <w:hideMark/>
          </w:tcPr>
          <w:p w14:paraId="7A136F24" w14:textId="77777777" w:rsidR="0014411F" w:rsidRPr="003B2A8F" w:rsidRDefault="0014411F" w:rsidP="0014411F">
            <w:pPr>
              <w:jc w:val="center"/>
              <w:rPr>
                <w:rFonts w:ascii="Roboto" w:hAnsi="Roboto" w:cs="Calibri"/>
                <w:sz w:val="18"/>
                <w:szCs w:val="18"/>
              </w:rPr>
            </w:pPr>
            <w:r w:rsidRPr="003B2A8F">
              <w:rPr>
                <w:rFonts w:ascii="Roboto" w:hAnsi="Roboto" w:cs="Calibri"/>
                <w:sz w:val="18"/>
                <w:szCs w:val="18"/>
              </w:rPr>
              <w:t>1.00</w:t>
            </w:r>
          </w:p>
        </w:tc>
        <w:tc>
          <w:tcPr>
            <w:tcW w:w="992" w:type="dxa"/>
            <w:tcBorders>
              <w:top w:val="nil"/>
              <w:left w:val="nil"/>
              <w:bottom w:val="nil"/>
              <w:right w:val="nil"/>
            </w:tcBorders>
            <w:shd w:val="clear" w:color="auto" w:fill="auto"/>
            <w:noWrap/>
            <w:vAlign w:val="bottom"/>
            <w:hideMark/>
          </w:tcPr>
          <w:p w14:paraId="569BAD0B" w14:textId="77777777" w:rsidR="0014411F" w:rsidRPr="003B2A8F" w:rsidRDefault="0014411F" w:rsidP="0014411F">
            <w:pPr>
              <w:jc w:val="center"/>
              <w:rPr>
                <w:rFonts w:ascii="Roboto" w:hAnsi="Roboto" w:cs="Calibri"/>
                <w:sz w:val="18"/>
                <w:szCs w:val="18"/>
              </w:rPr>
            </w:pPr>
          </w:p>
        </w:tc>
        <w:tc>
          <w:tcPr>
            <w:tcW w:w="850" w:type="dxa"/>
            <w:tcBorders>
              <w:top w:val="nil"/>
              <w:left w:val="nil"/>
              <w:bottom w:val="nil"/>
              <w:right w:val="nil"/>
            </w:tcBorders>
            <w:shd w:val="clear" w:color="auto" w:fill="auto"/>
            <w:noWrap/>
            <w:vAlign w:val="bottom"/>
            <w:hideMark/>
          </w:tcPr>
          <w:p w14:paraId="2D4A5E3B" w14:textId="77777777" w:rsidR="0014411F" w:rsidRPr="003B2A8F" w:rsidRDefault="0014411F" w:rsidP="0014411F">
            <w:pPr>
              <w:jc w:val="center"/>
              <w:rPr>
                <w:rFonts w:ascii="Roboto" w:hAnsi="Roboto"/>
                <w:sz w:val="18"/>
                <w:szCs w:val="18"/>
              </w:rPr>
            </w:pPr>
          </w:p>
        </w:tc>
        <w:tc>
          <w:tcPr>
            <w:tcW w:w="993" w:type="dxa"/>
            <w:tcBorders>
              <w:top w:val="nil"/>
              <w:left w:val="nil"/>
              <w:bottom w:val="nil"/>
              <w:right w:val="nil"/>
            </w:tcBorders>
            <w:shd w:val="clear" w:color="auto" w:fill="auto"/>
            <w:noWrap/>
            <w:vAlign w:val="bottom"/>
            <w:hideMark/>
          </w:tcPr>
          <w:p w14:paraId="190DD21B" w14:textId="77777777" w:rsidR="0014411F" w:rsidRPr="003B2A8F" w:rsidRDefault="0014411F" w:rsidP="0014411F">
            <w:pPr>
              <w:jc w:val="center"/>
              <w:rPr>
                <w:rFonts w:ascii="Roboto" w:hAnsi="Roboto"/>
                <w:sz w:val="18"/>
                <w:szCs w:val="18"/>
              </w:rPr>
            </w:pPr>
          </w:p>
        </w:tc>
        <w:tc>
          <w:tcPr>
            <w:tcW w:w="992" w:type="dxa"/>
            <w:tcBorders>
              <w:top w:val="nil"/>
              <w:left w:val="nil"/>
              <w:bottom w:val="nil"/>
              <w:right w:val="nil"/>
            </w:tcBorders>
            <w:shd w:val="clear" w:color="auto" w:fill="auto"/>
            <w:noWrap/>
            <w:vAlign w:val="bottom"/>
            <w:hideMark/>
          </w:tcPr>
          <w:p w14:paraId="42421306" w14:textId="77777777" w:rsidR="0014411F" w:rsidRPr="003B2A8F" w:rsidRDefault="0014411F" w:rsidP="0014411F">
            <w:pPr>
              <w:jc w:val="center"/>
              <w:rPr>
                <w:rFonts w:ascii="Roboto" w:hAnsi="Roboto" w:cs="Calibri"/>
                <w:sz w:val="18"/>
                <w:szCs w:val="18"/>
              </w:rPr>
            </w:pPr>
            <w:r w:rsidRPr="003B2A8F">
              <w:rPr>
                <w:rFonts w:ascii="Roboto" w:hAnsi="Roboto" w:cs="Calibri"/>
                <w:sz w:val="18"/>
                <w:szCs w:val="18"/>
              </w:rPr>
              <w:t>1.03</w:t>
            </w:r>
          </w:p>
        </w:tc>
        <w:tc>
          <w:tcPr>
            <w:tcW w:w="850" w:type="dxa"/>
            <w:tcBorders>
              <w:top w:val="nil"/>
              <w:left w:val="nil"/>
              <w:bottom w:val="nil"/>
              <w:right w:val="nil"/>
            </w:tcBorders>
            <w:shd w:val="clear" w:color="auto" w:fill="auto"/>
            <w:noWrap/>
            <w:vAlign w:val="bottom"/>
            <w:hideMark/>
          </w:tcPr>
          <w:p w14:paraId="7BE0B660" w14:textId="77777777" w:rsidR="0014411F" w:rsidRPr="003B2A8F" w:rsidRDefault="0014411F" w:rsidP="0014411F">
            <w:pPr>
              <w:jc w:val="center"/>
              <w:rPr>
                <w:rFonts w:ascii="Roboto" w:hAnsi="Roboto" w:cs="Calibri"/>
                <w:sz w:val="18"/>
                <w:szCs w:val="18"/>
              </w:rPr>
            </w:pPr>
            <w:r w:rsidRPr="003B2A8F">
              <w:rPr>
                <w:rFonts w:ascii="Roboto" w:hAnsi="Roboto" w:cs="Calibri"/>
                <w:sz w:val="18"/>
                <w:szCs w:val="18"/>
              </w:rPr>
              <w:t>0.81</w:t>
            </w:r>
          </w:p>
        </w:tc>
        <w:tc>
          <w:tcPr>
            <w:tcW w:w="1300" w:type="dxa"/>
            <w:gridSpan w:val="2"/>
            <w:vMerge w:val="restart"/>
            <w:tcBorders>
              <w:top w:val="nil"/>
              <w:left w:val="nil"/>
              <w:right w:val="nil"/>
            </w:tcBorders>
            <w:shd w:val="clear" w:color="auto" w:fill="auto"/>
            <w:noWrap/>
            <w:vAlign w:val="center"/>
            <w:hideMark/>
          </w:tcPr>
          <w:p w14:paraId="68E7393E" w14:textId="77777777" w:rsidR="0014411F" w:rsidRPr="003B2A8F" w:rsidRDefault="0014411F">
            <w:pPr>
              <w:jc w:val="center"/>
              <w:rPr>
                <w:rFonts w:ascii="Roboto" w:hAnsi="Roboto" w:cs="Calibri"/>
                <w:sz w:val="18"/>
                <w:szCs w:val="18"/>
              </w:rPr>
            </w:pPr>
            <w:r w:rsidRPr="003B2A8F">
              <w:rPr>
                <w:rFonts w:ascii="Roboto" w:hAnsi="Roboto" w:cs="Calibri"/>
                <w:sz w:val="18"/>
                <w:szCs w:val="18"/>
              </w:rPr>
              <w:t>F3</w:t>
            </w:r>
          </w:p>
          <w:p w14:paraId="76C181F9" w14:textId="098BDF49" w:rsidR="0014411F" w:rsidRPr="003B2A8F" w:rsidRDefault="0014411F" w:rsidP="008515E0">
            <w:pPr>
              <w:jc w:val="center"/>
              <w:rPr>
                <w:rFonts w:ascii="Roboto" w:hAnsi="Roboto" w:cs="Calibri"/>
                <w:sz w:val="18"/>
                <w:szCs w:val="18"/>
              </w:rPr>
            </w:pPr>
            <w:r w:rsidRPr="003B2A8F">
              <w:rPr>
                <w:rFonts w:ascii="Roboto" w:hAnsi="Roboto" w:cs="Calibri"/>
                <w:sz w:val="18"/>
                <w:szCs w:val="18"/>
              </w:rPr>
              <w:t> </w:t>
            </w:r>
          </w:p>
        </w:tc>
      </w:tr>
      <w:tr w:rsidR="005214B9" w:rsidRPr="003B2A8F" w14:paraId="0D17C350" w14:textId="77777777" w:rsidTr="0014411F">
        <w:trPr>
          <w:trHeight w:val="320"/>
        </w:trPr>
        <w:tc>
          <w:tcPr>
            <w:tcW w:w="1701" w:type="dxa"/>
            <w:tcBorders>
              <w:top w:val="nil"/>
              <w:left w:val="nil"/>
              <w:bottom w:val="single" w:sz="4" w:space="0" w:color="auto"/>
              <w:right w:val="nil"/>
            </w:tcBorders>
            <w:shd w:val="clear" w:color="auto" w:fill="auto"/>
            <w:noWrap/>
            <w:vAlign w:val="bottom"/>
            <w:hideMark/>
          </w:tcPr>
          <w:p w14:paraId="4D4A8036" w14:textId="77777777" w:rsidR="0014411F" w:rsidRPr="003B2A8F" w:rsidRDefault="0014411F">
            <w:pPr>
              <w:rPr>
                <w:rFonts w:ascii="Roboto" w:hAnsi="Roboto" w:cs="Calibri"/>
                <w:sz w:val="18"/>
                <w:szCs w:val="18"/>
              </w:rPr>
            </w:pPr>
            <w:r w:rsidRPr="003B2A8F">
              <w:rPr>
                <w:rFonts w:ascii="Roboto" w:hAnsi="Roboto" w:cs="Calibri"/>
                <w:sz w:val="18"/>
                <w:szCs w:val="18"/>
              </w:rPr>
              <w:t>PosThoughts65</w:t>
            </w:r>
          </w:p>
        </w:tc>
        <w:tc>
          <w:tcPr>
            <w:tcW w:w="1134" w:type="dxa"/>
            <w:tcBorders>
              <w:top w:val="nil"/>
              <w:left w:val="nil"/>
              <w:bottom w:val="single" w:sz="4" w:space="0" w:color="auto"/>
              <w:right w:val="nil"/>
            </w:tcBorders>
            <w:shd w:val="clear" w:color="auto" w:fill="auto"/>
            <w:noWrap/>
            <w:vAlign w:val="bottom"/>
            <w:hideMark/>
          </w:tcPr>
          <w:p w14:paraId="3E256D43" w14:textId="77777777" w:rsidR="0014411F" w:rsidRPr="003B2A8F" w:rsidRDefault="0014411F" w:rsidP="0014411F">
            <w:pPr>
              <w:jc w:val="center"/>
              <w:rPr>
                <w:rFonts w:ascii="Roboto" w:hAnsi="Roboto" w:cs="Calibri"/>
                <w:sz w:val="18"/>
                <w:szCs w:val="18"/>
              </w:rPr>
            </w:pPr>
            <w:r w:rsidRPr="003B2A8F">
              <w:rPr>
                <w:rFonts w:ascii="Roboto" w:hAnsi="Roboto" w:cs="Calibri"/>
                <w:sz w:val="18"/>
                <w:szCs w:val="18"/>
              </w:rPr>
              <w:t>0.97</w:t>
            </w:r>
          </w:p>
        </w:tc>
        <w:tc>
          <w:tcPr>
            <w:tcW w:w="992" w:type="dxa"/>
            <w:tcBorders>
              <w:top w:val="nil"/>
              <w:left w:val="nil"/>
              <w:bottom w:val="single" w:sz="4" w:space="0" w:color="auto"/>
              <w:right w:val="nil"/>
            </w:tcBorders>
            <w:shd w:val="clear" w:color="auto" w:fill="auto"/>
            <w:noWrap/>
            <w:vAlign w:val="bottom"/>
            <w:hideMark/>
          </w:tcPr>
          <w:p w14:paraId="3CDD6E6B" w14:textId="77777777" w:rsidR="0014411F" w:rsidRPr="003B2A8F" w:rsidRDefault="0014411F" w:rsidP="0014411F">
            <w:pPr>
              <w:jc w:val="center"/>
              <w:rPr>
                <w:rFonts w:ascii="Roboto" w:hAnsi="Roboto" w:cs="Calibri"/>
                <w:sz w:val="18"/>
                <w:szCs w:val="18"/>
              </w:rPr>
            </w:pPr>
            <w:r w:rsidRPr="003B2A8F">
              <w:rPr>
                <w:rFonts w:ascii="Roboto" w:hAnsi="Roboto" w:cs="Calibri"/>
                <w:sz w:val="18"/>
                <w:szCs w:val="18"/>
              </w:rPr>
              <w:t>0.03</w:t>
            </w:r>
          </w:p>
        </w:tc>
        <w:tc>
          <w:tcPr>
            <w:tcW w:w="850" w:type="dxa"/>
            <w:tcBorders>
              <w:top w:val="nil"/>
              <w:left w:val="nil"/>
              <w:bottom w:val="single" w:sz="4" w:space="0" w:color="auto"/>
              <w:right w:val="nil"/>
            </w:tcBorders>
            <w:shd w:val="clear" w:color="auto" w:fill="auto"/>
            <w:noWrap/>
            <w:vAlign w:val="bottom"/>
            <w:hideMark/>
          </w:tcPr>
          <w:p w14:paraId="15E1D8DD" w14:textId="77777777" w:rsidR="0014411F" w:rsidRPr="003B2A8F" w:rsidRDefault="0014411F" w:rsidP="0014411F">
            <w:pPr>
              <w:jc w:val="center"/>
              <w:rPr>
                <w:rFonts w:ascii="Roboto" w:hAnsi="Roboto" w:cs="Calibri"/>
                <w:sz w:val="18"/>
                <w:szCs w:val="18"/>
              </w:rPr>
            </w:pPr>
            <w:r w:rsidRPr="003B2A8F">
              <w:rPr>
                <w:rFonts w:ascii="Roboto" w:hAnsi="Roboto" w:cs="Calibri"/>
                <w:sz w:val="18"/>
                <w:szCs w:val="18"/>
              </w:rPr>
              <w:t>34.61</w:t>
            </w:r>
          </w:p>
        </w:tc>
        <w:tc>
          <w:tcPr>
            <w:tcW w:w="993" w:type="dxa"/>
            <w:tcBorders>
              <w:top w:val="nil"/>
              <w:left w:val="nil"/>
              <w:bottom w:val="single" w:sz="4" w:space="0" w:color="auto"/>
              <w:right w:val="nil"/>
            </w:tcBorders>
            <w:shd w:val="clear" w:color="auto" w:fill="auto"/>
            <w:noWrap/>
            <w:vAlign w:val="bottom"/>
            <w:hideMark/>
          </w:tcPr>
          <w:p w14:paraId="14494F89" w14:textId="77777777" w:rsidR="0014411F" w:rsidRPr="003B2A8F" w:rsidRDefault="0014411F" w:rsidP="0014411F">
            <w:pPr>
              <w:jc w:val="center"/>
              <w:rPr>
                <w:rFonts w:ascii="Roboto" w:hAnsi="Roboto" w:cs="Calibri"/>
                <w:sz w:val="18"/>
                <w:szCs w:val="18"/>
              </w:rPr>
            </w:pPr>
            <w:r w:rsidRPr="003B2A8F">
              <w:rPr>
                <w:rFonts w:ascii="Roboto" w:hAnsi="Roboto" w:cs="Calibri"/>
                <w:sz w:val="18"/>
                <w:szCs w:val="18"/>
              </w:rPr>
              <w:t>0.00</w:t>
            </w:r>
          </w:p>
        </w:tc>
        <w:tc>
          <w:tcPr>
            <w:tcW w:w="992" w:type="dxa"/>
            <w:tcBorders>
              <w:top w:val="nil"/>
              <w:left w:val="nil"/>
              <w:bottom w:val="single" w:sz="4" w:space="0" w:color="auto"/>
              <w:right w:val="nil"/>
            </w:tcBorders>
            <w:shd w:val="clear" w:color="auto" w:fill="auto"/>
            <w:noWrap/>
            <w:vAlign w:val="bottom"/>
            <w:hideMark/>
          </w:tcPr>
          <w:p w14:paraId="5B7CE58D" w14:textId="77777777" w:rsidR="0014411F" w:rsidRPr="003B2A8F" w:rsidRDefault="0014411F" w:rsidP="0014411F">
            <w:pPr>
              <w:jc w:val="center"/>
              <w:rPr>
                <w:rFonts w:ascii="Roboto" w:hAnsi="Roboto" w:cs="Calibri"/>
                <w:sz w:val="18"/>
                <w:szCs w:val="18"/>
              </w:rPr>
            </w:pPr>
            <w:r w:rsidRPr="003B2A8F">
              <w:rPr>
                <w:rFonts w:ascii="Roboto" w:hAnsi="Roboto" w:cs="Calibri"/>
                <w:sz w:val="18"/>
                <w:szCs w:val="18"/>
              </w:rPr>
              <w:t>1.00</w:t>
            </w:r>
          </w:p>
        </w:tc>
        <w:tc>
          <w:tcPr>
            <w:tcW w:w="850" w:type="dxa"/>
            <w:tcBorders>
              <w:top w:val="nil"/>
              <w:left w:val="nil"/>
              <w:bottom w:val="single" w:sz="4" w:space="0" w:color="auto"/>
              <w:right w:val="nil"/>
            </w:tcBorders>
            <w:shd w:val="clear" w:color="auto" w:fill="auto"/>
            <w:noWrap/>
            <w:vAlign w:val="bottom"/>
            <w:hideMark/>
          </w:tcPr>
          <w:p w14:paraId="617F478F" w14:textId="77777777" w:rsidR="0014411F" w:rsidRPr="003B2A8F" w:rsidRDefault="0014411F" w:rsidP="0014411F">
            <w:pPr>
              <w:jc w:val="center"/>
              <w:rPr>
                <w:rFonts w:ascii="Roboto" w:hAnsi="Roboto" w:cs="Calibri"/>
                <w:sz w:val="18"/>
                <w:szCs w:val="18"/>
              </w:rPr>
            </w:pPr>
            <w:r w:rsidRPr="003B2A8F">
              <w:rPr>
                <w:rFonts w:ascii="Roboto" w:hAnsi="Roboto" w:cs="Calibri"/>
                <w:sz w:val="18"/>
                <w:szCs w:val="18"/>
              </w:rPr>
              <w:t>0.83</w:t>
            </w:r>
          </w:p>
        </w:tc>
        <w:tc>
          <w:tcPr>
            <w:tcW w:w="1300" w:type="dxa"/>
            <w:gridSpan w:val="2"/>
            <w:vMerge/>
            <w:tcBorders>
              <w:left w:val="nil"/>
              <w:bottom w:val="single" w:sz="4" w:space="0" w:color="auto"/>
              <w:right w:val="nil"/>
            </w:tcBorders>
            <w:shd w:val="clear" w:color="auto" w:fill="auto"/>
            <w:noWrap/>
            <w:vAlign w:val="center"/>
            <w:hideMark/>
          </w:tcPr>
          <w:p w14:paraId="6AE92405" w14:textId="17AD2814" w:rsidR="0014411F" w:rsidRPr="003B2A8F" w:rsidRDefault="0014411F">
            <w:pPr>
              <w:jc w:val="center"/>
              <w:rPr>
                <w:rFonts w:ascii="Roboto" w:hAnsi="Roboto" w:cs="Calibri"/>
                <w:sz w:val="18"/>
                <w:szCs w:val="18"/>
              </w:rPr>
            </w:pPr>
          </w:p>
        </w:tc>
      </w:tr>
      <w:tr w:rsidR="005214B9" w:rsidRPr="003B2A8F" w14:paraId="0189F803" w14:textId="77777777" w:rsidTr="0014411F">
        <w:trPr>
          <w:trHeight w:val="320"/>
        </w:trPr>
        <w:tc>
          <w:tcPr>
            <w:tcW w:w="1701" w:type="dxa"/>
            <w:tcBorders>
              <w:top w:val="nil"/>
              <w:left w:val="nil"/>
              <w:bottom w:val="nil"/>
              <w:right w:val="nil"/>
            </w:tcBorders>
            <w:shd w:val="clear" w:color="auto" w:fill="auto"/>
            <w:noWrap/>
            <w:vAlign w:val="bottom"/>
            <w:hideMark/>
          </w:tcPr>
          <w:p w14:paraId="63AC9253" w14:textId="77777777" w:rsidR="0014411F" w:rsidRPr="003B2A8F" w:rsidRDefault="0014411F">
            <w:pPr>
              <w:rPr>
                <w:rFonts w:ascii="Roboto" w:hAnsi="Roboto" w:cs="Calibri"/>
                <w:sz w:val="18"/>
                <w:szCs w:val="18"/>
              </w:rPr>
            </w:pPr>
            <w:r w:rsidRPr="003B2A8F">
              <w:rPr>
                <w:rFonts w:ascii="Roboto" w:hAnsi="Roboto" w:cs="Calibri"/>
                <w:sz w:val="18"/>
                <w:szCs w:val="18"/>
              </w:rPr>
              <w:t>PosThoughts87</w:t>
            </w:r>
          </w:p>
        </w:tc>
        <w:tc>
          <w:tcPr>
            <w:tcW w:w="1134" w:type="dxa"/>
            <w:tcBorders>
              <w:top w:val="nil"/>
              <w:left w:val="nil"/>
              <w:bottom w:val="nil"/>
              <w:right w:val="nil"/>
            </w:tcBorders>
            <w:shd w:val="clear" w:color="auto" w:fill="auto"/>
            <w:noWrap/>
            <w:vAlign w:val="bottom"/>
            <w:hideMark/>
          </w:tcPr>
          <w:p w14:paraId="6E76782E" w14:textId="77777777" w:rsidR="0014411F" w:rsidRPr="003B2A8F" w:rsidRDefault="0014411F" w:rsidP="0014411F">
            <w:pPr>
              <w:jc w:val="center"/>
              <w:rPr>
                <w:rFonts w:ascii="Roboto" w:hAnsi="Roboto" w:cs="Calibri"/>
                <w:sz w:val="18"/>
                <w:szCs w:val="18"/>
              </w:rPr>
            </w:pPr>
            <w:r w:rsidRPr="003B2A8F">
              <w:rPr>
                <w:rFonts w:ascii="Roboto" w:hAnsi="Roboto" w:cs="Calibri"/>
                <w:sz w:val="18"/>
                <w:szCs w:val="18"/>
              </w:rPr>
              <w:t>1.00</w:t>
            </w:r>
          </w:p>
        </w:tc>
        <w:tc>
          <w:tcPr>
            <w:tcW w:w="992" w:type="dxa"/>
            <w:tcBorders>
              <w:top w:val="nil"/>
              <w:left w:val="nil"/>
              <w:bottom w:val="nil"/>
              <w:right w:val="nil"/>
            </w:tcBorders>
            <w:shd w:val="clear" w:color="auto" w:fill="auto"/>
            <w:noWrap/>
            <w:vAlign w:val="bottom"/>
            <w:hideMark/>
          </w:tcPr>
          <w:p w14:paraId="51ED6A7B" w14:textId="77777777" w:rsidR="0014411F" w:rsidRPr="003B2A8F" w:rsidRDefault="0014411F" w:rsidP="0014411F">
            <w:pPr>
              <w:jc w:val="center"/>
              <w:rPr>
                <w:rFonts w:ascii="Roboto" w:hAnsi="Roboto" w:cs="Calibri"/>
                <w:sz w:val="18"/>
                <w:szCs w:val="18"/>
              </w:rPr>
            </w:pPr>
          </w:p>
        </w:tc>
        <w:tc>
          <w:tcPr>
            <w:tcW w:w="850" w:type="dxa"/>
            <w:tcBorders>
              <w:top w:val="nil"/>
              <w:left w:val="nil"/>
              <w:bottom w:val="nil"/>
              <w:right w:val="nil"/>
            </w:tcBorders>
            <w:shd w:val="clear" w:color="auto" w:fill="auto"/>
            <w:noWrap/>
            <w:vAlign w:val="bottom"/>
            <w:hideMark/>
          </w:tcPr>
          <w:p w14:paraId="1C1ACE92" w14:textId="77777777" w:rsidR="0014411F" w:rsidRPr="003B2A8F" w:rsidRDefault="0014411F" w:rsidP="0014411F">
            <w:pPr>
              <w:jc w:val="center"/>
              <w:rPr>
                <w:rFonts w:ascii="Roboto" w:hAnsi="Roboto"/>
                <w:sz w:val="18"/>
                <w:szCs w:val="18"/>
              </w:rPr>
            </w:pPr>
          </w:p>
        </w:tc>
        <w:tc>
          <w:tcPr>
            <w:tcW w:w="993" w:type="dxa"/>
            <w:tcBorders>
              <w:top w:val="nil"/>
              <w:left w:val="nil"/>
              <w:bottom w:val="nil"/>
              <w:right w:val="nil"/>
            </w:tcBorders>
            <w:shd w:val="clear" w:color="auto" w:fill="auto"/>
            <w:noWrap/>
            <w:vAlign w:val="bottom"/>
            <w:hideMark/>
          </w:tcPr>
          <w:p w14:paraId="4B73815E" w14:textId="77777777" w:rsidR="0014411F" w:rsidRPr="003B2A8F" w:rsidRDefault="0014411F" w:rsidP="0014411F">
            <w:pPr>
              <w:jc w:val="center"/>
              <w:rPr>
                <w:rFonts w:ascii="Roboto" w:hAnsi="Roboto"/>
                <w:sz w:val="18"/>
                <w:szCs w:val="18"/>
              </w:rPr>
            </w:pPr>
          </w:p>
        </w:tc>
        <w:tc>
          <w:tcPr>
            <w:tcW w:w="992" w:type="dxa"/>
            <w:tcBorders>
              <w:top w:val="nil"/>
              <w:left w:val="nil"/>
              <w:bottom w:val="nil"/>
              <w:right w:val="nil"/>
            </w:tcBorders>
            <w:shd w:val="clear" w:color="auto" w:fill="auto"/>
            <w:noWrap/>
            <w:vAlign w:val="bottom"/>
            <w:hideMark/>
          </w:tcPr>
          <w:p w14:paraId="2936D42F" w14:textId="77777777" w:rsidR="0014411F" w:rsidRPr="003B2A8F" w:rsidRDefault="0014411F" w:rsidP="0014411F">
            <w:pPr>
              <w:jc w:val="center"/>
              <w:rPr>
                <w:rFonts w:ascii="Roboto" w:hAnsi="Roboto" w:cs="Calibri"/>
                <w:sz w:val="18"/>
                <w:szCs w:val="18"/>
              </w:rPr>
            </w:pPr>
            <w:r w:rsidRPr="003B2A8F">
              <w:rPr>
                <w:rFonts w:ascii="Roboto" w:hAnsi="Roboto" w:cs="Calibri"/>
                <w:sz w:val="18"/>
                <w:szCs w:val="18"/>
              </w:rPr>
              <w:t>0.95</w:t>
            </w:r>
          </w:p>
        </w:tc>
        <w:tc>
          <w:tcPr>
            <w:tcW w:w="850" w:type="dxa"/>
            <w:tcBorders>
              <w:top w:val="nil"/>
              <w:left w:val="nil"/>
              <w:bottom w:val="nil"/>
              <w:right w:val="nil"/>
            </w:tcBorders>
            <w:shd w:val="clear" w:color="auto" w:fill="auto"/>
            <w:noWrap/>
            <w:vAlign w:val="bottom"/>
            <w:hideMark/>
          </w:tcPr>
          <w:p w14:paraId="3776CB2B" w14:textId="77777777" w:rsidR="0014411F" w:rsidRPr="003B2A8F" w:rsidRDefault="0014411F" w:rsidP="0014411F">
            <w:pPr>
              <w:jc w:val="center"/>
              <w:rPr>
                <w:rFonts w:ascii="Roboto" w:hAnsi="Roboto" w:cs="Calibri"/>
                <w:sz w:val="18"/>
                <w:szCs w:val="18"/>
              </w:rPr>
            </w:pPr>
            <w:r w:rsidRPr="003B2A8F">
              <w:rPr>
                <w:rFonts w:ascii="Roboto" w:hAnsi="Roboto" w:cs="Calibri"/>
                <w:sz w:val="18"/>
                <w:szCs w:val="18"/>
              </w:rPr>
              <w:t>0.83</w:t>
            </w:r>
          </w:p>
        </w:tc>
        <w:tc>
          <w:tcPr>
            <w:tcW w:w="1300" w:type="dxa"/>
            <w:gridSpan w:val="2"/>
            <w:vMerge w:val="restart"/>
            <w:tcBorders>
              <w:top w:val="nil"/>
              <w:left w:val="nil"/>
              <w:right w:val="nil"/>
            </w:tcBorders>
            <w:shd w:val="clear" w:color="auto" w:fill="auto"/>
            <w:noWrap/>
            <w:vAlign w:val="center"/>
            <w:hideMark/>
          </w:tcPr>
          <w:p w14:paraId="4764D9F1" w14:textId="77777777" w:rsidR="0014411F" w:rsidRPr="003B2A8F" w:rsidRDefault="0014411F">
            <w:pPr>
              <w:jc w:val="center"/>
              <w:rPr>
                <w:rFonts w:ascii="Roboto" w:hAnsi="Roboto" w:cs="Calibri"/>
                <w:sz w:val="18"/>
                <w:szCs w:val="18"/>
              </w:rPr>
            </w:pPr>
            <w:r w:rsidRPr="003B2A8F">
              <w:rPr>
                <w:rFonts w:ascii="Roboto" w:hAnsi="Roboto" w:cs="Calibri"/>
                <w:sz w:val="18"/>
                <w:szCs w:val="18"/>
              </w:rPr>
              <w:t>F4</w:t>
            </w:r>
          </w:p>
          <w:p w14:paraId="635CFE05" w14:textId="0309C8A6" w:rsidR="0014411F" w:rsidRPr="003B2A8F" w:rsidRDefault="0014411F" w:rsidP="008515E0">
            <w:pPr>
              <w:jc w:val="center"/>
              <w:rPr>
                <w:rFonts w:ascii="Roboto" w:hAnsi="Roboto" w:cs="Calibri"/>
                <w:sz w:val="18"/>
                <w:szCs w:val="18"/>
              </w:rPr>
            </w:pPr>
            <w:r w:rsidRPr="003B2A8F">
              <w:rPr>
                <w:rFonts w:ascii="Roboto" w:hAnsi="Roboto" w:cs="Calibri"/>
                <w:sz w:val="18"/>
                <w:szCs w:val="18"/>
              </w:rPr>
              <w:t> </w:t>
            </w:r>
          </w:p>
        </w:tc>
      </w:tr>
      <w:tr w:rsidR="005214B9" w:rsidRPr="003B2A8F" w14:paraId="53AA53A7" w14:textId="77777777" w:rsidTr="0014411F">
        <w:trPr>
          <w:trHeight w:val="320"/>
        </w:trPr>
        <w:tc>
          <w:tcPr>
            <w:tcW w:w="1701" w:type="dxa"/>
            <w:tcBorders>
              <w:top w:val="nil"/>
              <w:left w:val="nil"/>
              <w:bottom w:val="single" w:sz="4" w:space="0" w:color="auto"/>
              <w:right w:val="nil"/>
            </w:tcBorders>
            <w:shd w:val="clear" w:color="auto" w:fill="auto"/>
            <w:noWrap/>
            <w:vAlign w:val="bottom"/>
            <w:hideMark/>
          </w:tcPr>
          <w:p w14:paraId="24FC37AD" w14:textId="77777777" w:rsidR="0014411F" w:rsidRPr="003B2A8F" w:rsidRDefault="0014411F">
            <w:pPr>
              <w:rPr>
                <w:rFonts w:ascii="Roboto" w:hAnsi="Roboto" w:cs="Calibri"/>
                <w:sz w:val="18"/>
                <w:szCs w:val="18"/>
              </w:rPr>
            </w:pPr>
            <w:r w:rsidRPr="003B2A8F">
              <w:rPr>
                <w:rFonts w:ascii="Roboto" w:hAnsi="Roboto" w:cs="Calibri"/>
                <w:sz w:val="18"/>
                <w:szCs w:val="18"/>
              </w:rPr>
              <w:t>PosThoughts84</w:t>
            </w:r>
          </w:p>
        </w:tc>
        <w:tc>
          <w:tcPr>
            <w:tcW w:w="1134" w:type="dxa"/>
            <w:tcBorders>
              <w:top w:val="nil"/>
              <w:left w:val="nil"/>
              <w:bottom w:val="nil"/>
              <w:right w:val="nil"/>
            </w:tcBorders>
            <w:shd w:val="clear" w:color="auto" w:fill="auto"/>
            <w:noWrap/>
            <w:vAlign w:val="bottom"/>
            <w:hideMark/>
          </w:tcPr>
          <w:p w14:paraId="7AF09E3E" w14:textId="77777777" w:rsidR="0014411F" w:rsidRPr="003B2A8F" w:rsidRDefault="0014411F" w:rsidP="0014411F">
            <w:pPr>
              <w:jc w:val="center"/>
              <w:rPr>
                <w:rFonts w:ascii="Roboto" w:hAnsi="Roboto" w:cs="Calibri"/>
                <w:sz w:val="18"/>
                <w:szCs w:val="18"/>
              </w:rPr>
            </w:pPr>
            <w:r w:rsidRPr="003B2A8F">
              <w:rPr>
                <w:rFonts w:ascii="Roboto" w:hAnsi="Roboto" w:cs="Calibri"/>
                <w:sz w:val="18"/>
                <w:szCs w:val="18"/>
              </w:rPr>
              <w:t>0.92</w:t>
            </w:r>
          </w:p>
        </w:tc>
        <w:tc>
          <w:tcPr>
            <w:tcW w:w="992" w:type="dxa"/>
            <w:tcBorders>
              <w:top w:val="nil"/>
              <w:left w:val="nil"/>
              <w:bottom w:val="nil"/>
              <w:right w:val="nil"/>
            </w:tcBorders>
            <w:shd w:val="clear" w:color="auto" w:fill="auto"/>
            <w:noWrap/>
            <w:vAlign w:val="bottom"/>
            <w:hideMark/>
          </w:tcPr>
          <w:p w14:paraId="7BF3B747" w14:textId="77777777" w:rsidR="0014411F" w:rsidRPr="003B2A8F" w:rsidRDefault="0014411F" w:rsidP="0014411F">
            <w:pPr>
              <w:jc w:val="center"/>
              <w:rPr>
                <w:rFonts w:ascii="Roboto" w:hAnsi="Roboto" w:cs="Calibri"/>
                <w:sz w:val="18"/>
                <w:szCs w:val="18"/>
              </w:rPr>
            </w:pPr>
            <w:r w:rsidRPr="003B2A8F">
              <w:rPr>
                <w:rFonts w:ascii="Roboto" w:hAnsi="Roboto" w:cs="Calibri"/>
                <w:sz w:val="18"/>
                <w:szCs w:val="18"/>
              </w:rPr>
              <w:t>0.03</w:t>
            </w:r>
          </w:p>
        </w:tc>
        <w:tc>
          <w:tcPr>
            <w:tcW w:w="850" w:type="dxa"/>
            <w:tcBorders>
              <w:top w:val="nil"/>
              <w:left w:val="nil"/>
              <w:bottom w:val="nil"/>
              <w:right w:val="nil"/>
            </w:tcBorders>
            <w:shd w:val="clear" w:color="auto" w:fill="auto"/>
            <w:noWrap/>
            <w:vAlign w:val="bottom"/>
            <w:hideMark/>
          </w:tcPr>
          <w:p w14:paraId="4FCB260A" w14:textId="77777777" w:rsidR="0014411F" w:rsidRPr="003B2A8F" w:rsidRDefault="0014411F" w:rsidP="0014411F">
            <w:pPr>
              <w:jc w:val="center"/>
              <w:rPr>
                <w:rFonts w:ascii="Roboto" w:hAnsi="Roboto" w:cs="Calibri"/>
                <w:sz w:val="18"/>
                <w:szCs w:val="18"/>
              </w:rPr>
            </w:pPr>
            <w:r w:rsidRPr="003B2A8F">
              <w:rPr>
                <w:rFonts w:ascii="Roboto" w:hAnsi="Roboto" w:cs="Calibri"/>
                <w:sz w:val="18"/>
                <w:szCs w:val="18"/>
              </w:rPr>
              <w:t>27.11</w:t>
            </w:r>
          </w:p>
        </w:tc>
        <w:tc>
          <w:tcPr>
            <w:tcW w:w="993" w:type="dxa"/>
            <w:tcBorders>
              <w:top w:val="nil"/>
              <w:left w:val="nil"/>
              <w:bottom w:val="nil"/>
              <w:right w:val="nil"/>
            </w:tcBorders>
            <w:shd w:val="clear" w:color="auto" w:fill="auto"/>
            <w:noWrap/>
            <w:vAlign w:val="bottom"/>
            <w:hideMark/>
          </w:tcPr>
          <w:p w14:paraId="3F7F223A" w14:textId="77777777" w:rsidR="0014411F" w:rsidRPr="003B2A8F" w:rsidRDefault="0014411F" w:rsidP="0014411F">
            <w:pPr>
              <w:jc w:val="center"/>
              <w:rPr>
                <w:rFonts w:ascii="Roboto" w:hAnsi="Roboto" w:cs="Calibri"/>
                <w:sz w:val="18"/>
                <w:szCs w:val="18"/>
              </w:rPr>
            </w:pPr>
            <w:r w:rsidRPr="003B2A8F">
              <w:rPr>
                <w:rFonts w:ascii="Roboto" w:hAnsi="Roboto" w:cs="Calibri"/>
                <w:sz w:val="18"/>
                <w:szCs w:val="18"/>
              </w:rPr>
              <w:t>0.00</w:t>
            </w:r>
          </w:p>
        </w:tc>
        <w:tc>
          <w:tcPr>
            <w:tcW w:w="992" w:type="dxa"/>
            <w:tcBorders>
              <w:top w:val="nil"/>
              <w:left w:val="nil"/>
              <w:bottom w:val="nil"/>
              <w:right w:val="nil"/>
            </w:tcBorders>
            <w:shd w:val="clear" w:color="auto" w:fill="auto"/>
            <w:noWrap/>
            <w:vAlign w:val="bottom"/>
            <w:hideMark/>
          </w:tcPr>
          <w:p w14:paraId="0B50E7AF" w14:textId="77777777" w:rsidR="0014411F" w:rsidRPr="003B2A8F" w:rsidRDefault="0014411F" w:rsidP="0014411F">
            <w:pPr>
              <w:jc w:val="center"/>
              <w:rPr>
                <w:rFonts w:ascii="Roboto" w:hAnsi="Roboto" w:cs="Calibri"/>
                <w:sz w:val="18"/>
                <w:szCs w:val="18"/>
              </w:rPr>
            </w:pPr>
            <w:r w:rsidRPr="003B2A8F">
              <w:rPr>
                <w:rFonts w:ascii="Roboto" w:hAnsi="Roboto" w:cs="Calibri"/>
                <w:sz w:val="18"/>
                <w:szCs w:val="18"/>
              </w:rPr>
              <w:t>0.87</w:t>
            </w:r>
          </w:p>
        </w:tc>
        <w:tc>
          <w:tcPr>
            <w:tcW w:w="850" w:type="dxa"/>
            <w:tcBorders>
              <w:top w:val="nil"/>
              <w:left w:val="nil"/>
              <w:bottom w:val="nil"/>
              <w:right w:val="nil"/>
            </w:tcBorders>
            <w:shd w:val="clear" w:color="auto" w:fill="auto"/>
            <w:noWrap/>
            <w:vAlign w:val="bottom"/>
            <w:hideMark/>
          </w:tcPr>
          <w:p w14:paraId="39D4EB88" w14:textId="77777777" w:rsidR="0014411F" w:rsidRPr="003B2A8F" w:rsidRDefault="0014411F" w:rsidP="0014411F">
            <w:pPr>
              <w:jc w:val="center"/>
              <w:rPr>
                <w:rFonts w:ascii="Roboto" w:hAnsi="Roboto" w:cs="Calibri"/>
                <w:sz w:val="18"/>
                <w:szCs w:val="18"/>
              </w:rPr>
            </w:pPr>
            <w:r w:rsidRPr="003B2A8F">
              <w:rPr>
                <w:rFonts w:ascii="Roboto" w:hAnsi="Roboto" w:cs="Calibri"/>
                <w:sz w:val="18"/>
                <w:szCs w:val="18"/>
              </w:rPr>
              <w:t>0.77</w:t>
            </w:r>
          </w:p>
        </w:tc>
        <w:tc>
          <w:tcPr>
            <w:tcW w:w="1300" w:type="dxa"/>
            <w:gridSpan w:val="2"/>
            <w:vMerge/>
            <w:tcBorders>
              <w:left w:val="nil"/>
              <w:bottom w:val="single" w:sz="4" w:space="0" w:color="auto"/>
              <w:right w:val="nil"/>
            </w:tcBorders>
            <w:shd w:val="clear" w:color="auto" w:fill="auto"/>
            <w:noWrap/>
            <w:vAlign w:val="center"/>
            <w:hideMark/>
          </w:tcPr>
          <w:p w14:paraId="385C9AC5" w14:textId="07D311F7" w:rsidR="0014411F" w:rsidRPr="003B2A8F" w:rsidRDefault="0014411F">
            <w:pPr>
              <w:jc w:val="center"/>
              <w:rPr>
                <w:rFonts w:ascii="Roboto" w:hAnsi="Roboto" w:cs="Calibri"/>
                <w:sz w:val="18"/>
                <w:szCs w:val="18"/>
              </w:rPr>
            </w:pPr>
          </w:p>
        </w:tc>
      </w:tr>
      <w:tr w:rsidR="005214B9" w:rsidRPr="003B2A8F" w14:paraId="7580A83F" w14:textId="77777777" w:rsidTr="0014411F">
        <w:trPr>
          <w:gridAfter w:val="1"/>
          <w:wAfter w:w="9" w:type="dxa"/>
          <w:trHeight w:val="320"/>
        </w:trPr>
        <w:tc>
          <w:tcPr>
            <w:tcW w:w="8803" w:type="dxa"/>
            <w:gridSpan w:val="8"/>
            <w:tcBorders>
              <w:top w:val="single" w:sz="4" w:space="0" w:color="auto"/>
              <w:left w:val="nil"/>
              <w:bottom w:val="nil"/>
              <w:right w:val="nil"/>
            </w:tcBorders>
            <w:shd w:val="clear" w:color="auto" w:fill="auto"/>
            <w:vAlign w:val="center"/>
            <w:hideMark/>
          </w:tcPr>
          <w:p w14:paraId="48581093" w14:textId="77777777" w:rsidR="00A7511B" w:rsidRPr="003B2A8F" w:rsidRDefault="00A7511B">
            <w:pPr>
              <w:rPr>
                <w:rFonts w:ascii="Roboto" w:hAnsi="Roboto" w:cs="Calibri"/>
                <w:sz w:val="18"/>
                <w:szCs w:val="18"/>
              </w:rPr>
            </w:pPr>
            <w:r w:rsidRPr="003B2A8F">
              <w:rPr>
                <w:rFonts w:ascii="Roboto" w:hAnsi="Roboto" w:cs="Calibri"/>
                <w:sz w:val="18"/>
                <w:szCs w:val="18"/>
              </w:rPr>
              <w:t xml:space="preserve">Note: </w:t>
            </w:r>
            <w:proofErr w:type="spellStart"/>
            <w:r w:rsidRPr="003B2A8F">
              <w:rPr>
                <w:rFonts w:ascii="Roboto" w:hAnsi="Roboto" w:cs="Calibri"/>
                <w:sz w:val="18"/>
                <w:szCs w:val="18"/>
              </w:rPr>
              <w:t>Std.Err</w:t>
            </w:r>
            <w:proofErr w:type="spellEnd"/>
            <w:r w:rsidRPr="003B2A8F">
              <w:rPr>
                <w:rFonts w:ascii="Roboto" w:hAnsi="Roboto" w:cs="Calibri"/>
                <w:sz w:val="18"/>
                <w:szCs w:val="18"/>
              </w:rPr>
              <w:t xml:space="preserve"> = Standard Error; Std.lv = Standardised latent variables; </w:t>
            </w:r>
            <w:proofErr w:type="spellStart"/>
            <w:r w:rsidRPr="003B2A8F">
              <w:rPr>
                <w:rFonts w:ascii="Roboto" w:hAnsi="Roboto" w:cs="Calibri"/>
                <w:sz w:val="18"/>
                <w:szCs w:val="18"/>
              </w:rPr>
              <w:t>Std.all</w:t>
            </w:r>
            <w:proofErr w:type="spellEnd"/>
            <w:r w:rsidRPr="003B2A8F">
              <w:rPr>
                <w:rFonts w:ascii="Roboto" w:hAnsi="Roboto" w:cs="Calibri"/>
                <w:sz w:val="18"/>
                <w:szCs w:val="18"/>
              </w:rPr>
              <w:t xml:space="preserve"> = Standardised both latent and observed variables</w:t>
            </w:r>
          </w:p>
        </w:tc>
      </w:tr>
    </w:tbl>
    <w:p w14:paraId="1EAAEBE6" w14:textId="1E2891E6" w:rsidR="00A7511B" w:rsidRPr="003B2A8F" w:rsidRDefault="00A7511B">
      <w:pPr>
        <w:rPr>
          <w:rFonts w:ascii="Roboto" w:hAnsi="Roboto"/>
          <w:sz w:val="21"/>
          <w:szCs w:val="21"/>
        </w:rPr>
      </w:pPr>
    </w:p>
    <w:p w14:paraId="1571F900" w14:textId="1E834939" w:rsidR="00A7511B" w:rsidRPr="003B2A8F" w:rsidRDefault="00A7511B">
      <w:pPr>
        <w:rPr>
          <w:rFonts w:ascii="Roboto" w:hAnsi="Roboto"/>
          <w:sz w:val="21"/>
          <w:szCs w:val="21"/>
        </w:rPr>
      </w:pPr>
    </w:p>
    <w:tbl>
      <w:tblPr>
        <w:tblW w:w="5619" w:type="dxa"/>
        <w:tblLook w:val="04A0" w:firstRow="1" w:lastRow="0" w:firstColumn="1" w:lastColumn="0" w:noHBand="0" w:noVBand="1"/>
      </w:tblPr>
      <w:tblGrid>
        <w:gridCol w:w="1616"/>
        <w:gridCol w:w="1078"/>
        <w:gridCol w:w="1134"/>
        <w:gridCol w:w="1134"/>
        <w:gridCol w:w="657"/>
      </w:tblGrid>
      <w:tr w:rsidR="005214B9" w:rsidRPr="003B2A8F" w14:paraId="312C8C89" w14:textId="77777777" w:rsidTr="00A7511B">
        <w:trPr>
          <w:trHeight w:val="320"/>
        </w:trPr>
        <w:tc>
          <w:tcPr>
            <w:tcW w:w="5619" w:type="dxa"/>
            <w:gridSpan w:val="5"/>
            <w:tcBorders>
              <w:top w:val="nil"/>
              <w:left w:val="nil"/>
              <w:bottom w:val="single" w:sz="4" w:space="0" w:color="auto"/>
              <w:right w:val="nil"/>
            </w:tcBorders>
            <w:shd w:val="clear" w:color="auto" w:fill="auto"/>
            <w:noWrap/>
            <w:vAlign w:val="center"/>
            <w:hideMark/>
          </w:tcPr>
          <w:p w14:paraId="68E4EB87" w14:textId="0EB38A84" w:rsidR="00A7511B" w:rsidRPr="003B2A8F" w:rsidRDefault="00A7511B">
            <w:pPr>
              <w:rPr>
                <w:rFonts w:ascii="Roboto" w:hAnsi="Roboto" w:cs="Calibri"/>
                <w:sz w:val="18"/>
                <w:szCs w:val="18"/>
              </w:rPr>
            </w:pPr>
            <w:r w:rsidRPr="003B2A8F">
              <w:rPr>
                <w:rFonts w:ascii="Roboto" w:hAnsi="Roboto" w:cs="Calibri"/>
                <w:sz w:val="18"/>
                <w:szCs w:val="18"/>
              </w:rPr>
              <w:t xml:space="preserve">Table </w:t>
            </w:r>
            <w:r w:rsidR="00F95BD5" w:rsidRPr="003B2A8F">
              <w:rPr>
                <w:rFonts w:ascii="Roboto" w:hAnsi="Roboto" w:cs="Calibri"/>
                <w:sz w:val="18"/>
                <w:szCs w:val="18"/>
              </w:rPr>
              <w:t>S6-</w:t>
            </w:r>
            <w:r w:rsidR="00621D75" w:rsidRPr="003B2A8F">
              <w:rPr>
                <w:rFonts w:ascii="Roboto" w:hAnsi="Roboto" w:cs="Calibri"/>
                <w:sz w:val="18"/>
                <w:szCs w:val="18"/>
              </w:rPr>
              <w:t>5</w:t>
            </w:r>
            <w:r w:rsidRPr="003B2A8F">
              <w:rPr>
                <w:rFonts w:ascii="Roboto" w:hAnsi="Roboto" w:cs="Calibri"/>
                <w:sz w:val="18"/>
                <w:szCs w:val="18"/>
              </w:rPr>
              <w:t>. Inter-factor correlations based on short form version (</w:t>
            </w:r>
            <w:r w:rsidR="00ED4437" w:rsidRPr="003B2A8F">
              <w:rPr>
                <w:rFonts w:ascii="Roboto" w:hAnsi="Roboto" w:cs="Calibri"/>
                <w:sz w:val="18"/>
                <w:szCs w:val="18"/>
              </w:rPr>
              <w:t>non-representative</w:t>
            </w:r>
            <w:r w:rsidRPr="003B2A8F">
              <w:rPr>
                <w:rFonts w:ascii="Roboto" w:hAnsi="Roboto" w:cs="Calibri"/>
                <w:sz w:val="18"/>
                <w:szCs w:val="18"/>
              </w:rPr>
              <w:t xml:space="preserve"> sample) </w:t>
            </w:r>
          </w:p>
        </w:tc>
      </w:tr>
      <w:tr w:rsidR="005214B9" w:rsidRPr="003B2A8F" w14:paraId="1166EC23" w14:textId="77777777" w:rsidTr="00A7511B">
        <w:trPr>
          <w:trHeight w:val="320"/>
        </w:trPr>
        <w:tc>
          <w:tcPr>
            <w:tcW w:w="1616" w:type="dxa"/>
            <w:tcBorders>
              <w:top w:val="nil"/>
              <w:left w:val="nil"/>
              <w:bottom w:val="single" w:sz="4" w:space="0" w:color="auto"/>
              <w:right w:val="nil"/>
            </w:tcBorders>
            <w:shd w:val="clear" w:color="auto" w:fill="auto"/>
            <w:noWrap/>
            <w:vAlign w:val="bottom"/>
            <w:hideMark/>
          </w:tcPr>
          <w:p w14:paraId="15182C3A" w14:textId="373A7D29" w:rsidR="00A7511B" w:rsidRPr="003B2A8F" w:rsidRDefault="00A7511B" w:rsidP="00A7511B">
            <w:pPr>
              <w:jc w:val="center"/>
              <w:rPr>
                <w:rFonts w:ascii="Roboto" w:hAnsi="Roboto" w:cs="Calibri"/>
                <w:sz w:val="18"/>
                <w:szCs w:val="18"/>
              </w:rPr>
            </w:pPr>
          </w:p>
        </w:tc>
        <w:tc>
          <w:tcPr>
            <w:tcW w:w="1078" w:type="dxa"/>
            <w:tcBorders>
              <w:top w:val="nil"/>
              <w:left w:val="nil"/>
              <w:bottom w:val="single" w:sz="4" w:space="0" w:color="auto"/>
              <w:right w:val="nil"/>
            </w:tcBorders>
            <w:shd w:val="clear" w:color="auto" w:fill="auto"/>
            <w:noWrap/>
            <w:vAlign w:val="bottom"/>
            <w:hideMark/>
          </w:tcPr>
          <w:p w14:paraId="5B657959" w14:textId="77777777" w:rsidR="00A7511B" w:rsidRPr="003B2A8F" w:rsidRDefault="00A7511B" w:rsidP="00A7511B">
            <w:pPr>
              <w:jc w:val="center"/>
              <w:rPr>
                <w:rFonts w:ascii="Roboto" w:hAnsi="Roboto" w:cs="Calibri"/>
                <w:sz w:val="18"/>
                <w:szCs w:val="18"/>
              </w:rPr>
            </w:pPr>
            <w:r w:rsidRPr="003B2A8F">
              <w:rPr>
                <w:rFonts w:ascii="Roboto" w:hAnsi="Roboto" w:cs="Calibri"/>
                <w:sz w:val="18"/>
                <w:szCs w:val="18"/>
              </w:rPr>
              <w:t>f1</w:t>
            </w:r>
          </w:p>
        </w:tc>
        <w:tc>
          <w:tcPr>
            <w:tcW w:w="1134" w:type="dxa"/>
            <w:tcBorders>
              <w:top w:val="nil"/>
              <w:left w:val="nil"/>
              <w:bottom w:val="single" w:sz="4" w:space="0" w:color="auto"/>
              <w:right w:val="nil"/>
            </w:tcBorders>
            <w:shd w:val="clear" w:color="auto" w:fill="auto"/>
            <w:noWrap/>
            <w:vAlign w:val="bottom"/>
            <w:hideMark/>
          </w:tcPr>
          <w:p w14:paraId="5EED21B9" w14:textId="77777777" w:rsidR="00A7511B" w:rsidRPr="003B2A8F" w:rsidRDefault="00A7511B" w:rsidP="00A7511B">
            <w:pPr>
              <w:jc w:val="center"/>
              <w:rPr>
                <w:rFonts w:ascii="Roboto" w:hAnsi="Roboto" w:cs="Calibri"/>
                <w:sz w:val="18"/>
                <w:szCs w:val="18"/>
              </w:rPr>
            </w:pPr>
            <w:r w:rsidRPr="003B2A8F">
              <w:rPr>
                <w:rFonts w:ascii="Roboto" w:hAnsi="Roboto" w:cs="Calibri"/>
                <w:sz w:val="18"/>
                <w:szCs w:val="18"/>
              </w:rPr>
              <w:t>f2</w:t>
            </w:r>
          </w:p>
        </w:tc>
        <w:tc>
          <w:tcPr>
            <w:tcW w:w="1134" w:type="dxa"/>
            <w:tcBorders>
              <w:top w:val="nil"/>
              <w:left w:val="nil"/>
              <w:bottom w:val="single" w:sz="4" w:space="0" w:color="auto"/>
              <w:right w:val="nil"/>
            </w:tcBorders>
            <w:shd w:val="clear" w:color="auto" w:fill="auto"/>
            <w:noWrap/>
            <w:vAlign w:val="bottom"/>
            <w:hideMark/>
          </w:tcPr>
          <w:p w14:paraId="4A33A09B" w14:textId="77777777" w:rsidR="00A7511B" w:rsidRPr="003B2A8F" w:rsidRDefault="00A7511B" w:rsidP="00A7511B">
            <w:pPr>
              <w:jc w:val="center"/>
              <w:rPr>
                <w:rFonts w:ascii="Roboto" w:hAnsi="Roboto" w:cs="Calibri"/>
                <w:sz w:val="18"/>
                <w:szCs w:val="18"/>
              </w:rPr>
            </w:pPr>
            <w:r w:rsidRPr="003B2A8F">
              <w:rPr>
                <w:rFonts w:ascii="Roboto" w:hAnsi="Roboto" w:cs="Calibri"/>
                <w:sz w:val="18"/>
                <w:szCs w:val="18"/>
              </w:rPr>
              <w:t>f3</w:t>
            </w:r>
          </w:p>
        </w:tc>
        <w:tc>
          <w:tcPr>
            <w:tcW w:w="657" w:type="dxa"/>
            <w:tcBorders>
              <w:top w:val="nil"/>
              <w:left w:val="nil"/>
              <w:bottom w:val="single" w:sz="4" w:space="0" w:color="auto"/>
              <w:right w:val="nil"/>
            </w:tcBorders>
            <w:shd w:val="clear" w:color="auto" w:fill="auto"/>
            <w:noWrap/>
            <w:vAlign w:val="bottom"/>
            <w:hideMark/>
          </w:tcPr>
          <w:p w14:paraId="39A53173" w14:textId="77777777" w:rsidR="00A7511B" w:rsidRPr="003B2A8F" w:rsidRDefault="00A7511B" w:rsidP="00A7511B">
            <w:pPr>
              <w:jc w:val="center"/>
              <w:rPr>
                <w:rFonts w:ascii="Roboto" w:hAnsi="Roboto" w:cs="Calibri"/>
                <w:sz w:val="18"/>
                <w:szCs w:val="18"/>
              </w:rPr>
            </w:pPr>
            <w:r w:rsidRPr="003B2A8F">
              <w:rPr>
                <w:rFonts w:ascii="Roboto" w:hAnsi="Roboto" w:cs="Calibri"/>
                <w:sz w:val="18"/>
                <w:szCs w:val="18"/>
              </w:rPr>
              <w:t>f4</w:t>
            </w:r>
          </w:p>
        </w:tc>
      </w:tr>
      <w:tr w:rsidR="005214B9" w:rsidRPr="003B2A8F" w14:paraId="2A60DD5E" w14:textId="77777777" w:rsidTr="00A7511B">
        <w:trPr>
          <w:trHeight w:val="320"/>
        </w:trPr>
        <w:tc>
          <w:tcPr>
            <w:tcW w:w="1616" w:type="dxa"/>
            <w:tcBorders>
              <w:top w:val="nil"/>
              <w:left w:val="nil"/>
              <w:bottom w:val="nil"/>
              <w:right w:val="nil"/>
            </w:tcBorders>
            <w:shd w:val="clear" w:color="auto" w:fill="auto"/>
            <w:noWrap/>
            <w:vAlign w:val="bottom"/>
            <w:hideMark/>
          </w:tcPr>
          <w:p w14:paraId="347DA8A6" w14:textId="77777777" w:rsidR="00A7511B" w:rsidRPr="003B2A8F" w:rsidRDefault="00A7511B" w:rsidP="00A7511B">
            <w:pPr>
              <w:jc w:val="center"/>
              <w:rPr>
                <w:rFonts w:ascii="Roboto" w:hAnsi="Roboto" w:cs="Calibri"/>
                <w:sz w:val="18"/>
                <w:szCs w:val="18"/>
              </w:rPr>
            </w:pPr>
            <w:r w:rsidRPr="003B2A8F">
              <w:rPr>
                <w:rFonts w:ascii="Roboto" w:hAnsi="Roboto" w:cs="Calibri"/>
                <w:sz w:val="18"/>
                <w:szCs w:val="18"/>
              </w:rPr>
              <w:t>f1</w:t>
            </w:r>
          </w:p>
        </w:tc>
        <w:tc>
          <w:tcPr>
            <w:tcW w:w="1078" w:type="dxa"/>
            <w:tcBorders>
              <w:top w:val="nil"/>
              <w:left w:val="nil"/>
              <w:bottom w:val="nil"/>
              <w:right w:val="nil"/>
            </w:tcBorders>
            <w:shd w:val="clear" w:color="auto" w:fill="auto"/>
            <w:noWrap/>
            <w:vAlign w:val="bottom"/>
            <w:hideMark/>
          </w:tcPr>
          <w:p w14:paraId="53BBA90B" w14:textId="77777777" w:rsidR="00A7511B" w:rsidRPr="003B2A8F" w:rsidRDefault="00A7511B" w:rsidP="00A7511B">
            <w:pPr>
              <w:jc w:val="center"/>
              <w:rPr>
                <w:rFonts w:ascii="Roboto" w:hAnsi="Roboto" w:cs="Calibri"/>
                <w:sz w:val="18"/>
                <w:szCs w:val="18"/>
              </w:rPr>
            </w:pPr>
            <w:r w:rsidRPr="003B2A8F">
              <w:rPr>
                <w:rFonts w:ascii="Roboto" w:hAnsi="Roboto" w:cs="Calibri"/>
                <w:sz w:val="18"/>
                <w:szCs w:val="18"/>
              </w:rPr>
              <w:t>1</w:t>
            </w:r>
          </w:p>
        </w:tc>
        <w:tc>
          <w:tcPr>
            <w:tcW w:w="1134" w:type="dxa"/>
            <w:tcBorders>
              <w:top w:val="nil"/>
              <w:left w:val="nil"/>
              <w:bottom w:val="nil"/>
              <w:right w:val="nil"/>
            </w:tcBorders>
            <w:shd w:val="clear" w:color="auto" w:fill="auto"/>
            <w:noWrap/>
            <w:vAlign w:val="bottom"/>
            <w:hideMark/>
          </w:tcPr>
          <w:p w14:paraId="6150E270" w14:textId="77777777" w:rsidR="00A7511B" w:rsidRPr="003B2A8F" w:rsidRDefault="00A7511B" w:rsidP="00A7511B">
            <w:pPr>
              <w:jc w:val="center"/>
              <w:rPr>
                <w:rFonts w:ascii="Roboto" w:hAnsi="Roboto" w:cs="Calibri"/>
                <w:sz w:val="18"/>
                <w:szCs w:val="18"/>
              </w:rPr>
            </w:pPr>
          </w:p>
        </w:tc>
        <w:tc>
          <w:tcPr>
            <w:tcW w:w="1134" w:type="dxa"/>
            <w:tcBorders>
              <w:top w:val="nil"/>
              <w:left w:val="nil"/>
              <w:bottom w:val="nil"/>
              <w:right w:val="nil"/>
            </w:tcBorders>
            <w:shd w:val="clear" w:color="auto" w:fill="auto"/>
            <w:noWrap/>
            <w:vAlign w:val="bottom"/>
            <w:hideMark/>
          </w:tcPr>
          <w:p w14:paraId="770BBB8D" w14:textId="77777777" w:rsidR="00A7511B" w:rsidRPr="003B2A8F" w:rsidRDefault="00A7511B" w:rsidP="00A7511B">
            <w:pPr>
              <w:jc w:val="center"/>
              <w:rPr>
                <w:rFonts w:ascii="Roboto" w:hAnsi="Roboto"/>
                <w:sz w:val="18"/>
                <w:szCs w:val="18"/>
              </w:rPr>
            </w:pPr>
          </w:p>
        </w:tc>
        <w:tc>
          <w:tcPr>
            <w:tcW w:w="657" w:type="dxa"/>
            <w:tcBorders>
              <w:top w:val="nil"/>
              <w:left w:val="nil"/>
              <w:bottom w:val="nil"/>
              <w:right w:val="nil"/>
            </w:tcBorders>
            <w:shd w:val="clear" w:color="auto" w:fill="auto"/>
            <w:noWrap/>
            <w:vAlign w:val="bottom"/>
            <w:hideMark/>
          </w:tcPr>
          <w:p w14:paraId="1826FA66" w14:textId="77777777" w:rsidR="00A7511B" w:rsidRPr="003B2A8F" w:rsidRDefault="00A7511B" w:rsidP="00A7511B">
            <w:pPr>
              <w:jc w:val="center"/>
              <w:rPr>
                <w:rFonts w:ascii="Roboto" w:hAnsi="Roboto"/>
                <w:sz w:val="18"/>
                <w:szCs w:val="18"/>
              </w:rPr>
            </w:pPr>
          </w:p>
        </w:tc>
      </w:tr>
      <w:tr w:rsidR="005214B9" w:rsidRPr="003B2A8F" w14:paraId="55CD31FB" w14:textId="77777777" w:rsidTr="00A7511B">
        <w:trPr>
          <w:trHeight w:val="320"/>
        </w:trPr>
        <w:tc>
          <w:tcPr>
            <w:tcW w:w="1616" w:type="dxa"/>
            <w:tcBorders>
              <w:top w:val="nil"/>
              <w:left w:val="nil"/>
              <w:bottom w:val="nil"/>
              <w:right w:val="nil"/>
            </w:tcBorders>
            <w:shd w:val="clear" w:color="auto" w:fill="auto"/>
            <w:noWrap/>
            <w:vAlign w:val="bottom"/>
            <w:hideMark/>
          </w:tcPr>
          <w:p w14:paraId="61192F78" w14:textId="77777777" w:rsidR="00A7511B" w:rsidRPr="003B2A8F" w:rsidRDefault="00A7511B" w:rsidP="00A7511B">
            <w:pPr>
              <w:jc w:val="center"/>
              <w:rPr>
                <w:rFonts w:ascii="Roboto" w:hAnsi="Roboto" w:cs="Calibri"/>
                <w:sz w:val="18"/>
                <w:szCs w:val="18"/>
              </w:rPr>
            </w:pPr>
            <w:r w:rsidRPr="003B2A8F">
              <w:rPr>
                <w:rFonts w:ascii="Roboto" w:hAnsi="Roboto" w:cs="Calibri"/>
                <w:sz w:val="18"/>
                <w:szCs w:val="18"/>
              </w:rPr>
              <w:t>f2</w:t>
            </w:r>
          </w:p>
        </w:tc>
        <w:tc>
          <w:tcPr>
            <w:tcW w:w="1078" w:type="dxa"/>
            <w:tcBorders>
              <w:top w:val="nil"/>
              <w:left w:val="nil"/>
              <w:bottom w:val="nil"/>
              <w:right w:val="nil"/>
            </w:tcBorders>
            <w:shd w:val="clear" w:color="auto" w:fill="auto"/>
            <w:noWrap/>
            <w:vAlign w:val="bottom"/>
            <w:hideMark/>
          </w:tcPr>
          <w:p w14:paraId="1E3F0402" w14:textId="77777777" w:rsidR="00A7511B" w:rsidRPr="003B2A8F" w:rsidRDefault="00A7511B" w:rsidP="00A7511B">
            <w:pPr>
              <w:jc w:val="center"/>
              <w:rPr>
                <w:rFonts w:ascii="Roboto" w:hAnsi="Roboto" w:cs="Calibri"/>
                <w:sz w:val="18"/>
                <w:szCs w:val="18"/>
              </w:rPr>
            </w:pPr>
            <w:r w:rsidRPr="003B2A8F">
              <w:rPr>
                <w:rFonts w:ascii="Roboto" w:hAnsi="Roboto" w:cs="Calibri"/>
                <w:sz w:val="18"/>
                <w:szCs w:val="18"/>
              </w:rPr>
              <w:t>0.90</w:t>
            </w:r>
          </w:p>
        </w:tc>
        <w:tc>
          <w:tcPr>
            <w:tcW w:w="1134" w:type="dxa"/>
            <w:tcBorders>
              <w:top w:val="nil"/>
              <w:left w:val="nil"/>
              <w:bottom w:val="nil"/>
              <w:right w:val="nil"/>
            </w:tcBorders>
            <w:shd w:val="clear" w:color="auto" w:fill="auto"/>
            <w:noWrap/>
            <w:vAlign w:val="bottom"/>
            <w:hideMark/>
          </w:tcPr>
          <w:p w14:paraId="72898C67" w14:textId="77777777" w:rsidR="00A7511B" w:rsidRPr="003B2A8F" w:rsidRDefault="00A7511B" w:rsidP="00A7511B">
            <w:pPr>
              <w:jc w:val="center"/>
              <w:rPr>
                <w:rFonts w:ascii="Roboto" w:hAnsi="Roboto" w:cs="Calibri"/>
                <w:sz w:val="18"/>
                <w:szCs w:val="18"/>
              </w:rPr>
            </w:pPr>
            <w:r w:rsidRPr="003B2A8F">
              <w:rPr>
                <w:rFonts w:ascii="Roboto" w:hAnsi="Roboto" w:cs="Calibri"/>
                <w:sz w:val="18"/>
                <w:szCs w:val="18"/>
              </w:rPr>
              <w:t>1</w:t>
            </w:r>
          </w:p>
        </w:tc>
        <w:tc>
          <w:tcPr>
            <w:tcW w:w="1134" w:type="dxa"/>
            <w:tcBorders>
              <w:top w:val="nil"/>
              <w:left w:val="nil"/>
              <w:bottom w:val="nil"/>
              <w:right w:val="nil"/>
            </w:tcBorders>
            <w:shd w:val="clear" w:color="auto" w:fill="auto"/>
            <w:noWrap/>
            <w:vAlign w:val="bottom"/>
            <w:hideMark/>
          </w:tcPr>
          <w:p w14:paraId="21DC36CB" w14:textId="77777777" w:rsidR="00A7511B" w:rsidRPr="003B2A8F" w:rsidRDefault="00A7511B" w:rsidP="00A7511B">
            <w:pPr>
              <w:jc w:val="center"/>
              <w:rPr>
                <w:rFonts w:ascii="Roboto" w:hAnsi="Roboto" w:cs="Calibri"/>
                <w:sz w:val="18"/>
                <w:szCs w:val="18"/>
              </w:rPr>
            </w:pPr>
          </w:p>
        </w:tc>
        <w:tc>
          <w:tcPr>
            <w:tcW w:w="657" w:type="dxa"/>
            <w:tcBorders>
              <w:top w:val="nil"/>
              <w:left w:val="nil"/>
              <w:bottom w:val="nil"/>
              <w:right w:val="nil"/>
            </w:tcBorders>
            <w:shd w:val="clear" w:color="auto" w:fill="auto"/>
            <w:noWrap/>
            <w:vAlign w:val="bottom"/>
            <w:hideMark/>
          </w:tcPr>
          <w:p w14:paraId="182EC877" w14:textId="77777777" w:rsidR="00A7511B" w:rsidRPr="003B2A8F" w:rsidRDefault="00A7511B" w:rsidP="00A7511B">
            <w:pPr>
              <w:jc w:val="center"/>
              <w:rPr>
                <w:rFonts w:ascii="Roboto" w:hAnsi="Roboto"/>
                <w:sz w:val="18"/>
                <w:szCs w:val="18"/>
              </w:rPr>
            </w:pPr>
          </w:p>
        </w:tc>
      </w:tr>
      <w:tr w:rsidR="005214B9" w:rsidRPr="003B2A8F" w14:paraId="7AD99C8B" w14:textId="77777777" w:rsidTr="00A7511B">
        <w:trPr>
          <w:trHeight w:val="320"/>
        </w:trPr>
        <w:tc>
          <w:tcPr>
            <w:tcW w:w="1616" w:type="dxa"/>
            <w:tcBorders>
              <w:top w:val="nil"/>
              <w:left w:val="nil"/>
              <w:bottom w:val="nil"/>
              <w:right w:val="nil"/>
            </w:tcBorders>
            <w:shd w:val="clear" w:color="auto" w:fill="auto"/>
            <w:noWrap/>
            <w:vAlign w:val="bottom"/>
            <w:hideMark/>
          </w:tcPr>
          <w:p w14:paraId="3C033F3A" w14:textId="77777777" w:rsidR="00A7511B" w:rsidRPr="003B2A8F" w:rsidRDefault="00A7511B" w:rsidP="00A7511B">
            <w:pPr>
              <w:jc w:val="center"/>
              <w:rPr>
                <w:rFonts w:ascii="Roboto" w:hAnsi="Roboto" w:cs="Calibri"/>
                <w:sz w:val="18"/>
                <w:szCs w:val="18"/>
              </w:rPr>
            </w:pPr>
            <w:r w:rsidRPr="003B2A8F">
              <w:rPr>
                <w:rFonts w:ascii="Roboto" w:hAnsi="Roboto" w:cs="Calibri"/>
                <w:sz w:val="18"/>
                <w:szCs w:val="18"/>
              </w:rPr>
              <w:t>f3</w:t>
            </w:r>
          </w:p>
        </w:tc>
        <w:tc>
          <w:tcPr>
            <w:tcW w:w="1078" w:type="dxa"/>
            <w:tcBorders>
              <w:top w:val="nil"/>
              <w:left w:val="nil"/>
              <w:bottom w:val="nil"/>
              <w:right w:val="nil"/>
            </w:tcBorders>
            <w:shd w:val="clear" w:color="auto" w:fill="auto"/>
            <w:noWrap/>
            <w:vAlign w:val="bottom"/>
            <w:hideMark/>
          </w:tcPr>
          <w:p w14:paraId="639D7420" w14:textId="77777777" w:rsidR="00A7511B" w:rsidRPr="003B2A8F" w:rsidRDefault="00A7511B" w:rsidP="00A7511B">
            <w:pPr>
              <w:jc w:val="center"/>
              <w:rPr>
                <w:rFonts w:ascii="Roboto" w:hAnsi="Roboto" w:cs="Calibri"/>
                <w:sz w:val="18"/>
                <w:szCs w:val="18"/>
              </w:rPr>
            </w:pPr>
            <w:r w:rsidRPr="003B2A8F">
              <w:rPr>
                <w:rFonts w:ascii="Roboto" w:hAnsi="Roboto" w:cs="Calibri"/>
                <w:sz w:val="18"/>
                <w:szCs w:val="18"/>
              </w:rPr>
              <w:t>0.80</w:t>
            </w:r>
          </w:p>
        </w:tc>
        <w:tc>
          <w:tcPr>
            <w:tcW w:w="1134" w:type="dxa"/>
            <w:tcBorders>
              <w:top w:val="nil"/>
              <w:left w:val="nil"/>
              <w:bottom w:val="nil"/>
              <w:right w:val="nil"/>
            </w:tcBorders>
            <w:shd w:val="clear" w:color="auto" w:fill="auto"/>
            <w:noWrap/>
            <w:vAlign w:val="bottom"/>
            <w:hideMark/>
          </w:tcPr>
          <w:p w14:paraId="2A7CEA95" w14:textId="77777777" w:rsidR="00A7511B" w:rsidRPr="003B2A8F" w:rsidRDefault="00A7511B" w:rsidP="00A7511B">
            <w:pPr>
              <w:jc w:val="center"/>
              <w:rPr>
                <w:rFonts w:ascii="Roboto" w:hAnsi="Roboto" w:cs="Calibri"/>
                <w:sz w:val="18"/>
                <w:szCs w:val="18"/>
              </w:rPr>
            </w:pPr>
            <w:r w:rsidRPr="003B2A8F">
              <w:rPr>
                <w:rFonts w:ascii="Roboto" w:hAnsi="Roboto" w:cs="Calibri"/>
                <w:sz w:val="18"/>
                <w:szCs w:val="18"/>
              </w:rPr>
              <w:t>0.82</w:t>
            </w:r>
          </w:p>
        </w:tc>
        <w:tc>
          <w:tcPr>
            <w:tcW w:w="1134" w:type="dxa"/>
            <w:tcBorders>
              <w:top w:val="nil"/>
              <w:left w:val="nil"/>
              <w:bottom w:val="nil"/>
              <w:right w:val="nil"/>
            </w:tcBorders>
            <w:shd w:val="clear" w:color="auto" w:fill="auto"/>
            <w:noWrap/>
            <w:vAlign w:val="bottom"/>
            <w:hideMark/>
          </w:tcPr>
          <w:p w14:paraId="154032BE" w14:textId="77777777" w:rsidR="00A7511B" w:rsidRPr="003B2A8F" w:rsidRDefault="00A7511B" w:rsidP="00A7511B">
            <w:pPr>
              <w:jc w:val="center"/>
              <w:rPr>
                <w:rFonts w:ascii="Roboto" w:hAnsi="Roboto" w:cs="Calibri"/>
                <w:sz w:val="18"/>
                <w:szCs w:val="18"/>
              </w:rPr>
            </w:pPr>
            <w:r w:rsidRPr="003B2A8F">
              <w:rPr>
                <w:rFonts w:ascii="Roboto" w:hAnsi="Roboto" w:cs="Calibri"/>
                <w:sz w:val="18"/>
                <w:szCs w:val="18"/>
              </w:rPr>
              <w:t>1</w:t>
            </w:r>
          </w:p>
        </w:tc>
        <w:tc>
          <w:tcPr>
            <w:tcW w:w="657" w:type="dxa"/>
            <w:tcBorders>
              <w:top w:val="nil"/>
              <w:left w:val="nil"/>
              <w:bottom w:val="nil"/>
              <w:right w:val="nil"/>
            </w:tcBorders>
            <w:shd w:val="clear" w:color="auto" w:fill="auto"/>
            <w:noWrap/>
            <w:vAlign w:val="bottom"/>
            <w:hideMark/>
          </w:tcPr>
          <w:p w14:paraId="5AE769FB" w14:textId="77777777" w:rsidR="00A7511B" w:rsidRPr="003B2A8F" w:rsidRDefault="00A7511B" w:rsidP="00A7511B">
            <w:pPr>
              <w:jc w:val="center"/>
              <w:rPr>
                <w:rFonts w:ascii="Roboto" w:hAnsi="Roboto" w:cs="Calibri"/>
                <w:sz w:val="18"/>
                <w:szCs w:val="18"/>
              </w:rPr>
            </w:pPr>
          </w:p>
        </w:tc>
      </w:tr>
      <w:tr w:rsidR="005214B9" w:rsidRPr="003B2A8F" w14:paraId="35283D48" w14:textId="77777777" w:rsidTr="00A7511B">
        <w:trPr>
          <w:trHeight w:val="320"/>
        </w:trPr>
        <w:tc>
          <w:tcPr>
            <w:tcW w:w="1616" w:type="dxa"/>
            <w:tcBorders>
              <w:top w:val="nil"/>
              <w:left w:val="nil"/>
              <w:bottom w:val="single" w:sz="4" w:space="0" w:color="auto"/>
              <w:right w:val="nil"/>
            </w:tcBorders>
            <w:shd w:val="clear" w:color="auto" w:fill="auto"/>
            <w:noWrap/>
            <w:vAlign w:val="bottom"/>
            <w:hideMark/>
          </w:tcPr>
          <w:p w14:paraId="095782F3" w14:textId="77777777" w:rsidR="00A7511B" w:rsidRPr="003B2A8F" w:rsidRDefault="00A7511B" w:rsidP="00A7511B">
            <w:pPr>
              <w:jc w:val="center"/>
              <w:rPr>
                <w:rFonts w:ascii="Roboto" w:hAnsi="Roboto" w:cs="Calibri"/>
                <w:sz w:val="18"/>
                <w:szCs w:val="18"/>
              </w:rPr>
            </w:pPr>
            <w:r w:rsidRPr="003B2A8F">
              <w:rPr>
                <w:rFonts w:ascii="Roboto" w:hAnsi="Roboto" w:cs="Calibri"/>
                <w:sz w:val="18"/>
                <w:szCs w:val="18"/>
              </w:rPr>
              <w:t>f4</w:t>
            </w:r>
          </w:p>
        </w:tc>
        <w:tc>
          <w:tcPr>
            <w:tcW w:w="1078" w:type="dxa"/>
            <w:tcBorders>
              <w:top w:val="nil"/>
              <w:left w:val="nil"/>
              <w:bottom w:val="single" w:sz="4" w:space="0" w:color="auto"/>
              <w:right w:val="nil"/>
            </w:tcBorders>
            <w:shd w:val="clear" w:color="auto" w:fill="auto"/>
            <w:noWrap/>
            <w:vAlign w:val="bottom"/>
            <w:hideMark/>
          </w:tcPr>
          <w:p w14:paraId="7D4760E4" w14:textId="77777777" w:rsidR="00A7511B" w:rsidRPr="003B2A8F" w:rsidRDefault="00A7511B" w:rsidP="00A7511B">
            <w:pPr>
              <w:jc w:val="center"/>
              <w:rPr>
                <w:rFonts w:ascii="Roboto" w:hAnsi="Roboto" w:cs="Calibri"/>
                <w:sz w:val="18"/>
                <w:szCs w:val="18"/>
              </w:rPr>
            </w:pPr>
            <w:r w:rsidRPr="003B2A8F">
              <w:rPr>
                <w:rFonts w:ascii="Roboto" w:hAnsi="Roboto" w:cs="Calibri"/>
                <w:sz w:val="18"/>
                <w:szCs w:val="18"/>
              </w:rPr>
              <w:t>0.70</w:t>
            </w:r>
          </w:p>
        </w:tc>
        <w:tc>
          <w:tcPr>
            <w:tcW w:w="1134" w:type="dxa"/>
            <w:tcBorders>
              <w:top w:val="nil"/>
              <w:left w:val="nil"/>
              <w:bottom w:val="single" w:sz="4" w:space="0" w:color="auto"/>
              <w:right w:val="nil"/>
            </w:tcBorders>
            <w:shd w:val="clear" w:color="auto" w:fill="auto"/>
            <w:noWrap/>
            <w:vAlign w:val="bottom"/>
            <w:hideMark/>
          </w:tcPr>
          <w:p w14:paraId="365D0902" w14:textId="77777777" w:rsidR="00A7511B" w:rsidRPr="003B2A8F" w:rsidRDefault="00A7511B" w:rsidP="00A7511B">
            <w:pPr>
              <w:jc w:val="center"/>
              <w:rPr>
                <w:rFonts w:ascii="Roboto" w:hAnsi="Roboto" w:cs="Calibri"/>
                <w:sz w:val="18"/>
                <w:szCs w:val="18"/>
              </w:rPr>
            </w:pPr>
            <w:r w:rsidRPr="003B2A8F">
              <w:rPr>
                <w:rFonts w:ascii="Roboto" w:hAnsi="Roboto" w:cs="Calibri"/>
                <w:sz w:val="18"/>
                <w:szCs w:val="18"/>
              </w:rPr>
              <w:t>0.73</w:t>
            </w:r>
          </w:p>
        </w:tc>
        <w:tc>
          <w:tcPr>
            <w:tcW w:w="1134" w:type="dxa"/>
            <w:tcBorders>
              <w:top w:val="nil"/>
              <w:left w:val="nil"/>
              <w:bottom w:val="single" w:sz="4" w:space="0" w:color="auto"/>
              <w:right w:val="nil"/>
            </w:tcBorders>
            <w:shd w:val="clear" w:color="auto" w:fill="auto"/>
            <w:noWrap/>
            <w:vAlign w:val="bottom"/>
            <w:hideMark/>
          </w:tcPr>
          <w:p w14:paraId="2A2F6712" w14:textId="77777777" w:rsidR="00A7511B" w:rsidRPr="003B2A8F" w:rsidRDefault="00A7511B" w:rsidP="00A7511B">
            <w:pPr>
              <w:jc w:val="center"/>
              <w:rPr>
                <w:rFonts w:ascii="Roboto" w:hAnsi="Roboto" w:cs="Calibri"/>
                <w:sz w:val="18"/>
                <w:szCs w:val="18"/>
              </w:rPr>
            </w:pPr>
            <w:r w:rsidRPr="003B2A8F">
              <w:rPr>
                <w:rFonts w:ascii="Roboto" w:hAnsi="Roboto" w:cs="Calibri"/>
                <w:sz w:val="18"/>
                <w:szCs w:val="18"/>
              </w:rPr>
              <w:t>0.74</w:t>
            </w:r>
          </w:p>
        </w:tc>
        <w:tc>
          <w:tcPr>
            <w:tcW w:w="657" w:type="dxa"/>
            <w:tcBorders>
              <w:top w:val="nil"/>
              <w:left w:val="nil"/>
              <w:bottom w:val="single" w:sz="4" w:space="0" w:color="auto"/>
              <w:right w:val="nil"/>
            </w:tcBorders>
            <w:shd w:val="clear" w:color="auto" w:fill="auto"/>
            <w:noWrap/>
            <w:vAlign w:val="bottom"/>
            <w:hideMark/>
          </w:tcPr>
          <w:p w14:paraId="7791F31B" w14:textId="77777777" w:rsidR="00A7511B" w:rsidRPr="003B2A8F" w:rsidRDefault="00A7511B" w:rsidP="00A7511B">
            <w:pPr>
              <w:jc w:val="center"/>
              <w:rPr>
                <w:rFonts w:ascii="Roboto" w:hAnsi="Roboto" w:cs="Calibri"/>
                <w:sz w:val="18"/>
                <w:szCs w:val="18"/>
              </w:rPr>
            </w:pPr>
            <w:r w:rsidRPr="003B2A8F">
              <w:rPr>
                <w:rFonts w:ascii="Roboto" w:hAnsi="Roboto" w:cs="Calibri"/>
                <w:sz w:val="18"/>
                <w:szCs w:val="18"/>
              </w:rPr>
              <w:t>1</w:t>
            </w:r>
          </w:p>
        </w:tc>
      </w:tr>
      <w:tr w:rsidR="005214B9" w:rsidRPr="003B2A8F" w14:paraId="7FA929A6" w14:textId="77777777" w:rsidTr="00A7511B">
        <w:trPr>
          <w:trHeight w:val="320"/>
        </w:trPr>
        <w:tc>
          <w:tcPr>
            <w:tcW w:w="1616" w:type="dxa"/>
            <w:tcBorders>
              <w:top w:val="nil"/>
              <w:left w:val="nil"/>
              <w:bottom w:val="nil"/>
              <w:right w:val="nil"/>
            </w:tcBorders>
            <w:shd w:val="clear" w:color="auto" w:fill="auto"/>
            <w:noWrap/>
            <w:vAlign w:val="bottom"/>
            <w:hideMark/>
          </w:tcPr>
          <w:p w14:paraId="63C3D157" w14:textId="77777777" w:rsidR="00A7511B" w:rsidRPr="003B2A8F" w:rsidRDefault="00A7511B">
            <w:pPr>
              <w:jc w:val="center"/>
              <w:rPr>
                <w:rFonts w:ascii="Roboto" w:hAnsi="Roboto" w:cs="Calibri"/>
                <w:sz w:val="18"/>
                <w:szCs w:val="18"/>
              </w:rPr>
            </w:pPr>
            <w:r w:rsidRPr="003B2A8F">
              <w:rPr>
                <w:rFonts w:ascii="Roboto" w:hAnsi="Roboto" w:cs="Calibri"/>
                <w:sz w:val="18"/>
                <w:szCs w:val="18"/>
              </w:rPr>
              <w:t> </w:t>
            </w:r>
          </w:p>
        </w:tc>
        <w:tc>
          <w:tcPr>
            <w:tcW w:w="1078" w:type="dxa"/>
            <w:tcBorders>
              <w:top w:val="nil"/>
              <w:left w:val="nil"/>
              <w:bottom w:val="nil"/>
              <w:right w:val="nil"/>
            </w:tcBorders>
            <w:shd w:val="clear" w:color="auto" w:fill="auto"/>
            <w:noWrap/>
            <w:vAlign w:val="bottom"/>
            <w:hideMark/>
          </w:tcPr>
          <w:p w14:paraId="6A42DCCE" w14:textId="77777777" w:rsidR="00A7511B" w:rsidRPr="003B2A8F" w:rsidRDefault="00A7511B">
            <w:pPr>
              <w:jc w:val="center"/>
              <w:rPr>
                <w:rFonts w:ascii="Roboto" w:hAnsi="Roboto" w:cs="Calibri"/>
                <w:sz w:val="18"/>
                <w:szCs w:val="18"/>
              </w:rPr>
            </w:pPr>
            <w:r w:rsidRPr="003B2A8F">
              <w:rPr>
                <w:rFonts w:ascii="Roboto" w:hAnsi="Roboto" w:cs="Calibri"/>
                <w:sz w:val="18"/>
                <w:szCs w:val="18"/>
              </w:rPr>
              <w:t> </w:t>
            </w:r>
          </w:p>
        </w:tc>
        <w:tc>
          <w:tcPr>
            <w:tcW w:w="1134" w:type="dxa"/>
            <w:tcBorders>
              <w:top w:val="nil"/>
              <w:left w:val="nil"/>
              <w:bottom w:val="nil"/>
              <w:right w:val="nil"/>
            </w:tcBorders>
            <w:shd w:val="clear" w:color="auto" w:fill="auto"/>
            <w:noWrap/>
            <w:vAlign w:val="bottom"/>
            <w:hideMark/>
          </w:tcPr>
          <w:p w14:paraId="221DC1C0" w14:textId="77777777" w:rsidR="00A7511B" w:rsidRPr="003B2A8F" w:rsidRDefault="00A7511B">
            <w:pPr>
              <w:jc w:val="center"/>
              <w:rPr>
                <w:rFonts w:ascii="Roboto" w:hAnsi="Roboto" w:cs="Calibri"/>
                <w:sz w:val="18"/>
                <w:szCs w:val="18"/>
              </w:rPr>
            </w:pPr>
            <w:r w:rsidRPr="003B2A8F">
              <w:rPr>
                <w:rFonts w:ascii="Roboto" w:hAnsi="Roboto" w:cs="Calibri"/>
                <w:sz w:val="18"/>
                <w:szCs w:val="18"/>
              </w:rPr>
              <w:t> </w:t>
            </w:r>
          </w:p>
        </w:tc>
        <w:tc>
          <w:tcPr>
            <w:tcW w:w="1134" w:type="dxa"/>
            <w:tcBorders>
              <w:top w:val="nil"/>
              <w:left w:val="nil"/>
              <w:bottom w:val="nil"/>
              <w:right w:val="nil"/>
            </w:tcBorders>
            <w:shd w:val="clear" w:color="auto" w:fill="auto"/>
            <w:noWrap/>
            <w:vAlign w:val="bottom"/>
            <w:hideMark/>
          </w:tcPr>
          <w:p w14:paraId="6A9EA057" w14:textId="77777777" w:rsidR="00A7511B" w:rsidRPr="003B2A8F" w:rsidRDefault="00A7511B">
            <w:pPr>
              <w:jc w:val="center"/>
              <w:rPr>
                <w:rFonts w:ascii="Roboto" w:hAnsi="Roboto" w:cs="Calibri"/>
                <w:sz w:val="18"/>
                <w:szCs w:val="18"/>
              </w:rPr>
            </w:pPr>
            <w:r w:rsidRPr="003B2A8F">
              <w:rPr>
                <w:rFonts w:ascii="Roboto" w:hAnsi="Roboto" w:cs="Calibri"/>
                <w:sz w:val="18"/>
                <w:szCs w:val="18"/>
              </w:rPr>
              <w:t> </w:t>
            </w:r>
          </w:p>
        </w:tc>
        <w:tc>
          <w:tcPr>
            <w:tcW w:w="657" w:type="dxa"/>
            <w:tcBorders>
              <w:top w:val="nil"/>
              <w:left w:val="nil"/>
              <w:bottom w:val="nil"/>
              <w:right w:val="nil"/>
            </w:tcBorders>
            <w:shd w:val="clear" w:color="auto" w:fill="auto"/>
            <w:noWrap/>
            <w:vAlign w:val="bottom"/>
            <w:hideMark/>
          </w:tcPr>
          <w:p w14:paraId="627A0F48" w14:textId="77777777" w:rsidR="00A7511B" w:rsidRPr="003B2A8F" w:rsidRDefault="00A7511B">
            <w:pPr>
              <w:jc w:val="center"/>
              <w:rPr>
                <w:rFonts w:ascii="Roboto" w:hAnsi="Roboto" w:cs="Calibri"/>
                <w:sz w:val="18"/>
                <w:szCs w:val="18"/>
              </w:rPr>
            </w:pPr>
            <w:r w:rsidRPr="003B2A8F">
              <w:rPr>
                <w:rFonts w:ascii="Roboto" w:hAnsi="Roboto" w:cs="Calibri"/>
                <w:sz w:val="18"/>
                <w:szCs w:val="18"/>
              </w:rPr>
              <w:t> </w:t>
            </w:r>
          </w:p>
        </w:tc>
      </w:tr>
    </w:tbl>
    <w:p w14:paraId="2D9CD3D1" w14:textId="7476D708" w:rsidR="00A7511B" w:rsidRPr="003B2A8F" w:rsidRDefault="00A7511B">
      <w:pPr>
        <w:rPr>
          <w:rFonts w:ascii="Roboto" w:hAnsi="Roboto"/>
          <w:sz w:val="21"/>
          <w:szCs w:val="21"/>
        </w:rPr>
      </w:pPr>
    </w:p>
    <w:tbl>
      <w:tblPr>
        <w:tblW w:w="7990" w:type="dxa"/>
        <w:tblLayout w:type="fixed"/>
        <w:tblLook w:val="04A0" w:firstRow="1" w:lastRow="0" w:firstColumn="1" w:lastColumn="0" w:noHBand="0" w:noVBand="1"/>
      </w:tblPr>
      <w:tblGrid>
        <w:gridCol w:w="1560"/>
        <w:gridCol w:w="755"/>
        <w:gridCol w:w="946"/>
        <w:gridCol w:w="708"/>
        <w:gridCol w:w="851"/>
        <w:gridCol w:w="850"/>
        <w:gridCol w:w="709"/>
        <w:gridCol w:w="709"/>
        <w:gridCol w:w="709"/>
        <w:gridCol w:w="193"/>
      </w:tblGrid>
      <w:tr w:rsidR="003B2A8F" w:rsidRPr="003B2A8F" w14:paraId="3672F4EC" w14:textId="77777777" w:rsidTr="006005F0">
        <w:trPr>
          <w:trHeight w:val="320"/>
        </w:trPr>
        <w:tc>
          <w:tcPr>
            <w:tcW w:w="7990" w:type="dxa"/>
            <w:gridSpan w:val="10"/>
            <w:tcBorders>
              <w:top w:val="nil"/>
              <w:left w:val="nil"/>
              <w:bottom w:val="single" w:sz="4" w:space="0" w:color="auto"/>
              <w:right w:val="nil"/>
            </w:tcBorders>
            <w:shd w:val="clear" w:color="auto" w:fill="auto"/>
            <w:noWrap/>
            <w:vAlign w:val="bottom"/>
            <w:hideMark/>
          </w:tcPr>
          <w:p w14:paraId="584AE611" w14:textId="084A1457" w:rsidR="006005F0" w:rsidRPr="003B2A8F" w:rsidRDefault="006005F0">
            <w:pPr>
              <w:rPr>
                <w:rFonts w:ascii="Roboto" w:hAnsi="Roboto" w:cs="Calibri"/>
                <w:sz w:val="18"/>
                <w:szCs w:val="18"/>
              </w:rPr>
            </w:pPr>
            <w:r w:rsidRPr="003B2A8F">
              <w:rPr>
                <w:rFonts w:ascii="Roboto" w:hAnsi="Roboto" w:cs="Calibri"/>
                <w:sz w:val="18"/>
                <w:szCs w:val="18"/>
              </w:rPr>
              <w:t>Table. S6-6 Correlated Residuals based on short form version (</w:t>
            </w:r>
            <w:r w:rsidRPr="003B2A8F">
              <w:rPr>
                <w:rFonts w:ascii="Roboto" w:hAnsi="Roboto" w:cs="Calibri"/>
                <w:sz w:val="18"/>
                <w:szCs w:val="18"/>
              </w:rPr>
              <w:t xml:space="preserve">non-representative </w:t>
            </w:r>
            <w:r w:rsidRPr="003B2A8F">
              <w:rPr>
                <w:rFonts w:ascii="Roboto" w:hAnsi="Roboto" w:cs="Calibri"/>
                <w:sz w:val="18"/>
                <w:szCs w:val="18"/>
              </w:rPr>
              <w:t>sample)</w:t>
            </w:r>
          </w:p>
        </w:tc>
      </w:tr>
      <w:tr w:rsidR="006005F0" w:rsidRPr="003B2A8F" w14:paraId="2D8B9AE1" w14:textId="77777777" w:rsidTr="006005F0">
        <w:trPr>
          <w:gridAfter w:val="1"/>
          <w:wAfter w:w="193" w:type="dxa"/>
          <w:trHeight w:val="340"/>
        </w:trPr>
        <w:tc>
          <w:tcPr>
            <w:tcW w:w="1560" w:type="dxa"/>
            <w:tcBorders>
              <w:top w:val="nil"/>
              <w:left w:val="nil"/>
              <w:bottom w:val="single" w:sz="4" w:space="0" w:color="auto"/>
              <w:right w:val="nil"/>
            </w:tcBorders>
            <w:shd w:val="clear" w:color="auto" w:fill="auto"/>
            <w:noWrap/>
            <w:vAlign w:val="bottom"/>
            <w:hideMark/>
          </w:tcPr>
          <w:p w14:paraId="72CD5EF5" w14:textId="77777777" w:rsidR="006005F0" w:rsidRPr="003B2A8F" w:rsidRDefault="006005F0">
            <w:pPr>
              <w:rPr>
                <w:rFonts w:ascii="Roboto" w:hAnsi="Roboto" w:cs="Calibri"/>
                <w:sz w:val="18"/>
                <w:szCs w:val="18"/>
              </w:rPr>
            </w:pPr>
            <w:r w:rsidRPr="003B2A8F">
              <w:rPr>
                <w:rFonts w:ascii="Roboto" w:hAnsi="Roboto" w:cs="Calibri"/>
                <w:sz w:val="18"/>
                <w:szCs w:val="18"/>
              </w:rPr>
              <w:t> </w:t>
            </w:r>
          </w:p>
        </w:tc>
        <w:tc>
          <w:tcPr>
            <w:tcW w:w="755" w:type="dxa"/>
            <w:tcBorders>
              <w:top w:val="nil"/>
              <w:left w:val="nil"/>
              <w:bottom w:val="single" w:sz="8" w:space="0" w:color="auto"/>
              <w:right w:val="nil"/>
            </w:tcBorders>
            <w:shd w:val="clear" w:color="auto" w:fill="auto"/>
            <w:noWrap/>
            <w:vAlign w:val="center"/>
            <w:hideMark/>
          </w:tcPr>
          <w:p w14:paraId="4BC0CC59" w14:textId="77777777" w:rsidR="006005F0" w:rsidRPr="003B2A8F" w:rsidRDefault="006005F0">
            <w:pPr>
              <w:jc w:val="center"/>
              <w:rPr>
                <w:rFonts w:ascii="Roboto" w:hAnsi="Roboto" w:cs="Calibri"/>
                <w:sz w:val="18"/>
                <w:szCs w:val="18"/>
              </w:rPr>
            </w:pPr>
            <w:r w:rsidRPr="003B2A8F">
              <w:rPr>
                <w:rFonts w:ascii="Roboto" w:hAnsi="Roboto" w:cs="Calibri"/>
                <w:sz w:val="18"/>
                <w:szCs w:val="18"/>
              </w:rPr>
              <w:t>PT17</w:t>
            </w:r>
          </w:p>
        </w:tc>
        <w:tc>
          <w:tcPr>
            <w:tcW w:w="946" w:type="dxa"/>
            <w:tcBorders>
              <w:top w:val="nil"/>
              <w:left w:val="nil"/>
              <w:bottom w:val="single" w:sz="8" w:space="0" w:color="auto"/>
              <w:right w:val="nil"/>
            </w:tcBorders>
            <w:shd w:val="clear" w:color="auto" w:fill="auto"/>
            <w:noWrap/>
            <w:vAlign w:val="center"/>
            <w:hideMark/>
          </w:tcPr>
          <w:p w14:paraId="3E6C492D" w14:textId="77777777" w:rsidR="006005F0" w:rsidRPr="003B2A8F" w:rsidRDefault="006005F0">
            <w:pPr>
              <w:jc w:val="center"/>
              <w:rPr>
                <w:rFonts w:ascii="Roboto" w:hAnsi="Roboto" w:cs="Calibri"/>
                <w:sz w:val="18"/>
                <w:szCs w:val="18"/>
              </w:rPr>
            </w:pPr>
            <w:r w:rsidRPr="003B2A8F">
              <w:rPr>
                <w:rFonts w:ascii="Roboto" w:hAnsi="Roboto" w:cs="Calibri"/>
                <w:sz w:val="18"/>
                <w:szCs w:val="18"/>
              </w:rPr>
              <w:t>PT15</w:t>
            </w:r>
          </w:p>
        </w:tc>
        <w:tc>
          <w:tcPr>
            <w:tcW w:w="708" w:type="dxa"/>
            <w:tcBorders>
              <w:top w:val="nil"/>
              <w:left w:val="nil"/>
              <w:bottom w:val="single" w:sz="8" w:space="0" w:color="auto"/>
              <w:right w:val="nil"/>
            </w:tcBorders>
            <w:shd w:val="clear" w:color="auto" w:fill="auto"/>
            <w:noWrap/>
            <w:vAlign w:val="center"/>
            <w:hideMark/>
          </w:tcPr>
          <w:p w14:paraId="5B400AD4" w14:textId="77777777" w:rsidR="006005F0" w:rsidRPr="003B2A8F" w:rsidRDefault="006005F0">
            <w:pPr>
              <w:jc w:val="center"/>
              <w:rPr>
                <w:rFonts w:ascii="Roboto" w:hAnsi="Roboto" w:cs="Calibri"/>
                <w:sz w:val="18"/>
                <w:szCs w:val="18"/>
              </w:rPr>
            </w:pPr>
            <w:r w:rsidRPr="003B2A8F">
              <w:rPr>
                <w:rFonts w:ascii="Roboto" w:hAnsi="Roboto" w:cs="Calibri"/>
                <w:sz w:val="18"/>
                <w:szCs w:val="18"/>
              </w:rPr>
              <w:t>PT57</w:t>
            </w:r>
          </w:p>
        </w:tc>
        <w:tc>
          <w:tcPr>
            <w:tcW w:w="851" w:type="dxa"/>
            <w:tcBorders>
              <w:top w:val="nil"/>
              <w:left w:val="nil"/>
              <w:bottom w:val="single" w:sz="8" w:space="0" w:color="auto"/>
              <w:right w:val="nil"/>
            </w:tcBorders>
            <w:shd w:val="clear" w:color="auto" w:fill="auto"/>
            <w:noWrap/>
            <w:vAlign w:val="center"/>
            <w:hideMark/>
          </w:tcPr>
          <w:p w14:paraId="42EC4BCB" w14:textId="77777777" w:rsidR="006005F0" w:rsidRPr="003B2A8F" w:rsidRDefault="006005F0">
            <w:pPr>
              <w:jc w:val="center"/>
              <w:rPr>
                <w:rFonts w:ascii="Roboto" w:hAnsi="Roboto" w:cs="Calibri"/>
                <w:sz w:val="18"/>
                <w:szCs w:val="18"/>
              </w:rPr>
            </w:pPr>
            <w:r w:rsidRPr="003B2A8F">
              <w:rPr>
                <w:rFonts w:ascii="Roboto" w:hAnsi="Roboto" w:cs="Calibri"/>
                <w:sz w:val="18"/>
                <w:szCs w:val="18"/>
              </w:rPr>
              <w:t>PT49</w:t>
            </w:r>
          </w:p>
        </w:tc>
        <w:tc>
          <w:tcPr>
            <w:tcW w:w="850" w:type="dxa"/>
            <w:tcBorders>
              <w:top w:val="nil"/>
              <w:left w:val="nil"/>
              <w:bottom w:val="single" w:sz="8" w:space="0" w:color="auto"/>
              <w:right w:val="nil"/>
            </w:tcBorders>
            <w:shd w:val="clear" w:color="auto" w:fill="auto"/>
            <w:noWrap/>
            <w:vAlign w:val="center"/>
            <w:hideMark/>
          </w:tcPr>
          <w:p w14:paraId="7E249058" w14:textId="77777777" w:rsidR="006005F0" w:rsidRPr="003B2A8F" w:rsidRDefault="006005F0">
            <w:pPr>
              <w:jc w:val="center"/>
              <w:rPr>
                <w:rFonts w:ascii="Roboto" w:hAnsi="Roboto" w:cs="Calibri"/>
                <w:sz w:val="18"/>
                <w:szCs w:val="18"/>
              </w:rPr>
            </w:pPr>
            <w:r w:rsidRPr="003B2A8F">
              <w:rPr>
                <w:rFonts w:ascii="Roboto" w:hAnsi="Roboto" w:cs="Calibri"/>
                <w:sz w:val="18"/>
                <w:szCs w:val="18"/>
              </w:rPr>
              <w:t>PT63</w:t>
            </w:r>
          </w:p>
        </w:tc>
        <w:tc>
          <w:tcPr>
            <w:tcW w:w="709" w:type="dxa"/>
            <w:tcBorders>
              <w:top w:val="nil"/>
              <w:left w:val="nil"/>
              <w:bottom w:val="single" w:sz="8" w:space="0" w:color="auto"/>
              <w:right w:val="nil"/>
            </w:tcBorders>
            <w:shd w:val="clear" w:color="auto" w:fill="auto"/>
            <w:noWrap/>
            <w:vAlign w:val="center"/>
            <w:hideMark/>
          </w:tcPr>
          <w:p w14:paraId="5BC28BDC" w14:textId="77777777" w:rsidR="006005F0" w:rsidRPr="003B2A8F" w:rsidRDefault="006005F0">
            <w:pPr>
              <w:jc w:val="center"/>
              <w:rPr>
                <w:rFonts w:ascii="Roboto" w:hAnsi="Roboto" w:cs="Calibri"/>
                <w:sz w:val="18"/>
                <w:szCs w:val="18"/>
              </w:rPr>
            </w:pPr>
            <w:r w:rsidRPr="003B2A8F">
              <w:rPr>
                <w:rFonts w:ascii="Roboto" w:hAnsi="Roboto" w:cs="Calibri"/>
                <w:sz w:val="18"/>
                <w:szCs w:val="18"/>
              </w:rPr>
              <w:t>PT65</w:t>
            </w:r>
          </w:p>
        </w:tc>
        <w:tc>
          <w:tcPr>
            <w:tcW w:w="709" w:type="dxa"/>
            <w:tcBorders>
              <w:top w:val="nil"/>
              <w:left w:val="nil"/>
              <w:bottom w:val="single" w:sz="8" w:space="0" w:color="auto"/>
              <w:right w:val="nil"/>
            </w:tcBorders>
            <w:shd w:val="clear" w:color="auto" w:fill="auto"/>
            <w:noWrap/>
            <w:vAlign w:val="center"/>
            <w:hideMark/>
          </w:tcPr>
          <w:p w14:paraId="517C558E" w14:textId="77777777" w:rsidR="006005F0" w:rsidRPr="003B2A8F" w:rsidRDefault="006005F0">
            <w:pPr>
              <w:jc w:val="center"/>
              <w:rPr>
                <w:rFonts w:ascii="Roboto" w:hAnsi="Roboto" w:cs="Calibri"/>
                <w:sz w:val="18"/>
                <w:szCs w:val="18"/>
              </w:rPr>
            </w:pPr>
            <w:r w:rsidRPr="003B2A8F">
              <w:rPr>
                <w:rFonts w:ascii="Roboto" w:hAnsi="Roboto" w:cs="Calibri"/>
                <w:sz w:val="18"/>
                <w:szCs w:val="18"/>
              </w:rPr>
              <w:t>PT87</w:t>
            </w:r>
          </w:p>
        </w:tc>
        <w:tc>
          <w:tcPr>
            <w:tcW w:w="709" w:type="dxa"/>
            <w:tcBorders>
              <w:top w:val="nil"/>
              <w:left w:val="nil"/>
              <w:bottom w:val="single" w:sz="8" w:space="0" w:color="auto"/>
              <w:right w:val="nil"/>
            </w:tcBorders>
            <w:shd w:val="clear" w:color="auto" w:fill="auto"/>
            <w:noWrap/>
            <w:vAlign w:val="center"/>
            <w:hideMark/>
          </w:tcPr>
          <w:p w14:paraId="29EB123D" w14:textId="77777777" w:rsidR="006005F0" w:rsidRPr="003B2A8F" w:rsidRDefault="006005F0">
            <w:pPr>
              <w:jc w:val="center"/>
              <w:rPr>
                <w:rFonts w:ascii="Roboto" w:hAnsi="Roboto" w:cs="Calibri"/>
                <w:sz w:val="18"/>
                <w:szCs w:val="18"/>
              </w:rPr>
            </w:pPr>
            <w:r w:rsidRPr="003B2A8F">
              <w:rPr>
                <w:rFonts w:ascii="Roboto" w:hAnsi="Roboto" w:cs="Calibri"/>
                <w:sz w:val="18"/>
                <w:szCs w:val="18"/>
              </w:rPr>
              <w:t>PT84</w:t>
            </w:r>
          </w:p>
        </w:tc>
      </w:tr>
      <w:tr w:rsidR="003B2A8F" w:rsidRPr="003B2A8F" w14:paraId="0A9DABAF" w14:textId="77777777" w:rsidTr="006005F0">
        <w:trPr>
          <w:gridAfter w:val="1"/>
          <w:wAfter w:w="193" w:type="dxa"/>
          <w:trHeight w:val="320"/>
        </w:trPr>
        <w:tc>
          <w:tcPr>
            <w:tcW w:w="1560" w:type="dxa"/>
            <w:tcBorders>
              <w:top w:val="nil"/>
              <w:left w:val="nil"/>
              <w:bottom w:val="nil"/>
              <w:right w:val="nil"/>
            </w:tcBorders>
            <w:shd w:val="clear" w:color="auto" w:fill="auto"/>
            <w:noWrap/>
            <w:vAlign w:val="bottom"/>
            <w:hideMark/>
          </w:tcPr>
          <w:p w14:paraId="14803464" w14:textId="77777777" w:rsidR="006005F0" w:rsidRPr="003B2A8F" w:rsidRDefault="006005F0">
            <w:pPr>
              <w:rPr>
                <w:rFonts w:ascii="Roboto" w:hAnsi="Roboto" w:cs="Calibri"/>
                <w:sz w:val="18"/>
                <w:szCs w:val="18"/>
              </w:rPr>
            </w:pPr>
            <w:r w:rsidRPr="003B2A8F">
              <w:rPr>
                <w:rFonts w:ascii="Roboto" w:hAnsi="Roboto" w:cs="Calibri"/>
                <w:sz w:val="18"/>
                <w:szCs w:val="18"/>
              </w:rPr>
              <w:t>PosThoughts17</w:t>
            </w:r>
          </w:p>
        </w:tc>
        <w:tc>
          <w:tcPr>
            <w:tcW w:w="755" w:type="dxa"/>
            <w:tcBorders>
              <w:top w:val="nil"/>
              <w:left w:val="nil"/>
              <w:bottom w:val="nil"/>
              <w:right w:val="nil"/>
            </w:tcBorders>
            <w:shd w:val="clear" w:color="auto" w:fill="auto"/>
            <w:noWrap/>
            <w:vAlign w:val="bottom"/>
            <w:hideMark/>
          </w:tcPr>
          <w:p w14:paraId="15668A84" w14:textId="77777777" w:rsidR="006005F0" w:rsidRPr="003B2A8F" w:rsidRDefault="006005F0">
            <w:pPr>
              <w:jc w:val="center"/>
              <w:rPr>
                <w:rFonts w:ascii="Roboto" w:hAnsi="Roboto" w:cs="Calibri"/>
                <w:sz w:val="18"/>
                <w:szCs w:val="18"/>
              </w:rPr>
            </w:pPr>
            <w:r w:rsidRPr="003B2A8F">
              <w:rPr>
                <w:rFonts w:ascii="Roboto" w:hAnsi="Roboto" w:cs="Calibri"/>
                <w:sz w:val="18"/>
                <w:szCs w:val="18"/>
              </w:rPr>
              <w:t>0.00</w:t>
            </w:r>
          </w:p>
        </w:tc>
        <w:tc>
          <w:tcPr>
            <w:tcW w:w="946" w:type="dxa"/>
            <w:tcBorders>
              <w:top w:val="nil"/>
              <w:left w:val="nil"/>
              <w:bottom w:val="nil"/>
              <w:right w:val="nil"/>
            </w:tcBorders>
            <w:shd w:val="clear" w:color="auto" w:fill="auto"/>
            <w:noWrap/>
            <w:vAlign w:val="bottom"/>
            <w:hideMark/>
          </w:tcPr>
          <w:p w14:paraId="19DCA78C" w14:textId="77777777" w:rsidR="006005F0" w:rsidRPr="003B2A8F" w:rsidRDefault="006005F0">
            <w:pPr>
              <w:jc w:val="center"/>
              <w:rPr>
                <w:rFonts w:ascii="Roboto" w:hAnsi="Roboto" w:cs="Calibri"/>
                <w:sz w:val="18"/>
                <w:szCs w:val="18"/>
              </w:rPr>
            </w:pPr>
          </w:p>
        </w:tc>
        <w:tc>
          <w:tcPr>
            <w:tcW w:w="708" w:type="dxa"/>
            <w:tcBorders>
              <w:top w:val="nil"/>
              <w:left w:val="nil"/>
              <w:bottom w:val="nil"/>
              <w:right w:val="nil"/>
            </w:tcBorders>
            <w:shd w:val="clear" w:color="auto" w:fill="auto"/>
            <w:noWrap/>
            <w:vAlign w:val="bottom"/>
            <w:hideMark/>
          </w:tcPr>
          <w:p w14:paraId="4114652D" w14:textId="77777777" w:rsidR="006005F0" w:rsidRPr="003B2A8F" w:rsidRDefault="006005F0">
            <w:pPr>
              <w:jc w:val="center"/>
              <w:rPr>
                <w:rFonts w:ascii="Roboto" w:hAnsi="Roboto"/>
                <w:sz w:val="18"/>
                <w:szCs w:val="18"/>
              </w:rPr>
            </w:pPr>
          </w:p>
        </w:tc>
        <w:tc>
          <w:tcPr>
            <w:tcW w:w="851" w:type="dxa"/>
            <w:tcBorders>
              <w:top w:val="nil"/>
              <w:left w:val="nil"/>
              <w:bottom w:val="nil"/>
              <w:right w:val="nil"/>
            </w:tcBorders>
            <w:shd w:val="clear" w:color="auto" w:fill="auto"/>
            <w:noWrap/>
            <w:vAlign w:val="bottom"/>
            <w:hideMark/>
          </w:tcPr>
          <w:p w14:paraId="467A357B" w14:textId="77777777" w:rsidR="006005F0" w:rsidRPr="003B2A8F" w:rsidRDefault="006005F0">
            <w:pPr>
              <w:jc w:val="center"/>
              <w:rPr>
                <w:rFonts w:ascii="Roboto" w:hAnsi="Roboto"/>
                <w:sz w:val="18"/>
                <w:szCs w:val="18"/>
              </w:rPr>
            </w:pPr>
          </w:p>
        </w:tc>
        <w:tc>
          <w:tcPr>
            <w:tcW w:w="850" w:type="dxa"/>
            <w:tcBorders>
              <w:top w:val="nil"/>
              <w:left w:val="nil"/>
              <w:bottom w:val="nil"/>
              <w:right w:val="nil"/>
            </w:tcBorders>
            <w:shd w:val="clear" w:color="auto" w:fill="auto"/>
            <w:noWrap/>
            <w:vAlign w:val="bottom"/>
            <w:hideMark/>
          </w:tcPr>
          <w:p w14:paraId="59628A1F" w14:textId="77777777" w:rsidR="006005F0" w:rsidRPr="003B2A8F" w:rsidRDefault="006005F0">
            <w:pPr>
              <w:jc w:val="center"/>
              <w:rPr>
                <w:rFonts w:ascii="Roboto" w:hAnsi="Roboto"/>
                <w:sz w:val="18"/>
                <w:szCs w:val="18"/>
              </w:rPr>
            </w:pPr>
          </w:p>
        </w:tc>
        <w:tc>
          <w:tcPr>
            <w:tcW w:w="709" w:type="dxa"/>
            <w:tcBorders>
              <w:top w:val="nil"/>
              <w:left w:val="nil"/>
              <w:bottom w:val="nil"/>
              <w:right w:val="nil"/>
            </w:tcBorders>
            <w:shd w:val="clear" w:color="auto" w:fill="auto"/>
            <w:noWrap/>
            <w:vAlign w:val="bottom"/>
            <w:hideMark/>
          </w:tcPr>
          <w:p w14:paraId="3459AA51" w14:textId="77777777" w:rsidR="006005F0" w:rsidRPr="003B2A8F" w:rsidRDefault="006005F0">
            <w:pPr>
              <w:jc w:val="center"/>
              <w:rPr>
                <w:rFonts w:ascii="Roboto" w:hAnsi="Roboto"/>
                <w:sz w:val="18"/>
                <w:szCs w:val="18"/>
              </w:rPr>
            </w:pPr>
          </w:p>
        </w:tc>
        <w:tc>
          <w:tcPr>
            <w:tcW w:w="709" w:type="dxa"/>
            <w:tcBorders>
              <w:top w:val="nil"/>
              <w:left w:val="nil"/>
              <w:bottom w:val="nil"/>
              <w:right w:val="nil"/>
            </w:tcBorders>
            <w:shd w:val="clear" w:color="auto" w:fill="auto"/>
            <w:noWrap/>
            <w:vAlign w:val="bottom"/>
            <w:hideMark/>
          </w:tcPr>
          <w:p w14:paraId="6EE7C435" w14:textId="77777777" w:rsidR="006005F0" w:rsidRPr="003B2A8F" w:rsidRDefault="006005F0">
            <w:pPr>
              <w:jc w:val="center"/>
              <w:rPr>
                <w:rFonts w:ascii="Roboto" w:hAnsi="Roboto"/>
                <w:sz w:val="18"/>
                <w:szCs w:val="18"/>
              </w:rPr>
            </w:pPr>
          </w:p>
        </w:tc>
        <w:tc>
          <w:tcPr>
            <w:tcW w:w="709" w:type="dxa"/>
            <w:tcBorders>
              <w:top w:val="nil"/>
              <w:left w:val="nil"/>
              <w:bottom w:val="nil"/>
              <w:right w:val="nil"/>
            </w:tcBorders>
            <w:shd w:val="clear" w:color="auto" w:fill="auto"/>
            <w:noWrap/>
            <w:vAlign w:val="bottom"/>
            <w:hideMark/>
          </w:tcPr>
          <w:p w14:paraId="4C5F1CD7" w14:textId="77777777" w:rsidR="006005F0" w:rsidRPr="003B2A8F" w:rsidRDefault="006005F0">
            <w:pPr>
              <w:jc w:val="center"/>
              <w:rPr>
                <w:rFonts w:ascii="Roboto" w:hAnsi="Roboto"/>
                <w:sz w:val="18"/>
                <w:szCs w:val="18"/>
              </w:rPr>
            </w:pPr>
          </w:p>
        </w:tc>
      </w:tr>
      <w:tr w:rsidR="003B2A8F" w:rsidRPr="003B2A8F" w14:paraId="69C263BB" w14:textId="77777777" w:rsidTr="006005F0">
        <w:trPr>
          <w:gridAfter w:val="1"/>
          <w:wAfter w:w="193" w:type="dxa"/>
          <w:trHeight w:val="320"/>
        </w:trPr>
        <w:tc>
          <w:tcPr>
            <w:tcW w:w="1560" w:type="dxa"/>
            <w:tcBorders>
              <w:top w:val="nil"/>
              <w:left w:val="nil"/>
              <w:bottom w:val="nil"/>
              <w:right w:val="nil"/>
            </w:tcBorders>
            <w:shd w:val="clear" w:color="auto" w:fill="auto"/>
            <w:noWrap/>
            <w:vAlign w:val="bottom"/>
            <w:hideMark/>
          </w:tcPr>
          <w:p w14:paraId="3CD9C550" w14:textId="77777777" w:rsidR="006005F0" w:rsidRPr="003B2A8F" w:rsidRDefault="006005F0">
            <w:pPr>
              <w:rPr>
                <w:rFonts w:ascii="Roboto" w:hAnsi="Roboto" w:cs="Calibri"/>
                <w:sz w:val="18"/>
                <w:szCs w:val="18"/>
              </w:rPr>
            </w:pPr>
            <w:r w:rsidRPr="003B2A8F">
              <w:rPr>
                <w:rFonts w:ascii="Roboto" w:hAnsi="Roboto" w:cs="Calibri"/>
                <w:sz w:val="18"/>
                <w:szCs w:val="18"/>
              </w:rPr>
              <w:t>PosThoughts15</w:t>
            </w:r>
          </w:p>
        </w:tc>
        <w:tc>
          <w:tcPr>
            <w:tcW w:w="755" w:type="dxa"/>
            <w:tcBorders>
              <w:top w:val="nil"/>
              <w:left w:val="nil"/>
              <w:bottom w:val="nil"/>
              <w:right w:val="nil"/>
            </w:tcBorders>
            <w:shd w:val="clear" w:color="auto" w:fill="auto"/>
            <w:noWrap/>
            <w:vAlign w:val="bottom"/>
            <w:hideMark/>
          </w:tcPr>
          <w:p w14:paraId="097357B8" w14:textId="77777777" w:rsidR="006005F0" w:rsidRPr="003B2A8F" w:rsidRDefault="006005F0">
            <w:pPr>
              <w:jc w:val="center"/>
              <w:rPr>
                <w:rFonts w:ascii="Roboto" w:hAnsi="Roboto" w:cs="Calibri"/>
                <w:sz w:val="18"/>
                <w:szCs w:val="18"/>
              </w:rPr>
            </w:pPr>
            <w:r w:rsidRPr="003B2A8F">
              <w:rPr>
                <w:rFonts w:ascii="Roboto" w:hAnsi="Roboto" w:cs="Calibri"/>
                <w:sz w:val="18"/>
                <w:szCs w:val="18"/>
              </w:rPr>
              <w:t>0.00</w:t>
            </w:r>
          </w:p>
        </w:tc>
        <w:tc>
          <w:tcPr>
            <w:tcW w:w="946" w:type="dxa"/>
            <w:tcBorders>
              <w:top w:val="nil"/>
              <w:left w:val="nil"/>
              <w:bottom w:val="nil"/>
              <w:right w:val="nil"/>
            </w:tcBorders>
            <w:shd w:val="clear" w:color="auto" w:fill="auto"/>
            <w:noWrap/>
            <w:vAlign w:val="bottom"/>
            <w:hideMark/>
          </w:tcPr>
          <w:p w14:paraId="28F8F687" w14:textId="77777777" w:rsidR="006005F0" w:rsidRPr="003B2A8F" w:rsidRDefault="006005F0">
            <w:pPr>
              <w:jc w:val="center"/>
              <w:rPr>
                <w:rFonts w:ascii="Roboto" w:hAnsi="Roboto" w:cs="Calibri"/>
                <w:sz w:val="18"/>
                <w:szCs w:val="18"/>
              </w:rPr>
            </w:pPr>
            <w:r w:rsidRPr="003B2A8F">
              <w:rPr>
                <w:rFonts w:ascii="Roboto" w:hAnsi="Roboto" w:cs="Calibri"/>
                <w:sz w:val="18"/>
                <w:szCs w:val="18"/>
              </w:rPr>
              <w:t>0.00</w:t>
            </w:r>
          </w:p>
        </w:tc>
        <w:tc>
          <w:tcPr>
            <w:tcW w:w="708" w:type="dxa"/>
            <w:tcBorders>
              <w:top w:val="nil"/>
              <w:left w:val="nil"/>
              <w:bottom w:val="nil"/>
              <w:right w:val="nil"/>
            </w:tcBorders>
            <w:shd w:val="clear" w:color="auto" w:fill="auto"/>
            <w:noWrap/>
            <w:vAlign w:val="bottom"/>
            <w:hideMark/>
          </w:tcPr>
          <w:p w14:paraId="721653DC" w14:textId="77777777" w:rsidR="006005F0" w:rsidRPr="003B2A8F" w:rsidRDefault="006005F0">
            <w:pPr>
              <w:jc w:val="center"/>
              <w:rPr>
                <w:rFonts w:ascii="Roboto" w:hAnsi="Roboto" w:cs="Calibri"/>
                <w:sz w:val="18"/>
                <w:szCs w:val="18"/>
              </w:rPr>
            </w:pPr>
          </w:p>
        </w:tc>
        <w:tc>
          <w:tcPr>
            <w:tcW w:w="851" w:type="dxa"/>
            <w:tcBorders>
              <w:top w:val="nil"/>
              <w:left w:val="nil"/>
              <w:bottom w:val="nil"/>
              <w:right w:val="nil"/>
            </w:tcBorders>
            <w:shd w:val="clear" w:color="auto" w:fill="auto"/>
            <w:noWrap/>
            <w:vAlign w:val="bottom"/>
            <w:hideMark/>
          </w:tcPr>
          <w:p w14:paraId="5D9C0F50" w14:textId="77777777" w:rsidR="006005F0" w:rsidRPr="003B2A8F" w:rsidRDefault="006005F0">
            <w:pPr>
              <w:jc w:val="center"/>
              <w:rPr>
                <w:rFonts w:ascii="Roboto" w:hAnsi="Roboto"/>
                <w:sz w:val="18"/>
                <w:szCs w:val="18"/>
              </w:rPr>
            </w:pPr>
          </w:p>
        </w:tc>
        <w:tc>
          <w:tcPr>
            <w:tcW w:w="850" w:type="dxa"/>
            <w:tcBorders>
              <w:top w:val="nil"/>
              <w:left w:val="nil"/>
              <w:bottom w:val="nil"/>
              <w:right w:val="nil"/>
            </w:tcBorders>
            <w:shd w:val="clear" w:color="auto" w:fill="auto"/>
            <w:noWrap/>
            <w:vAlign w:val="bottom"/>
            <w:hideMark/>
          </w:tcPr>
          <w:p w14:paraId="47045B96" w14:textId="77777777" w:rsidR="006005F0" w:rsidRPr="003B2A8F" w:rsidRDefault="006005F0">
            <w:pPr>
              <w:jc w:val="center"/>
              <w:rPr>
                <w:rFonts w:ascii="Roboto" w:hAnsi="Roboto"/>
                <w:sz w:val="18"/>
                <w:szCs w:val="18"/>
              </w:rPr>
            </w:pPr>
          </w:p>
        </w:tc>
        <w:tc>
          <w:tcPr>
            <w:tcW w:w="709" w:type="dxa"/>
            <w:tcBorders>
              <w:top w:val="nil"/>
              <w:left w:val="nil"/>
              <w:bottom w:val="nil"/>
              <w:right w:val="nil"/>
            </w:tcBorders>
            <w:shd w:val="clear" w:color="auto" w:fill="auto"/>
            <w:noWrap/>
            <w:vAlign w:val="bottom"/>
            <w:hideMark/>
          </w:tcPr>
          <w:p w14:paraId="0D3A5613" w14:textId="77777777" w:rsidR="006005F0" w:rsidRPr="003B2A8F" w:rsidRDefault="006005F0">
            <w:pPr>
              <w:jc w:val="center"/>
              <w:rPr>
                <w:rFonts w:ascii="Roboto" w:hAnsi="Roboto"/>
                <w:sz w:val="18"/>
                <w:szCs w:val="18"/>
              </w:rPr>
            </w:pPr>
          </w:p>
        </w:tc>
        <w:tc>
          <w:tcPr>
            <w:tcW w:w="709" w:type="dxa"/>
            <w:tcBorders>
              <w:top w:val="nil"/>
              <w:left w:val="nil"/>
              <w:bottom w:val="nil"/>
              <w:right w:val="nil"/>
            </w:tcBorders>
            <w:shd w:val="clear" w:color="auto" w:fill="auto"/>
            <w:noWrap/>
            <w:vAlign w:val="bottom"/>
            <w:hideMark/>
          </w:tcPr>
          <w:p w14:paraId="1204BC72" w14:textId="77777777" w:rsidR="006005F0" w:rsidRPr="003B2A8F" w:rsidRDefault="006005F0">
            <w:pPr>
              <w:jc w:val="center"/>
              <w:rPr>
                <w:rFonts w:ascii="Roboto" w:hAnsi="Roboto"/>
                <w:sz w:val="18"/>
                <w:szCs w:val="18"/>
              </w:rPr>
            </w:pPr>
          </w:p>
        </w:tc>
        <w:tc>
          <w:tcPr>
            <w:tcW w:w="709" w:type="dxa"/>
            <w:tcBorders>
              <w:top w:val="nil"/>
              <w:left w:val="nil"/>
              <w:bottom w:val="nil"/>
              <w:right w:val="nil"/>
            </w:tcBorders>
            <w:shd w:val="clear" w:color="auto" w:fill="auto"/>
            <w:noWrap/>
            <w:vAlign w:val="bottom"/>
            <w:hideMark/>
          </w:tcPr>
          <w:p w14:paraId="5ABE14F7" w14:textId="77777777" w:rsidR="006005F0" w:rsidRPr="003B2A8F" w:rsidRDefault="006005F0">
            <w:pPr>
              <w:jc w:val="center"/>
              <w:rPr>
                <w:rFonts w:ascii="Roboto" w:hAnsi="Roboto"/>
                <w:sz w:val="18"/>
                <w:szCs w:val="18"/>
              </w:rPr>
            </w:pPr>
          </w:p>
        </w:tc>
      </w:tr>
      <w:tr w:rsidR="003B2A8F" w:rsidRPr="003B2A8F" w14:paraId="7D41B258" w14:textId="77777777" w:rsidTr="006005F0">
        <w:trPr>
          <w:gridAfter w:val="1"/>
          <w:wAfter w:w="193" w:type="dxa"/>
          <w:trHeight w:val="320"/>
        </w:trPr>
        <w:tc>
          <w:tcPr>
            <w:tcW w:w="1560" w:type="dxa"/>
            <w:tcBorders>
              <w:top w:val="nil"/>
              <w:left w:val="nil"/>
              <w:bottom w:val="nil"/>
              <w:right w:val="nil"/>
            </w:tcBorders>
            <w:shd w:val="clear" w:color="auto" w:fill="auto"/>
            <w:noWrap/>
            <w:vAlign w:val="bottom"/>
            <w:hideMark/>
          </w:tcPr>
          <w:p w14:paraId="62E1B1C7" w14:textId="77777777" w:rsidR="006005F0" w:rsidRPr="003B2A8F" w:rsidRDefault="006005F0">
            <w:pPr>
              <w:rPr>
                <w:rFonts w:ascii="Roboto" w:hAnsi="Roboto" w:cs="Calibri"/>
                <w:sz w:val="18"/>
                <w:szCs w:val="18"/>
              </w:rPr>
            </w:pPr>
            <w:r w:rsidRPr="003B2A8F">
              <w:rPr>
                <w:rFonts w:ascii="Roboto" w:hAnsi="Roboto" w:cs="Calibri"/>
                <w:sz w:val="18"/>
                <w:szCs w:val="18"/>
              </w:rPr>
              <w:t>PosThoughts57</w:t>
            </w:r>
          </w:p>
        </w:tc>
        <w:tc>
          <w:tcPr>
            <w:tcW w:w="755" w:type="dxa"/>
            <w:tcBorders>
              <w:top w:val="nil"/>
              <w:left w:val="nil"/>
              <w:bottom w:val="nil"/>
              <w:right w:val="nil"/>
            </w:tcBorders>
            <w:shd w:val="clear" w:color="auto" w:fill="auto"/>
            <w:noWrap/>
            <w:vAlign w:val="bottom"/>
            <w:hideMark/>
          </w:tcPr>
          <w:p w14:paraId="076E1443" w14:textId="77777777" w:rsidR="006005F0" w:rsidRPr="003B2A8F" w:rsidRDefault="006005F0">
            <w:pPr>
              <w:jc w:val="center"/>
              <w:rPr>
                <w:rFonts w:ascii="Roboto" w:hAnsi="Roboto" w:cs="Calibri"/>
                <w:sz w:val="18"/>
                <w:szCs w:val="18"/>
              </w:rPr>
            </w:pPr>
            <w:r w:rsidRPr="003B2A8F">
              <w:rPr>
                <w:rFonts w:ascii="Roboto" w:hAnsi="Roboto" w:cs="Calibri"/>
                <w:sz w:val="18"/>
                <w:szCs w:val="18"/>
              </w:rPr>
              <w:t>-0.01</w:t>
            </w:r>
          </w:p>
        </w:tc>
        <w:tc>
          <w:tcPr>
            <w:tcW w:w="946" w:type="dxa"/>
            <w:tcBorders>
              <w:top w:val="nil"/>
              <w:left w:val="nil"/>
              <w:bottom w:val="nil"/>
              <w:right w:val="nil"/>
            </w:tcBorders>
            <w:shd w:val="clear" w:color="auto" w:fill="auto"/>
            <w:noWrap/>
            <w:vAlign w:val="bottom"/>
            <w:hideMark/>
          </w:tcPr>
          <w:p w14:paraId="250BF036" w14:textId="77777777" w:rsidR="006005F0" w:rsidRPr="003B2A8F" w:rsidRDefault="006005F0">
            <w:pPr>
              <w:jc w:val="center"/>
              <w:rPr>
                <w:rFonts w:ascii="Roboto" w:hAnsi="Roboto" w:cs="Calibri"/>
                <w:sz w:val="18"/>
                <w:szCs w:val="18"/>
              </w:rPr>
            </w:pPr>
            <w:r w:rsidRPr="003B2A8F">
              <w:rPr>
                <w:rFonts w:ascii="Roboto" w:hAnsi="Roboto" w:cs="Calibri"/>
                <w:sz w:val="18"/>
                <w:szCs w:val="18"/>
              </w:rPr>
              <w:t>0.00</w:t>
            </w:r>
          </w:p>
        </w:tc>
        <w:tc>
          <w:tcPr>
            <w:tcW w:w="708" w:type="dxa"/>
            <w:tcBorders>
              <w:top w:val="nil"/>
              <w:left w:val="nil"/>
              <w:bottom w:val="nil"/>
              <w:right w:val="nil"/>
            </w:tcBorders>
            <w:shd w:val="clear" w:color="auto" w:fill="auto"/>
            <w:noWrap/>
            <w:vAlign w:val="bottom"/>
            <w:hideMark/>
          </w:tcPr>
          <w:p w14:paraId="560AFEFD" w14:textId="77777777" w:rsidR="006005F0" w:rsidRPr="003B2A8F" w:rsidRDefault="006005F0">
            <w:pPr>
              <w:jc w:val="center"/>
              <w:rPr>
                <w:rFonts w:ascii="Roboto" w:hAnsi="Roboto" w:cs="Calibri"/>
                <w:sz w:val="18"/>
                <w:szCs w:val="18"/>
              </w:rPr>
            </w:pPr>
            <w:r w:rsidRPr="003B2A8F">
              <w:rPr>
                <w:rFonts w:ascii="Roboto" w:hAnsi="Roboto" w:cs="Calibri"/>
                <w:sz w:val="18"/>
                <w:szCs w:val="18"/>
              </w:rPr>
              <w:t>0.00</w:t>
            </w:r>
          </w:p>
        </w:tc>
        <w:tc>
          <w:tcPr>
            <w:tcW w:w="851" w:type="dxa"/>
            <w:tcBorders>
              <w:top w:val="nil"/>
              <w:left w:val="nil"/>
              <w:bottom w:val="nil"/>
              <w:right w:val="nil"/>
            </w:tcBorders>
            <w:shd w:val="clear" w:color="auto" w:fill="auto"/>
            <w:noWrap/>
            <w:vAlign w:val="bottom"/>
            <w:hideMark/>
          </w:tcPr>
          <w:p w14:paraId="7EE512AA" w14:textId="77777777" w:rsidR="006005F0" w:rsidRPr="003B2A8F" w:rsidRDefault="006005F0">
            <w:pPr>
              <w:jc w:val="center"/>
              <w:rPr>
                <w:rFonts w:ascii="Roboto" w:hAnsi="Roboto" w:cs="Calibri"/>
                <w:sz w:val="18"/>
                <w:szCs w:val="18"/>
              </w:rPr>
            </w:pPr>
          </w:p>
        </w:tc>
        <w:tc>
          <w:tcPr>
            <w:tcW w:w="850" w:type="dxa"/>
            <w:tcBorders>
              <w:top w:val="nil"/>
              <w:left w:val="nil"/>
              <w:bottom w:val="nil"/>
              <w:right w:val="nil"/>
            </w:tcBorders>
            <w:shd w:val="clear" w:color="auto" w:fill="auto"/>
            <w:noWrap/>
            <w:vAlign w:val="bottom"/>
            <w:hideMark/>
          </w:tcPr>
          <w:p w14:paraId="3509ED08" w14:textId="77777777" w:rsidR="006005F0" w:rsidRPr="003B2A8F" w:rsidRDefault="006005F0">
            <w:pPr>
              <w:jc w:val="center"/>
              <w:rPr>
                <w:rFonts w:ascii="Roboto" w:hAnsi="Roboto"/>
                <w:sz w:val="18"/>
                <w:szCs w:val="18"/>
              </w:rPr>
            </w:pPr>
          </w:p>
        </w:tc>
        <w:tc>
          <w:tcPr>
            <w:tcW w:w="709" w:type="dxa"/>
            <w:tcBorders>
              <w:top w:val="nil"/>
              <w:left w:val="nil"/>
              <w:bottom w:val="nil"/>
              <w:right w:val="nil"/>
            </w:tcBorders>
            <w:shd w:val="clear" w:color="auto" w:fill="auto"/>
            <w:noWrap/>
            <w:vAlign w:val="bottom"/>
            <w:hideMark/>
          </w:tcPr>
          <w:p w14:paraId="58D72DB0" w14:textId="77777777" w:rsidR="006005F0" w:rsidRPr="003B2A8F" w:rsidRDefault="006005F0">
            <w:pPr>
              <w:jc w:val="center"/>
              <w:rPr>
                <w:rFonts w:ascii="Roboto" w:hAnsi="Roboto"/>
                <w:sz w:val="18"/>
                <w:szCs w:val="18"/>
              </w:rPr>
            </w:pPr>
          </w:p>
        </w:tc>
        <w:tc>
          <w:tcPr>
            <w:tcW w:w="709" w:type="dxa"/>
            <w:tcBorders>
              <w:top w:val="nil"/>
              <w:left w:val="nil"/>
              <w:bottom w:val="nil"/>
              <w:right w:val="nil"/>
            </w:tcBorders>
            <w:shd w:val="clear" w:color="auto" w:fill="auto"/>
            <w:noWrap/>
            <w:vAlign w:val="bottom"/>
            <w:hideMark/>
          </w:tcPr>
          <w:p w14:paraId="52009459" w14:textId="77777777" w:rsidR="006005F0" w:rsidRPr="003B2A8F" w:rsidRDefault="006005F0">
            <w:pPr>
              <w:jc w:val="center"/>
              <w:rPr>
                <w:rFonts w:ascii="Roboto" w:hAnsi="Roboto"/>
                <w:sz w:val="18"/>
                <w:szCs w:val="18"/>
              </w:rPr>
            </w:pPr>
          </w:p>
        </w:tc>
        <w:tc>
          <w:tcPr>
            <w:tcW w:w="709" w:type="dxa"/>
            <w:tcBorders>
              <w:top w:val="nil"/>
              <w:left w:val="nil"/>
              <w:bottom w:val="nil"/>
              <w:right w:val="nil"/>
            </w:tcBorders>
            <w:shd w:val="clear" w:color="auto" w:fill="auto"/>
            <w:noWrap/>
            <w:vAlign w:val="bottom"/>
            <w:hideMark/>
          </w:tcPr>
          <w:p w14:paraId="7B480B3F" w14:textId="77777777" w:rsidR="006005F0" w:rsidRPr="003B2A8F" w:rsidRDefault="006005F0">
            <w:pPr>
              <w:jc w:val="center"/>
              <w:rPr>
                <w:rFonts w:ascii="Roboto" w:hAnsi="Roboto"/>
                <w:sz w:val="18"/>
                <w:szCs w:val="18"/>
              </w:rPr>
            </w:pPr>
          </w:p>
        </w:tc>
      </w:tr>
      <w:tr w:rsidR="003B2A8F" w:rsidRPr="003B2A8F" w14:paraId="0B74EF23" w14:textId="77777777" w:rsidTr="006005F0">
        <w:trPr>
          <w:gridAfter w:val="1"/>
          <w:wAfter w:w="193" w:type="dxa"/>
          <w:trHeight w:val="320"/>
        </w:trPr>
        <w:tc>
          <w:tcPr>
            <w:tcW w:w="1560" w:type="dxa"/>
            <w:tcBorders>
              <w:top w:val="nil"/>
              <w:left w:val="nil"/>
              <w:bottom w:val="nil"/>
              <w:right w:val="nil"/>
            </w:tcBorders>
            <w:shd w:val="clear" w:color="auto" w:fill="auto"/>
            <w:noWrap/>
            <w:vAlign w:val="bottom"/>
            <w:hideMark/>
          </w:tcPr>
          <w:p w14:paraId="762325E4" w14:textId="77777777" w:rsidR="006005F0" w:rsidRPr="003B2A8F" w:rsidRDefault="006005F0">
            <w:pPr>
              <w:rPr>
                <w:rFonts w:ascii="Roboto" w:hAnsi="Roboto" w:cs="Calibri"/>
                <w:sz w:val="18"/>
                <w:szCs w:val="18"/>
              </w:rPr>
            </w:pPr>
            <w:r w:rsidRPr="003B2A8F">
              <w:rPr>
                <w:rFonts w:ascii="Roboto" w:hAnsi="Roboto" w:cs="Calibri"/>
                <w:sz w:val="18"/>
                <w:szCs w:val="18"/>
              </w:rPr>
              <w:t>PosThoughts49</w:t>
            </w:r>
          </w:p>
        </w:tc>
        <w:tc>
          <w:tcPr>
            <w:tcW w:w="755" w:type="dxa"/>
            <w:tcBorders>
              <w:top w:val="nil"/>
              <w:left w:val="nil"/>
              <w:bottom w:val="nil"/>
              <w:right w:val="nil"/>
            </w:tcBorders>
            <w:shd w:val="clear" w:color="auto" w:fill="auto"/>
            <w:noWrap/>
            <w:vAlign w:val="bottom"/>
            <w:hideMark/>
          </w:tcPr>
          <w:p w14:paraId="3D719EA7" w14:textId="77777777" w:rsidR="006005F0" w:rsidRPr="003B2A8F" w:rsidRDefault="006005F0">
            <w:pPr>
              <w:jc w:val="center"/>
              <w:rPr>
                <w:rFonts w:ascii="Roboto" w:hAnsi="Roboto" w:cs="Calibri"/>
                <w:sz w:val="18"/>
                <w:szCs w:val="18"/>
              </w:rPr>
            </w:pPr>
            <w:r w:rsidRPr="003B2A8F">
              <w:rPr>
                <w:rFonts w:ascii="Roboto" w:hAnsi="Roboto" w:cs="Calibri"/>
                <w:sz w:val="18"/>
                <w:szCs w:val="18"/>
              </w:rPr>
              <w:t>-0.01</w:t>
            </w:r>
          </w:p>
        </w:tc>
        <w:tc>
          <w:tcPr>
            <w:tcW w:w="946" w:type="dxa"/>
            <w:tcBorders>
              <w:top w:val="nil"/>
              <w:left w:val="nil"/>
              <w:bottom w:val="nil"/>
              <w:right w:val="nil"/>
            </w:tcBorders>
            <w:shd w:val="clear" w:color="auto" w:fill="auto"/>
            <w:noWrap/>
            <w:vAlign w:val="bottom"/>
            <w:hideMark/>
          </w:tcPr>
          <w:p w14:paraId="4AE04C34" w14:textId="77777777" w:rsidR="006005F0" w:rsidRPr="003B2A8F" w:rsidRDefault="006005F0">
            <w:pPr>
              <w:jc w:val="center"/>
              <w:rPr>
                <w:rFonts w:ascii="Roboto" w:hAnsi="Roboto" w:cs="Calibri"/>
                <w:sz w:val="18"/>
                <w:szCs w:val="18"/>
              </w:rPr>
            </w:pPr>
            <w:r w:rsidRPr="003B2A8F">
              <w:rPr>
                <w:rFonts w:ascii="Roboto" w:hAnsi="Roboto" w:cs="Calibri"/>
                <w:sz w:val="18"/>
                <w:szCs w:val="18"/>
              </w:rPr>
              <w:t>0.02</w:t>
            </w:r>
          </w:p>
        </w:tc>
        <w:tc>
          <w:tcPr>
            <w:tcW w:w="708" w:type="dxa"/>
            <w:tcBorders>
              <w:top w:val="nil"/>
              <w:left w:val="nil"/>
              <w:bottom w:val="nil"/>
              <w:right w:val="nil"/>
            </w:tcBorders>
            <w:shd w:val="clear" w:color="auto" w:fill="auto"/>
            <w:noWrap/>
            <w:vAlign w:val="bottom"/>
            <w:hideMark/>
          </w:tcPr>
          <w:p w14:paraId="19D83113" w14:textId="77777777" w:rsidR="006005F0" w:rsidRPr="003B2A8F" w:rsidRDefault="006005F0">
            <w:pPr>
              <w:jc w:val="center"/>
              <w:rPr>
                <w:rFonts w:ascii="Roboto" w:hAnsi="Roboto" w:cs="Calibri"/>
                <w:sz w:val="18"/>
                <w:szCs w:val="18"/>
              </w:rPr>
            </w:pPr>
            <w:r w:rsidRPr="003B2A8F">
              <w:rPr>
                <w:rFonts w:ascii="Roboto" w:hAnsi="Roboto" w:cs="Calibri"/>
                <w:sz w:val="18"/>
                <w:szCs w:val="18"/>
              </w:rPr>
              <w:t>0.00</w:t>
            </w:r>
          </w:p>
        </w:tc>
        <w:tc>
          <w:tcPr>
            <w:tcW w:w="851" w:type="dxa"/>
            <w:tcBorders>
              <w:top w:val="nil"/>
              <w:left w:val="nil"/>
              <w:bottom w:val="nil"/>
              <w:right w:val="nil"/>
            </w:tcBorders>
            <w:shd w:val="clear" w:color="auto" w:fill="auto"/>
            <w:noWrap/>
            <w:vAlign w:val="bottom"/>
            <w:hideMark/>
          </w:tcPr>
          <w:p w14:paraId="15DF52A3" w14:textId="77777777" w:rsidR="006005F0" w:rsidRPr="003B2A8F" w:rsidRDefault="006005F0">
            <w:pPr>
              <w:jc w:val="center"/>
              <w:rPr>
                <w:rFonts w:ascii="Roboto" w:hAnsi="Roboto" w:cs="Calibri"/>
                <w:sz w:val="18"/>
                <w:szCs w:val="18"/>
              </w:rPr>
            </w:pPr>
            <w:r w:rsidRPr="003B2A8F">
              <w:rPr>
                <w:rFonts w:ascii="Roboto" w:hAnsi="Roboto" w:cs="Calibri"/>
                <w:sz w:val="18"/>
                <w:szCs w:val="18"/>
              </w:rPr>
              <w:t>0.00</w:t>
            </w:r>
          </w:p>
        </w:tc>
        <w:tc>
          <w:tcPr>
            <w:tcW w:w="850" w:type="dxa"/>
            <w:tcBorders>
              <w:top w:val="nil"/>
              <w:left w:val="nil"/>
              <w:bottom w:val="nil"/>
              <w:right w:val="nil"/>
            </w:tcBorders>
            <w:shd w:val="clear" w:color="auto" w:fill="auto"/>
            <w:noWrap/>
            <w:vAlign w:val="bottom"/>
            <w:hideMark/>
          </w:tcPr>
          <w:p w14:paraId="3371FB8D" w14:textId="77777777" w:rsidR="006005F0" w:rsidRPr="003B2A8F" w:rsidRDefault="006005F0">
            <w:pPr>
              <w:jc w:val="center"/>
              <w:rPr>
                <w:rFonts w:ascii="Roboto" w:hAnsi="Roboto" w:cs="Calibri"/>
                <w:sz w:val="18"/>
                <w:szCs w:val="18"/>
              </w:rPr>
            </w:pPr>
          </w:p>
        </w:tc>
        <w:tc>
          <w:tcPr>
            <w:tcW w:w="709" w:type="dxa"/>
            <w:tcBorders>
              <w:top w:val="nil"/>
              <w:left w:val="nil"/>
              <w:bottom w:val="nil"/>
              <w:right w:val="nil"/>
            </w:tcBorders>
            <w:shd w:val="clear" w:color="auto" w:fill="auto"/>
            <w:noWrap/>
            <w:vAlign w:val="bottom"/>
            <w:hideMark/>
          </w:tcPr>
          <w:p w14:paraId="36CC1CE0" w14:textId="77777777" w:rsidR="006005F0" w:rsidRPr="003B2A8F" w:rsidRDefault="006005F0">
            <w:pPr>
              <w:jc w:val="center"/>
              <w:rPr>
                <w:rFonts w:ascii="Roboto" w:hAnsi="Roboto"/>
                <w:sz w:val="18"/>
                <w:szCs w:val="18"/>
              </w:rPr>
            </w:pPr>
          </w:p>
        </w:tc>
        <w:tc>
          <w:tcPr>
            <w:tcW w:w="709" w:type="dxa"/>
            <w:tcBorders>
              <w:top w:val="nil"/>
              <w:left w:val="nil"/>
              <w:bottom w:val="nil"/>
              <w:right w:val="nil"/>
            </w:tcBorders>
            <w:shd w:val="clear" w:color="auto" w:fill="auto"/>
            <w:noWrap/>
            <w:vAlign w:val="bottom"/>
            <w:hideMark/>
          </w:tcPr>
          <w:p w14:paraId="4F7C903F" w14:textId="77777777" w:rsidR="006005F0" w:rsidRPr="003B2A8F" w:rsidRDefault="006005F0">
            <w:pPr>
              <w:jc w:val="center"/>
              <w:rPr>
                <w:rFonts w:ascii="Roboto" w:hAnsi="Roboto"/>
                <w:sz w:val="18"/>
                <w:szCs w:val="18"/>
              </w:rPr>
            </w:pPr>
          </w:p>
        </w:tc>
        <w:tc>
          <w:tcPr>
            <w:tcW w:w="709" w:type="dxa"/>
            <w:tcBorders>
              <w:top w:val="nil"/>
              <w:left w:val="nil"/>
              <w:bottom w:val="nil"/>
              <w:right w:val="nil"/>
            </w:tcBorders>
            <w:shd w:val="clear" w:color="auto" w:fill="auto"/>
            <w:noWrap/>
            <w:vAlign w:val="bottom"/>
            <w:hideMark/>
          </w:tcPr>
          <w:p w14:paraId="78B696AD" w14:textId="77777777" w:rsidR="006005F0" w:rsidRPr="003B2A8F" w:rsidRDefault="006005F0">
            <w:pPr>
              <w:jc w:val="center"/>
              <w:rPr>
                <w:rFonts w:ascii="Roboto" w:hAnsi="Roboto"/>
                <w:sz w:val="18"/>
                <w:szCs w:val="18"/>
              </w:rPr>
            </w:pPr>
          </w:p>
        </w:tc>
      </w:tr>
      <w:tr w:rsidR="003B2A8F" w:rsidRPr="003B2A8F" w14:paraId="3FD39A6C" w14:textId="77777777" w:rsidTr="006005F0">
        <w:trPr>
          <w:gridAfter w:val="1"/>
          <w:wAfter w:w="193" w:type="dxa"/>
          <w:trHeight w:val="320"/>
        </w:trPr>
        <w:tc>
          <w:tcPr>
            <w:tcW w:w="1560" w:type="dxa"/>
            <w:tcBorders>
              <w:top w:val="nil"/>
              <w:left w:val="nil"/>
              <w:bottom w:val="nil"/>
              <w:right w:val="nil"/>
            </w:tcBorders>
            <w:shd w:val="clear" w:color="auto" w:fill="auto"/>
            <w:noWrap/>
            <w:vAlign w:val="bottom"/>
            <w:hideMark/>
          </w:tcPr>
          <w:p w14:paraId="3D5B04D1" w14:textId="77777777" w:rsidR="006005F0" w:rsidRPr="003B2A8F" w:rsidRDefault="006005F0">
            <w:pPr>
              <w:rPr>
                <w:rFonts w:ascii="Roboto" w:hAnsi="Roboto" w:cs="Calibri"/>
                <w:sz w:val="18"/>
                <w:szCs w:val="18"/>
              </w:rPr>
            </w:pPr>
            <w:r w:rsidRPr="003B2A8F">
              <w:rPr>
                <w:rFonts w:ascii="Roboto" w:hAnsi="Roboto" w:cs="Calibri"/>
                <w:sz w:val="18"/>
                <w:szCs w:val="18"/>
              </w:rPr>
              <w:t>PosThoughts63</w:t>
            </w:r>
          </w:p>
        </w:tc>
        <w:tc>
          <w:tcPr>
            <w:tcW w:w="755" w:type="dxa"/>
            <w:tcBorders>
              <w:top w:val="nil"/>
              <w:left w:val="nil"/>
              <w:bottom w:val="nil"/>
              <w:right w:val="nil"/>
            </w:tcBorders>
            <w:shd w:val="clear" w:color="auto" w:fill="auto"/>
            <w:noWrap/>
            <w:vAlign w:val="bottom"/>
            <w:hideMark/>
          </w:tcPr>
          <w:p w14:paraId="67D4A648" w14:textId="77777777" w:rsidR="006005F0" w:rsidRPr="003B2A8F" w:rsidRDefault="006005F0">
            <w:pPr>
              <w:jc w:val="center"/>
              <w:rPr>
                <w:rFonts w:ascii="Roboto" w:hAnsi="Roboto" w:cs="Calibri"/>
                <w:sz w:val="18"/>
                <w:szCs w:val="18"/>
              </w:rPr>
            </w:pPr>
            <w:r w:rsidRPr="003B2A8F">
              <w:rPr>
                <w:rFonts w:ascii="Roboto" w:hAnsi="Roboto" w:cs="Calibri"/>
                <w:sz w:val="18"/>
                <w:szCs w:val="18"/>
              </w:rPr>
              <w:t>0.02</w:t>
            </w:r>
          </w:p>
        </w:tc>
        <w:tc>
          <w:tcPr>
            <w:tcW w:w="946" w:type="dxa"/>
            <w:tcBorders>
              <w:top w:val="nil"/>
              <w:left w:val="nil"/>
              <w:bottom w:val="nil"/>
              <w:right w:val="nil"/>
            </w:tcBorders>
            <w:shd w:val="clear" w:color="auto" w:fill="auto"/>
            <w:noWrap/>
            <w:vAlign w:val="bottom"/>
            <w:hideMark/>
          </w:tcPr>
          <w:p w14:paraId="63FC089F" w14:textId="77777777" w:rsidR="006005F0" w:rsidRPr="003B2A8F" w:rsidRDefault="006005F0">
            <w:pPr>
              <w:jc w:val="center"/>
              <w:rPr>
                <w:rFonts w:ascii="Roboto" w:hAnsi="Roboto" w:cs="Calibri"/>
                <w:sz w:val="18"/>
                <w:szCs w:val="18"/>
              </w:rPr>
            </w:pPr>
            <w:r w:rsidRPr="003B2A8F">
              <w:rPr>
                <w:rFonts w:ascii="Roboto" w:hAnsi="Roboto" w:cs="Calibri"/>
                <w:sz w:val="18"/>
                <w:szCs w:val="18"/>
              </w:rPr>
              <w:t>0.01</w:t>
            </w:r>
          </w:p>
        </w:tc>
        <w:tc>
          <w:tcPr>
            <w:tcW w:w="708" w:type="dxa"/>
            <w:tcBorders>
              <w:top w:val="nil"/>
              <w:left w:val="nil"/>
              <w:bottom w:val="nil"/>
              <w:right w:val="nil"/>
            </w:tcBorders>
            <w:shd w:val="clear" w:color="auto" w:fill="auto"/>
            <w:noWrap/>
            <w:vAlign w:val="bottom"/>
            <w:hideMark/>
          </w:tcPr>
          <w:p w14:paraId="56E3AE40" w14:textId="77777777" w:rsidR="006005F0" w:rsidRPr="003B2A8F" w:rsidRDefault="006005F0">
            <w:pPr>
              <w:jc w:val="center"/>
              <w:rPr>
                <w:rFonts w:ascii="Roboto" w:hAnsi="Roboto" w:cs="Calibri"/>
                <w:sz w:val="18"/>
                <w:szCs w:val="18"/>
              </w:rPr>
            </w:pPr>
            <w:r w:rsidRPr="003B2A8F">
              <w:rPr>
                <w:rFonts w:ascii="Roboto" w:hAnsi="Roboto" w:cs="Calibri"/>
                <w:sz w:val="18"/>
                <w:szCs w:val="18"/>
              </w:rPr>
              <w:t>0.01</w:t>
            </w:r>
          </w:p>
        </w:tc>
        <w:tc>
          <w:tcPr>
            <w:tcW w:w="851" w:type="dxa"/>
            <w:tcBorders>
              <w:top w:val="nil"/>
              <w:left w:val="nil"/>
              <w:bottom w:val="nil"/>
              <w:right w:val="nil"/>
            </w:tcBorders>
            <w:shd w:val="clear" w:color="auto" w:fill="auto"/>
            <w:noWrap/>
            <w:vAlign w:val="bottom"/>
            <w:hideMark/>
          </w:tcPr>
          <w:p w14:paraId="77A0BC11" w14:textId="77777777" w:rsidR="006005F0" w:rsidRPr="003B2A8F" w:rsidRDefault="006005F0">
            <w:pPr>
              <w:jc w:val="center"/>
              <w:rPr>
                <w:rFonts w:ascii="Roboto" w:hAnsi="Roboto" w:cs="Calibri"/>
                <w:sz w:val="18"/>
                <w:szCs w:val="18"/>
              </w:rPr>
            </w:pPr>
            <w:r w:rsidRPr="003B2A8F">
              <w:rPr>
                <w:rFonts w:ascii="Roboto" w:hAnsi="Roboto" w:cs="Calibri"/>
                <w:sz w:val="18"/>
                <w:szCs w:val="18"/>
              </w:rPr>
              <w:t>0.00</w:t>
            </w:r>
          </w:p>
        </w:tc>
        <w:tc>
          <w:tcPr>
            <w:tcW w:w="850" w:type="dxa"/>
            <w:tcBorders>
              <w:top w:val="nil"/>
              <w:left w:val="nil"/>
              <w:bottom w:val="nil"/>
              <w:right w:val="nil"/>
            </w:tcBorders>
            <w:shd w:val="clear" w:color="auto" w:fill="auto"/>
            <w:noWrap/>
            <w:vAlign w:val="bottom"/>
            <w:hideMark/>
          </w:tcPr>
          <w:p w14:paraId="6C5BCAD0" w14:textId="77777777" w:rsidR="006005F0" w:rsidRPr="003B2A8F" w:rsidRDefault="006005F0">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nil"/>
              <w:right w:val="nil"/>
            </w:tcBorders>
            <w:shd w:val="clear" w:color="auto" w:fill="auto"/>
            <w:noWrap/>
            <w:vAlign w:val="bottom"/>
            <w:hideMark/>
          </w:tcPr>
          <w:p w14:paraId="18808A78" w14:textId="77777777" w:rsidR="006005F0" w:rsidRPr="003B2A8F" w:rsidRDefault="006005F0">
            <w:pPr>
              <w:jc w:val="center"/>
              <w:rPr>
                <w:rFonts w:ascii="Roboto" w:hAnsi="Roboto" w:cs="Calibri"/>
                <w:sz w:val="18"/>
                <w:szCs w:val="18"/>
              </w:rPr>
            </w:pPr>
          </w:p>
        </w:tc>
        <w:tc>
          <w:tcPr>
            <w:tcW w:w="709" w:type="dxa"/>
            <w:tcBorders>
              <w:top w:val="nil"/>
              <w:left w:val="nil"/>
              <w:bottom w:val="nil"/>
              <w:right w:val="nil"/>
            </w:tcBorders>
            <w:shd w:val="clear" w:color="auto" w:fill="auto"/>
            <w:noWrap/>
            <w:vAlign w:val="bottom"/>
            <w:hideMark/>
          </w:tcPr>
          <w:p w14:paraId="164CEFA5" w14:textId="77777777" w:rsidR="006005F0" w:rsidRPr="003B2A8F" w:rsidRDefault="006005F0">
            <w:pPr>
              <w:jc w:val="center"/>
              <w:rPr>
                <w:rFonts w:ascii="Roboto" w:hAnsi="Roboto"/>
                <w:sz w:val="18"/>
                <w:szCs w:val="18"/>
              </w:rPr>
            </w:pPr>
          </w:p>
        </w:tc>
        <w:tc>
          <w:tcPr>
            <w:tcW w:w="709" w:type="dxa"/>
            <w:tcBorders>
              <w:top w:val="nil"/>
              <w:left w:val="nil"/>
              <w:bottom w:val="nil"/>
              <w:right w:val="nil"/>
            </w:tcBorders>
            <w:shd w:val="clear" w:color="auto" w:fill="auto"/>
            <w:noWrap/>
            <w:vAlign w:val="bottom"/>
            <w:hideMark/>
          </w:tcPr>
          <w:p w14:paraId="20923C73" w14:textId="77777777" w:rsidR="006005F0" w:rsidRPr="003B2A8F" w:rsidRDefault="006005F0">
            <w:pPr>
              <w:jc w:val="center"/>
              <w:rPr>
                <w:rFonts w:ascii="Roboto" w:hAnsi="Roboto"/>
                <w:sz w:val="18"/>
                <w:szCs w:val="18"/>
              </w:rPr>
            </w:pPr>
          </w:p>
        </w:tc>
      </w:tr>
      <w:tr w:rsidR="003B2A8F" w:rsidRPr="003B2A8F" w14:paraId="12CB8A8F" w14:textId="77777777" w:rsidTr="006005F0">
        <w:trPr>
          <w:gridAfter w:val="1"/>
          <w:wAfter w:w="193" w:type="dxa"/>
          <w:trHeight w:val="320"/>
        </w:trPr>
        <w:tc>
          <w:tcPr>
            <w:tcW w:w="1560" w:type="dxa"/>
            <w:tcBorders>
              <w:top w:val="nil"/>
              <w:left w:val="nil"/>
              <w:bottom w:val="nil"/>
              <w:right w:val="nil"/>
            </w:tcBorders>
            <w:shd w:val="clear" w:color="auto" w:fill="auto"/>
            <w:noWrap/>
            <w:vAlign w:val="bottom"/>
            <w:hideMark/>
          </w:tcPr>
          <w:p w14:paraId="347933AE" w14:textId="77777777" w:rsidR="006005F0" w:rsidRPr="003B2A8F" w:rsidRDefault="006005F0">
            <w:pPr>
              <w:rPr>
                <w:rFonts w:ascii="Roboto" w:hAnsi="Roboto" w:cs="Calibri"/>
                <w:sz w:val="18"/>
                <w:szCs w:val="18"/>
              </w:rPr>
            </w:pPr>
            <w:r w:rsidRPr="003B2A8F">
              <w:rPr>
                <w:rFonts w:ascii="Roboto" w:hAnsi="Roboto" w:cs="Calibri"/>
                <w:sz w:val="18"/>
                <w:szCs w:val="18"/>
              </w:rPr>
              <w:t>PosThoughts65</w:t>
            </w:r>
          </w:p>
        </w:tc>
        <w:tc>
          <w:tcPr>
            <w:tcW w:w="755" w:type="dxa"/>
            <w:tcBorders>
              <w:top w:val="nil"/>
              <w:left w:val="nil"/>
              <w:bottom w:val="nil"/>
              <w:right w:val="nil"/>
            </w:tcBorders>
            <w:shd w:val="clear" w:color="auto" w:fill="auto"/>
            <w:noWrap/>
            <w:vAlign w:val="bottom"/>
            <w:hideMark/>
          </w:tcPr>
          <w:p w14:paraId="28C07AF2" w14:textId="77777777" w:rsidR="006005F0" w:rsidRPr="003B2A8F" w:rsidRDefault="006005F0">
            <w:pPr>
              <w:jc w:val="center"/>
              <w:rPr>
                <w:rFonts w:ascii="Roboto" w:hAnsi="Roboto" w:cs="Calibri"/>
                <w:sz w:val="18"/>
                <w:szCs w:val="18"/>
              </w:rPr>
            </w:pPr>
            <w:r w:rsidRPr="003B2A8F">
              <w:rPr>
                <w:rFonts w:ascii="Roboto" w:hAnsi="Roboto" w:cs="Calibri"/>
                <w:sz w:val="18"/>
                <w:szCs w:val="18"/>
              </w:rPr>
              <w:t>0.00</w:t>
            </w:r>
          </w:p>
        </w:tc>
        <w:tc>
          <w:tcPr>
            <w:tcW w:w="946" w:type="dxa"/>
            <w:tcBorders>
              <w:top w:val="nil"/>
              <w:left w:val="nil"/>
              <w:bottom w:val="nil"/>
              <w:right w:val="nil"/>
            </w:tcBorders>
            <w:shd w:val="clear" w:color="auto" w:fill="auto"/>
            <w:noWrap/>
            <w:vAlign w:val="bottom"/>
            <w:hideMark/>
          </w:tcPr>
          <w:p w14:paraId="7B395C7E" w14:textId="77777777" w:rsidR="006005F0" w:rsidRPr="003B2A8F" w:rsidRDefault="006005F0">
            <w:pPr>
              <w:jc w:val="center"/>
              <w:rPr>
                <w:rFonts w:ascii="Roboto" w:hAnsi="Roboto" w:cs="Calibri"/>
                <w:sz w:val="18"/>
                <w:szCs w:val="18"/>
              </w:rPr>
            </w:pPr>
            <w:r w:rsidRPr="003B2A8F">
              <w:rPr>
                <w:rFonts w:ascii="Roboto" w:hAnsi="Roboto" w:cs="Calibri"/>
                <w:sz w:val="18"/>
                <w:szCs w:val="18"/>
              </w:rPr>
              <w:t>-0.02</w:t>
            </w:r>
          </w:p>
        </w:tc>
        <w:tc>
          <w:tcPr>
            <w:tcW w:w="708" w:type="dxa"/>
            <w:tcBorders>
              <w:top w:val="nil"/>
              <w:left w:val="nil"/>
              <w:bottom w:val="nil"/>
              <w:right w:val="nil"/>
            </w:tcBorders>
            <w:shd w:val="clear" w:color="auto" w:fill="auto"/>
            <w:noWrap/>
            <w:vAlign w:val="bottom"/>
            <w:hideMark/>
          </w:tcPr>
          <w:p w14:paraId="629E5205" w14:textId="77777777" w:rsidR="006005F0" w:rsidRPr="003B2A8F" w:rsidRDefault="006005F0">
            <w:pPr>
              <w:jc w:val="center"/>
              <w:rPr>
                <w:rFonts w:ascii="Roboto" w:hAnsi="Roboto" w:cs="Calibri"/>
                <w:sz w:val="18"/>
                <w:szCs w:val="18"/>
              </w:rPr>
            </w:pPr>
            <w:r w:rsidRPr="003B2A8F">
              <w:rPr>
                <w:rFonts w:ascii="Roboto" w:hAnsi="Roboto" w:cs="Calibri"/>
                <w:sz w:val="18"/>
                <w:szCs w:val="18"/>
              </w:rPr>
              <w:t>-0.01</w:t>
            </w:r>
          </w:p>
        </w:tc>
        <w:tc>
          <w:tcPr>
            <w:tcW w:w="851" w:type="dxa"/>
            <w:tcBorders>
              <w:top w:val="nil"/>
              <w:left w:val="nil"/>
              <w:bottom w:val="nil"/>
              <w:right w:val="nil"/>
            </w:tcBorders>
            <w:shd w:val="clear" w:color="auto" w:fill="auto"/>
            <w:noWrap/>
            <w:vAlign w:val="bottom"/>
            <w:hideMark/>
          </w:tcPr>
          <w:p w14:paraId="6EBD7A95" w14:textId="77777777" w:rsidR="006005F0" w:rsidRPr="003B2A8F" w:rsidRDefault="006005F0">
            <w:pPr>
              <w:jc w:val="center"/>
              <w:rPr>
                <w:rFonts w:ascii="Roboto" w:hAnsi="Roboto" w:cs="Calibri"/>
                <w:sz w:val="18"/>
                <w:szCs w:val="18"/>
              </w:rPr>
            </w:pPr>
            <w:r w:rsidRPr="003B2A8F">
              <w:rPr>
                <w:rFonts w:ascii="Roboto" w:hAnsi="Roboto" w:cs="Calibri"/>
                <w:sz w:val="18"/>
                <w:szCs w:val="18"/>
              </w:rPr>
              <w:t>0.00</w:t>
            </w:r>
          </w:p>
        </w:tc>
        <w:tc>
          <w:tcPr>
            <w:tcW w:w="850" w:type="dxa"/>
            <w:tcBorders>
              <w:top w:val="nil"/>
              <w:left w:val="nil"/>
              <w:bottom w:val="nil"/>
              <w:right w:val="nil"/>
            </w:tcBorders>
            <w:shd w:val="clear" w:color="auto" w:fill="auto"/>
            <w:noWrap/>
            <w:vAlign w:val="bottom"/>
            <w:hideMark/>
          </w:tcPr>
          <w:p w14:paraId="76148E20" w14:textId="77777777" w:rsidR="006005F0" w:rsidRPr="003B2A8F" w:rsidRDefault="006005F0">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nil"/>
              <w:right w:val="nil"/>
            </w:tcBorders>
            <w:shd w:val="clear" w:color="auto" w:fill="auto"/>
            <w:noWrap/>
            <w:vAlign w:val="bottom"/>
            <w:hideMark/>
          </w:tcPr>
          <w:p w14:paraId="0D9D6654" w14:textId="77777777" w:rsidR="006005F0" w:rsidRPr="003B2A8F" w:rsidRDefault="006005F0">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nil"/>
              <w:right w:val="nil"/>
            </w:tcBorders>
            <w:shd w:val="clear" w:color="auto" w:fill="auto"/>
            <w:noWrap/>
            <w:vAlign w:val="bottom"/>
            <w:hideMark/>
          </w:tcPr>
          <w:p w14:paraId="6A6B4C00" w14:textId="77777777" w:rsidR="006005F0" w:rsidRPr="003B2A8F" w:rsidRDefault="006005F0">
            <w:pPr>
              <w:jc w:val="center"/>
              <w:rPr>
                <w:rFonts w:ascii="Roboto" w:hAnsi="Roboto" w:cs="Calibri"/>
                <w:sz w:val="18"/>
                <w:szCs w:val="18"/>
              </w:rPr>
            </w:pPr>
          </w:p>
        </w:tc>
        <w:tc>
          <w:tcPr>
            <w:tcW w:w="709" w:type="dxa"/>
            <w:tcBorders>
              <w:top w:val="nil"/>
              <w:left w:val="nil"/>
              <w:bottom w:val="nil"/>
              <w:right w:val="nil"/>
            </w:tcBorders>
            <w:shd w:val="clear" w:color="auto" w:fill="auto"/>
            <w:noWrap/>
            <w:vAlign w:val="bottom"/>
            <w:hideMark/>
          </w:tcPr>
          <w:p w14:paraId="314F91A3" w14:textId="77777777" w:rsidR="006005F0" w:rsidRPr="003B2A8F" w:rsidRDefault="006005F0">
            <w:pPr>
              <w:jc w:val="center"/>
              <w:rPr>
                <w:rFonts w:ascii="Roboto" w:hAnsi="Roboto"/>
                <w:sz w:val="18"/>
                <w:szCs w:val="18"/>
              </w:rPr>
            </w:pPr>
          </w:p>
        </w:tc>
      </w:tr>
      <w:tr w:rsidR="003B2A8F" w:rsidRPr="003B2A8F" w14:paraId="1E52F6C0" w14:textId="77777777" w:rsidTr="006005F0">
        <w:trPr>
          <w:gridAfter w:val="1"/>
          <w:wAfter w:w="193" w:type="dxa"/>
          <w:trHeight w:val="320"/>
        </w:trPr>
        <w:tc>
          <w:tcPr>
            <w:tcW w:w="1560" w:type="dxa"/>
            <w:tcBorders>
              <w:top w:val="nil"/>
              <w:left w:val="nil"/>
              <w:bottom w:val="nil"/>
              <w:right w:val="nil"/>
            </w:tcBorders>
            <w:shd w:val="clear" w:color="auto" w:fill="auto"/>
            <w:noWrap/>
            <w:vAlign w:val="bottom"/>
            <w:hideMark/>
          </w:tcPr>
          <w:p w14:paraId="25AC431F" w14:textId="77777777" w:rsidR="006005F0" w:rsidRPr="003B2A8F" w:rsidRDefault="006005F0">
            <w:pPr>
              <w:rPr>
                <w:rFonts w:ascii="Roboto" w:hAnsi="Roboto" w:cs="Calibri"/>
                <w:sz w:val="18"/>
                <w:szCs w:val="18"/>
              </w:rPr>
            </w:pPr>
            <w:r w:rsidRPr="003B2A8F">
              <w:rPr>
                <w:rFonts w:ascii="Roboto" w:hAnsi="Roboto" w:cs="Calibri"/>
                <w:sz w:val="18"/>
                <w:szCs w:val="18"/>
              </w:rPr>
              <w:t>PosThoughts87</w:t>
            </w:r>
          </w:p>
        </w:tc>
        <w:tc>
          <w:tcPr>
            <w:tcW w:w="755" w:type="dxa"/>
            <w:tcBorders>
              <w:top w:val="nil"/>
              <w:left w:val="nil"/>
              <w:bottom w:val="nil"/>
              <w:right w:val="nil"/>
            </w:tcBorders>
            <w:shd w:val="clear" w:color="auto" w:fill="auto"/>
            <w:noWrap/>
            <w:vAlign w:val="bottom"/>
            <w:hideMark/>
          </w:tcPr>
          <w:p w14:paraId="5C97BC06" w14:textId="77777777" w:rsidR="006005F0" w:rsidRPr="003B2A8F" w:rsidRDefault="006005F0">
            <w:pPr>
              <w:jc w:val="center"/>
              <w:rPr>
                <w:rFonts w:ascii="Roboto" w:hAnsi="Roboto" w:cs="Calibri"/>
                <w:sz w:val="18"/>
                <w:szCs w:val="18"/>
              </w:rPr>
            </w:pPr>
            <w:r w:rsidRPr="003B2A8F">
              <w:rPr>
                <w:rFonts w:ascii="Roboto" w:hAnsi="Roboto" w:cs="Calibri"/>
                <w:sz w:val="18"/>
                <w:szCs w:val="18"/>
              </w:rPr>
              <w:t>0.03</w:t>
            </w:r>
          </w:p>
        </w:tc>
        <w:tc>
          <w:tcPr>
            <w:tcW w:w="946" w:type="dxa"/>
            <w:tcBorders>
              <w:top w:val="nil"/>
              <w:left w:val="nil"/>
              <w:bottom w:val="nil"/>
              <w:right w:val="nil"/>
            </w:tcBorders>
            <w:shd w:val="clear" w:color="auto" w:fill="auto"/>
            <w:noWrap/>
            <w:vAlign w:val="bottom"/>
            <w:hideMark/>
          </w:tcPr>
          <w:p w14:paraId="4415221F" w14:textId="77777777" w:rsidR="006005F0" w:rsidRPr="003B2A8F" w:rsidRDefault="006005F0">
            <w:pPr>
              <w:jc w:val="center"/>
              <w:rPr>
                <w:rFonts w:ascii="Roboto" w:hAnsi="Roboto" w:cs="Calibri"/>
                <w:sz w:val="18"/>
                <w:szCs w:val="18"/>
              </w:rPr>
            </w:pPr>
            <w:r w:rsidRPr="003B2A8F">
              <w:rPr>
                <w:rFonts w:ascii="Roboto" w:hAnsi="Roboto" w:cs="Calibri"/>
                <w:sz w:val="18"/>
                <w:szCs w:val="18"/>
              </w:rPr>
              <w:t>-0.02</w:t>
            </w:r>
          </w:p>
        </w:tc>
        <w:tc>
          <w:tcPr>
            <w:tcW w:w="708" w:type="dxa"/>
            <w:tcBorders>
              <w:top w:val="nil"/>
              <w:left w:val="nil"/>
              <w:bottom w:val="nil"/>
              <w:right w:val="nil"/>
            </w:tcBorders>
            <w:shd w:val="clear" w:color="auto" w:fill="auto"/>
            <w:noWrap/>
            <w:vAlign w:val="bottom"/>
            <w:hideMark/>
          </w:tcPr>
          <w:p w14:paraId="79CAE755" w14:textId="77777777" w:rsidR="006005F0" w:rsidRPr="003B2A8F" w:rsidRDefault="006005F0">
            <w:pPr>
              <w:jc w:val="center"/>
              <w:rPr>
                <w:rFonts w:ascii="Roboto" w:hAnsi="Roboto" w:cs="Calibri"/>
                <w:sz w:val="18"/>
                <w:szCs w:val="18"/>
              </w:rPr>
            </w:pPr>
            <w:r w:rsidRPr="003B2A8F">
              <w:rPr>
                <w:rFonts w:ascii="Roboto" w:hAnsi="Roboto" w:cs="Calibri"/>
                <w:sz w:val="18"/>
                <w:szCs w:val="18"/>
              </w:rPr>
              <w:t>0.01</w:t>
            </w:r>
          </w:p>
        </w:tc>
        <w:tc>
          <w:tcPr>
            <w:tcW w:w="851" w:type="dxa"/>
            <w:tcBorders>
              <w:top w:val="nil"/>
              <w:left w:val="nil"/>
              <w:bottom w:val="nil"/>
              <w:right w:val="nil"/>
            </w:tcBorders>
            <w:shd w:val="clear" w:color="auto" w:fill="auto"/>
            <w:noWrap/>
            <w:vAlign w:val="bottom"/>
            <w:hideMark/>
          </w:tcPr>
          <w:p w14:paraId="7819B38B" w14:textId="77777777" w:rsidR="006005F0" w:rsidRPr="003B2A8F" w:rsidRDefault="006005F0">
            <w:pPr>
              <w:jc w:val="center"/>
              <w:rPr>
                <w:rFonts w:ascii="Roboto" w:hAnsi="Roboto" w:cs="Calibri"/>
                <w:sz w:val="18"/>
                <w:szCs w:val="18"/>
              </w:rPr>
            </w:pPr>
            <w:r w:rsidRPr="003B2A8F">
              <w:rPr>
                <w:rFonts w:ascii="Roboto" w:hAnsi="Roboto" w:cs="Calibri"/>
                <w:sz w:val="18"/>
                <w:szCs w:val="18"/>
              </w:rPr>
              <w:t>-0.01</w:t>
            </w:r>
          </w:p>
        </w:tc>
        <w:tc>
          <w:tcPr>
            <w:tcW w:w="850" w:type="dxa"/>
            <w:tcBorders>
              <w:top w:val="nil"/>
              <w:left w:val="nil"/>
              <w:bottom w:val="nil"/>
              <w:right w:val="nil"/>
            </w:tcBorders>
            <w:shd w:val="clear" w:color="auto" w:fill="auto"/>
            <w:noWrap/>
            <w:vAlign w:val="bottom"/>
            <w:hideMark/>
          </w:tcPr>
          <w:p w14:paraId="0D09CB84" w14:textId="77777777" w:rsidR="006005F0" w:rsidRPr="003B2A8F" w:rsidRDefault="006005F0">
            <w:pPr>
              <w:jc w:val="center"/>
              <w:rPr>
                <w:rFonts w:ascii="Roboto" w:hAnsi="Roboto" w:cs="Calibri"/>
                <w:sz w:val="18"/>
                <w:szCs w:val="18"/>
              </w:rPr>
            </w:pPr>
            <w:r w:rsidRPr="003B2A8F">
              <w:rPr>
                <w:rFonts w:ascii="Roboto" w:hAnsi="Roboto" w:cs="Calibri"/>
                <w:sz w:val="18"/>
                <w:szCs w:val="18"/>
              </w:rPr>
              <w:t>-0.02</w:t>
            </w:r>
          </w:p>
        </w:tc>
        <w:tc>
          <w:tcPr>
            <w:tcW w:w="709" w:type="dxa"/>
            <w:tcBorders>
              <w:top w:val="nil"/>
              <w:left w:val="nil"/>
              <w:bottom w:val="nil"/>
              <w:right w:val="nil"/>
            </w:tcBorders>
            <w:shd w:val="clear" w:color="auto" w:fill="auto"/>
            <w:noWrap/>
            <w:vAlign w:val="bottom"/>
            <w:hideMark/>
          </w:tcPr>
          <w:p w14:paraId="4BD14FB5" w14:textId="77777777" w:rsidR="006005F0" w:rsidRPr="003B2A8F" w:rsidRDefault="006005F0">
            <w:pPr>
              <w:jc w:val="center"/>
              <w:rPr>
                <w:rFonts w:ascii="Roboto" w:hAnsi="Roboto" w:cs="Calibri"/>
                <w:sz w:val="18"/>
                <w:szCs w:val="18"/>
              </w:rPr>
            </w:pPr>
            <w:r w:rsidRPr="003B2A8F">
              <w:rPr>
                <w:rFonts w:ascii="Roboto" w:hAnsi="Roboto" w:cs="Calibri"/>
                <w:sz w:val="18"/>
                <w:szCs w:val="18"/>
              </w:rPr>
              <w:t>0.01</w:t>
            </w:r>
          </w:p>
        </w:tc>
        <w:tc>
          <w:tcPr>
            <w:tcW w:w="709" w:type="dxa"/>
            <w:tcBorders>
              <w:top w:val="nil"/>
              <w:left w:val="nil"/>
              <w:bottom w:val="nil"/>
              <w:right w:val="nil"/>
            </w:tcBorders>
            <w:shd w:val="clear" w:color="auto" w:fill="auto"/>
            <w:noWrap/>
            <w:vAlign w:val="bottom"/>
            <w:hideMark/>
          </w:tcPr>
          <w:p w14:paraId="37EBBAE8" w14:textId="77777777" w:rsidR="006005F0" w:rsidRPr="003B2A8F" w:rsidRDefault="006005F0">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nil"/>
              <w:right w:val="nil"/>
            </w:tcBorders>
            <w:shd w:val="clear" w:color="auto" w:fill="auto"/>
            <w:noWrap/>
            <w:vAlign w:val="bottom"/>
            <w:hideMark/>
          </w:tcPr>
          <w:p w14:paraId="696E1C30" w14:textId="77777777" w:rsidR="006005F0" w:rsidRPr="003B2A8F" w:rsidRDefault="006005F0">
            <w:pPr>
              <w:jc w:val="center"/>
              <w:rPr>
                <w:rFonts w:ascii="Roboto" w:hAnsi="Roboto" w:cs="Calibri"/>
                <w:sz w:val="18"/>
                <w:szCs w:val="18"/>
              </w:rPr>
            </w:pPr>
          </w:p>
        </w:tc>
      </w:tr>
      <w:tr w:rsidR="003B2A8F" w:rsidRPr="003B2A8F" w14:paraId="7D9F5BE2" w14:textId="77777777" w:rsidTr="006005F0">
        <w:trPr>
          <w:gridAfter w:val="1"/>
          <w:wAfter w:w="193" w:type="dxa"/>
          <w:trHeight w:val="320"/>
        </w:trPr>
        <w:tc>
          <w:tcPr>
            <w:tcW w:w="1560" w:type="dxa"/>
            <w:tcBorders>
              <w:top w:val="nil"/>
              <w:left w:val="nil"/>
              <w:bottom w:val="nil"/>
              <w:right w:val="nil"/>
            </w:tcBorders>
            <w:shd w:val="clear" w:color="auto" w:fill="auto"/>
            <w:noWrap/>
            <w:vAlign w:val="bottom"/>
            <w:hideMark/>
          </w:tcPr>
          <w:p w14:paraId="63D6314C" w14:textId="77777777" w:rsidR="006005F0" w:rsidRPr="003B2A8F" w:rsidRDefault="006005F0">
            <w:pPr>
              <w:rPr>
                <w:rFonts w:ascii="Roboto" w:hAnsi="Roboto" w:cs="Calibri"/>
                <w:sz w:val="18"/>
                <w:szCs w:val="18"/>
              </w:rPr>
            </w:pPr>
            <w:r w:rsidRPr="003B2A8F">
              <w:rPr>
                <w:rFonts w:ascii="Roboto" w:hAnsi="Roboto" w:cs="Calibri"/>
                <w:sz w:val="18"/>
                <w:szCs w:val="18"/>
              </w:rPr>
              <w:t>PosThoughts84</w:t>
            </w:r>
          </w:p>
        </w:tc>
        <w:tc>
          <w:tcPr>
            <w:tcW w:w="755" w:type="dxa"/>
            <w:tcBorders>
              <w:top w:val="nil"/>
              <w:left w:val="nil"/>
              <w:bottom w:val="nil"/>
              <w:right w:val="nil"/>
            </w:tcBorders>
            <w:shd w:val="clear" w:color="auto" w:fill="auto"/>
            <w:noWrap/>
            <w:vAlign w:val="bottom"/>
            <w:hideMark/>
          </w:tcPr>
          <w:p w14:paraId="2B2E0E45" w14:textId="77777777" w:rsidR="006005F0" w:rsidRPr="003B2A8F" w:rsidRDefault="006005F0">
            <w:pPr>
              <w:jc w:val="center"/>
              <w:rPr>
                <w:rFonts w:ascii="Roboto" w:hAnsi="Roboto" w:cs="Calibri"/>
                <w:sz w:val="18"/>
                <w:szCs w:val="18"/>
              </w:rPr>
            </w:pPr>
            <w:r w:rsidRPr="003B2A8F">
              <w:rPr>
                <w:rFonts w:ascii="Roboto" w:hAnsi="Roboto" w:cs="Calibri"/>
                <w:sz w:val="18"/>
                <w:szCs w:val="18"/>
              </w:rPr>
              <w:t>0.01</w:t>
            </w:r>
          </w:p>
        </w:tc>
        <w:tc>
          <w:tcPr>
            <w:tcW w:w="946" w:type="dxa"/>
            <w:tcBorders>
              <w:top w:val="nil"/>
              <w:left w:val="nil"/>
              <w:bottom w:val="nil"/>
              <w:right w:val="nil"/>
            </w:tcBorders>
            <w:shd w:val="clear" w:color="auto" w:fill="auto"/>
            <w:noWrap/>
            <w:vAlign w:val="bottom"/>
            <w:hideMark/>
          </w:tcPr>
          <w:p w14:paraId="20E648DB" w14:textId="77777777" w:rsidR="006005F0" w:rsidRPr="003B2A8F" w:rsidRDefault="006005F0">
            <w:pPr>
              <w:jc w:val="center"/>
              <w:rPr>
                <w:rFonts w:ascii="Roboto" w:hAnsi="Roboto" w:cs="Calibri"/>
                <w:sz w:val="18"/>
                <w:szCs w:val="18"/>
              </w:rPr>
            </w:pPr>
            <w:r w:rsidRPr="003B2A8F">
              <w:rPr>
                <w:rFonts w:ascii="Roboto" w:hAnsi="Roboto" w:cs="Calibri"/>
                <w:sz w:val="18"/>
                <w:szCs w:val="18"/>
              </w:rPr>
              <w:t>-0.02</w:t>
            </w:r>
          </w:p>
        </w:tc>
        <w:tc>
          <w:tcPr>
            <w:tcW w:w="708" w:type="dxa"/>
            <w:tcBorders>
              <w:top w:val="nil"/>
              <w:left w:val="nil"/>
              <w:bottom w:val="nil"/>
              <w:right w:val="nil"/>
            </w:tcBorders>
            <w:shd w:val="clear" w:color="auto" w:fill="auto"/>
            <w:noWrap/>
            <w:vAlign w:val="bottom"/>
            <w:hideMark/>
          </w:tcPr>
          <w:p w14:paraId="3D85C097" w14:textId="77777777" w:rsidR="006005F0" w:rsidRPr="003B2A8F" w:rsidRDefault="006005F0">
            <w:pPr>
              <w:jc w:val="center"/>
              <w:rPr>
                <w:rFonts w:ascii="Roboto" w:hAnsi="Roboto" w:cs="Calibri"/>
                <w:sz w:val="18"/>
                <w:szCs w:val="18"/>
              </w:rPr>
            </w:pPr>
            <w:r w:rsidRPr="003B2A8F">
              <w:rPr>
                <w:rFonts w:ascii="Roboto" w:hAnsi="Roboto" w:cs="Calibri"/>
                <w:sz w:val="18"/>
                <w:szCs w:val="18"/>
              </w:rPr>
              <w:t>0.00</w:t>
            </w:r>
          </w:p>
        </w:tc>
        <w:tc>
          <w:tcPr>
            <w:tcW w:w="851" w:type="dxa"/>
            <w:tcBorders>
              <w:top w:val="nil"/>
              <w:left w:val="nil"/>
              <w:bottom w:val="nil"/>
              <w:right w:val="nil"/>
            </w:tcBorders>
            <w:shd w:val="clear" w:color="auto" w:fill="auto"/>
            <w:noWrap/>
            <w:vAlign w:val="bottom"/>
            <w:hideMark/>
          </w:tcPr>
          <w:p w14:paraId="4F3A4230" w14:textId="77777777" w:rsidR="006005F0" w:rsidRPr="003B2A8F" w:rsidRDefault="006005F0">
            <w:pPr>
              <w:jc w:val="center"/>
              <w:rPr>
                <w:rFonts w:ascii="Roboto" w:hAnsi="Roboto" w:cs="Calibri"/>
                <w:sz w:val="18"/>
                <w:szCs w:val="18"/>
              </w:rPr>
            </w:pPr>
            <w:r w:rsidRPr="003B2A8F">
              <w:rPr>
                <w:rFonts w:ascii="Roboto" w:hAnsi="Roboto" w:cs="Calibri"/>
                <w:sz w:val="18"/>
                <w:szCs w:val="18"/>
              </w:rPr>
              <w:t>0.00</w:t>
            </w:r>
          </w:p>
        </w:tc>
        <w:tc>
          <w:tcPr>
            <w:tcW w:w="850" w:type="dxa"/>
            <w:tcBorders>
              <w:top w:val="nil"/>
              <w:left w:val="nil"/>
              <w:bottom w:val="nil"/>
              <w:right w:val="nil"/>
            </w:tcBorders>
            <w:shd w:val="clear" w:color="auto" w:fill="auto"/>
            <w:noWrap/>
            <w:vAlign w:val="bottom"/>
            <w:hideMark/>
          </w:tcPr>
          <w:p w14:paraId="090A0368" w14:textId="77777777" w:rsidR="006005F0" w:rsidRPr="003B2A8F" w:rsidRDefault="006005F0">
            <w:pPr>
              <w:jc w:val="center"/>
              <w:rPr>
                <w:rFonts w:ascii="Roboto" w:hAnsi="Roboto" w:cs="Calibri"/>
                <w:sz w:val="18"/>
                <w:szCs w:val="18"/>
              </w:rPr>
            </w:pPr>
            <w:r w:rsidRPr="003B2A8F">
              <w:rPr>
                <w:rFonts w:ascii="Roboto" w:hAnsi="Roboto" w:cs="Calibri"/>
                <w:sz w:val="18"/>
                <w:szCs w:val="18"/>
              </w:rPr>
              <w:t>-0.02</w:t>
            </w:r>
          </w:p>
        </w:tc>
        <w:tc>
          <w:tcPr>
            <w:tcW w:w="709" w:type="dxa"/>
            <w:tcBorders>
              <w:top w:val="nil"/>
              <w:left w:val="nil"/>
              <w:bottom w:val="nil"/>
              <w:right w:val="nil"/>
            </w:tcBorders>
            <w:shd w:val="clear" w:color="auto" w:fill="auto"/>
            <w:noWrap/>
            <w:vAlign w:val="bottom"/>
            <w:hideMark/>
          </w:tcPr>
          <w:p w14:paraId="603169B2" w14:textId="77777777" w:rsidR="006005F0" w:rsidRPr="003B2A8F" w:rsidRDefault="006005F0">
            <w:pPr>
              <w:jc w:val="center"/>
              <w:rPr>
                <w:rFonts w:ascii="Roboto" w:hAnsi="Roboto" w:cs="Calibri"/>
                <w:sz w:val="18"/>
                <w:szCs w:val="18"/>
              </w:rPr>
            </w:pPr>
            <w:r w:rsidRPr="003B2A8F">
              <w:rPr>
                <w:rFonts w:ascii="Roboto" w:hAnsi="Roboto" w:cs="Calibri"/>
                <w:sz w:val="18"/>
                <w:szCs w:val="18"/>
              </w:rPr>
              <w:t>0.02</w:t>
            </w:r>
          </w:p>
        </w:tc>
        <w:tc>
          <w:tcPr>
            <w:tcW w:w="709" w:type="dxa"/>
            <w:tcBorders>
              <w:top w:val="nil"/>
              <w:left w:val="nil"/>
              <w:bottom w:val="nil"/>
              <w:right w:val="nil"/>
            </w:tcBorders>
            <w:shd w:val="clear" w:color="auto" w:fill="auto"/>
            <w:noWrap/>
            <w:vAlign w:val="bottom"/>
            <w:hideMark/>
          </w:tcPr>
          <w:p w14:paraId="62B0C55A" w14:textId="77777777" w:rsidR="006005F0" w:rsidRPr="003B2A8F" w:rsidRDefault="006005F0">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nil"/>
              <w:right w:val="nil"/>
            </w:tcBorders>
            <w:shd w:val="clear" w:color="auto" w:fill="auto"/>
            <w:noWrap/>
            <w:vAlign w:val="bottom"/>
            <w:hideMark/>
          </w:tcPr>
          <w:p w14:paraId="328FF8EB" w14:textId="77777777" w:rsidR="006005F0" w:rsidRPr="003B2A8F" w:rsidRDefault="006005F0">
            <w:pPr>
              <w:jc w:val="center"/>
              <w:rPr>
                <w:rFonts w:ascii="Roboto" w:hAnsi="Roboto" w:cs="Calibri"/>
                <w:sz w:val="18"/>
                <w:szCs w:val="18"/>
              </w:rPr>
            </w:pPr>
            <w:r w:rsidRPr="003B2A8F">
              <w:rPr>
                <w:rFonts w:ascii="Roboto" w:hAnsi="Roboto" w:cs="Calibri"/>
                <w:sz w:val="18"/>
                <w:szCs w:val="18"/>
              </w:rPr>
              <w:t>0.00</w:t>
            </w:r>
          </w:p>
        </w:tc>
      </w:tr>
      <w:tr w:rsidR="003B2A8F" w:rsidRPr="003B2A8F" w14:paraId="7EF37850" w14:textId="77777777" w:rsidTr="006005F0">
        <w:trPr>
          <w:trHeight w:val="320"/>
        </w:trPr>
        <w:tc>
          <w:tcPr>
            <w:tcW w:w="7990" w:type="dxa"/>
            <w:gridSpan w:val="10"/>
            <w:tcBorders>
              <w:top w:val="single" w:sz="4" w:space="0" w:color="auto"/>
              <w:left w:val="nil"/>
              <w:bottom w:val="nil"/>
              <w:right w:val="nil"/>
            </w:tcBorders>
            <w:shd w:val="clear" w:color="auto" w:fill="auto"/>
            <w:noWrap/>
            <w:vAlign w:val="bottom"/>
            <w:hideMark/>
          </w:tcPr>
          <w:p w14:paraId="22C87314" w14:textId="77777777" w:rsidR="006005F0" w:rsidRPr="003B2A8F" w:rsidRDefault="006005F0">
            <w:pPr>
              <w:jc w:val="center"/>
              <w:rPr>
                <w:rFonts w:ascii="Roboto" w:hAnsi="Roboto" w:cs="Calibri"/>
                <w:sz w:val="18"/>
                <w:szCs w:val="18"/>
              </w:rPr>
            </w:pPr>
            <w:r w:rsidRPr="003B2A8F">
              <w:rPr>
                <w:rFonts w:ascii="Roboto" w:hAnsi="Roboto" w:cs="Calibri"/>
                <w:sz w:val="18"/>
                <w:szCs w:val="18"/>
              </w:rPr>
              <w:t> </w:t>
            </w:r>
          </w:p>
        </w:tc>
      </w:tr>
    </w:tbl>
    <w:p w14:paraId="0E245382" w14:textId="06C0FF5D" w:rsidR="00A7511B" w:rsidRPr="003B2A8F" w:rsidRDefault="00A7511B">
      <w:pPr>
        <w:rPr>
          <w:rFonts w:ascii="Roboto" w:hAnsi="Roboto"/>
          <w:sz w:val="21"/>
          <w:szCs w:val="21"/>
        </w:rPr>
      </w:pPr>
    </w:p>
    <w:p w14:paraId="35114C8E" w14:textId="2165B023" w:rsidR="00A7511B" w:rsidRPr="003B2A8F" w:rsidRDefault="00A7511B">
      <w:pPr>
        <w:rPr>
          <w:rFonts w:ascii="Roboto" w:hAnsi="Roboto"/>
          <w:sz w:val="21"/>
          <w:szCs w:val="21"/>
        </w:rPr>
      </w:pPr>
    </w:p>
    <w:p w14:paraId="5522ED47" w14:textId="37F5B055" w:rsidR="00A7511B" w:rsidRPr="003B2A8F" w:rsidRDefault="00A7511B">
      <w:pPr>
        <w:rPr>
          <w:rFonts w:ascii="Roboto" w:hAnsi="Roboto"/>
          <w:sz w:val="21"/>
          <w:szCs w:val="21"/>
        </w:rPr>
      </w:pPr>
    </w:p>
    <w:tbl>
      <w:tblPr>
        <w:tblW w:w="8706" w:type="dxa"/>
        <w:tblLayout w:type="fixed"/>
        <w:tblLook w:val="04A0" w:firstRow="1" w:lastRow="0" w:firstColumn="1" w:lastColumn="0" w:noHBand="0" w:noVBand="1"/>
      </w:tblPr>
      <w:tblGrid>
        <w:gridCol w:w="1699"/>
        <w:gridCol w:w="1133"/>
        <w:gridCol w:w="851"/>
        <w:gridCol w:w="850"/>
        <w:gridCol w:w="992"/>
        <w:gridCol w:w="992"/>
        <w:gridCol w:w="855"/>
        <w:gridCol w:w="1299"/>
        <w:gridCol w:w="35"/>
      </w:tblGrid>
      <w:tr w:rsidR="005214B9" w:rsidRPr="003B2A8F" w14:paraId="56320921" w14:textId="77777777" w:rsidTr="00A7511B">
        <w:trPr>
          <w:gridAfter w:val="1"/>
          <w:wAfter w:w="31" w:type="dxa"/>
          <w:trHeight w:val="320"/>
        </w:trPr>
        <w:tc>
          <w:tcPr>
            <w:tcW w:w="7375" w:type="dxa"/>
            <w:gridSpan w:val="7"/>
            <w:tcBorders>
              <w:top w:val="nil"/>
              <w:left w:val="nil"/>
              <w:bottom w:val="single" w:sz="4" w:space="0" w:color="auto"/>
              <w:right w:val="nil"/>
            </w:tcBorders>
            <w:shd w:val="clear" w:color="auto" w:fill="auto"/>
            <w:noWrap/>
            <w:vAlign w:val="bottom"/>
            <w:hideMark/>
          </w:tcPr>
          <w:p w14:paraId="2046E12B" w14:textId="18D59D95" w:rsidR="00A7511B" w:rsidRPr="003B2A8F" w:rsidRDefault="00A7511B">
            <w:pPr>
              <w:rPr>
                <w:rFonts w:ascii="Roboto" w:hAnsi="Roboto" w:cs="Calibri"/>
                <w:sz w:val="18"/>
                <w:szCs w:val="18"/>
              </w:rPr>
            </w:pPr>
            <w:r w:rsidRPr="003B2A8F">
              <w:rPr>
                <w:rFonts w:ascii="Roboto" w:hAnsi="Roboto" w:cs="Calibri"/>
                <w:sz w:val="18"/>
                <w:szCs w:val="18"/>
              </w:rPr>
              <w:t xml:space="preserve">Table </w:t>
            </w:r>
            <w:r w:rsidR="00F95BD5" w:rsidRPr="003B2A8F">
              <w:rPr>
                <w:rFonts w:ascii="Roboto" w:hAnsi="Roboto" w:cs="Calibri"/>
                <w:sz w:val="18"/>
                <w:szCs w:val="18"/>
              </w:rPr>
              <w:t>S6-</w:t>
            </w:r>
            <w:r w:rsidR="006005F0" w:rsidRPr="003B2A8F">
              <w:rPr>
                <w:rFonts w:ascii="Roboto" w:hAnsi="Roboto" w:cs="Calibri"/>
                <w:sz w:val="18"/>
                <w:szCs w:val="18"/>
              </w:rPr>
              <w:t>7</w:t>
            </w:r>
            <w:r w:rsidRPr="003B2A8F">
              <w:rPr>
                <w:rFonts w:ascii="Roboto" w:hAnsi="Roboto" w:cs="Calibri"/>
                <w:sz w:val="18"/>
                <w:szCs w:val="18"/>
              </w:rPr>
              <w:t>. Confirmatory factor loadings based on short form version (Facebook sample)</w:t>
            </w:r>
          </w:p>
        </w:tc>
        <w:tc>
          <w:tcPr>
            <w:tcW w:w="1300" w:type="dxa"/>
            <w:tcBorders>
              <w:top w:val="nil"/>
              <w:left w:val="nil"/>
              <w:bottom w:val="single" w:sz="4" w:space="0" w:color="auto"/>
              <w:right w:val="nil"/>
            </w:tcBorders>
            <w:shd w:val="clear" w:color="auto" w:fill="auto"/>
            <w:noWrap/>
            <w:vAlign w:val="bottom"/>
            <w:hideMark/>
          </w:tcPr>
          <w:p w14:paraId="5A38F594" w14:textId="77777777" w:rsidR="00A7511B" w:rsidRPr="003B2A8F" w:rsidRDefault="00A7511B">
            <w:pPr>
              <w:rPr>
                <w:rFonts w:ascii="Roboto" w:hAnsi="Roboto" w:cs="Calibri"/>
                <w:sz w:val="18"/>
                <w:szCs w:val="18"/>
              </w:rPr>
            </w:pPr>
            <w:r w:rsidRPr="003B2A8F">
              <w:rPr>
                <w:rFonts w:ascii="Roboto" w:hAnsi="Roboto" w:cs="Calibri"/>
                <w:sz w:val="18"/>
                <w:szCs w:val="18"/>
              </w:rPr>
              <w:t> </w:t>
            </w:r>
          </w:p>
        </w:tc>
      </w:tr>
      <w:tr w:rsidR="005214B9" w:rsidRPr="003B2A8F" w14:paraId="4A9427B0" w14:textId="77777777" w:rsidTr="00A7511B">
        <w:trPr>
          <w:gridAfter w:val="1"/>
          <w:wAfter w:w="35" w:type="dxa"/>
          <w:trHeight w:val="320"/>
        </w:trPr>
        <w:tc>
          <w:tcPr>
            <w:tcW w:w="1701" w:type="dxa"/>
            <w:tcBorders>
              <w:top w:val="nil"/>
              <w:left w:val="nil"/>
              <w:bottom w:val="single" w:sz="4" w:space="0" w:color="auto"/>
              <w:right w:val="nil"/>
            </w:tcBorders>
            <w:shd w:val="clear" w:color="auto" w:fill="auto"/>
            <w:noWrap/>
            <w:vAlign w:val="center"/>
            <w:hideMark/>
          </w:tcPr>
          <w:p w14:paraId="58951313" w14:textId="77777777" w:rsidR="00A7511B" w:rsidRPr="003B2A8F" w:rsidRDefault="00A7511B" w:rsidP="00A7511B">
            <w:pPr>
              <w:jc w:val="center"/>
              <w:rPr>
                <w:rFonts w:ascii="Roboto" w:hAnsi="Roboto" w:cs="Calibri"/>
                <w:sz w:val="18"/>
                <w:szCs w:val="18"/>
              </w:rPr>
            </w:pPr>
            <w:r w:rsidRPr="003B2A8F">
              <w:rPr>
                <w:rFonts w:ascii="Roboto" w:hAnsi="Roboto" w:cs="Calibri"/>
                <w:sz w:val="18"/>
                <w:szCs w:val="18"/>
              </w:rPr>
              <w:t>Item</w:t>
            </w:r>
          </w:p>
        </w:tc>
        <w:tc>
          <w:tcPr>
            <w:tcW w:w="1134" w:type="dxa"/>
            <w:tcBorders>
              <w:top w:val="nil"/>
              <w:left w:val="nil"/>
              <w:bottom w:val="single" w:sz="4" w:space="0" w:color="auto"/>
              <w:right w:val="nil"/>
            </w:tcBorders>
            <w:shd w:val="clear" w:color="auto" w:fill="auto"/>
            <w:noWrap/>
            <w:vAlign w:val="center"/>
            <w:hideMark/>
          </w:tcPr>
          <w:p w14:paraId="6A09A2CE" w14:textId="77777777" w:rsidR="00A7511B" w:rsidRPr="003B2A8F" w:rsidRDefault="00A7511B" w:rsidP="00A7511B">
            <w:pPr>
              <w:jc w:val="center"/>
              <w:rPr>
                <w:rFonts w:ascii="Roboto" w:hAnsi="Roboto" w:cs="Calibri"/>
                <w:sz w:val="18"/>
                <w:szCs w:val="18"/>
              </w:rPr>
            </w:pPr>
            <w:r w:rsidRPr="003B2A8F">
              <w:rPr>
                <w:rFonts w:ascii="Roboto" w:hAnsi="Roboto" w:cs="Calibri"/>
                <w:sz w:val="18"/>
                <w:szCs w:val="18"/>
              </w:rPr>
              <w:t>Estimate</w:t>
            </w:r>
          </w:p>
        </w:tc>
        <w:tc>
          <w:tcPr>
            <w:tcW w:w="851" w:type="dxa"/>
            <w:tcBorders>
              <w:top w:val="nil"/>
              <w:left w:val="nil"/>
              <w:bottom w:val="single" w:sz="4" w:space="0" w:color="auto"/>
              <w:right w:val="nil"/>
            </w:tcBorders>
            <w:shd w:val="clear" w:color="auto" w:fill="auto"/>
            <w:noWrap/>
            <w:vAlign w:val="center"/>
            <w:hideMark/>
          </w:tcPr>
          <w:p w14:paraId="0EB7B00D" w14:textId="77777777" w:rsidR="00A7511B" w:rsidRPr="003B2A8F" w:rsidRDefault="00A7511B" w:rsidP="00A7511B">
            <w:pPr>
              <w:jc w:val="center"/>
              <w:rPr>
                <w:rFonts w:ascii="Roboto" w:hAnsi="Roboto" w:cs="Calibri"/>
                <w:sz w:val="18"/>
                <w:szCs w:val="18"/>
              </w:rPr>
            </w:pPr>
            <w:proofErr w:type="spellStart"/>
            <w:r w:rsidRPr="003B2A8F">
              <w:rPr>
                <w:rFonts w:ascii="Roboto" w:hAnsi="Roboto" w:cs="Calibri"/>
                <w:sz w:val="18"/>
                <w:szCs w:val="18"/>
              </w:rPr>
              <w:t>Std.Err</w:t>
            </w:r>
            <w:proofErr w:type="spellEnd"/>
          </w:p>
        </w:tc>
        <w:tc>
          <w:tcPr>
            <w:tcW w:w="850" w:type="dxa"/>
            <w:tcBorders>
              <w:top w:val="nil"/>
              <w:left w:val="nil"/>
              <w:bottom w:val="single" w:sz="4" w:space="0" w:color="auto"/>
              <w:right w:val="nil"/>
            </w:tcBorders>
            <w:shd w:val="clear" w:color="auto" w:fill="auto"/>
            <w:noWrap/>
            <w:vAlign w:val="center"/>
            <w:hideMark/>
          </w:tcPr>
          <w:p w14:paraId="37E995D3" w14:textId="77777777" w:rsidR="00A7511B" w:rsidRPr="003B2A8F" w:rsidRDefault="00A7511B" w:rsidP="00A7511B">
            <w:pPr>
              <w:jc w:val="center"/>
              <w:rPr>
                <w:rFonts w:ascii="Roboto" w:hAnsi="Roboto" w:cs="Calibri"/>
                <w:sz w:val="18"/>
                <w:szCs w:val="18"/>
              </w:rPr>
            </w:pPr>
            <w:r w:rsidRPr="003B2A8F">
              <w:rPr>
                <w:rFonts w:ascii="Roboto" w:hAnsi="Roboto" w:cs="Calibri"/>
                <w:sz w:val="18"/>
                <w:szCs w:val="18"/>
              </w:rPr>
              <w:t>z-value</w:t>
            </w:r>
          </w:p>
        </w:tc>
        <w:tc>
          <w:tcPr>
            <w:tcW w:w="992" w:type="dxa"/>
            <w:tcBorders>
              <w:top w:val="nil"/>
              <w:left w:val="nil"/>
              <w:bottom w:val="single" w:sz="4" w:space="0" w:color="auto"/>
              <w:right w:val="nil"/>
            </w:tcBorders>
            <w:shd w:val="clear" w:color="auto" w:fill="auto"/>
            <w:noWrap/>
            <w:vAlign w:val="center"/>
            <w:hideMark/>
          </w:tcPr>
          <w:p w14:paraId="172594D9" w14:textId="77777777" w:rsidR="00A7511B" w:rsidRPr="003B2A8F" w:rsidRDefault="00A7511B" w:rsidP="00A7511B">
            <w:pPr>
              <w:jc w:val="center"/>
              <w:rPr>
                <w:rFonts w:ascii="Roboto" w:hAnsi="Roboto" w:cs="Calibri"/>
                <w:sz w:val="18"/>
                <w:szCs w:val="18"/>
              </w:rPr>
            </w:pPr>
            <w:r w:rsidRPr="003B2A8F">
              <w:rPr>
                <w:rFonts w:ascii="Roboto" w:hAnsi="Roboto" w:cs="Calibri"/>
                <w:sz w:val="18"/>
                <w:szCs w:val="18"/>
              </w:rPr>
              <w:t>P-value</w:t>
            </w:r>
          </w:p>
        </w:tc>
        <w:tc>
          <w:tcPr>
            <w:tcW w:w="992" w:type="dxa"/>
            <w:tcBorders>
              <w:top w:val="nil"/>
              <w:left w:val="nil"/>
              <w:bottom w:val="single" w:sz="4" w:space="0" w:color="auto"/>
              <w:right w:val="nil"/>
            </w:tcBorders>
            <w:shd w:val="clear" w:color="auto" w:fill="auto"/>
            <w:noWrap/>
            <w:vAlign w:val="center"/>
            <w:hideMark/>
          </w:tcPr>
          <w:p w14:paraId="17CC1077" w14:textId="77777777" w:rsidR="00A7511B" w:rsidRPr="003B2A8F" w:rsidRDefault="00A7511B" w:rsidP="00A7511B">
            <w:pPr>
              <w:jc w:val="center"/>
              <w:rPr>
                <w:rFonts w:ascii="Roboto" w:hAnsi="Roboto" w:cs="Calibri"/>
                <w:sz w:val="18"/>
                <w:szCs w:val="18"/>
              </w:rPr>
            </w:pPr>
            <w:r w:rsidRPr="003B2A8F">
              <w:rPr>
                <w:rFonts w:ascii="Roboto" w:hAnsi="Roboto" w:cs="Calibri"/>
                <w:sz w:val="18"/>
                <w:szCs w:val="18"/>
              </w:rPr>
              <w:t>Std.lv</w:t>
            </w:r>
          </w:p>
        </w:tc>
        <w:tc>
          <w:tcPr>
            <w:tcW w:w="851" w:type="dxa"/>
            <w:tcBorders>
              <w:top w:val="nil"/>
              <w:left w:val="nil"/>
              <w:bottom w:val="single" w:sz="4" w:space="0" w:color="auto"/>
              <w:right w:val="nil"/>
            </w:tcBorders>
            <w:shd w:val="clear" w:color="auto" w:fill="auto"/>
            <w:noWrap/>
            <w:vAlign w:val="center"/>
            <w:hideMark/>
          </w:tcPr>
          <w:p w14:paraId="0AA07196" w14:textId="77777777" w:rsidR="00A7511B" w:rsidRPr="003B2A8F" w:rsidRDefault="00A7511B" w:rsidP="00A7511B">
            <w:pPr>
              <w:jc w:val="center"/>
              <w:rPr>
                <w:rFonts w:ascii="Roboto" w:hAnsi="Roboto" w:cs="Calibri"/>
                <w:sz w:val="18"/>
                <w:szCs w:val="18"/>
              </w:rPr>
            </w:pPr>
            <w:proofErr w:type="spellStart"/>
            <w:r w:rsidRPr="003B2A8F">
              <w:rPr>
                <w:rFonts w:ascii="Roboto" w:hAnsi="Roboto" w:cs="Calibri"/>
                <w:sz w:val="18"/>
                <w:szCs w:val="18"/>
              </w:rPr>
              <w:t>Std.all</w:t>
            </w:r>
            <w:proofErr w:type="spellEnd"/>
          </w:p>
        </w:tc>
        <w:tc>
          <w:tcPr>
            <w:tcW w:w="1300" w:type="dxa"/>
            <w:tcBorders>
              <w:top w:val="nil"/>
              <w:left w:val="nil"/>
              <w:bottom w:val="single" w:sz="4" w:space="0" w:color="auto"/>
              <w:right w:val="nil"/>
            </w:tcBorders>
            <w:shd w:val="clear" w:color="auto" w:fill="auto"/>
            <w:noWrap/>
            <w:vAlign w:val="center"/>
            <w:hideMark/>
          </w:tcPr>
          <w:p w14:paraId="48323E7D" w14:textId="77777777" w:rsidR="00A7511B" w:rsidRPr="003B2A8F" w:rsidRDefault="00A7511B" w:rsidP="00A7511B">
            <w:pPr>
              <w:jc w:val="center"/>
              <w:rPr>
                <w:rFonts w:ascii="Roboto" w:hAnsi="Roboto" w:cs="Calibri"/>
                <w:sz w:val="18"/>
                <w:szCs w:val="18"/>
              </w:rPr>
            </w:pPr>
            <w:r w:rsidRPr="003B2A8F">
              <w:rPr>
                <w:rFonts w:ascii="Roboto" w:hAnsi="Roboto" w:cs="Calibri"/>
                <w:sz w:val="18"/>
                <w:szCs w:val="18"/>
              </w:rPr>
              <w:t>Factor</w:t>
            </w:r>
          </w:p>
        </w:tc>
      </w:tr>
      <w:tr w:rsidR="005214B9" w:rsidRPr="003B2A8F" w14:paraId="24E439D9" w14:textId="77777777" w:rsidTr="00A7511B">
        <w:trPr>
          <w:gridAfter w:val="1"/>
          <w:wAfter w:w="35" w:type="dxa"/>
          <w:trHeight w:val="320"/>
        </w:trPr>
        <w:tc>
          <w:tcPr>
            <w:tcW w:w="1701" w:type="dxa"/>
            <w:tcBorders>
              <w:top w:val="nil"/>
              <w:left w:val="nil"/>
              <w:bottom w:val="nil"/>
              <w:right w:val="nil"/>
            </w:tcBorders>
            <w:shd w:val="clear" w:color="auto" w:fill="auto"/>
            <w:noWrap/>
            <w:vAlign w:val="bottom"/>
            <w:hideMark/>
          </w:tcPr>
          <w:p w14:paraId="30C36274" w14:textId="77777777" w:rsidR="00A7511B" w:rsidRPr="003B2A8F" w:rsidRDefault="00A7511B">
            <w:pPr>
              <w:rPr>
                <w:rFonts w:ascii="Roboto" w:hAnsi="Roboto" w:cs="Calibri"/>
                <w:sz w:val="18"/>
                <w:szCs w:val="18"/>
              </w:rPr>
            </w:pPr>
            <w:r w:rsidRPr="003B2A8F">
              <w:rPr>
                <w:rFonts w:ascii="Roboto" w:hAnsi="Roboto" w:cs="Calibri"/>
                <w:sz w:val="18"/>
                <w:szCs w:val="18"/>
              </w:rPr>
              <w:t>PosThoughts17</w:t>
            </w:r>
          </w:p>
        </w:tc>
        <w:tc>
          <w:tcPr>
            <w:tcW w:w="1134" w:type="dxa"/>
            <w:tcBorders>
              <w:top w:val="nil"/>
              <w:left w:val="nil"/>
              <w:bottom w:val="nil"/>
              <w:right w:val="nil"/>
            </w:tcBorders>
            <w:shd w:val="clear" w:color="auto" w:fill="auto"/>
            <w:noWrap/>
            <w:vAlign w:val="bottom"/>
            <w:hideMark/>
          </w:tcPr>
          <w:p w14:paraId="52A4DBF9" w14:textId="77777777" w:rsidR="00A7511B" w:rsidRPr="003B2A8F" w:rsidRDefault="00A7511B">
            <w:pPr>
              <w:jc w:val="right"/>
              <w:rPr>
                <w:rFonts w:ascii="Roboto" w:hAnsi="Roboto" w:cs="Calibri"/>
                <w:sz w:val="18"/>
                <w:szCs w:val="18"/>
              </w:rPr>
            </w:pPr>
            <w:r w:rsidRPr="003B2A8F">
              <w:rPr>
                <w:rFonts w:ascii="Roboto" w:hAnsi="Roboto" w:cs="Calibri"/>
                <w:sz w:val="18"/>
                <w:szCs w:val="18"/>
              </w:rPr>
              <w:t>1.00</w:t>
            </w:r>
          </w:p>
        </w:tc>
        <w:tc>
          <w:tcPr>
            <w:tcW w:w="851" w:type="dxa"/>
            <w:tcBorders>
              <w:top w:val="nil"/>
              <w:left w:val="nil"/>
              <w:bottom w:val="nil"/>
              <w:right w:val="nil"/>
            </w:tcBorders>
            <w:shd w:val="clear" w:color="auto" w:fill="auto"/>
            <w:noWrap/>
            <w:vAlign w:val="bottom"/>
            <w:hideMark/>
          </w:tcPr>
          <w:p w14:paraId="1997C583" w14:textId="77777777" w:rsidR="00A7511B" w:rsidRPr="003B2A8F" w:rsidRDefault="00A7511B">
            <w:pPr>
              <w:jc w:val="right"/>
              <w:rPr>
                <w:rFonts w:ascii="Roboto" w:hAnsi="Roboto" w:cs="Calibri"/>
                <w:sz w:val="18"/>
                <w:szCs w:val="18"/>
              </w:rPr>
            </w:pPr>
          </w:p>
        </w:tc>
        <w:tc>
          <w:tcPr>
            <w:tcW w:w="850" w:type="dxa"/>
            <w:tcBorders>
              <w:top w:val="nil"/>
              <w:left w:val="nil"/>
              <w:bottom w:val="nil"/>
              <w:right w:val="nil"/>
            </w:tcBorders>
            <w:shd w:val="clear" w:color="auto" w:fill="auto"/>
            <w:noWrap/>
            <w:vAlign w:val="bottom"/>
            <w:hideMark/>
          </w:tcPr>
          <w:p w14:paraId="6E80F533" w14:textId="77777777" w:rsidR="00A7511B" w:rsidRPr="003B2A8F" w:rsidRDefault="00A7511B">
            <w:pPr>
              <w:rPr>
                <w:rFonts w:ascii="Roboto" w:hAnsi="Roboto"/>
                <w:sz w:val="18"/>
                <w:szCs w:val="18"/>
              </w:rPr>
            </w:pPr>
          </w:p>
        </w:tc>
        <w:tc>
          <w:tcPr>
            <w:tcW w:w="992" w:type="dxa"/>
            <w:tcBorders>
              <w:top w:val="nil"/>
              <w:left w:val="nil"/>
              <w:bottom w:val="nil"/>
              <w:right w:val="nil"/>
            </w:tcBorders>
            <w:shd w:val="clear" w:color="auto" w:fill="auto"/>
            <w:noWrap/>
            <w:vAlign w:val="bottom"/>
            <w:hideMark/>
          </w:tcPr>
          <w:p w14:paraId="644B91B9" w14:textId="77777777" w:rsidR="00A7511B" w:rsidRPr="003B2A8F" w:rsidRDefault="00A7511B">
            <w:pPr>
              <w:rPr>
                <w:rFonts w:ascii="Roboto" w:hAnsi="Roboto"/>
                <w:sz w:val="18"/>
                <w:szCs w:val="18"/>
              </w:rPr>
            </w:pPr>
          </w:p>
        </w:tc>
        <w:tc>
          <w:tcPr>
            <w:tcW w:w="992" w:type="dxa"/>
            <w:tcBorders>
              <w:top w:val="nil"/>
              <w:left w:val="nil"/>
              <w:bottom w:val="nil"/>
              <w:right w:val="nil"/>
            </w:tcBorders>
            <w:shd w:val="clear" w:color="auto" w:fill="auto"/>
            <w:noWrap/>
            <w:vAlign w:val="bottom"/>
            <w:hideMark/>
          </w:tcPr>
          <w:p w14:paraId="42224B23" w14:textId="77777777" w:rsidR="00A7511B" w:rsidRPr="003B2A8F" w:rsidRDefault="00A7511B">
            <w:pPr>
              <w:jc w:val="right"/>
              <w:rPr>
                <w:rFonts w:ascii="Roboto" w:hAnsi="Roboto" w:cs="Calibri"/>
                <w:sz w:val="18"/>
                <w:szCs w:val="18"/>
              </w:rPr>
            </w:pPr>
            <w:r w:rsidRPr="003B2A8F">
              <w:rPr>
                <w:rFonts w:ascii="Roboto" w:hAnsi="Roboto" w:cs="Calibri"/>
                <w:sz w:val="18"/>
                <w:szCs w:val="18"/>
              </w:rPr>
              <w:t>1.08</w:t>
            </w:r>
          </w:p>
        </w:tc>
        <w:tc>
          <w:tcPr>
            <w:tcW w:w="851" w:type="dxa"/>
            <w:tcBorders>
              <w:top w:val="nil"/>
              <w:left w:val="nil"/>
              <w:bottom w:val="nil"/>
              <w:right w:val="nil"/>
            </w:tcBorders>
            <w:shd w:val="clear" w:color="auto" w:fill="auto"/>
            <w:noWrap/>
            <w:vAlign w:val="bottom"/>
            <w:hideMark/>
          </w:tcPr>
          <w:p w14:paraId="38A94AE4" w14:textId="77777777" w:rsidR="00A7511B" w:rsidRPr="003B2A8F" w:rsidRDefault="00A7511B">
            <w:pPr>
              <w:jc w:val="right"/>
              <w:rPr>
                <w:rFonts w:ascii="Roboto" w:hAnsi="Roboto" w:cs="Calibri"/>
                <w:sz w:val="18"/>
                <w:szCs w:val="18"/>
              </w:rPr>
            </w:pPr>
            <w:r w:rsidRPr="003B2A8F">
              <w:rPr>
                <w:rFonts w:ascii="Roboto" w:hAnsi="Roboto" w:cs="Calibri"/>
                <w:sz w:val="18"/>
                <w:szCs w:val="18"/>
              </w:rPr>
              <w:t>0.86</w:t>
            </w:r>
          </w:p>
        </w:tc>
        <w:tc>
          <w:tcPr>
            <w:tcW w:w="1300" w:type="dxa"/>
            <w:vMerge w:val="restart"/>
            <w:tcBorders>
              <w:top w:val="nil"/>
              <w:left w:val="nil"/>
              <w:right w:val="nil"/>
            </w:tcBorders>
            <w:shd w:val="clear" w:color="auto" w:fill="auto"/>
            <w:noWrap/>
            <w:vAlign w:val="center"/>
            <w:hideMark/>
          </w:tcPr>
          <w:p w14:paraId="27E7F681" w14:textId="77777777" w:rsidR="00A7511B" w:rsidRPr="003B2A8F" w:rsidRDefault="00A7511B">
            <w:pPr>
              <w:jc w:val="center"/>
              <w:rPr>
                <w:rFonts w:ascii="Roboto" w:hAnsi="Roboto" w:cs="Calibri"/>
                <w:sz w:val="18"/>
                <w:szCs w:val="18"/>
              </w:rPr>
            </w:pPr>
            <w:r w:rsidRPr="003B2A8F">
              <w:rPr>
                <w:rFonts w:ascii="Roboto" w:hAnsi="Roboto" w:cs="Calibri"/>
                <w:sz w:val="18"/>
                <w:szCs w:val="18"/>
              </w:rPr>
              <w:t>F1</w:t>
            </w:r>
          </w:p>
          <w:p w14:paraId="51AAEA1D" w14:textId="08E8758E" w:rsidR="00A7511B" w:rsidRPr="003B2A8F" w:rsidRDefault="00A7511B" w:rsidP="008515E0">
            <w:pPr>
              <w:jc w:val="center"/>
              <w:rPr>
                <w:rFonts w:ascii="Roboto" w:hAnsi="Roboto" w:cs="Calibri"/>
                <w:sz w:val="18"/>
                <w:szCs w:val="18"/>
              </w:rPr>
            </w:pPr>
            <w:r w:rsidRPr="003B2A8F">
              <w:rPr>
                <w:rFonts w:ascii="Roboto" w:hAnsi="Roboto" w:cs="Calibri"/>
                <w:sz w:val="18"/>
                <w:szCs w:val="18"/>
              </w:rPr>
              <w:t> </w:t>
            </w:r>
          </w:p>
        </w:tc>
      </w:tr>
      <w:tr w:rsidR="005214B9" w:rsidRPr="003B2A8F" w14:paraId="52751620" w14:textId="77777777" w:rsidTr="00A7511B">
        <w:trPr>
          <w:gridAfter w:val="1"/>
          <w:wAfter w:w="35" w:type="dxa"/>
          <w:trHeight w:val="320"/>
        </w:trPr>
        <w:tc>
          <w:tcPr>
            <w:tcW w:w="1701" w:type="dxa"/>
            <w:tcBorders>
              <w:top w:val="nil"/>
              <w:left w:val="nil"/>
              <w:bottom w:val="single" w:sz="4" w:space="0" w:color="auto"/>
              <w:right w:val="nil"/>
            </w:tcBorders>
            <w:shd w:val="clear" w:color="auto" w:fill="auto"/>
            <w:noWrap/>
            <w:vAlign w:val="bottom"/>
            <w:hideMark/>
          </w:tcPr>
          <w:p w14:paraId="628BEF1B" w14:textId="77777777" w:rsidR="00A7511B" w:rsidRPr="003B2A8F" w:rsidRDefault="00A7511B">
            <w:pPr>
              <w:rPr>
                <w:rFonts w:ascii="Roboto" w:hAnsi="Roboto" w:cs="Calibri"/>
                <w:sz w:val="18"/>
                <w:szCs w:val="18"/>
              </w:rPr>
            </w:pPr>
            <w:r w:rsidRPr="003B2A8F">
              <w:rPr>
                <w:rFonts w:ascii="Roboto" w:hAnsi="Roboto" w:cs="Calibri"/>
                <w:sz w:val="18"/>
                <w:szCs w:val="18"/>
              </w:rPr>
              <w:t>PosThoughts15</w:t>
            </w:r>
          </w:p>
        </w:tc>
        <w:tc>
          <w:tcPr>
            <w:tcW w:w="1134" w:type="dxa"/>
            <w:tcBorders>
              <w:top w:val="nil"/>
              <w:left w:val="nil"/>
              <w:bottom w:val="single" w:sz="4" w:space="0" w:color="auto"/>
              <w:right w:val="nil"/>
            </w:tcBorders>
            <w:shd w:val="clear" w:color="auto" w:fill="auto"/>
            <w:noWrap/>
            <w:vAlign w:val="bottom"/>
            <w:hideMark/>
          </w:tcPr>
          <w:p w14:paraId="2D60BE45" w14:textId="77777777" w:rsidR="00A7511B" w:rsidRPr="003B2A8F" w:rsidRDefault="00A7511B">
            <w:pPr>
              <w:jc w:val="right"/>
              <w:rPr>
                <w:rFonts w:ascii="Roboto" w:hAnsi="Roboto" w:cs="Calibri"/>
                <w:sz w:val="18"/>
                <w:szCs w:val="18"/>
              </w:rPr>
            </w:pPr>
            <w:r w:rsidRPr="003B2A8F">
              <w:rPr>
                <w:rFonts w:ascii="Roboto" w:hAnsi="Roboto" w:cs="Calibri"/>
                <w:sz w:val="18"/>
                <w:szCs w:val="18"/>
              </w:rPr>
              <w:t>0.83</w:t>
            </w:r>
          </w:p>
        </w:tc>
        <w:tc>
          <w:tcPr>
            <w:tcW w:w="851" w:type="dxa"/>
            <w:tcBorders>
              <w:top w:val="nil"/>
              <w:left w:val="nil"/>
              <w:bottom w:val="single" w:sz="4" w:space="0" w:color="auto"/>
              <w:right w:val="nil"/>
            </w:tcBorders>
            <w:shd w:val="clear" w:color="auto" w:fill="auto"/>
            <w:noWrap/>
            <w:vAlign w:val="bottom"/>
            <w:hideMark/>
          </w:tcPr>
          <w:p w14:paraId="73702046" w14:textId="77777777" w:rsidR="00A7511B" w:rsidRPr="003B2A8F" w:rsidRDefault="00A7511B">
            <w:pPr>
              <w:jc w:val="right"/>
              <w:rPr>
                <w:rFonts w:ascii="Roboto" w:hAnsi="Roboto" w:cs="Calibri"/>
                <w:sz w:val="18"/>
                <w:szCs w:val="18"/>
              </w:rPr>
            </w:pPr>
            <w:r w:rsidRPr="003B2A8F">
              <w:rPr>
                <w:rFonts w:ascii="Roboto" w:hAnsi="Roboto" w:cs="Calibri"/>
                <w:sz w:val="18"/>
                <w:szCs w:val="18"/>
              </w:rPr>
              <w:t>0.02</w:t>
            </w:r>
          </w:p>
        </w:tc>
        <w:tc>
          <w:tcPr>
            <w:tcW w:w="850" w:type="dxa"/>
            <w:tcBorders>
              <w:top w:val="nil"/>
              <w:left w:val="nil"/>
              <w:bottom w:val="single" w:sz="4" w:space="0" w:color="auto"/>
              <w:right w:val="nil"/>
            </w:tcBorders>
            <w:shd w:val="clear" w:color="auto" w:fill="auto"/>
            <w:noWrap/>
            <w:vAlign w:val="bottom"/>
            <w:hideMark/>
          </w:tcPr>
          <w:p w14:paraId="2F931B03" w14:textId="77777777" w:rsidR="00A7511B" w:rsidRPr="003B2A8F" w:rsidRDefault="00A7511B">
            <w:pPr>
              <w:jc w:val="right"/>
              <w:rPr>
                <w:rFonts w:ascii="Roboto" w:hAnsi="Roboto" w:cs="Calibri"/>
                <w:sz w:val="18"/>
                <w:szCs w:val="18"/>
              </w:rPr>
            </w:pPr>
            <w:r w:rsidRPr="003B2A8F">
              <w:rPr>
                <w:rFonts w:ascii="Roboto" w:hAnsi="Roboto" w:cs="Calibri"/>
                <w:sz w:val="18"/>
                <w:szCs w:val="18"/>
              </w:rPr>
              <w:t>41.13</w:t>
            </w:r>
          </w:p>
        </w:tc>
        <w:tc>
          <w:tcPr>
            <w:tcW w:w="992" w:type="dxa"/>
            <w:tcBorders>
              <w:top w:val="nil"/>
              <w:left w:val="nil"/>
              <w:bottom w:val="single" w:sz="4" w:space="0" w:color="auto"/>
              <w:right w:val="nil"/>
            </w:tcBorders>
            <w:shd w:val="clear" w:color="auto" w:fill="auto"/>
            <w:noWrap/>
            <w:vAlign w:val="bottom"/>
            <w:hideMark/>
          </w:tcPr>
          <w:p w14:paraId="3980060D" w14:textId="77777777" w:rsidR="00A7511B" w:rsidRPr="003B2A8F" w:rsidRDefault="00A7511B">
            <w:pPr>
              <w:jc w:val="right"/>
              <w:rPr>
                <w:rFonts w:ascii="Roboto" w:hAnsi="Roboto" w:cs="Calibri"/>
                <w:sz w:val="18"/>
                <w:szCs w:val="18"/>
              </w:rPr>
            </w:pPr>
            <w:r w:rsidRPr="003B2A8F">
              <w:rPr>
                <w:rFonts w:ascii="Roboto" w:hAnsi="Roboto" w:cs="Calibri"/>
                <w:sz w:val="18"/>
                <w:szCs w:val="18"/>
              </w:rPr>
              <w:t>0.00</w:t>
            </w:r>
          </w:p>
        </w:tc>
        <w:tc>
          <w:tcPr>
            <w:tcW w:w="992" w:type="dxa"/>
            <w:tcBorders>
              <w:top w:val="nil"/>
              <w:left w:val="nil"/>
              <w:bottom w:val="single" w:sz="4" w:space="0" w:color="auto"/>
              <w:right w:val="nil"/>
            </w:tcBorders>
            <w:shd w:val="clear" w:color="auto" w:fill="auto"/>
            <w:noWrap/>
            <w:vAlign w:val="bottom"/>
            <w:hideMark/>
          </w:tcPr>
          <w:p w14:paraId="7F74F0E4" w14:textId="77777777" w:rsidR="00A7511B" w:rsidRPr="003B2A8F" w:rsidRDefault="00A7511B">
            <w:pPr>
              <w:jc w:val="right"/>
              <w:rPr>
                <w:rFonts w:ascii="Roboto" w:hAnsi="Roboto" w:cs="Calibri"/>
                <w:sz w:val="18"/>
                <w:szCs w:val="18"/>
              </w:rPr>
            </w:pPr>
            <w:r w:rsidRPr="003B2A8F">
              <w:rPr>
                <w:rFonts w:ascii="Roboto" w:hAnsi="Roboto" w:cs="Calibri"/>
                <w:sz w:val="18"/>
                <w:szCs w:val="18"/>
              </w:rPr>
              <w:t>0.90</w:t>
            </w:r>
          </w:p>
        </w:tc>
        <w:tc>
          <w:tcPr>
            <w:tcW w:w="851" w:type="dxa"/>
            <w:tcBorders>
              <w:top w:val="nil"/>
              <w:left w:val="nil"/>
              <w:bottom w:val="single" w:sz="4" w:space="0" w:color="auto"/>
              <w:right w:val="nil"/>
            </w:tcBorders>
            <w:shd w:val="clear" w:color="auto" w:fill="auto"/>
            <w:noWrap/>
            <w:vAlign w:val="bottom"/>
            <w:hideMark/>
          </w:tcPr>
          <w:p w14:paraId="444A68AB" w14:textId="77777777" w:rsidR="00A7511B" w:rsidRPr="003B2A8F" w:rsidRDefault="00A7511B">
            <w:pPr>
              <w:jc w:val="right"/>
              <w:rPr>
                <w:rFonts w:ascii="Roboto" w:hAnsi="Roboto" w:cs="Calibri"/>
                <w:sz w:val="18"/>
                <w:szCs w:val="18"/>
              </w:rPr>
            </w:pPr>
            <w:r w:rsidRPr="003B2A8F">
              <w:rPr>
                <w:rFonts w:ascii="Roboto" w:hAnsi="Roboto" w:cs="Calibri"/>
                <w:sz w:val="18"/>
                <w:szCs w:val="18"/>
              </w:rPr>
              <w:t>0.81</w:t>
            </w:r>
          </w:p>
        </w:tc>
        <w:tc>
          <w:tcPr>
            <w:tcW w:w="1300" w:type="dxa"/>
            <w:vMerge/>
            <w:tcBorders>
              <w:left w:val="nil"/>
              <w:bottom w:val="single" w:sz="4" w:space="0" w:color="auto"/>
              <w:right w:val="nil"/>
            </w:tcBorders>
            <w:shd w:val="clear" w:color="auto" w:fill="auto"/>
            <w:noWrap/>
            <w:vAlign w:val="center"/>
            <w:hideMark/>
          </w:tcPr>
          <w:p w14:paraId="759E3C1D" w14:textId="4C16F5FE" w:rsidR="00A7511B" w:rsidRPr="003B2A8F" w:rsidRDefault="00A7511B">
            <w:pPr>
              <w:jc w:val="center"/>
              <w:rPr>
                <w:rFonts w:ascii="Roboto" w:hAnsi="Roboto" w:cs="Calibri"/>
                <w:sz w:val="18"/>
                <w:szCs w:val="18"/>
              </w:rPr>
            </w:pPr>
          </w:p>
        </w:tc>
      </w:tr>
      <w:tr w:rsidR="005214B9" w:rsidRPr="003B2A8F" w14:paraId="5BBD3C90" w14:textId="77777777" w:rsidTr="00A7511B">
        <w:trPr>
          <w:gridAfter w:val="1"/>
          <w:wAfter w:w="35" w:type="dxa"/>
          <w:trHeight w:val="320"/>
        </w:trPr>
        <w:tc>
          <w:tcPr>
            <w:tcW w:w="1701" w:type="dxa"/>
            <w:tcBorders>
              <w:top w:val="nil"/>
              <w:left w:val="nil"/>
              <w:bottom w:val="nil"/>
              <w:right w:val="nil"/>
            </w:tcBorders>
            <w:shd w:val="clear" w:color="auto" w:fill="auto"/>
            <w:noWrap/>
            <w:vAlign w:val="bottom"/>
            <w:hideMark/>
          </w:tcPr>
          <w:p w14:paraId="70DEB18C" w14:textId="77777777" w:rsidR="00A7511B" w:rsidRPr="003B2A8F" w:rsidRDefault="00A7511B">
            <w:pPr>
              <w:rPr>
                <w:rFonts w:ascii="Roboto" w:hAnsi="Roboto" w:cs="Calibri"/>
                <w:sz w:val="18"/>
                <w:szCs w:val="18"/>
              </w:rPr>
            </w:pPr>
            <w:r w:rsidRPr="003B2A8F">
              <w:rPr>
                <w:rFonts w:ascii="Roboto" w:hAnsi="Roboto" w:cs="Calibri"/>
                <w:sz w:val="18"/>
                <w:szCs w:val="18"/>
              </w:rPr>
              <w:t>PosThoughts57</w:t>
            </w:r>
          </w:p>
        </w:tc>
        <w:tc>
          <w:tcPr>
            <w:tcW w:w="1134" w:type="dxa"/>
            <w:tcBorders>
              <w:top w:val="nil"/>
              <w:left w:val="nil"/>
              <w:bottom w:val="nil"/>
              <w:right w:val="nil"/>
            </w:tcBorders>
            <w:shd w:val="clear" w:color="auto" w:fill="auto"/>
            <w:noWrap/>
            <w:vAlign w:val="bottom"/>
            <w:hideMark/>
          </w:tcPr>
          <w:p w14:paraId="2A4E4597" w14:textId="77777777" w:rsidR="00A7511B" w:rsidRPr="003B2A8F" w:rsidRDefault="00A7511B">
            <w:pPr>
              <w:jc w:val="right"/>
              <w:rPr>
                <w:rFonts w:ascii="Roboto" w:hAnsi="Roboto" w:cs="Calibri"/>
                <w:sz w:val="18"/>
                <w:szCs w:val="18"/>
              </w:rPr>
            </w:pPr>
            <w:r w:rsidRPr="003B2A8F">
              <w:rPr>
                <w:rFonts w:ascii="Roboto" w:hAnsi="Roboto" w:cs="Calibri"/>
                <w:sz w:val="18"/>
                <w:szCs w:val="18"/>
              </w:rPr>
              <w:t>1.00</w:t>
            </w:r>
          </w:p>
        </w:tc>
        <w:tc>
          <w:tcPr>
            <w:tcW w:w="851" w:type="dxa"/>
            <w:tcBorders>
              <w:top w:val="nil"/>
              <w:left w:val="nil"/>
              <w:bottom w:val="nil"/>
              <w:right w:val="nil"/>
            </w:tcBorders>
            <w:shd w:val="clear" w:color="auto" w:fill="auto"/>
            <w:noWrap/>
            <w:vAlign w:val="bottom"/>
            <w:hideMark/>
          </w:tcPr>
          <w:p w14:paraId="17D083E8" w14:textId="77777777" w:rsidR="00A7511B" w:rsidRPr="003B2A8F" w:rsidRDefault="00A7511B">
            <w:pPr>
              <w:jc w:val="right"/>
              <w:rPr>
                <w:rFonts w:ascii="Roboto" w:hAnsi="Roboto" w:cs="Calibri"/>
                <w:sz w:val="18"/>
                <w:szCs w:val="18"/>
              </w:rPr>
            </w:pPr>
          </w:p>
        </w:tc>
        <w:tc>
          <w:tcPr>
            <w:tcW w:w="850" w:type="dxa"/>
            <w:tcBorders>
              <w:top w:val="nil"/>
              <w:left w:val="nil"/>
              <w:bottom w:val="nil"/>
              <w:right w:val="nil"/>
            </w:tcBorders>
            <w:shd w:val="clear" w:color="auto" w:fill="auto"/>
            <w:noWrap/>
            <w:vAlign w:val="bottom"/>
            <w:hideMark/>
          </w:tcPr>
          <w:p w14:paraId="35610AC9" w14:textId="77777777" w:rsidR="00A7511B" w:rsidRPr="003B2A8F" w:rsidRDefault="00A7511B">
            <w:pPr>
              <w:rPr>
                <w:rFonts w:ascii="Roboto" w:hAnsi="Roboto"/>
                <w:sz w:val="18"/>
                <w:szCs w:val="18"/>
              </w:rPr>
            </w:pPr>
          </w:p>
        </w:tc>
        <w:tc>
          <w:tcPr>
            <w:tcW w:w="992" w:type="dxa"/>
            <w:tcBorders>
              <w:top w:val="nil"/>
              <w:left w:val="nil"/>
              <w:bottom w:val="nil"/>
              <w:right w:val="nil"/>
            </w:tcBorders>
            <w:shd w:val="clear" w:color="auto" w:fill="auto"/>
            <w:noWrap/>
            <w:vAlign w:val="bottom"/>
            <w:hideMark/>
          </w:tcPr>
          <w:p w14:paraId="66E7A100" w14:textId="77777777" w:rsidR="00A7511B" w:rsidRPr="003B2A8F" w:rsidRDefault="00A7511B">
            <w:pPr>
              <w:rPr>
                <w:rFonts w:ascii="Roboto" w:hAnsi="Roboto"/>
                <w:sz w:val="18"/>
                <w:szCs w:val="18"/>
              </w:rPr>
            </w:pPr>
          </w:p>
        </w:tc>
        <w:tc>
          <w:tcPr>
            <w:tcW w:w="992" w:type="dxa"/>
            <w:tcBorders>
              <w:top w:val="nil"/>
              <w:left w:val="nil"/>
              <w:bottom w:val="nil"/>
              <w:right w:val="nil"/>
            </w:tcBorders>
            <w:shd w:val="clear" w:color="auto" w:fill="auto"/>
            <w:noWrap/>
            <w:vAlign w:val="bottom"/>
            <w:hideMark/>
          </w:tcPr>
          <w:p w14:paraId="5F1870FD" w14:textId="77777777" w:rsidR="00A7511B" w:rsidRPr="003B2A8F" w:rsidRDefault="00A7511B">
            <w:pPr>
              <w:jc w:val="right"/>
              <w:rPr>
                <w:rFonts w:ascii="Roboto" w:hAnsi="Roboto" w:cs="Calibri"/>
                <w:sz w:val="18"/>
                <w:szCs w:val="18"/>
              </w:rPr>
            </w:pPr>
            <w:r w:rsidRPr="003B2A8F">
              <w:rPr>
                <w:rFonts w:ascii="Roboto" w:hAnsi="Roboto" w:cs="Calibri"/>
                <w:sz w:val="18"/>
                <w:szCs w:val="18"/>
              </w:rPr>
              <w:t>0.88</w:t>
            </w:r>
          </w:p>
        </w:tc>
        <w:tc>
          <w:tcPr>
            <w:tcW w:w="851" w:type="dxa"/>
            <w:tcBorders>
              <w:top w:val="nil"/>
              <w:left w:val="nil"/>
              <w:bottom w:val="nil"/>
              <w:right w:val="nil"/>
            </w:tcBorders>
            <w:shd w:val="clear" w:color="auto" w:fill="auto"/>
            <w:noWrap/>
            <w:vAlign w:val="bottom"/>
            <w:hideMark/>
          </w:tcPr>
          <w:p w14:paraId="47B37AA4" w14:textId="77777777" w:rsidR="00A7511B" w:rsidRPr="003B2A8F" w:rsidRDefault="00A7511B">
            <w:pPr>
              <w:jc w:val="right"/>
              <w:rPr>
                <w:rFonts w:ascii="Roboto" w:hAnsi="Roboto" w:cs="Calibri"/>
                <w:sz w:val="18"/>
                <w:szCs w:val="18"/>
              </w:rPr>
            </w:pPr>
            <w:r w:rsidRPr="003B2A8F">
              <w:rPr>
                <w:rFonts w:ascii="Roboto" w:hAnsi="Roboto" w:cs="Calibri"/>
                <w:sz w:val="18"/>
                <w:szCs w:val="18"/>
              </w:rPr>
              <w:t>0.72</w:t>
            </w:r>
          </w:p>
        </w:tc>
        <w:tc>
          <w:tcPr>
            <w:tcW w:w="1300" w:type="dxa"/>
            <w:vMerge w:val="restart"/>
            <w:tcBorders>
              <w:top w:val="nil"/>
              <w:left w:val="nil"/>
              <w:right w:val="nil"/>
            </w:tcBorders>
            <w:shd w:val="clear" w:color="auto" w:fill="auto"/>
            <w:noWrap/>
            <w:vAlign w:val="center"/>
            <w:hideMark/>
          </w:tcPr>
          <w:p w14:paraId="0D75C22D" w14:textId="77777777" w:rsidR="00A7511B" w:rsidRPr="003B2A8F" w:rsidRDefault="00A7511B">
            <w:pPr>
              <w:jc w:val="center"/>
              <w:rPr>
                <w:rFonts w:ascii="Roboto" w:hAnsi="Roboto" w:cs="Calibri"/>
                <w:sz w:val="18"/>
                <w:szCs w:val="18"/>
              </w:rPr>
            </w:pPr>
            <w:r w:rsidRPr="003B2A8F">
              <w:rPr>
                <w:rFonts w:ascii="Roboto" w:hAnsi="Roboto" w:cs="Calibri"/>
                <w:sz w:val="18"/>
                <w:szCs w:val="18"/>
              </w:rPr>
              <w:t>F2</w:t>
            </w:r>
          </w:p>
          <w:p w14:paraId="4B74D286" w14:textId="79A6F99B" w:rsidR="00A7511B" w:rsidRPr="003B2A8F" w:rsidRDefault="00A7511B" w:rsidP="008515E0">
            <w:pPr>
              <w:jc w:val="center"/>
              <w:rPr>
                <w:rFonts w:ascii="Roboto" w:hAnsi="Roboto" w:cs="Calibri"/>
                <w:sz w:val="18"/>
                <w:szCs w:val="18"/>
              </w:rPr>
            </w:pPr>
            <w:r w:rsidRPr="003B2A8F">
              <w:rPr>
                <w:rFonts w:ascii="Roboto" w:hAnsi="Roboto" w:cs="Calibri"/>
                <w:sz w:val="18"/>
                <w:szCs w:val="18"/>
              </w:rPr>
              <w:t> </w:t>
            </w:r>
          </w:p>
        </w:tc>
      </w:tr>
      <w:tr w:rsidR="005214B9" w:rsidRPr="003B2A8F" w14:paraId="5886DEA8" w14:textId="77777777" w:rsidTr="00A7511B">
        <w:trPr>
          <w:gridAfter w:val="1"/>
          <w:wAfter w:w="35" w:type="dxa"/>
          <w:trHeight w:val="320"/>
        </w:trPr>
        <w:tc>
          <w:tcPr>
            <w:tcW w:w="1701" w:type="dxa"/>
            <w:tcBorders>
              <w:top w:val="nil"/>
              <w:left w:val="nil"/>
              <w:bottom w:val="single" w:sz="4" w:space="0" w:color="auto"/>
              <w:right w:val="nil"/>
            </w:tcBorders>
            <w:shd w:val="clear" w:color="auto" w:fill="auto"/>
            <w:noWrap/>
            <w:vAlign w:val="bottom"/>
            <w:hideMark/>
          </w:tcPr>
          <w:p w14:paraId="05C95102" w14:textId="77777777" w:rsidR="00A7511B" w:rsidRPr="003B2A8F" w:rsidRDefault="00A7511B">
            <w:pPr>
              <w:rPr>
                <w:rFonts w:ascii="Roboto" w:hAnsi="Roboto" w:cs="Calibri"/>
                <w:sz w:val="18"/>
                <w:szCs w:val="18"/>
              </w:rPr>
            </w:pPr>
            <w:r w:rsidRPr="003B2A8F">
              <w:rPr>
                <w:rFonts w:ascii="Roboto" w:hAnsi="Roboto" w:cs="Calibri"/>
                <w:sz w:val="18"/>
                <w:szCs w:val="18"/>
              </w:rPr>
              <w:t>PosThoughts49</w:t>
            </w:r>
          </w:p>
        </w:tc>
        <w:tc>
          <w:tcPr>
            <w:tcW w:w="1134" w:type="dxa"/>
            <w:tcBorders>
              <w:top w:val="nil"/>
              <w:left w:val="nil"/>
              <w:bottom w:val="single" w:sz="4" w:space="0" w:color="auto"/>
              <w:right w:val="nil"/>
            </w:tcBorders>
            <w:shd w:val="clear" w:color="auto" w:fill="auto"/>
            <w:noWrap/>
            <w:vAlign w:val="bottom"/>
            <w:hideMark/>
          </w:tcPr>
          <w:p w14:paraId="17357466" w14:textId="77777777" w:rsidR="00A7511B" w:rsidRPr="003B2A8F" w:rsidRDefault="00A7511B">
            <w:pPr>
              <w:jc w:val="right"/>
              <w:rPr>
                <w:rFonts w:ascii="Roboto" w:hAnsi="Roboto" w:cs="Calibri"/>
                <w:sz w:val="18"/>
                <w:szCs w:val="18"/>
              </w:rPr>
            </w:pPr>
            <w:r w:rsidRPr="003B2A8F">
              <w:rPr>
                <w:rFonts w:ascii="Roboto" w:hAnsi="Roboto" w:cs="Calibri"/>
                <w:sz w:val="18"/>
                <w:szCs w:val="18"/>
              </w:rPr>
              <w:t>1.01</w:t>
            </w:r>
          </w:p>
        </w:tc>
        <w:tc>
          <w:tcPr>
            <w:tcW w:w="851" w:type="dxa"/>
            <w:tcBorders>
              <w:top w:val="nil"/>
              <w:left w:val="nil"/>
              <w:bottom w:val="single" w:sz="4" w:space="0" w:color="auto"/>
              <w:right w:val="nil"/>
            </w:tcBorders>
            <w:shd w:val="clear" w:color="auto" w:fill="auto"/>
            <w:noWrap/>
            <w:vAlign w:val="bottom"/>
            <w:hideMark/>
          </w:tcPr>
          <w:p w14:paraId="78BF2925" w14:textId="77777777" w:rsidR="00A7511B" w:rsidRPr="003B2A8F" w:rsidRDefault="00A7511B">
            <w:pPr>
              <w:jc w:val="right"/>
              <w:rPr>
                <w:rFonts w:ascii="Roboto" w:hAnsi="Roboto" w:cs="Calibri"/>
                <w:sz w:val="18"/>
                <w:szCs w:val="18"/>
              </w:rPr>
            </w:pPr>
            <w:r w:rsidRPr="003B2A8F">
              <w:rPr>
                <w:rFonts w:ascii="Roboto" w:hAnsi="Roboto" w:cs="Calibri"/>
                <w:sz w:val="18"/>
                <w:szCs w:val="18"/>
              </w:rPr>
              <w:t>0.04</w:t>
            </w:r>
          </w:p>
        </w:tc>
        <w:tc>
          <w:tcPr>
            <w:tcW w:w="850" w:type="dxa"/>
            <w:tcBorders>
              <w:top w:val="nil"/>
              <w:left w:val="nil"/>
              <w:bottom w:val="single" w:sz="4" w:space="0" w:color="auto"/>
              <w:right w:val="nil"/>
            </w:tcBorders>
            <w:shd w:val="clear" w:color="auto" w:fill="auto"/>
            <w:noWrap/>
            <w:vAlign w:val="bottom"/>
            <w:hideMark/>
          </w:tcPr>
          <w:p w14:paraId="589A6434" w14:textId="77777777" w:rsidR="00A7511B" w:rsidRPr="003B2A8F" w:rsidRDefault="00A7511B">
            <w:pPr>
              <w:jc w:val="right"/>
              <w:rPr>
                <w:rFonts w:ascii="Roboto" w:hAnsi="Roboto" w:cs="Calibri"/>
                <w:sz w:val="18"/>
                <w:szCs w:val="18"/>
              </w:rPr>
            </w:pPr>
            <w:r w:rsidRPr="003B2A8F">
              <w:rPr>
                <w:rFonts w:ascii="Roboto" w:hAnsi="Roboto" w:cs="Calibri"/>
                <w:sz w:val="18"/>
                <w:szCs w:val="18"/>
              </w:rPr>
              <w:t>29.29</w:t>
            </w:r>
          </w:p>
        </w:tc>
        <w:tc>
          <w:tcPr>
            <w:tcW w:w="992" w:type="dxa"/>
            <w:tcBorders>
              <w:top w:val="nil"/>
              <w:left w:val="nil"/>
              <w:bottom w:val="single" w:sz="4" w:space="0" w:color="auto"/>
              <w:right w:val="nil"/>
            </w:tcBorders>
            <w:shd w:val="clear" w:color="auto" w:fill="auto"/>
            <w:noWrap/>
            <w:vAlign w:val="bottom"/>
            <w:hideMark/>
          </w:tcPr>
          <w:p w14:paraId="36031128" w14:textId="77777777" w:rsidR="00A7511B" w:rsidRPr="003B2A8F" w:rsidRDefault="00A7511B">
            <w:pPr>
              <w:jc w:val="right"/>
              <w:rPr>
                <w:rFonts w:ascii="Roboto" w:hAnsi="Roboto" w:cs="Calibri"/>
                <w:sz w:val="18"/>
                <w:szCs w:val="18"/>
              </w:rPr>
            </w:pPr>
            <w:r w:rsidRPr="003B2A8F">
              <w:rPr>
                <w:rFonts w:ascii="Roboto" w:hAnsi="Roboto" w:cs="Calibri"/>
                <w:sz w:val="18"/>
                <w:szCs w:val="18"/>
              </w:rPr>
              <w:t>0.00</w:t>
            </w:r>
          </w:p>
        </w:tc>
        <w:tc>
          <w:tcPr>
            <w:tcW w:w="992" w:type="dxa"/>
            <w:tcBorders>
              <w:top w:val="nil"/>
              <w:left w:val="nil"/>
              <w:bottom w:val="single" w:sz="4" w:space="0" w:color="auto"/>
              <w:right w:val="nil"/>
            </w:tcBorders>
            <w:shd w:val="clear" w:color="auto" w:fill="auto"/>
            <w:noWrap/>
            <w:vAlign w:val="bottom"/>
            <w:hideMark/>
          </w:tcPr>
          <w:p w14:paraId="2EB60572" w14:textId="77777777" w:rsidR="00A7511B" w:rsidRPr="003B2A8F" w:rsidRDefault="00A7511B">
            <w:pPr>
              <w:jc w:val="right"/>
              <w:rPr>
                <w:rFonts w:ascii="Roboto" w:hAnsi="Roboto" w:cs="Calibri"/>
                <w:sz w:val="18"/>
                <w:szCs w:val="18"/>
              </w:rPr>
            </w:pPr>
            <w:r w:rsidRPr="003B2A8F">
              <w:rPr>
                <w:rFonts w:ascii="Roboto" w:hAnsi="Roboto" w:cs="Calibri"/>
                <w:sz w:val="18"/>
                <w:szCs w:val="18"/>
              </w:rPr>
              <w:t>0.89</w:t>
            </w:r>
          </w:p>
        </w:tc>
        <w:tc>
          <w:tcPr>
            <w:tcW w:w="851" w:type="dxa"/>
            <w:tcBorders>
              <w:top w:val="nil"/>
              <w:left w:val="nil"/>
              <w:bottom w:val="single" w:sz="4" w:space="0" w:color="auto"/>
              <w:right w:val="nil"/>
            </w:tcBorders>
            <w:shd w:val="clear" w:color="auto" w:fill="auto"/>
            <w:noWrap/>
            <w:vAlign w:val="bottom"/>
            <w:hideMark/>
          </w:tcPr>
          <w:p w14:paraId="17FBBF0F" w14:textId="77777777" w:rsidR="00A7511B" w:rsidRPr="003B2A8F" w:rsidRDefault="00A7511B">
            <w:pPr>
              <w:jc w:val="right"/>
              <w:rPr>
                <w:rFonts w:ascii="Roboto" w:hAnsi="Roboto" w:cs="Calibri"/>
                <w:sz w:val="18"/>
                <w:szCs w:val="18"/>
              </w:rPr>
            </w:pPr>
            <w:r w:rsidRPr="003B2A8F">
              <w:rPr>
                <w:rFonts w:ascii="Roboto" w:hAnsi="Roboto" w:cs="Calibri"/>
                <w:sz w:val="18"/>
                <w:szCs w:val="18"/>
              </w:rPr>
              <w:t>0.79</w:t>
            </w:r>
          </w:p>
        </w:tc>
        <w:tc>
          <w:tcPr>
            <w:tcW w:w="1300" w:type="dxa"/>
            <w:vMerge/>
            <w:tcBorders>
              <w:left w:val="nil"/>
              <w:bottom w:val="single" w:sz="4" w:space="0" w:color="auto"/>
              <w:right w:val="nil"/>
            </w:tcBorders>
            <w:shd w:val="clear" w:color="auto" w:fill="auto"/>
            <w:noWrap/>
            <w:vAlign w:val="center"/>
            <w:hideMark/>
          </w:tcPr>
          <w:p w14:paraId="2FDD515B" w14:textId="6C838AEE" w:rsidR="00A7511B" w:rsidRPr="003B2A8F" w:rsidRDefault="00A7511B">
            <w:pPr>
              <w:jc w:val="center"/>
              <w:rPr>
                <w:rFonts w:ascii="Roboto" w:hAnsi="Roboto" w:cs="Calibri"/>
                <w:sz w:val="18"/>
                <w:szCs w:val="18"/>
              </w:rPr>
            </w:pPr>
          </w:p>
        </w:tc>
      </w:tr>
      <w:tr w:rsidR="005214B9" w:rsidRPr="003B2A8F" w14:paraId="2F774AAC" w14:textId="77777777" w:rsidTr="00A7511B">
        <w:trPr>
          <w:gridAfter w:val="1"/>
          <w:wAfter w:w="35" w:type="dxa"/>
          <w:trHeight w:val="320"/>
        </w:trPr>
        <w:tc>
          <w:tcPr>
            <w:tcW w:w="1701" w:type="dxa"/>
            <w:tcBorders>
              <w:top w:val="nil"/>
              <w:left w:val="nil"/>
              <w:bottom w:val="nil"/>
              <w:right w:val="nil"/>
            </w:tcBorders>
            <w:shd w:val="clear" w:color="auto" w:fill="auto"/>
            <w:noWrap/>
            <w:vAlign w:val="bottom"/>
            <w:hideMark/>
          </w:tcPr>
          <w:p w14:paraId="4918C1A0" w14:textId="77777777" w:rsidR="00A7511B" w:rsidRPr="003B2A8F" w:rsidRDefault="00A7511B">
            <w:pPr>
              <w:rPr>
                <w:rFonts w:ascii="Roboto" w:hAnsi="Roboto" w:cs="Calibri"/>
                <w:sz w:val="18"/>
                <w:szCs w:val="18"/>
              </w:rPr>
            </w:pPr>
            <w:r w:rsidRPr="003B2A8F">
              <w:rPr>
                <w:rFonts w:ascii="Roboto" w:hAnsi="Roboto" w:cs="Calibri"/>
                <w:sz w:val="18"/>
                <w:szCs w:val="18"/>
              </w:rPr>
              <w:t>PosThoughts63</w:t>
            </w:r>
          </w:p>
        </w:tc>
        <w:tc>
          <w:tcPr>
            <w:tcW w:w="1134" w:type="dxa"/>
            <w:tcBorders>
              <w:top w:val="nil"/>
              <w:left w:val="nil"/>
              <w:bottom w:val="nil"/>
              <w:right w:val="nil"/>
            </w:tcBorders>
            <w:shd w:val="clear" w:color="auto" w:fill="auto"/>
            <w:noWrap/>
            <w:vAlign w:val="bottom"/>
            <w:hideMark/>
          </w:tcPr>
          <w:p w14:paraId="55C8F4DC" w14:textId="77777777" w:rsidR="00A7511B" w:rsidRPr="003B2A8F" w:rsidRDefault="00A7511B">
            <w:pPr>
              <w:jc w:val="right"/>
              <w:rPr>
                <w:rFonts w:ascii="Roboto" w:hAnsi="Roboto" w:cs="Calibri"/>
                <w:sz w:val="18"/>
                <w:szCs w:val="18"/>
              </w:rPr>
            </w:pPr>
            <w:r w:rsidRPr="003B2A8F">
              <w:rPr>
                <w:rFonts w:ascii="Roboto" w:hAnsi="Roboto" w:cs="Calibri"/>
                <w:sz w:val="18"/>
                <w:szCs w:val="18"/>
              </w:rPr>
              <w:t>1.00</w:t>
            </w:r>
          </w:p>
        </w:tc>
        <w:tc>
          <w:tcPr>
            <w:tcW w:w="851" w:type="dxa"/>
            <w:tcBorders>
              <w:top w:val="nil"/>
              <w:left w:val="nil"/>
              <w:bottom w:val="nil"/>
              <w:right w:val="nil"/>
            </w:tcBorders>
            <w:shd w:val="clear" w:color="auto" w:fill="auto"/>
            <w:noWrap/>
            <w:vAlign w:val="bottom"/>
            <w:hideMark/>
          </w:tcPr>
          <w:p w14:paraId="19667EAE" w14:textId="77777777" w:rsidR="00A7511B" w:rsidRPr="003B2A8F" w:rsidRDefault="00A7511B">
            <w:pPr>
              <w:jc w:val="right"/>
              <w:rPr>
                <w:rFonts w:ascii="Roboto" w:hAnsi="Roboto" w:cs="Calibri"/>
                <w:sz w:val="18"/>
                <w:szCs w:val="18"/>
              </w:rPr>
            </w:pPr>
          </w:p>
        </w:tc>
        <w:tc>
          <w:tcPr>
            <w:tcW w:w="850" w:type="dxa"/>
            <w:tcBorders>
              <w:top w:val="nil"/>
              <w:left w:val="nil"/>
              <w:bottom w:val="nil"/>
              <w:right w:val="nil"/>
            </w:tcBorders>
            <w:shd w:val="clear" w:color="auto" w:fill="auto"/>
            <w:noWrap/>
            <w:vAlign w:val="bottom"/>
            <w:hideMark/>
          </w:tcPr>
          <w:p w14:paraId="0C169C20" w14:textId="77777777" w:rsidR="00A7511B" w:rsidRPr="003B2A8F" w:rsidRDefault="00A7511B">
            <w:pPr>
              <w:rPr>
                <w:rFonts w:ascii="Roboto" w:hAnsi="Roboto"/>
                <w:sz w:val="18"/>
                <w:szCs w:val="18"/>
              </w:rPr>
            </w:pPr>
          </w:p>
        </w:tc>
        <w:tc>
          <w:tcPr>
            <w:tcW w:w="992" w:type="dxa"/>
            <w:tcBorders>
              <w:top w:val="nil"/>
              <w:left w:val="nil"/>
              <w:bottom w:val="nil"/>
              <w:right w:val="nil"/>
            </w:tcBorders>
            <w:shd w:val="clear" w:color="auto" w:fill="auto"/>
            <w:noWrap/>
            <w:vAlign w:val="bottom"/>
            <w:hideMark/>
          </w:tcPr>
          <w:p w14:paraId="5A7032F8" w14:textId="77777777" w:rsidR="00A7511B" w:rsidRPr="003B2A8F" w:rsidRDefault="00A7511B">
            <w:pPr>
              <w:rPr>
                <w:rFonts w:ascii="Roboto" w:hAnsi="Roboto"/>
                <w:sz w:val="18"/>
                <w:szCs w:val="18"/>
              </w:rPr>
            </w:pPr>
          </w:p>
        </w:tc>
        <w:tc>
          <w:tcPr>
            <w:tcW w:w="992" w:type="dxa"/>
            <w:tcBorders>
              <w:top w:val="nil"/>
              <w:left w:val="nil"/>
              <w:bottom w:val="nil"/>
              <w:right w:val="nil"/>
            </w:tcBorders>
            <w:shd w:val="clear" w:color="auto" w:fill="auto"/>
            <w:noWrap/>
            <w:vAlign w:val="bottom"/>
            <w:hideMark/>
          </w:tcPr>
          <w:p w14:paraId="1D60288A" w14:textId="77777777" w:rsidR="00A7511B" w:rsidRPr="003B2A8F" w:rsidRDefault="00A7511B">
            <w:pPr>
              <w:jc w:val="right"/>
              <w:rPr>
                <w:rFonts w:ascii="Roboto" w:hAnsi="Roboto" w:cs="Calibri"/>
                <w:sz w:val="18"/>
                <w:szCs w:val="18"/>
              </w:rPr>
            </w:pPr>
            <w:r w:rsidRPr="003B2A8F">
              <w:rPr>
                <w:rFonts w:ascii="Roboto" w:hAnsi="Roboto" w:cs="Calibri"/>
                <w:sz w:val="18"/>
                <w:szCs w:val="18"/>
              </w:rPr>
              <w:t>1.00</w:t>
            </w:r>
          </w:p>
        </w:tc>
        <w:tc>
          <w:tcPr>
            <w:tcW w:w="851" w:type="dxa"/>
            <w:tcBorders>
              <w:top w:val="nil"/>
              <w:left w:val="nil"/>
              <w:bottom w:val="nil"/>
              <w:right w:val="nil"/>
            </w:tcBorders>
            <w:shd w:val="clear" w:color="auto" w:fill="auto"/>
            <w:noWrap/>
            <w:vAlign w:val="bottom"/>
            <w:hideMark/>
          </w:tcPr>
          <w:p w14:paraId="0D0004D0" w14:textId="77777777" w:rsidR="00A7511B" w:rsidRPr="003B2A8F" w:rsidRDefault="00A7511B">
            <w:pPr>
              <w:jc w:val="right"/>
              <w:rPr>
                <w:rFonts w:ascii="Roboto" w:hAnsi="Roboto" w:cs="Calibri"/>
                <w:sz w:val="18"/>
                <w:szCs w:val="18"/>
              </w:rPr>
            </w:pPr>
            <w:r w:rsidRPr="003B2A8F">
              <w:rPr>
                <w:rFonts w:ascii="Roboto" w:hAnsi="Roboto" w:cs="Calibri"/>
                <w:sz w:val="18"/>
                <w:szCs w:val="18"/>
              </w:rPr>
              <w:t>0.80</w:t>
            </w:r>
          </w:p>
        </w:tc>
        <w:tc>
          <w:tcPr>
            <w:tcW w:w="1300" w:type="dxa"/>
            <w:vMerge w:val="restart"/>
            <w:tcBorders>
              <w:top w:val="nil"/>
              <w:left w:val="nil"/>
              <w:right w:val="nil"/>
            </w:tcBorders>
            <w:shd w:val="clear" w:color="auto" w:fill="auto"/>
            <w:noWrap/>
            <w:vAlign w:val="center"/>
            <w:hideMark/>
          </w:tcPr>
          <w:p w14:paraId="494BA71A" w14:textId="77777777" w:rsidR="00A7511B" w:rsidRPr="003B2A8F" w:rsidRDefault="00A7511B">
            <w:pPr>
              <w:jc w:val="center"/>
              <w:rPr>
                <w:rFonts w:ascii="Roboto" w:hAnsi="Roboto" w:cs="Calibri"/>
                <w:sz w:val="18"/>
                <w:szCs w:val="18"/>
              </w:rPr>
            </w:pPr>
            <w:r w:rsidRPr="003B2A8F">
              <w:rPr>
                <w:rFonts w:ascii="Roboto" w:hAnsi="Roboto" w:cs="Calibri"/>
                <w:sz w:val="18"/>
                <w:szCs w:val="18"/>
              </w:rPr>
              <w:t>F3</w:t>
            </w:r>
          </w:p>
          <w:p w14:paraId="54C54866" w14:textId="76567DEA" w:rsidR="00A7511B" w:rsidRPr="003B2A8F" w:rsidRDefault="00A7511B" w:rsidP="008515E0">
            <w:pPr>
              <w:jc w:val="center"/>
              <w:rPr>
                <w:rFonts w:ascii="Roboto" w:hAnsi="Roboto" w:cs="Calibri"/>
                <w:sz w:val="18"/>
                <w:szCs w:val="18"/>
              </w:rPr>
            </w:pPr>
            <w:r w:rsidRPr="003B2A8F">
              <w:rPr>
                <w:rFonts w:ascii="Roboto" w:hAnsi="Roboto" w:cs="Calibri"/>
                <w:sz w:val="18"/>
                <w:szCs w:val="18"/>
              </w:rPr>
              <w:t> </w:t>
            </w:r>
          </w:p>
        </w:tc>
      </w:tr>
      <w:tr w:rsidR="005214B9" w:rsidRPr="003B2A8F" w14:paraId="24D97911" w14:textId="77777777" w:rsidTr="00A7511B">
        <w:trPr>
          <w:gridAfter w:val="1"/>
          <w:wAfter w:w="35" w:type="dxa"/>
          <w:trHeight w:val="320"/>
        </w:trPr>
        <w:tc>
          <w:tcPr>
            <w:tcW w:w="1701" w:type="dxa"/>
            <w:tcBorders>
              <w:top w:val="nil"/>
              <w:left w:val="nil"/>
              <w:bottom w:val="single" w:sz="4" w:space="0" w:color="auto"/>
              <w:right w:val="nil"/>
            </w:tcBorders>
            <w:shd w:val="clear" w:color="auto" w:fill="auto"/>
            <w:noWrap/>
            <w:vAlign w:val="bottom"/>
            <w:hideMark/>
          </w:tcPr>
          <w:p w14:paraId="0E786541" w14:textId="77777777" w:rsidR="00A7511B" w:rsidRPr="003B2A8F" w:rsidRDefault="00A7511B">
            <w:pPr>
              <w:rPr>
                <w:rFonts w:ascii="Roboto" w:hAnsi="Roboto" w:cs="Calibri"/>
                <w:sz w:val="18"/>
                <w:szCs w:val="18"/>
              </w:rPr>
            </w:pPr>
            <w:r w:rsidRPr="003B2A8F">
              <w:rPr>
                <w:rFonts w:ascii="Roboto" w:hAnsi="Roboto" w:cs="Calibri"/>
                <w:sz w:val="18"/>
                <w:szCs w:val="18"/>
              </w:rPr>
              <w:t>PosThoughts65</w:t>
            </w:r>
          </w:p>
        </w:tc>
        <w:tc>
          <w:tcPr>
            <w:tcW w:w="1134" w:type="dxa"/>
            <w:tcBorders>
              <w:top w:val="nil"/>
              <w:left w:val="nil"/>
              <w:bottom w:val="single" w:sz="4" w:space="0" w:color="auto"/>
              <w:right w:val="nil"/>
            </w:tcBorders>
            <w:shd w:val="clear" w:color="auto" w:fill="auto"/>
            <w:noWrap/>
            <w:vAlign w:val="bottom"/>
            <w:hideMark/>
          </w:tcPr>
          <w:p w14:paraId="3BD12E01" w14:textId="77777777" w:rsidR="00A7511B" w:rsidRPr="003B2A8F" w:rsidRDefault="00A7511B">
            <w:pPr>
              <w:jc w:val="right"/>
              <w:rPr>
                <w:rFonts w:ascii="Roboto" w:hAnsi="Roboto" w:cs="Calibri"/>
                <w:sz w:val="18"/>
                <w:szCs w:val="18"/>
              </w:rPr>
            </w:pPr>
            <w:r w:rsidRPr="003B2A8F">
              <w:rPr>
                <w:rFonts w:ascii="Roboto" w:hAnsi="Roboto" w:cs="Calibri"/>
                <w:sz w:val="18"/>
                <w:szCs w:val="18"/>
              </w:rPr>
              <w:t>1.00</w:t>
            </w:r>
          </w:p>
        </w:tc>
        <w:tc>
          <w:tcPr>
            <w:tcW w:w="851" w:type="dxa"/>
            <w:tcBorders>
              <w:top w:val="nil"/>
              <w:left w:val="nil"/>
              <w:bottom w:val="single" w:sz="4" w:space="0" w:color="auto"/>
              <w:right w:val="nil"/>
            </w:tcBorders>
            <w:shd w:val="clear" w:color="auto" w:fill="auto"/>
            <w:noWrap/>
            <w:vAlign w:val="bottom"/>
            <w:hideMark/>
          </w:tcPr>
          <w:p w14:paraId="62DEA976" w14:textId="77777777" w:rsidR="00A7511B" w:rsidRPr="003B2A8F" w:rsidRDefault="00A7511B">
            <w:pPr>
              <w:jc w:val="right"/>
              <w:rPr>
                <w:rFonts w:ascii="Roboto" w:hAnsi="Roboto" w:cs="Calibri"/>
                <w:sz w:val="18"/>
                <w:szCs w:val="18"/>
              </w:rPr>
            </w:pPr>
            <w:r w:rsidRPr="003B2A8F">
              <w:rPr>
                <w:rFonts w:ascii="Roboto" w:hAnsi="Roboto" w:cs="Calibri"/>
                <w:sz w:val="18"/>
                <w:szCs w:val="18"/>
              </w:rPr>
              <w:t>0.03</w:t>
            </w:r>
          </w:p>
        </w:tc>
        <w:tc>
          <w:tcPr>
            <w:tcW w:w="850" w:type="dxa"/>
            <w:tcBorders>
              <w:top w:val="nil"/>
              <w:left w:val="nil"/>
              <w:bottom w:val="single" w:sz="4" w:space="0" w:color="auto"/>
              <w:right w:val="nil"/>
            </w:tcBorders>
            <w:shd w:val="clear" w:color="auto" w:fill="auto"/>
            <w:noWrap/>
            <w:vAlign w:val="bottom"/>
            <w:hideMark/>
          </w:tcPr>
          <w:p w14:paraId="1318108D" w14:textId="77777777" w:rsidR="00A7511B" w:rsidRPr="003B2A8F" w:rsidRDefault="00A7511B">
            <w:pPr>
              <w:jc w:val="right"/>
              <w:rPr>
                <w:rFonts w:ascii="Roboto" w:hAnsi="Roboto" w:cs="Calibri"/>
                <w:sz w:val="18"/>
                <w:szCs w:val="18"/>
              </w:rPr>
            </w:pPr>
            <w:r w:rsidRPr="003B2A8F">
              <w:rPr>
                <w:rFonts w:ascii="Roboto" w:hAnsi="Roboto" w:cs="Calibri"/>
                <w:sz w:val="18"/>
                <w:szCs w:val="18"/>
              </w:rPr>
              <w:t>31.86</w:t>
            </w:r>
          </w:p>
        </w:tc>
        <w:tc>
          <w:tcPr>
            <w:tcW w:w="992" w:type="dxa"/>
            <w:tcBorders>
              <w:top w:val="nil"/>
              <w:left w:val="nil"/>
              <w:bottom w:val="single" w:sz="4" w:space="0" w:color="auto"/>
              <w:right w:val="nil"/>
            </w:tcBorders>
            <w:shd w:val="clear" w:color="auto" w:fill="auto"/>
            <w:noWrap/>
            <w:vAlign w:val="bottom"/>
            <w:hideMark/>
          </w:tcPr>
          <w:p w14:paraId="1D3FAE4B" w14:textId="77777777" w:rsidR="00A7511B" w:rsidRPr="003B2A8F" w:rsidRDefault="00A7511B">
            <w:pPr>
              <w:jc w:val="right"/>
              <w:rPr>
                <w:rFonts w:ascii="Roboto" w:hAnsi="Roboto" w:cs="Calibri"/>
                <w:sz w:val="18"/>
                <w:szCs w:val="18"/>
              </w:rPr>
            </w:pPr>
            <w:r w:rsidRPr="003B2A8F">
              <w:rPr>
                <w:rFonts w:ascii="Roboto" w:hAnsi="Roboto" w:cs="Calibri"/>
                <w:sz w:val="18"/>
                <w:szCs w:val="18"/>
              </w:rPr>
              <w:t>0.00</w:t>
            </w:r>
          </w:p>
        </w:tc>
        <w:tc>
          <w:tcPr>
            <w:tcW w:w="992" w:type="dxa"/>
            <w:tcBorders>
              <w:top w:val="nil"/>
              <w:left w:val="nil"/>
              <w:bottom w:val="single" w:sz="4" w:space="0" w:color="auto"/>
              <w:right w:val="nil"/>
            </w:tcBorders>
            <w:shd w:val="clear" w:color="auto" w:fill="auto"/>
            <w:noWrap/>
            <w:vAlign w:val="bottom"/>
            <w:hideMark/>
          </w:tcPr>
          <w:p w14:paraId="2F0E2826" w14:textId="77777777" w:rsidR="00A7511B" w:rsidRPr="003B2A8F" w:rsidRDefault="00A7511B">
            <w:pPr>
              <w:jc w:val="right"/>
              <w:rPr>
                <w:rFonts w:ascii="Roboto" w:hAnsi="Roboto" w:cs="Calibri"/>
                <w:sz w:val="18"/>
                <w:szCs w:val="18"/>
              </w:rPr>
            </w:pPr>
            <w:r w:rsidRPr="003B2A8F">
              <w:rPr>
                <w:rFonts w:ascii="Roboto" w:hAnsi="Roboto" w:cs="Calibri"/>
                <w:sz w:val="18"/>
                <w:szCs w:val="18"/>
              </w:rPr>
              <w:t>1.00</w:t>
            </w:r>
          </w:p>
        </w:tc>
        <w:tc>
          <w:tcPr>
            <w:tcW w:w="851" w:type="dxa"/>
            <w:tcBorders>
              <w:top w:val="nil"/>
              <w:left w:val="nil"/>
              <w:bottom w:val="single" w:sz="4" w:space="0" w:color="auto"/>
              <w:right w:val="nil"/>
            </w:tcBorders>
            <w:shd w:val="clear" w:color="auto" w:fill="auto"/>
            <w:noWrap/>
            <w:vAlign w:val="bottom"/>
            <w:hideMark/>
          </w:tcPr>
          <w:p w14:paraId="4D26F66C" w14:textId="77777777" w:rsidR="00A7511B" w:rsidRPr="003B2A8F" w:rsidRDefault="00A7511B">
            <w:pPr>
              <w:jc w:val="right"/>
              <w:rPr>
                <w:rFonts w:ascii="Roboto" w:hAnsi="Roboto" w:cs="Calibri"/>
                <w:sz w:val="18"/>
                <w:szCs w:val="18"/>
              </w:rPr>
            </w:pPr>
            <w:r w:rsidRPr="003B2A8F">
              <w:rPr>
                <w:rFonts w:ascii="Roboto" w:hAnsi="Roboto" w:cs="Calibri"/>
                <w:sz w:val="18"/>
                <w:szCs w:val="18"/>
              </w:rPr>
              <w:t>0.86</w:t>
            </w:r>
          </w:p>
        </w:tc>
        <w:tc>
          <w:tcPr>
            <w:tcW w:w="1300" w:type="dxa"/>
            <w:vMerge/>
            <w:tcBorders>
              <w:left w:val="nil"/>
              <w:bottom w:val="single" w:sz="4" w:space="0" w:color="auto"/>
              <w:right w:val="nil"/>
            </w:tcBorders>
            <w:shd w:val="clear" w:color="auto" w:fill="auto"/>
            <w:noWrap/>
            <w:vAlign w:val="center"/>
            <w:hideMark/>
          </w:tcPr>
          <w:p w14:paraId="6AC8650C" w14:textId="0FF87275" w:rsidR="00A7511B" w:rsidRPr="003B2A8F" w:rsidRDefault="00A7511B">
            <w:pPr>
              <w:jc w:val="center"/>
              <w:rPr>
                <w:rFonts w:ascii="Roboto" w:hAnsi="Roboto" w:cs="Calibri"/>
                <w:sz w:val="18"/>
                <w:szCs w:val="18"/>
              </w:rPr>
            </w:pPr>
          </w:p>
        </w:tc>
      </w:tr>
      <w:tr w:rsidR="005214B9" w:rsidRPr="003B2A8F" w14:paraId="694D602A" w14:textId="77777777" w:rsidTr="00A7511B">
        <w:trPr>
          <w:gridAfter w:val="1"/>
          <w:wAfter w:w="35" w:type="dxa"/>
          <w:trHeight w:val="320"/>
        </w:trPr>
        <w:tc>
          <w:tcPr>
            <w:tcW w:w="1701" w:type="dxa"/>
            <w:tcBorders>
              <w:top w:val="nil"/>
              <w:left w:val="nil"/>
              <w:bottom w:val="nil"/>
              <w:right w:val="nil"/>
            </w:tcBorders>
            <w:shd w:val="clear" w:color="auto" w:fill="auto"/>
            <w:noWrap/>
            <w:vAlign w:val="bottom"/>
            <w:hideMark/>
          </w:tcPr>
          <w:p w14:paraId="460656D2" w14:textId="77777777" w:rsidR="00A7511B" w:rsidRPr="003B2A8F" w:rsidRDefault="00A7511B">
            <w:pPr>
              <w:rPr>
                <w:rFonts w:ascii="Roboto" w:hAnsi="Roboto" w:cs="Calibri"/>
                <w:sz w:val="18"/>
                <w:szCs w:val="18"/>
              </w:rPr>
            </w:pPr>
            <w:r w:rsidRPr="003B2A8F">
              <w:rPr>
                <w:rFonts w:ascii="Roboto" w:hAnsi="Roboto" w:cs="Calibri"/>
                <w:sz w:val="18"/>
                <w:szCs w:val="18"/>
              </w:rPr>
              <w:t>PosThoughts87</w:t>
            </w:r>
          </w:p>
        </w:tc>
        <w:tc>
          <w:tcPr>
            <w:tcW w:w="1134" w:type="dxa"/>
            <w:tcBorders>
              <w:top w:val="nil"/>
              <w:left w:val="nil"/>
              <w:bottom w:val="nil"/>
              <w:right w:val="nil"/>
            </w:tcBorders>
            <w:shd w:val="clear" w:color="auto" w:fill="auto"/>
            <w:noWrap/>
            <w:vAlign w:val="bottom"/>
            <w:hideMark/>
          </w:tcPr>
          <w:p w14:paraId="7C3D815D" w14:textId="77777777" w:rsidR="00A7511B" w:rsidRPr="003B2A8F" w:rsidRDefault="00A7511B">
            <w:pPr>
              <w:jc w:val="right"/>
              <w:rPr>
                <w:rFonts w:ascii="Roboto" w:hAnsi="Roboto" w:cs="Calibri"/>
                <w:sz w:val="18"/>
                <w:szCs w:val="18"/>
              </w:rPr>
            </w:pPr>
            <w:r w:rsidRPr="003B2A8F">
              <w:rPr>
                <w:rFonts w:ascii="Roboto" w:hAnsi="Roboto" w:cs="Calibri"/>
                <w:sz w:val="18"/>
                <w:szCs w:val="18"/>
              </w:rPr>
              <w:t>1.00</w:t>
            </w:r>
          </w:p>
        </w:tc>
        <w:tc>
          <w:tcPr>
            <w:tcW w:w="851" w:type="dxa"/>
            <w:tcBorders>
              <w:top w:val="nil"/>
              <w:left w:val="nil"/>
              <w:bottom w:val="nil"/>
              <w:right w:val="nil"/>
            </w:tcBorders>
            <w:shd w:val="clear" w:color="auto" w:fill="auto"/>
            <w:noWrap/>
            <w:vAlign w:val="bottom"/>
            <w:hideMark/>
          </w:tcPr>
          <w:p w14:paraId="5E98CD23" w14:textId="77777777" w:rsidR="00A7511B" w:rsidRPr="003B2A8F" w:rsidRDefault="00A7511B">
            <w:pPr>
              <w:jc w:val="right"/>
              <w:rPr>
                <w:rFonts w:ascii="Roboto" w:hAnsi="Roboto" w:cs="Calibri"/>
                <w:sz w:val="18"/>
                <w:szCs w:val="18"/>
              </w:rPr>
            </w:pPr>
          </w:p>
        </w:tc>
        <w:tc>
          <w:tcPr>
            <w:tcW w:w="850" w:type="dxa"/>
            <w:tcBorders>
              <w:top w:val="nil"/>
              <w:left w:val="nil"/>
              <w:bottom w:val="nil"/>
              <w:right w:val="nil"/>
            </w:tcBorders>
            <w:shd w:val="clear" w:color="auto" w:fill="auto"/>
            <w:noWrap/>
            <w:vAlign w:val="bottom"/>
            <w:hideMark/>
          </w:tcPr>
          <w:p w14:paraId="27029766" w14:textId="77777777" w:rsidR="00A7511B" w:rsidRPr="003B2A8F" w:rsidRDefault="00A7511B">
            <w:pPr>
              <w:rPr>
                <w:rFonts w:ascii="Roboto" w:hAnsi="Roboto"/>
                <w:sz w:val="18"/>
                <w:szCs w:val="18"/>
              </w:rPr>
            </w:pPr>
          </w:p>
        </w:tc>
        <w:tc>
          <w:tcPr>
            <w:tcW w:w="992" w:type="dxa"/>
            <w:tcBorders>
              <w:top w:val="nil"/>
              <w:left w:val="nil"/>
              <w:bottom w:val="nil"/>
              <w:right w:val="nil"/>
            </w:tcBorders>
            <w:shd w:val="clear" w:color="auto" w:fill="auto"/>
            <w:noWrap/>
            <w:vAlign w:val="bottom"/>
            <w:hideMark/>
          </w:tcPr>
          <w:p w14:paraId="2976FC2C" w14:textId="77777777" w:rsidR="00A7511B" w:rsidRPr="003B2A8F" w:rsidRDefault="00A7511B">
            <w:pPr>
              <w:rPr>
                <w:rFonts w:ascii="Roboto" w:hAnsi="Roboto"/>
                <w:sz w:val="18"/>
                <w:szCs w:val="18"/>
              </w:rPr>
            </w:pPr>
          </w:p>
        </w:tc>
        <w:tc>
          <w:tcPr>
            <w:tcW w:w="992" w:type="dxa"/>
            <w:tcBorders>
              <w:top w:val="nil"/>
              <w:left w:val="nil"/>
              <w:bottom w:val="nil"/>
              <w:right w:val="nil"/>
            </w:tcBorders>
            <w:shd w:val="clear" w:color="auto" w:fill="auto"/>
            <w:noWrap/>
            <w:vAlign w:val="bottom"/>
            <w:hideMark/>
          </w:tcPr>
          <w:p w14:paraId="54B4EED6" w14:textId="77777777" w:rsidR="00A7511B" w:rsidRPr="003B2A8F" w:rsidRDefault="00A7511B">
            <w:pPr>
              <w:jc w:val="right"/>
              <w:rPr>
                <w:rFonts w:ascii="Roboto" w:hAnsi="Roboto" w:cs="Calibri"/>
                <w:sz w:val="18"/>
                <w:szCs w:val="18"/>
              </w:rPr>
            </w:pPr>
            <w:r w:rsidRPr="003B2A8F">
              <w:rPr>
                <w:rFonts w:ascii="Roboto" w:hAnsi="Roboto" w:cs="Calibri"/>
                <w:sz w:val="18"/>
                <w:szCs w:val="18"/>
              </w:rPr>
              <w:t>0.83</w:t>
            </w:r>
          </w:p>
        </w:tc>
        <w:tc>
          <w:tcPr>
            <w:tcW w:w="851" w:type="dxa"/>
            <w:tcBorders>
              <w:top w:val="nil"/>
              <w:left w:val="nil"/>
              <w:bottom w:val="nil"/>
              <w:right w:val="nil"/>
            </w:tcBorders>
            <w:shd w:val="clear" w:color="auto" w:fill="auto"/>
            <w:noWrap/>
            <w:vAlign w:val="bottom"/>
            <w:hideMark/>
          </w:tcPr>
          <w:p w14:paraId="3C3B7331" w14:textId="77777777" w:rsidR="00A7511B" w:rsidRPr="003B2A8F" w:rsidRDefault="00A7511B">
            <w:pPr>
              <w:jc w:val="right"/>
              <w:rPr>
                <w:rFonts w:ascii="Roboto" w:hAnsi="Roboto" w:cs="Calibri"/>
                <w:sz w:val="18"/>
                <w:szCs w:val="18"/>
              </w:rPr>
            </w:pPr>
            <w:r w:rsidRPr="003B2A8F">
              <w:rPr>
                <w:rFonts w:ascii="Roboto" w:hAnsi="Roboto" w:cs="Calibri"/>
                <w:sz w:val="18"/>
                <w:szCs w:val="18"/>
              </w:rPr>
              <w:t>0.81</w:t>
            </w:r>
          </w:p>
        </w:tc>
        <w:tc>
          <w:tcPr>
            <w:tcW w:w="1300" w:type="dxa"/>
            <w:vMerge w:val="restart"/>
            <w:tcBorders>
              <w:top w:val="nil"/>
              <w:left w:val="nil"/>
              <w:right w:val="nil"/>
            </w:tcBorders>
            <w:shd w:val="clear" w:color="auto" w:fill="auto"/>
            <w:noWrap/>
            <w:vAlign w:val="center"/>
            <w:hideMark/>
          </w:tcPr>
          <w:p w14:paraId="45EBA646" w14:textId="77777777" w:rsidR="00A7511B" w:rsidRPr="003B2A8F" w:rsidRDefault="00A7511B">
            <w:pPr>
              <w:jc w:val="center"/>
              <w:rPr>
                <w:rFonts w:ascii="Roboto" w:hAnsi="Roboto" w:cs="Calibri"/>
                <w:sz w:val="18"/>
                <w:szCs w:val="18"/>
              </w:rPr>
            </w:pPr>
            <w:r w:rsidRPr="003B2A8F">
              <w:rPr>
                <w:rFonts w:ascii="Roboto" w:hAnsi="Roboto" w:cs="Calibri"/>
                <w:sz w:val="18"/>
                <w:szCs w:val="18"/>
              </w:rPr>
              <w:t>F4</w:t>
            </w:r>
          </w:p>
          <w:p w14:paraId="4FBEE469" w14:textId="7C569707" w:rsidR="00A7511B" w:rsidRPr="003B2A8F" w:rsidRDefault="00A7511B" w:rsidP="008515E0">
            <w:pPr>
              <w:jc w:val="center"/>
              <w:rPr>
                <w:rFonts w:ascii="Roboto" w:hAnsi="Roboto" w:cs="Calibri"/>
                <w:sz w:val="18"/>
                <w:szCs w:val="18"/>
              </w:rPr>
            </w:pPr>
            <w:r w:rsidRPr="003B2A8F">
              <w:rPr>
                <w:rFonts w:ascii="Roboto" w:hAnsi="Roboto" w:cs="Calibri"/>
                <w:sz w:val="18"/>
                <w:szCs w:val="18"/>
              </w:rPr>
              <w:t> </w:t>
            </w:r>
          </w:p>
        </w:tc>
      </w:tr>
      <w:tr w:rsidR="005214B9" w:rsidRPr="003B2A8F" w14:paraId="5D331271" w14:textId="77777777" w:rsidTr="00A7511B">
        <w:trPr>
          <w:gridAfter w:val="1"/>
          <w:wAfter w:w="35" w:type="dxa"/>
          <w:trHeight w:val="320"/>
        </w:trPr>
        <w:tc>
          <w:tcPr>
            <w:tcW w:w="1701" w:type="dxa"/>
            <w:tcBorders>
              <w:top w:val="nil"/>
              <w:left w:val="nil"/>
              <w:bottom w:val="single" w:sz="4" w:space="0" w:color="auto"/>
              <w:right w:val="nil"/>
            </w:tcBorders>
            <w:shd w:val="clear" w:color="auto" w:fill="auto"/>
            <w:noWrap/>
            <w:vAlign w:val="bottom"/>
            <w:hideMark/>
          </w:tcPr>
          <w:p w14:paraId="586F2B29" w14:textId="77777777" w:rsidR="00A7511B" w:rsidRPr="003B2A8F" w:rsidRDefault="00A7511B">
            <w:pPr>
              <w:rPr>
                <w:rFonts w:ascii="Roboto" w:hAnsi="Roboto" w:cs="Calibri"/>
                <w:sz w:val="18"/>
                <w:szCs w:val="18"/>
              </w:rPr>
            </w:pPr>
            <w:r w:rsidRPr="003B2A8F">
              <w:rPr>
                <w:rFonts w:ascii="Roboto" w:hAnsi="Roboto" w:cs="Calibri"/>
                <w:sz w:val="18"/>
                <w:szCs w:val="18"/>
              </w:rPr>
              <w:t>PosThoughts84</w:t>
            </w:r>
          </w:p>
        </w:tc>
        <w:tc>
          <w:tcPr>
            <w:tcW w:w="1134" w:type="dxa"/>
            <w:tcBorders>
              <w:top w:val="nil"/>
              <w:left w:val="nil"/>
              <w:bottom w:val="nil"/>
              <w:right w:val="nil"/>
            </w:tcBorders>
            <w:shd w:val="clear" w:color="auto" w:fill="auto"/>
            <w:noWrap/>
            <w:vAlign w:val="bottom"/>
            <w:hideMark/>
          </w:tcPr>
          <w:p w14:paraId="3BD7A00F" w14:textId="77777777" w:rsidR="00A7511B" w:rsidRPr="003B2A8F" w:rsidRDefault="00A7511B">
            <w:pPr>
              <w:jc w:val="right"/>
              <w:rPr>
                <w:rFonts w:ascii="Roboto" w:hAnsi="Roboto" w:cs="Calibri"/>
                <w:sz w:val="18"/>
                <w:szCs w:val="18"/>
              </w:rPr>
            </w:pPr>
            <w:r w:rsidRPr="003B2A8F">
              <w:rPr>
                <w:rFonts w:ascii="Roboto" w:hAnsi="Roboto" w:cs="Calibri"/>
                <w:sz w:val="18"/>
                <w:szCs w:val="18"/>
              </w:rPr>
              <w:t>1.10</w:t>
            </w:r>
          </w:p>
        </w:tc>
        <w:tc>
          <w:tcPr>
            <w:tcW w:w="851" w:type="dxa"/>
            <w:tcBorders>
              <w:top w:val="nil"/>
              <w:left w:val="nil"/>
              <w:bottom w:val="nil"/>
              <w:right w:val="nil"/>
            </w:tcBorders>
            <w:shd w:val="clear" w:color="auto" w:fill="auto"/>
            <w:noWrap/>
            <w:vAlign w:val="bottom"/>
            <w:hideMark/>
          </w:tcPr>
          <w:p w14:paraId="5A2422F5" w14:textId="77777777" w:rsidR="00A7511B" w:rsidRPr="003B2A8F" w:rsidRDefault="00A7511B">
            <w:pPr>
              <w:jc w:val="right"/>
              <w:rPr>
                <w:rFonts w:ascii="Roboto" w:hAnsi="Roboto" w:cs="Calibri"/>
                <w:sz w:val="18"/>
                <w:szCs w:val="18"/>
              </w:rPr>
            </w:pPr>
            <w:r w:rsidRPr="003B2A8F">
              <w:rPr>
                <w:rFonts w:ascii="Roboto" w:hAnsi="Roboto" w:cs="Calibri"/>
                <w:sz w:val="18"/>
                <w:szCs w:val="18"/>
              </w:rPr>
              <w:t>0.04</w:t>
            </w:r>
          </w:p>
        </w:tc>
        <w:tc>
          <w:tcPr>
            <w:tcW w:w="850" w:type="dxa"/>
            <w:tcBorders>
              <w:top w:val="nil"/>
              <w:left w:val="nil"/>
              <w:bottom w:val="nil"/>
              <w:right w:val="nil"/>
            </w:tcBorders>
            <w:shd w:val="clear" w:color="auto" w:fill="auto"/>
            <w:noWrap/>
            <w:vAlign w:val="bottom"/>
            <w:hideMark/>
          </w:tcPr>
          <w:p w14:paraId="375E0418" w14:textId="77777777" w:rsidR="00A7511B" w:rsidRPr="003B2A8F" w:rsidRDefault="00A7511B">
            <w:pPr>
              <w:jc w:val="right"/>
              <w:rPr>
                <w:rFonts w:ascii="Roboto" w:hAnsi="Roboto" w:cs="Calibri"/>
                <w:sz w:val="18"/>
                <w:szCs w:val="18"/>
              </w:rPr>
            </w:pPr>
            <w:r w:rsidRPr="003B2A8F">
              <w:rPr>
                <w:rFonts w:ascii="Roboto" w:hAnsi="Roboto" w:cs="Calibri"/>
                <w:sz w:val="18"/>
                <w:szCs w:val="18"/>
              </w:rPr>
              <w:t>29.68</w:t>
            </w:r>
          </w:p>
        </w:tc>
        <w:tc>
          <w:tcPr>
            <w:tcW w:w="992" w:type="dxa"/>
            <w:tcBorders>
              <w:top w:val="nil"/>
              <w:left w:val="nil"/>
              <w:bottom w:val="nil"/>
              <w:right w:val="nil"/>
            </w:tcBorders>
            <w:shd w:val="clear" w:color="auto" w:fill="auto"/>
            <w:noWrap/>
            <w:vAlign w:val="bottom"/>
            <w:hideMark/>
          </w:tcPr>
          <w:p w14:paraId="2CCFE68F" w14:textId="77777777" w:rsidR="00A7511B" w:rsidRPr="003B2A8F" w:rsidRDefault="00A7511B">
            <w:pPr>
              <w:jc w:val="right"/>
              <w:rPr>
                <w:rFonts w:ascii="Roboto" w:hAnsi="Roboto" w:cs="Calibri"/>
                <w:sz w:val="18"/>
                <w:szCs w:val="18"/>
              </w:rPr>
            </w:pPr>
            <w:r w:rsidRPr="003B2A8F">
              <w:rPr>
                <w:rFonts w:ascii="Roboto" w:hAnsi="Roboto" w:cs="Calibri"/>
                <w:sz w:val="18"/>
                <w:szCs w:val="18"/>
              </w:rPr>
              <w:t>0.00</w:t>
            </w:r>
          </w:p>
        </w:tc>
        <w:tc>
          <w:tcPr>
            <w:tcW w:w="992" w:type="dxa"/>
            <w:tcBorders>
              <w:top w:val="nil"/>
              <w:left w:val="nil"/>
              <w:bottom w:val="nil"/>
              <w:right w:val="nil"/>
            </w:tcBorders>
            <w:shd w:val="clear" w:color="auto" w:fill="auto"/>
            <w:noWrap/>
            <w:vAlign w:val="bottom"/>
            <w:hideMark/>
          </w:tcPr>
          <w:p w14:paraId="3ECCCD9F" w14:textId="77777777" w:rsidR="00A7511B" w:rsidRPr="003B2A8F" w:rsidRDefault="00A7511B">
            <w:pPr>
              <w:jc w:val="right"/>
              <w:rPr>
                <w:rFonts w:ascii="Roboto" w:hAnsi="Roboto" w:cs="Calibri"/>
                <w:sz w:val="18"/>
                <w:szCs w:val="18"/>
              </w:rPr>
            </w:pPr>
            <w:r w:rsidRPr="003B2A8F">
              <w:rPr>
                <w:rFonts w:ascii="Roboto" w:hAnsi="Roboto" w:cs="Calibri"/>
                <w:sz w:val="18"/>
                <w:szCs w:val="18"/>
              </w:rPr>
              <w:t>0.91</w:t>
            </w:r>
          </w:p>
        </w:tc>
        <w:tc>
          <w:tcPr>
            <w:tcW w:w="851" w:type="dxa"/>
            <w:tcBorders>
              <w:top w:val="nil"/>
              <w:left w:val="nil"/>
              <w:bottom w:val="nil"/>
              <w:right w:val="nil"/>
            </w:tcBorders>
            <w:shd w:val="clear" w:color="auto" w:fill="auto"/>
            <w:noWrap/>
            <w:vAlign w:val="bottom"/>
            <w:hideMark/>
          </w:tcPr>
          <w:p w14:paraId="51F92627" w14:textId="77777777" w:rsidR="00A7511B" w:rsidRPr="003B2A8F" w:rsidRDefault="00A7511B">
            <w:pPr>
              <w:jc w:val="right"/>
              <w:rPr>
                <w:rFonts w:ascii="Roboto" w:hAnsi="Roboto" w:cs="Calibri"/>
                <w:sz w:val="18"/>
                <w:szCs w:val="18"/>
              </w:rPr>
            </w:pPr>
            <w:r w:rsidRPr="003B2A8F">
              <w:rPr>
                <w:rFonts w:ascii="Roboto" w:hAnsi="Roboto" w:cs="Calibri"/>
                <w:sz w:val="18"/>
                <w:szCs w:val="18"/>
              </w:rPr>
              <w:t>0.83</w:t>
            </w:r>
          </w:p>
        </w:tc>
        <w:tc>
          <w:tcPr>
            <w:tcW w:w="1300" w:type="dxa"/>
            <w:vMerge/>
            <w:tcBorders>
              <w:left w:val="nil"/>
              <w:bottom w:val="single" w:sz="4" w:space="0" w:color="auto"/>
              <w:right w:val="nil"/>
            </w:tcBorders>
            <w:shd w:val="clear" w:color="auto" w:fill="auto"/>
            <w:noWrap/>
            <w:vAlign w:val="center"/>
            <w:hideMark/>
          </w:tcPr>
          <w:p w14:paraId="5E397464" w14:textId="67FF3D9D" w:rsidR="00A7511B" w:rsidRPr="003B2A8F" w:rsidRDefault="00A7511B">
            <w:pPr>
              <w:jc w:val="center"/>
              <w:rPr>
                <w:rFonts w:ascii="Roboto" w:hAnsi="Roboto" w:cs="Calibri"/>
                <w:sz w:val="18"/>
                <w:szCs w:val="18"/>
              </w:rPr>
            </w:pPr>
          </w:p>
        </w:tc>
      </w:tr>
      <w:tr w:rsidR="005214B9" w:rsidRPr="003B2A8F" w14:paraId="33BFBC36" w14:textId="77777777" w:rsidTr="00A7511B">
        <w:trPr>
          <w:trHeight w:val="320"/>
        </w:trPr>
        <w:tc>
          <w:tcPr>
            <w:tcW w:w="8706" w:type="dxa"/>
            <w:gridSpan w:val="9"/>
            <w:tcBorders>
              <w:top w:val="single" w:sz="4" w:space="0" w:color="auto"/>
              <w:left w:val="nil"/>
              <w:bottom w:val="nil"/>
              <w:right w:val="nil"/>
            </w:tcBorders>
            <w:shd w:val="clear" w:color="auto" w:fill="auto"/>
            <w:vAlign w:val="center"/>
            <w:hideMark/>
          </w:tcPr>
          <w:p w14:paraId="0B576B65" w14:textId="77777777" w:rsidR="00A7511B" w:rsidRPr="003B2A8F" w:rsidRDefault="00A7511B">
            <w:pPr>
              <w:rPr>
                <w:rFonts w:ascii="Roboto" w:hAnsi="Roboto" w:cs="Calibri"/>
                <w:sz w:val="18"/>
                <w:szCs w:val="18"/>
              </w:rPr>
            </w:pPr>
            <w:r w:rsidRPr="003B2A8F">
              <w:rPr>
                <w:rFonts w:ascii="Roboto" w:hAnsi="Roboto" w:cs="Calibri"/>
                <w:sz w:val="18"/>
                <w:szCs w:val="18"/>
              </w:rPr>
              <w:t xml:space="preserve">Note: </w:t>
            </w:r>
            <w:proofErr w:type="spellStart"/>
            <w:r w:rsidRPr="003B2A8F">
              <w:rPr>
                <w:rFonts w:ascii="Roboto" w:hAnsi="Roboto" w:cs="Calibri"/>
                <w:sz w:val="18"/>
                <w:szCs w:val="18"/>
              </w:rPr>
              <w:t>Std.Err</w:t>
            </w:r>
            <w:proofErr w:type="spellEnd"/>
            <w:r w:rsidRPr="003B2A8F">
              <w:rPr>
                <w:rFonts w:ascii="Roboto" w:hAnsi="Roboto" w:cs="Calibri"/>
                <w:sz w:val="18"/>
                <w:szCs w:val="18"/>
              </w:rPr>
              <w:t xml:space="preserve"> = Standard Error; Std.lv = Standardised latent variables; </w:t>
            </w:r>
            <w:proofErr w:type="spellStart"/>
            <w:r w:rsidRPr="003B2A8F">
              <w:rPr>
                <w:rFonts w:ascii="Roboto" w:hAnsi="Roboto" w:cs="Calibri"/>
                <w:sz w:val="18"/>
                <w:szCs w:val="18"/>
              </w:rPr>
              <w:t>Std.all</w:t>
            </w:r>
            <w:proofErr w:type="spellEnd"/>
            <w:r w:rsidRPr="003B2A8F">
              <w:rPr>
                <w:rFonts w:ascii="Roboto" w:hAnsi="Roboto" w:cs="Calibri"/>
                <w:sz w:val="18"/>
                <w:szCs w:val="18"/>
              </w:rPr>
              <w:t xml:space="preserve"> = Standardised both latent and observed variables</w:t>
            </w:r>
          </w:p>
        </w:tc>
      </w:tr>
    </w:tbl>
    <w:p w14:paraId="677A8A2A" w14:textId="63134C91" w:rsidR="00A7511B" w:rsidRPr="003B2A8F" w:rsidRDefault="00A7511B">
      <w:pPr>
        <w:rPr>
          <w:rFonts w:ascii="Roboto" w:hAnsi="Roboto"/>
          <w:sz w:val="21"/>
          <w:szCs w:val="21"/>
        </w:rPr>
      </w:pPr>
    </w:p>
    <w:p w14:paraId="766D324F" w14:textId="77777777" w:rsidR="00A7511B" w:rsidRPr="003B2A8F" w:rsidRDefault="00A7511B">
      <w:pPr>
        <w:rPr>
          <w:rFonts w:ascii="Roboto" w:hAnsi="Roboto"/>
          <w:sz w:val="21"/>
          <w:szCs w:val="21"/>
        </w:rPr>
      </w:pPr>
    </w:p>
    <w:tbl>
      <w:tblPr>
        <w:tblW w:w="5954" w:type="dxa"/>
        <w:tblLayout w:type="fixed"/>
        <w:tblLook w:val="04A0" w:firstRow="1" w:lastRow="0" w:firstColumn="1" w:lastColumn="0" w:noHBand="0" w:noVBand="1"/>
      </w:tblPr>
      <w:tblGrid>
        <w:gridCol w:w="1456"/>
        <w:gridCol w:w="1238"/>
        <w:gridCol w:w="992"/>
        <w:gridCol w:w="992"/>
        <w:gridCol w:w="1276"/>
      </w:tblGrid>
      <w:tr w:rsidR="005214B9" w:rsidRPr="003B2A8F" w14:paraId="4644146D" w14:textId="77777777" w:rsidTr="006C2A79">
        <w:trPr>
          <w:trHeight w:val="320"/>
        </w:trPr>
        <w:tc>
          <w:tcPr>
            <w:tcW w:w="5954" w:type="dxa"/>
            <w:gridSpan w:val="5"/>
            <w:tcBorders>
              <w:top w:val="nil"/>
              <w:left w:val="nil"/>
              <w:bottom w:val="single" w:sz="4" w:space="0" w:color="auto"/>
              <w:right w:val="nil"/>
            </w:tcBorders>
            <w:shd w:val="clear" w:color="auto" w:fill="auto"/>
            <w:noWrap/>
            <w:vAlign w:val="center"/>
            <w:hideMark/>
          </w:tcPr>
          <w:p w14:paraId="7D83D9B6" w14:textId="560B1660" w:rsidR="006C2A79" w:rsidRPr="003B2A8F" w:rsidRDefault="006C2A79">
            <w:pPr>
              <w:rPr>
                <w:rFonts w:ascii="Roboto" w:hAnsi="Roboto" w:cs="Calibri"/>
                <w:sz w:val="18"/>
                <w:szCs w:val="18"/>
              </w:rPr>
            </w:pPr>
            <w:r w:rsidRPr="003B2A8F">
              <w:rPr>
                <w:rFonts w:ascii="Roboto" w:hAnsi="Roboto" w:cs="Calibri"/>
                <w:sz w:val="18"/>
                <w:szCs w:val="18"/>
              </w:rPr>
              <w:t xml:space="preserve">Table </w:t>
            </w:r>
            <w:r w:rsidR="00F95BD5" w:rsidRPr="003B2A8F">
              <w:rPr>
                <w:rFonts w:ascii="Roboto" w:hAnsi="Roboto" w:cs="Calibri"/>
                <w:sz w:val="18"/>
                <w:szCs w:val="18"/>
              </w:rPr>
              <w:t>S6-</w:t>
            </w:r>
            <w:r w:rsidR="006005F0" w:rsidRPr="003B2A8F">
              <w:rPr>
                <w:rFonts w:ascii="Roboto" w:hAnsi="Roboto" w:cs="Calibri"/>
                <w:sz w:val="18"/>
                <w:szCs w:val="18"/>
              </w:rPr>
              <w:t>8</w:t>
            </w:r>
            <w:r w:rsidRPr="003B2A8F">
              <w:rPr>
                <w:rFonts w:ascii="Roboto" w:hAnsi="Roboto" w:cs="Calibri"/>
                <w:sz w:val="18"/>
                <w:szCs w:val="18"/>
              </w:rPr>
              <w:t>. Inter-factor correlations based on short form version (</w:t>
            </w:r>
            <w:r w:rsidR="00ED4437" w:rsidRPr="003B2A8F">
              <w:rPr>
                <w:rFonts w:ascii="Roboto" w:hAnsi="Roboto" w:cs="Calibri"/>
                <w:sz w:val="18"/>
                <w:szCs w:val="18"/>
              </w:rPr>
              <w:t>Facebook</w:t>
            </w:r>
            <w:r w:rsidRPr="003B2A8F">
              <w:rPr>
                <w:rFonts w:ascii="Roboto" w:hAnsi="Roboto" w:cs="Calibri"/>
                <w:sz w:val="18"/>
                <w:szCs w:val="18"/>
              </w:rPr>
              <w:t xml:space="preserve"> sample) </w:t>
            </w:r>
          </w:p>
        </w:tc>
      </w:tr>
      <w:tr w:rsidR="005214B9" w:rsidRPr="003B2A8F" w14:paraId="753787F2" w14:textId="77777777" w:rsidTr="006C2A79">
        <w:trPr>
          <w:trHeight w:val="320"/>
        </w:trPr>
        <w:tc>
          <w:tcPr>
            <w:tcW w:w="1456" w:type="dxa"/>
            <w:tcBorders>
              <w:top w:val="nil"/>
              <w:left w:val="nil"/>
              <w:bottom w:val="single" w:sz="4" w:space="0" w:color="auto"/>
              <w:right w:val="nil"/>
            </w:tcBorders>
            <w:shd w:val="clear" w:color="auto" w:fill="auto"/>
            <w:noWrap/>
            <w:vAlign w:val="bottom"/>
            <w:hideMark/>
          </w:tcPr>
          <w:p w14:paraId="3CD0766F" w14:textId="149AAA8A" w:rsidR="00A7511B" w:rsidRPr="003B2A8F" w:rsidRDefault="00A7511B" w:rsidP="006C2A79">
            <w:pPr>
              <w:jc w:val="center"/>
              <w:rPr>
                <w:rFonts w:ascii="Roboto" w:hAnsi="Roboto" w:cs="Calibri"/>
                <w:sz w:val="18"/>
                <w:szCs w:val="18"/>
              </w:rPr>
            </w:pPr>
          </w:p>
        </w:tc>
        <w:tc>
          <w:tcPr>
            <w:tcW w:w="1238" w:type="dxa"/>
            <w:tcBorders>
              <w:top w:val="nil"/>
              <w:left w:val="nil"/>
              <w:bottom w:val="single" w:sz="4" w:space="0" w:color="auto"/>
              <w:right w:val="nil"/>
            </w:tcBorders>
            <w:shd w:val="clear" w:color="auto" w:fill="auto"/>
            <w:noWrap/>
            <w:vAlign w:val="bottom"/>
            <w:hideMark/>
          </w:tcPr>
          <w:p w14:paraId="245C5C30" w14:textId="77777777" w:rsidR="00A7511B" w:rsidRPr="003B2A8F" w:rsidRDefault="00A7511B" w:rsidP="006C2A79">
            <w:pPr>
              <w:jc w:val="center"/>
              <w:rPr>
                <w:rFonts w:ascii="Roboto" w:hAnsi="Roboto" w:cs="Calibri"/>
                <w:sz w:val="18"/>
                <w:szCs w:val="18"/>
              </w:rPr>
            </w:pPr>
            <w:r w:rsidRPr="003B2A8F">
              <w:rPr>
                <w:rFonts w:ascii="Roboto" w:hAnsi="Roboto" w:cs="Calibri"/>
                <w:sz w:val="18"/>
                <w:szCs w:val="18"/>
              </w:rPr>
              <w:t>f1</w:t>
            </w:r>
          </w:p>
        </w:tc>
        <w:tc>
          <w:tcPr>
            <w:tcW w:w="992" w:type="dxa"/>
            <w:tcBorders>
              <w:top w:val="nil"/>
              <w:left w:val="nil"/>
              <w:bottom w:val="single" w:sz="4" w:space="0" w:color="auto"/>
              <w:right w:val="nil"/>
            </w:tcBorders>
            <w:shd w:val="clear" w:color="auto" w:fill="auto"/>
            <w:noWrap/>
            <w:vAlign w:val="bottom"/>
            <w:hideMark/>
          </w:tcPr>
          <w:p w14:paraId="06496B71" w14:textId="77777777" w:rsidR="00A7511B" w:rsidRPr="003B2A8F" w:rsidRDefault="00A7511B" w:rsidP="006C2A79">
            <w:pPr>
              <w:jc w:val="center"/>
              <w:rPr>
                <w:rFonts w:ascii="Roboto" w:hAnsi="Roboto" w:cs="Calibri"/>
                <w:sz w:val="18"/>
                <w:szCs w:val="18"/>
              </w:rPr>
            </w:pPr>
            <w:r w:rsidRPr="003B2A8F">
              <w:rPr>
                <w:rFonts w:ascii="Roboto" w:hAnsi="Roboto" w:cs="Calibri"/>
                <w:sz w:val="18"/>
                <w:szCs w:val="18"/>
              </w:rPr>
              <w:t>f2</w:t>
            </w:r>
          </w:p>
        </w:tc>
        <w:tc>
          <w:tcPr>
            <w:tcW w:w="992" w:type="dxa"/>
            <w:tcBorders>
              <w:top w:val="nil"/>
              <w:left w:val="nil"/>
              <w:bottom w:val="single" w:sz="4" w:space="0" w:color="auto"/>
              <w:right w:val="nil"/>
            </w:tcBorders>
            <w:shd w:val="clear" w:color="auto" w:fill="auto"/>
            <w:noWrap/>
            <w:vAlign w:val="bottom"/>
            <w:hideMark/>
          </w:tcPr>
          <w:p w14:paraId="49AB84E6" w14:textId="77777777" w:rsidR="00A7511B" w:rsidRPr="003B2A8F" w:rsidRDefault="00A7511B" w:rsidP="006C2A79">
            <w:pPr>
              <w:jc w:val="center"/>
              <w:rPr>
                <w:rFonts w:ascii="Roboto" w:hAnsi="Roboto" w:cs="Calibri"/>
                <w:sz w:val="18"/>
                <w:szCs w:val="18"/>
              </w:rPr>
            </w:pPr>
            <w:r w:rsidRPr="003B2A8F">
              <w:rPr>
                <w:rFonts w:ascii="Roboto" w:hAnsi="Roboto" w:cs="Calibri"/>
                <w:sz w:val="18"/>
                <w:szCs w:val="18"/>
              </w:rPr>
              <w:t>f3</w:t>
            </w:r>
          </w:p>
        </w:tc>
        <w:tc>
          <w:tcPr>
            <w:tcW w:w="1276" w:type="dxa"/>
            <w:tcBorders>
              <w:top w:val="nil"/>
              <w:left w:val="nil"/>
              <w:bottom w:val="single" w:sz="4" w:space="0" w:color="auto"/>
              <w:right w:val="nil"/>
            </w:tcBorders>
            <w:shd w:val="clear" w:color="auto" w:fill="auto"/>
            <w:noWrap/>
            <w:vAlign w:val="bottom"/>
            <w:hideMark/>
          </w:tcPr>
          <w:p w14:paraId="541643E5" w14:textId="77777777" w:rsidR="00A7511B" w:rsidRPr="003B2A8F" w:rsidRDefault="00A7511B" w:rsidP="006C2A79">
            <w:pPr>
              <w:jc w:val="center"/>
              <w:rPr>
                <w:rFonts w:ascii="Roboto" w:hAnsi="Roboto" w:cs="Calibri"/>
                <w:sz w:val="18"/>
                <w:szCs w:val="18"/>
              </w:rPr>
            </w:pPr>
            <w:r w:rsidRPr="003B2A8F">
              <w:rPr>
                <w:rFonts w:ascii="Roboto" w:hAnsi="Roboto" w:cs="Calibri"/>
                <w:sz w:val="18"/>
                <w:szCs w:val="18"/>
              </w:rPr>
              <w:t>f4</w:t>
            </w:r>
          </w:p>
        </w:tc>
      </w:tr>
      <w:tr w:rsidR="005214B9" w:rsidRPr="003B2A8F" w14:paraId="2B61AECD" w14:textId="77777777" w:rsidTr="006C2A79">
        <w:trPr>
          <w:trHeight w:val="320"/>
        </w:trPr>
        <w:tc>
          <w:tcPr>
            <w:tcW w:w="1456" w:type="dxa"/>
            <w:tcBorders>
              <w:top w:val="nil"/>
              <w:left w:val="nil"/>
              <w:bottom w:val="nil"/>
              <w:right w:val="nil"/>
            </w:tcBorders>
            <w:shd w:val="clear" w:color="auto" w:fill="auto"/>
            <w:noWrap/>
            <w:vAlign w:val="bottom"/>
            <w:hideMark/>
          </w:tcPr>
          <w:p w14:paraId="6E67545C" w14:textId="77777777" w:rsidR="00A7511B" w:rsidRPr="003B2A8F" w:rsidRDefault="00A7511B" w:rsidP="006C2A79">
            <w:pPr>
              <w:jc w:val="center"/>
              <w:rPr>
                <w:rFonts w:ascii="Roboto" w:hAnsi="Roboto" w:cs="Calibri"/>
                <w:sz w:val="18"/>
                <w:szCs w:val="18"/>
              </w:rPr>
            </w:pPr>
            <w:r w:rsidRPr="003B2A8F">
              <w:rPr>
                <w:rFonts w:ascii="Roboto" w:hAnsi="Roboto" w:cs="Calibri"/>
                <w:sz w:val="18"/>
                <w:szCs w:val="18"/>
              </w:rPr>
              <w:t>f1</w:t>
            </w:r>
          </w:p>
        </w:tc>
        <w:tc>
          <w:tcPr>
            <w:tcW w:w="1238" w:type="dxa"/>
            <w:tcBorders>
              <w:top w:val="nil"/>
              <w:left w:val="nil"/>
              <w:bottom w:val="nil"/>
              <w:right w:val="nil"/>
            </w:tcBorders>
            <w:shd w:val="clear" w:color="auto" w:fill="auto"/>
            <w:noWrap/>
            <w:vAlign w:val="bottom"/>
            <w:hideMark/>
          </w:tcPr>
          <w:p w14:paraId="0D1C3A99" w14:textId="77777777" w:rsidR="00A7511B" w:rsidRPr="003B2A8F" w:rsidRDefault="00A7511B" w:rsidP="006C2A79">
            <w:pPr>
              <w:jc w:val="center"/>
              <w:rPr>
                <w:rFonts w:ascii="Roboto" w:hAnsi="Roboto" w:cs="Calibri"/>
                <w:sz w:val="18"/>
                <w:szCs w:val="18"/>
              </w:rPr>
            </w:pPr>
            <w:r w:rsidRPr="003B2A8F">
              <w:rPr>
                <w:rFonts w:ascii="Roboto" w:hAnsi="Roboto" w:cs="Calibri"/>
                <w:sz w:val="18"/>
                <w:szCs w:val="18"/>
              </w:rPr>
              <w:t>1</w:t>
            </w:r>
          </w:p>
        </w:tc>
        <w:tc>
          <w:tcPr>
            <w:tcW w:w="992" w:type="dxa"/>
            <w:tcBorders>
              <w:top w:val="nil"/>
              <w:left w:val="nil"/>
              <w:bottom w:val="nil"/>
              <w:right w:val="nil"/>
            </w:tcBorders>
            <w:shd w:val="clear" w:color="auto" w:fill="auto"/>
            <w:noWrap/>
            <w:vAlign w:val="bottom"/>
            <w:hideMark/>
          </w:tcPr>
          <w:p w14:paraId="0F00A5B9" w14:textId="77777777" w:rsidR="00A7511B" w:rsidRPr="003B2A8F" w:rsidRDefault="00A7511B" w:rsidP="006C2A79">
            <w:pPr>
              <w:jc w:val="center"/>
              <w:rPr>
                <w:rFonts w:ascii="Roboto" w:hAnsi="Roboto" w:cs="Calibri"/>
                <w:sz w:val="18"/>
                <w:szCs w:val="18"/>
              </w:rPr>
            </w:pPr>
          </w:p>
        </w:tc>
        <w:tc>
          <w:tcPr>
            <w:tcW w:w="992" w:type="dxa"/>
            <w:tcBorders>
              <w:top w:val="nil"/>
              <w:left w:val="nil"/>
              <w:bottom w:val="nil"/>
              <w:right w:val="nil"/>
            </w:tcBorders>
            <w:shd w:val="clear" w:color="auto" w:fill="auto"/>
            <w:noWrap/>
            <w:vAlign w:val="bottom"/>
            <w:hideMark/>
          </w:tcPr>
          <w:p w14:paraId="26E26F25" w14:textId="77777777" w:rsidR="00A7511B" w:rsidRPr="003B2A8F" w:rsidRDefault="00A7511B" w:rsidP="006C2A79">
            <w:pPr>
              <w:jc w:val="center"/>
              <w:rPr>
                <w:rFonts w:ascii="Roboto" w:hAnsi="Roboto"/>
                <w:sz w:val="18"/>
                <w:szCs w:val="18"/>
              </w:rPr>
            </w:pPr>
          </w:p>
        </w:tc>
        <w:tc>
          <w:tcPr>
            <w:tcW w:w="1276" w:type="dxa"/>
            <w:tcBorders>
              <w:top w:val="nil"/>
              <w:left w:val="nil"/>
              <w:bottom w:val="nil"/>
              <w:right w:val="nil"/>
            </w:tcBorders>
            <w:shd w:val="clear" w:color="auto" w:fill="auto"/>
            <w:noWrap/>
            <w:vAlign w:val="bottom"/>
            <w:hideMark/>
          </w:tcPr>
          <w:p w14:paraId="57CE961D" w14:textId="77777777" w:rsidR="00A7511B" w:rsidRPr="003B2A8F" w:rsidRDefault="00A7511B" w:rsidP="006C2A79">
            <w:pPr>
              <w:jc w:val="center"/>
              <w:rPr>
                <w:rFonts w:ascii="Roboto" w:hAnsi="Roboto"/>
                <w:sz w:val="18"/>
                <w:szCs w:val="18"/>
              </w:rPr>
            </w:pPr>
          </w:p>
        </w:tc>
      </w:tr>
      <w:tr w:rsidR="005214B9" w:rsidRPr="003B2A8F" w14:paraId="3F1DE845" w14:textId="77777777" w:rsidTr="006C2A79">
        <w:trPr>
          <w:trHeight w:val="320"/>
        </w:trPr>
        <w:tc>
          <w:tcPr>
            <w:tcW w:w="1456" w:type="dxa"/>
            <w:tcBorders>
              <w:top w:val="nil"/>
              <w:left w:val="nil"/>
              <w:bottom w:val="nil"/>
              <w:right w:val="nil"/>
            </w:tcBorders>
            <w:shd w:val="clear" w:color="auto" w:fill="auto"/>
            <w:noWrap/>
            <w:vAlign w:val="bottom"/>
            <w:hideMark/>
          </w:tcPr>
          <w:p w14:paraId="5D7BC743" w14:textId="77777777" w:rsidR="00A7511B" w:rsidRPr="003B2A8F" w:rsidRDefault="00A7511B" w:rsidP="006C2A79">
            <w:pPr>
              <w:jc w:val="center"/>
              <w:rPr>
                <w:rFonts w:ascii="Roboto" w:hAnsi="Roboto" w:cs="Calibri"/>
                <w:sz w:val="18"/>
                <w:szCs w:val="18"/>
              </w:rPr>
            </w:pPr>
            <w:r w:rsidRPr="003B2A8F">
              <w:rPr>
                <w:rFonts w:ascii="Roboto" w:hAnsi="Roboto" w:cs="Calibri"/>
                <w:sz w:val="18"/>
                <w:szCs w:val="18"/>
              </w:rPr>
              <w:t>f2</w:t>
            </w:r>
          </w:p>
        </w:tc>
        <w:tc>
          <w:tcPr>
            <w:tcW w:w="1238" w:type="dxa"/>
            <w:tcBorders>
              <w:top w:val="nil"/>
              <w:left w:val="nil"/>
              <w:bottom w:val="nil"/>
              <w:right w:val="nil"/>
            </w:tcBorders>
            <w:shd w:val="clear" w:color="auto" w:fill="auto"/>
            <w:noWrap/>
            <w:vAlign w:val="bottom"/>
            <w:hideMark/>
          </w:tcPr>
          <w:p w14:paraId="7098388B" w14:textId="77777777" w:rsidR="00A7511B" w:rsidRPr="003B2A8F" w:rsidRDefault="00A7511B" w:rsidP="006C2A79">
            <w:pPr>
              <w:jc w:val="center"/>
              <w:rPr>
                <w:rFonts w:ascii="Roboto" w:hAnsi="Roboto" w:cs="Calibri"/>
                <w:sz w:val="18"/>
                <w:szCs w:val="18"/>
              </w:rPr>
            </w:pPr>
            <w:r w:rsidRPr="003B2A8F">
              <w:rPr>
                <w:rFonts w:ascii="Roboto" w:hAnsi="Roboto" w:cs="Calibri"/>
                <w:sz w:val="18"/>
                <w:szCs w:val="18"/>
              </w:rPr>
              <w:t>0.91</w:t>
            </w:r>
          </w:p>
        </w:tc>
        <w:tc>
          <w:tcPr>
            <w:tcW w:w="992" w:type="dxa"/>
            <w:tcBorders>
              <w:top w:val="nil"/>
              <w:left w:val="nil"/>
              <w:bottom w:val="nil"/>
              <w:right w:val="nil"/>
            </w:tcBorders>
            <w:shd w:val="clear" w:color="auto" w:fill="auto"/>
            <w:noWrap/>
            <w:vAlign w:val="bottom"/>
            <w:hideMark/>
          </w:tcPr>
          <w:p w14:paraId="1ABE1938" w14:textId="77777777" w:rsidR="00A7511B" w:rsidRPr="003B2A8F" w:rsidRDefault="00A7511B" w:rsidP="006C2A79">
            <w:pPr>
              <w:jc w:val="center"/>
              <w:rPr>
                <w:rFonts w:ascii="Roboto" w:hAnsi="Roboto" w:cs="Calibri"/>
                <w:sz w:val="18"/>
                <w:szCs w:val="18"/>
              </w:rPr>
            </w:pPr>
            <w:r w:rsidRPr="003B2A8F">
              <w:rPr>
                <w:rFonts w:ascii="Roboto" w:hAnsi="Roboto" w:cs="Calibri"/>
                <w:sz w:val="18"/>
                <w:szCs w:val="18"/>
              </w:rPr>
              <w:t>1</w:t>
            </w:r>
          </w:p>
        </w:tc>
        <w:tc>
          <w:tcPr>
            <w:tcW w:w="992" w:type="dxa"/>
            <w:tcBorders>
              <w:top w:val="nil"/>
              <w:left w:val="nil"/>
              <w:bottom w:val="nil"/>
              <w:right w:val="nil"/>
            </w:tcBorders>
            <w:shd w:val="clear" w:color="auto" w:fill="auto"/>
            <w:noWrap/>
            <w:vAlign w:val="bottom"/>
            <w:hideMark/>
          </w:tcPr>
          <w:p w14:paraId="09DA4267" w14:textId="77777777" w:rsidR="00A7511B" w:rsidRPr="003B2A8F" w:rsidRDefault="00A7511B" w:rsidP="006C2A79">
            <w:pPr>
              <w:jc w:val="center"/>
              <w:rPr>
                <w:rFonts w:ascii="Roboto" w:hAnsi="Roboto" w:cs="Calibri"/>
                <w:sz w:val="18"/>
                <w:szCs w:val="18"/>
              </w:rPr>
            </w:pPr>
          </w:p>
        </w:tc>
        <w:tc>
          <w:tcPr>
            <w:tcW w:w="1276" w:type="dxa"/>
            <w:tcBorders>
              <w:top w:val="nil"/>
              <w:left w:val="nil"/>
              <w:bottom w:val="nil"/>
              <w:right w:val="nil"/>
            </w:tcBorders>
            <w:shd w:val="clear" w:color="auto" w:fill="auto"/>
            <w:noWrap/>
            <w:vAlign w:val="bottom"/>
            <w:hideMark/>
          </w:tcPr>
          <w:p w14:paraId="153220B8" w14:textId="77777777" w:rsidR="00A7511B" w:rsidRPr="003B2A8F" w:rsidRDefault="00A7511B" w:rsidP="006C2A79">
            <w:pPr>
              <w:jc w:val="center"/>
              <w:rPr>
                <w:rFonts w:ascii="Roboto" w:hAnsi="Roboto"/>
                <w:sz w:val="18"/>
                <w:szCs w:val="18"/>
              </w:rPr>
            </w:pPr>
          </w:p>
        </w:tc>
      </w:tr>
      <w:tr w:rsidR="005214B9" w:rsidRPr="003B2A8F" w14:paraId="24E8BA4A" w14:textId="77777777" w:rsidTr="006C2A79">
        <w:trPr>
          <w:trHeight w:val="320"/>
        </w:trPr>
        <w:tc>
          <w:tcPr>
            <w:tcW w:w="1456" w:type="dxa"/>
            <w:tcBorders>
              <w:top w:val="nil"/>
              <w:left w:val="nil"/>
              <w:bottom w:val="nil"/>
              <w:right w:val="nil"/>
            </w:tcBorders>
            <w:shd w:val="clear" w:color="auto" w:fill="auto"/>
            <w:noWrap/>
            <w:vAlign w:val="bottom"/>
            <w:hideMark/>
          </w:tcPr>
          <w:p w14:paraId="79646618" w14:textId="77777777" w:rsidR="00A7511B" w:rsidRPr="003B2A8F" w:rsidRDefault="00A7511B" w:rsidP="006C2A79">
            <w:pPr>
              <w:jc w:val="center"/>
              <w:rPr>
                <w:rFonts w:ascii="Roboto" w:hAnsi="Roboto" w:cs="Calibri"/>
                <w:sz w:val="18"/>
                <w:szCs w:val="18"/>
              </w:rPr>
            </w:pPr>
            <w:r w:rsidRPr="003B2A8F">
              <w:rPr>
                <w:rFonts w:ascii="Roboto" w:hAnsi="Roboto" w:cs="Calibri"/>
                <w:sz w:val="18"/>
                <w:szCs w:val="18"/>
              </w:rPr>
              <w:t>f3</w:t>
            </w:r>
          </w:p>
        </w:tc>
        <w:tc>
          <w:tcPr>
            <w:tcW w:w="1238" w:type="dxa"/>
            <w:tcBorders>
              <w:top w:val="nil"/>
              <w:left w:val="nil"/>
              <w:bottom w:val="nil"/>
              <w:right w:val="nil"/>
            </w:tcBorders>
            <w:shd w:val="clear" w:color="auto" w:fill="auto"/>
            <w:noWrap/>
            <w:vAlign w:val="bottom"/>
            <w:hideMark/>
          </w:tcPr>
          <w:p w14:paraId="1BADAE6B" w14:textId="77777777" w:rsidR="00A7511B" w:rsidRPr="003B2A8F" w:rsidRDefault="00A7511B" w:rsidP="006C2A79">
            <w:pPr>
              <w:jc w:val="center"/>
              <w:rPr>
                <w:rFonts w:ascii="Roboto" w:hAnsi="Roboto" w:cs="Calibri"/>
                <w:sz w:val="18"/>
                <w:szCs w:val="18"/>
              </w:rPr>
            </w:pPr>
            <w:r w:rsidRPr="003B2A8F">
              <w:rPr>
                <w:rFonts w:ascii="Roboto" w:hAnsi="Roboto" w:cs="Calibri"/>
                <w:sz w:val="18"/>
                <w:szCs w:val="18"/>
              </w:rPr>
              <w:t>0.78</w:t>
            </w:r>
          </w:p>
        </w:tc>
        <w:tc>
          <w:tcPr>
            <w:tcW w:w="992" w:type="dxa"/>
            <w:tcBorders>
              <w:top w:val="nil"/>
              <w:left w:val="nil"/>
              <w:bottom w:val="nil"/>
              <w:right w:val="nil"/>
            </w:tcBorders>
            <w:shd w:val="clear" w:color="auto" w:fill="auto"/>
            <w:noWrap/>
            <w:vAlign w:val="bottom"/>
            <w:hideMark/>
          </w:tcPr>
          <w:p w14:paraId="7108F08C" w14:textId="77777777" w:rsidR="00A7511B" w:rsidRPr="003B2A8F" w:rsidRDefault="00A7511B" w:rsidP="006C2A79">
            <w:pPr>
              <w:jc w:val="center"/>
              <w:rPr>
                <w:rFonts w:ascii="Roboto" w:hAnsi="Roboto" w:cs="Calibri"/>
                <w:sz w:val="18"/>
                <w:szCs w:val="18"/>
              </w:rPr>
            </w:pPr>
            <w:r w:rsidRPr="003B2A8F">
              <w:rPr>
                <w:rFonts w:ascii="Roboto" w:hAnsi="Roboto" w:cs="Calibri"/>
                <w:sz w:val="18"/>
                <w:szCs w:val="18"/>
              </w:rPr>
              <w:t>0.65</w:t>
            </w:r>
          </w:p>
        </w:tc>
        <w:tc>
          <w:tcPr>
            <w:tcW w:w="992" w:type="dxa"/>
            <w:tcBorders>
              <w:top w:val="nil"/>
              <w:left w:val="nil"/>
              <w:bottom w:val="nil"/>
              <w:right w:val="nil"/>
            </w:tcBorders>
            <w:shd w:val="clear" w:color="auto" w:fill="auto"/>
            <w:noWrap/>
            <w:vAlign w:val="bottom"/>
            <w:hideMark/>
          </w:tcPr>
          <w:p w14:paraId="7F01151B" w14:textId="77777777" w:rsidR="00A7511B" w:rsidRPr="003B2A8F" w:rsidRDefault="00A7511B" w:rsidP="006C2A79">
            <w:pPr>
              <w:jc w:val="center"/>
              <w:rPr>
                <w:rFonts w:ascii="Roboto" w:hAnsi="Roboto" w:cs="Calibri"/>
                <w:sz w:val="18"/>
                <w:szCs w:val="18"/>
              </w:rPr>
            </w:pPr>
            <w:r w:rsidRPr="003B2A8F">
              <w:rPr>
                <w:rFonts w:ascii="Roboto" w:hAnsi="Roboto" w:cs="Calibri"/>
                <w:sz w:val="18"/>
                <w:szCs w:val="18"/>
              </w:rPr>
              <w:t>1</w:t>
            </w:r>
          </w:p>
        </w:tc>
        <w:tc>
          <w:tcPr>
            <w:tcW w:w="1276" w:type="dxa"/>
            <w:tcBorders>
              <w:top w:val="nil"/>
              <w:left w:val="nil"/>
              <w:bottom w:val="nil"/>
              <w:right w:val="nil"/>
            </w:tcBorders>
            <w:shd w:val="clear" w:color="auto" w:fill="auto"/>
            <w:noWrap/>
            <w:vAlign w:val="bottom"/>
            <w:hideMark/>
          </w:tcPr>
          <w:p w14:paraId="67939C86" w14:textId="77777777" w:rsidR="00A7511B" w:rsidRPr="003B2A8F" w:rsidRDefault="00A7511B" w:rsidP="006C2A79">
            <w:pPr>
              <w:jc w:val="center"/>
              <w:rPr>
                <w:rFonts w:ascii="Roboto" w:hAnsi="Roboto" w:cs="Calibri"/>
                <w:sz w:val="18"/>
                <w:szCs w:val="18"/>
              </w:rPr>
            </w:pPr>
          </w:p>
        </w:tc>
      </w:tr>
      <w:tr w:rsidR="005214B9" w:rsidRPr="003B2A8F" w14:paraId="618D70B9" w14:textId="77777777" w:rsidTr="006C2A79">
        <w:trPr>
          <w:trHeight w:val="320"/>
        </w:trPr>
        <w:tc>
          <w:tcPr>
            <w:tcW w:w="1456" w:type="dxa"/>
            <w:tcBorders>
              <w:top w:val="nil"/>
              <w:left w:val="nil"/>
              <w:bottom w:val="single" w:sz="4" w:space="0" w:color="auto"/>
              <w:right w:val="nil"/>
            </w:tcBorders>
            <w:shd w:val="clear" w:color="auto" w:fill="auto"/>
            <w:noWrap/>
            <w:vAlign w:val="bottom"/>
            <w:hideMark/>
          </w:tcPr>
          <w:p w14:paraId="0F3F7B28" w14:textId="77777777" w:rsidR="00A7511B" w:rsidRPr="003B2A8F" w:rsidRDefault="00A7511B" w:rsidP="006C2A79">
            <w:pPr>
              <w:jc w:val="center"/>
              <w:rPr>
                <w:rFonts w:ascii="Roboto" w:hAnsi="Roboto" w:cs="Calibri"/>
                <w:sz w:val="18"/>
                <w:szCs w:val="18"/>
              </w:rPr>
            </w:pPr>
            <w:r w:rsidRPr="003B2A8F">
              <w:rPr>
                <w:rFonts w:ascii="Roboto" w:hAnsi="Roboto" w:cs="Calibri"/>
                <w:sz w:val="18"/>
                <w:szCs w:val="18"/>
              </w:rPr>
              <w:t>f4</w:t>
            </w:r>
          </w:p>
        </w:tc>
        <w:tc>
          <w:tcPr>
            <w:tcW w:w="1238" w:type="dxa"/>
            <w:tcBorders>
              <w:top w:val="nil"/>
              <w:left w:val="nil"/>
              <w:bottom w:val="single" w:sz="4" w:space="0" w:color="auto"/>
              <w:right w:val="nil"/>
            </w:tcBorders>
            <w:shd w:val="clear" w:color="auto" w:fill="auto"/>
            <w:noWrap/>
            <w:vAlign w:val="bottom"/>
            <w:hideMark/>
          </w:tcPr>
          <w:p w14:paraId="116471F2" w14:textId="77777777" w:rsidR="00A7511B" w:rsidRPr="003B2A8F" w:rsidRDefault="00A7511B" w:rsidP="006C2A79">
            <w:pPr>
              <w:jc w:val="center"/>
              <w:rPr>
                <w:rFonts w:ascii="Roboto" w:hAnsi="Roboto" w:cs="Calibri"/>
                <w:sz w:val="18"/>
                <w:szCs w:val="18"/>
              </w:rPr>
            </w:pPr>
            <w:r w:rsidRPr="003B2A8F">
              <w:rPr>
                <w:rFonts w:ascii="Roboto" w:hAnsi="Roboto" w:cs="Calibri"/>
                <w:sz w:val="18"/>
                <w:szCs w:val="18"/>
              </w:rPr>
              <w:t>0.74</w:t>
            </w:r>
          </w:p>
        </w:tc>
        <w:tc>
          <w:tcPr>
            <w:tcW w:w="992" w:type="dxa"/>
            <w:tcBorders>
              <w:top w:val="nil"/>
              <w:left w:val="nil"/>
              <w:bottom w:val="single" w:sz="4" w:space="0" w:color="auto"/>
              <w:right w:val="nil"/>
            </w:tcBorders>
            <w:shd w:val="clear" w:color="auto" w:fill="auto"/>
            <w:noWrap/>
            <w:vAlign w:val="bottom"/>
            <w:hideMark/>
          </w:tcPr>
          <w:p w14:paraId="5573FE2B" w14:textId="77777777" w:rsidR="00A7511B" w:rsidRPr="003B2A8F" w:rsidRDefault="00A7511B" w:rsidP="006C2A79">
            <w:pPr>
              <w:jc w:val="center"/>
              <w:rPr>
                <w:rFonts w:ascii="Roboto" w:hAnsi="Roboto" w:cs="Calibri"/>
                <w:sz w:val="18"/>
                <w:szCs w:val="18"/>
              </w:rPr>
            </w:pPr>
            <w:r w:rsidRPr="003B2A8F">
              <w:rPr>
                <w:rFonts w:ascii="Roboto" w:hAnsi="Roboto" w:cs="Calibri"/>
                <w:sz w:val="18"/>
                <w:szCs w:val="18"/>
              </w:rPr>
              <w:t>0.79</w:t>
            </w:r>
          </w:p>
        </w:tc>
        <w:tc>
          <w:tcPr>
            <w:tcW w:w="992" w:type="dxa"/>
            <w:tcBorders>
              <w:top w:val="nil"/>
              <w:left w:val="nil"/>
              <w:bottom w:val="single" w:sz="4" w:space="0" w:color="auto"/>
              <w:right w:val="nil"/>
            </w:tcBorders>
            <w:shd w:val="clear" w:color="auto" w:fill="auto"/>
            <w:noWrap/>
            <w:vAlign w:val="bottom"/>
            <w:hideMark/>
          </w:tcPr>
          <w:p w14:paraId="5DEAACBC" w14:textId="77777777" w:rsidR="00A7511B" w:rsidRPr="003B2A8F" w:rsidRDefault="00A7511B" w:rsidP="006C2A79">
            <w:pPr>
              <w:jc w:val="center"/>
              <w:rPr>
                <w:rFonts w:ascii="Roboto" w:hAnsi="Roboto" w:cs="Calibri"/>
                <w:sz w:val="18"/>
                <w:szCs w:val="18"/>
              </w:rPr>
            </w:pPr>
            <w:r w:rsidRPr="003B2A8F">
              <w:rPr>
                <w:rFonts w:ascii="Roboto" w:hAnsi="Roboto" w:cs="Calibri"/>
                <w:sz w:val="18"/>
                <w:szCs w:val="18"/>
              </w:rPr>
              <w:t>0.61</w:t>
            </w:r>
          </w:p>
        </w:tc>
        <w:tc>
          <w:tcPr>
            <w:tcW w:w="1276" w:type="dxa"/>
            <w:tcBorders>
              <w:top w:val="nil"/>
              <w:left w:val="nil"/>
              <w:bottom w:val="single" w:sz="4" w:space="0" w:color="auto"/>
              <w:right w:val="nil"/>
            </w:tcBorders>
            <w:shd w:val="clear" w:color="auto" w:fill="auto"/>
            <w:noWrap/>
            <w:vAlign w:val="bottom"/>
            <w:hideMark/>
          </w:tcPr>
          <w:p w14:paraId="0EF17E78" w14:textId="77777777" w:rsidR="00A7511B" w:rsidRPr="003B2A8F" w:rsidRDefault="00A7511B" w:rsidP="006C2A79">
            <w:pPr>
              <w:jc w:val="center"/>
              <w:rPr>
                <w:rFonts w:ascii="Roboto" w:hAnsi="Roboto" w:cs="Calibri"/>
                <w:sz w:val="18"/>
                <w:szCs w:val="18"/>
              </w:rPr>
            </w:pPr>
            <w:r w:rsidRPr="003B2A8F">
              <w:rPr>
                <w:rFonts w:ascii="Roboto" w:hAnsi="Roboto" w:cs="Calibri"/>
                <w:sz w:val="18"/>
                <w:szCs w:val="18"/>
              </w:rPr>
              <w:t>1</w:t>
            </w:r>
          </w:p>
        </w:tc>
      </w:tr>
      <w:tr w:rsidR="005214B9" w:rsidRPr="003B2A8F" w14:paraId="69688E0B" w14:textId="77777777" w:rsidTr="006C2A79">
        <w:trPr>
          <w:trHeight w:val="320"/>
        </w:trPr>
        <w:tc>
          <w:tcPr>
            <w:tcW w:w="1456" w:type="dxa"/>
            <w:tcBorders>
              <w:top w:val="nil"/>
              <w:left w:val="nil"/>
              <w:bottom w:val="nil"/>
              <w:right w:val="nil"/>
            </w:tcBorders>
            <w:shd w:val="clear" w:color="auto" w:fill="auto"/>
            <w:noWrap/>
            <w:vAlign w:val="bottom"/>
            <w:hideMark/>
          </w:tcPr>
          <w:p w14:paraId="0A2A4CB7" w14:textId="77777777" w:rsidR="00A7511B" w:rsidRPr="003B2A8F" w:rsidRDefault="00A7511B">
            <w:pPr>
              <w:jc w:val="right"/>
              <w:rPr>
                <w:rFonts w:ascii="Roboto" w:hAnsi="Roboto" w:cs="Calibri"/>
                <w:sz w:val="18"/>
                <w:szCs w:val="18"/>
              </w:rPr>
            </w:pPr>
          </w:p>
        </w:tc>
        <w:tc>
          <w:tcPr>
            <w:tcW w:w="1238" w:type="dxa"/>
            <w:tcBorders>
              <w:top w:val="nil"/>
              <w:left w:val="nil"/>
              <w:bottom w:val="nil"/>
              <w:right w:val="nil"/>
            </w:tcBorders>
            <w:shd w:val="clear" w:color="auto" w:fill="auto"/>
            <w:noWrap/>
            <w:vAlign w:val="bottom"/>
            <w:hideMark/>
          </w:tcPr>
          <w:p w14:paraId="13CDC45A" w14:textId="77777777" w:rsidR="00A7511B" w:rsidRPr="003B2A8F" w:rsidRDefault="00A7511B">
            <w:pPr>
              <w:rPr>
                <w:rFonts w:ascii="Roboto" w:hAnsi="Roboto"/>
                <w:sz w:val="18"/>
                <w:szCs w:val="18"/>
              </w:rPr>
            </w:pPr>
          </w:p>
        </w:tc>
        <w:tc>
          <w:tcPr>
            <w:tcW w:w="992" w:type="dxa"/>
            <w:tcBorders>
              <w:top w:val="nil"/>
              <w:left w:val="nil"/>
              <w:bottom w:val="nil"/>
              <w:right w:val="nil"/>
            </w:tcBorders>
            <w:shd w:val="clear" w:color="auto" w:fill="auto"/>
            <w:noWrap/>
            <w:vAlign w:val="bottom"/>
            <w:hideMark/>
          </w:tcPr>
          <w:p w14:paraId="57F26931" w14:textId="77777777" w:rsidR="00A7511B" w:rsidRPr="003B2A8F" w:rsidRDefault="00A7511B">
            <w:pPr>
              <w:rPr>
                <w:rFonts w:ascii="Roboto" w:hAnsi="Roboto"/>
                <w:sz w:val="18"/>
                <w:szCs w:val="18"/>
              </w:rPr>
            </w:pPr>
          </w:p>
        </w:tc>
        <w:tc>
          <w:tcPr>
            <w:tcW w:w="992" w:type="dxa"/>
            <w:tcBorders>
              <w:top w:val="nil"/>
              <w:left w:val="nil"/>
              <w:bottom w:val="nil"/>
              <w:right w:val="nil"/>
            </w:tcBorders>
            <w:shd w:val="clear" w:color="auto" w:fill="auto"/>
            <w:noWrap/>
            <w:vAlign w:val="bottom"/>
            <w:hideMark/>
          </w:tcPr>
          <w:p w14:paraId="09BA54FF" w14:textId="77777777" w:rsidR="00A7511B" w:rsidRPr="003B2A8F" w:rsidRDefault="00A7511B">
            <w:pPr>
              <w:rPr>
                <w:rFonts w:ascii="Roboto" w:hAnsi="Roboto"/>
                <w:sz w:val="18"/>
                <w:szCs w:val="18"/>
              </w:rPr>
            </w:pPr>
          </w:p>
        </w:tc>
        <w:tc>
          <w:tcPr>
            <w:tcW w:w="1276" w:type="dxa"/>
            <w:tcBorders>
              <w:top w:val="nil"/>
              <w:left w:val="nil"/>
              <w:bottom w:val="nil"/>
              <w:right w:val="nil"/>
            </w:tcBorders>
            <w:shd w:val="clear" w:color="auto" w:fill="auto"/>
            <w:noWrap/>
            <w:vAlign w:val="bottom"/>
            <w:hideMark/>
          </w:tcPr>
          <w:p w14:paraId="4C5B6618" w14:textId="77777777" w:rsidR="00A7511B" w:rsidRPr="003B2A8F" w:rsidRDefault="00A7511B">
            <w:pPr>
              <w:rPr>
                <w:rFonts w:ascii="Roboto" w:hAnsi="Roboto"/>
                <w:sz w:val="18"/>
                <w:szCs w:val="18"/>
              </w:rPr>
            </w:pPr>
          </w:p>
        </w:tc>
      </w:tr>
    </w:tbl>
    <w:p w14:paraId="2B5BED4C" w14:textId="6979F925" w:rsidR="00A7511B" w:rsidRPr="003B2A8F" w:rsidRDefault="00A7511B">
      <w:pPr>
        <w:rPr>
          <w:rFonts w:ascii="Roboto" w:hAnsi="Roboto"/>
          <w:sz w:val="21"/>
          <w:szCs w:val="21"/>
        </w:rPr>
      </w:pPr>
    </w:p>
    <w:tbl>
      <w:tblPr>
        <w:tblW w:w="8142" w:type="dxa"/>
        <w:tblLayout w:type="fixed"/>
        <w:tblLook w:val="04A0" w:firstRow="1" w:lastRow="0" w:firstColumn="1" w:lastColumn="0" w:noHBand="0" w:noVBand="1"/>
      </w:tblPr>
      <w:tblGrid>
        <w:gridCol w:w="1618"/>
        <w:gridCol w:w="650"/>
        <w:gridCol w:w="709"/>
        <w:gridCol w:w="992"/>
        <w:gridCol w:w="709"/>
        <w:gridCol w:w="992"/>
        <w:gridCol w:w="709"/>
        <w:gridCol w:w="851"/>
        <w:gridCol w:w="850"/>
        <w:gridCol w:w="62"/>
      </w:tblGrid>
      <w:tr w:rsidR="003B2A8F" w:rsidRPr="003B2A8F" w14:paraId="38E8A416" w14:textId="77777777" w:rsidTr="003B2A8F">
        <w:trPr>
          <w:trHeight w:val="320"/>
        </w:trPr>
        <w:tc>
          <w:tcPr>
            <w:tcW w:w="8142" w:type="dxa"/>
            <w:gridSpan w:val="10"/>
            <w:tcBorders>
              <w:top w:val="nil"/>
              <w:left w:val="nil"/>
              <w:bottom w:val="single" w:sz="4" w:space="0" w:color="auto"/>
              <w:right w:val="nil"/>
            </w:tcBorders>
            <w:shd w:val="clear" w:color="auto" w:fill="auto"/>
            <w:noWrap/>
            <w:vAlign w:val="bottom"/>
            <w:hideMark/>
          </w:tcPr>
          <w:p w14:paraId="2F2A0F65" w14:textId="52BC844E" w:rsidR="00550B7D" w:rsidRPr="003B2A8F" w:rsidRDefault="00550B7D">
            <w:pPr>
              <w:rPr>
                <w:rFonts w:ascii="Roboto" w:hAnsi="Roboto" w:cs="Calibri"/>
                <w:sz w:val="18"/>
                <w:szCs w:val="18"/>
              </w:rPr>
            </w:pPr>
            <w:r w:rsidRPr="003B2A8F">
              <w:rPr>
                <w:rFonts w:ascii="Roboto" w:hAnsi="Roboto" w:cs="Calibri"/>
                <w:sz w:val="18"/>
                <w:szCs w:val="18"/>
              </w:rPr>
              <w:t>Table. S6-9 Correlated Residuals based on short form version (</w:t>
            </w:r>
            <w:r w:rsidR="00494608" w:rsidRPr="003B2A8F">
              <w:rPr>
                <w:rFonts w:ascii="Roboto" w:hAnsi="Roboto" w:cs="Calibri"/>
                <w:sz w:val="18"/>
                <w:szCs w:val="18"/>
              </w:rPr>
              <w:t xml:space="preserve">Facebook </w:t>
            </w:r>
            <w:r w:rsidRPr="003B2A8F">
              <w:rPr>
                <w:rFonts w:ascii="Roboto" w:hAnsi="Roboto" w:cs="Calibri"/>
                <w:sz w:val="18"/>
                <w:szCs w:val="18"/>
              </w:rPr>
              <w:t>sample)</w:t>
            </w:r>
          </w:p>
        </w:tc>
      </w:tr>
      <w:tr w:rsidR="00550B7D" w:rsidRPr="003B2A8F" w14:paraId="35E873DA" w14:textId="77777777" w:rsidTr="00550B7D">
        <w:trPr>
          <w:gridAfter w:val="1"/>
          <w:wAfter w:w="62" w:type="dxa"/>
          <w:trHeight w:val="340"/>
        </w:trPr>
        <w:tc>
          <w:tcPr>
            <w:tcW w:w="1618" w:type="dxa"/>
            <w:tcBorders>
              <w:top w:val="nil"/>
              <w:left w:val="nil"/>
              <w:bottom w:val="single" w:sz="4" w:space="0" w:color="auto"/>
              <w:right w:val="nil"/>
            </w:tcBorders>
            <w:shd w:val="clear" w:color="auto" w:fill="auto"/>
            <w:noWrap/>
            <w:vAlign w:val="bottom"/>
            <w:hideMark/>
          </w:tcPr>
          <w:p w14:paraId="5D37C658" w14:textId="77777777" w:rsidR="00550B7D" w:rsidRPr="003B2A8F" w:rsidRDefault="00550B7D">
            <w:pPr>
              <w:rPr>
                <w:rFonts w:ascii="Roboto" w:hAnsi="Roboto" w:cs="Calibri"/>
                <w:sz w:val="18"/>
                <w:szCs w:val="18"/>
              </w:rPr>
            </w:pPr>
            <w:r w:rsidRPr="003B2A8F">
              <w:rPr>
                <w:rFonts w:ascii="Roboto" w:hAnsi="Roboto" w:cs="Calibri"/>
                <w:sz w:val="18"/>
                <w:szCs w:val="18"/>
              </w:rPr>
              <w:t> </w:t>
            </w:r>
          </w:p>
        </w:tc>
        <w:tc>
          <w:tcPr>
            <w:tcW w:w="650" w:type="dxa"/>
            <w:tcBorders>
              <w:top w:val="nil"/>
              <w:left w:val="nil"/>
              <w:bottom w:val="single" w:sz="8" w:space="0" w:color="auto"/>
              <w:right w:val="nil"/>
            </w:tcBorders>
            <w:shd w:val="clear" w:color="auto" w:fill="auto"/>
            <w:noWrap/>
            <w:vAlign w:val="center"/>
            <w:hideMark/>
          </w:tcPr>
          <w:p w14:paraId="3FC0FF73" w14:textId="77777777" w:rsidR="00550B7D" w:rsidRPr="003B2A8F" w:rsidRDefault="00550B7D">
            <w:pPr>
              <w:jc w:val="center"/>
              <w:rPr>
                <w:rFonts w:ascii="Roboto" w:hAnsi="Roboto" w:cs="Calibri"/>
                <w:sz w:val="18"/>
                <w:szCs w:val="18"/>
              </w:rPr>
            </w:pPr>
            <w:r w:rsidRPr="003B2A8F">
              <w:rPr>
                <w:rFonts w:ascii="Roboto" w:hAnsi="Roboto" w:cs="Calibri"/>
                <w:sz w:val="18"/>
                <w:szCs w:val="18"/>
              </w:rPr>
              <w:t>PT17</w:t>
            </w:r>
          </w:p>
        </w:tc>
        <w:tc>
          <w:tcPr>
            <w:tcW w:w="709" w:type="dxa"/>
            <w:tcBorders>
              <w:top w:val="nil"/>
              <w:left w:val="nil"/>
              <w:bottom w:val="single" w:sz="8" w:space="0" w:color="auto"/>
              <w:right w:val="nil"/>
            </w:tcBorders>
            <w:shd w:val="clear" w:color="auto" w:fill="auto"/>
            <w:noWrap/>
            <w:vAlign w:val="center"/>
            <w:hideMark/>
          </w:tcPr>
          <w:p w14:paraId="6A14C4AD" w14:textId="77777777" w:rsidR="00550B7D" w:rsidRPr="003B2A8F" w:rsidRDefault="00550B7D">
            <w:pPr>
              <w:jc w:val="center"/>
              <w:rPr>
                <w:rFonts w:ascii="Roboto" w:hAnsi="Roboto" w:cs="Calibri"/>
                <w:sz w:val="18"/>
                <w:szCs w:val="18"/>
              </w:rPr>
            </w:pPr>
            <w:r w:rsidRPr="003B2A8F">
              <w:rPr>
                <w:rFonts w:ascii="Roboto" w:hAnsi="Roboto" w:cs="Calibri"/>
                <w:sz w:val="18"/>
                <w:szCs w:val="18"/>
              </w:rPr>
              <w:t>PT15</w:t>
            </w:r>
          </w:p>
        </w:tc>
        <w:tc>
          <w:tcPr>
            <w:tcW w:w="992" w:type="dxa"/>
            <w:tcBorders>
              <w:top w:val="nil"/>
              <w:left w:val="nil"/>
              <w:bottom w:val="single" w:sz="8" w:space="0" w:color="auto"/>
              <w:right w:val="nil"/>
            </w:tcBorders>
            <w:shd w:val="clear" w:color="auto" w:fill="auto"/>
            <w:noWrap/>
            <w:vAlign w:val="center"/>
            <w:hideMark/>
          </w:tcPr>
          <w:p w14:paraId="39CA2240" w14:textId="77777777" w:rsidR="00550B7D" w:rsidRPr="003B2A8F" w:rsidRDefault="00550B7D">
            <w:pPr>
              <w:jc w:val="center"/>
              <w:rPr>
                <w:rFonts w:ascii="Roboto" w:hAnsi="Roboto" w:cs="Calibri"/>
                <w:sz w:val="18"/>
                <w:szCs w:val="18"/>
              </w:rPr>
            </w:pPr>
            <w:r w:rsidRPr="003B2A8F">
              <w:rPr>
                <w:rFonts w:ascii="Roboto" w:hAnsi="Roboto" w:cs="Calibri"/>
                <w:sz w:val="18"/>
                <w:szCs w:val="18"/>
              </w:rPr>
              <w:t>PT57</w:t>
            </w:r>
          </w:p>
        </w:tc>
        <w:tc>
          <w:tcPr>
            <w:tcW w:w="709" w:type="dxa"/>
            <w:tcBorders>
              <w:top w:val="nil"/>
              <w:left w:val="nil"/>
              <w:bottom w:val="single" w:sz="8" w:space="0" w:color="auto"/>
              <w:right w:val="nil"/>
            </w:tcBorders>
            <w:shd w:val="clear" w:color="auto" w:fill="auto"/>
            <w:noWrap/>
            <w:vAlign w:val="center"/>
            <w:hideMark/>
          </w:tcPr>
          <w:p w14:paraId="1A90BF54" w14:textId="77777777" w:rsidR="00550B7D" w:rsidRPr="003B2A8F" w:rsidRDefault="00550B7D">
            <w:pPr>
              <w:jc w:val="center"/>
              <w:rPr>
                <w:rFonts w:ascii="Roboto" w:hAnsi="Roboto" w:cs="Calibri"/>
                <w:sz w:val="18"/>
                <w:szCs w:val="18"/>
              </w:rPr>
            </w:pPr>
            <w:r w:rsidRPr="003B2A8F">
              <w:rPr>
                <w:rFonts w:ascii="Roboto" w:hAnsi="Roboto" w:cs="Calibri"/>
                <w:sz w:val="18"/>
                <w:szCs w:val="18"/>
              </w:rPr>
              <w:t>PT49</w:t>
            </w:r>
          </w:p>
        </w:tc>
        <w:tc>
          <w:tcPr>
            <w:tcW w:w="992" w:type="dxa"/>
            <w:tcBorders>
              <w:top w:val="nil"/>
              <w:left w:val="nil"/>
              <w:bottom w:val="single" w:sz="8" w:space="0" w:color="auto"/>
              <w:right w:val="nil"/>
            </w:tcBorders>
            <w:shd w:val="clear" w:color="auto" w:fill="auto"/>
            <w:noWrap/>
            <w:vAlign w:val="center"/>
            <w:hideMark/>
          </w:tcPr>
          <w:p w14:paraId="3E08B755" w14:textId="77777777" w:rsidR="00550B7D" w:rsidRPr="003B2A8F" w:rsidRDefault="00550B7D">
            <w:pPr>
              <w:jc w:val="center"/>
              <w:rPr>
                <w:rFonts w:ascii="Roboto" w:hAnsi="Roboto" w:cs="Calibri"/>
                <w:sz w:val="18"/>
                <w:szCs w:val="18"/>
              </w:rPr>
            </w:pPr>
            <w:r w:rsidRPr="003B2A8F">
              <w:rPr>
                <w:rFonts w:ascii="Roboto" w:hAnsi="Roboto" w:cs="Calibri"/>
                <w:sz w:val="18"/>
                <w:szCs w:val="18"/>
              </w:rPr>
              <w:t>PT63</w:t>
            </w:r>
          </w:p>
        </w:tc>
        <w:tc>
          <w:tcPr>
            <w:tcW w:w="709" w:type="dxa"/>
            <w:tcBorders>
              <w:top w:val="nil"/>
              <w:left w:val="nil"/>
              <w:bottom w:val="single" w:sz="8" w:space="0" w:color="auto"/>
              <w:right w:val="nil"/>
            </w:tcBorders>
            <w:shd w:val="clear" w:color="auto" w:fill="auto"/>
            <w:noWrap/>
            <w:vAlign w:val="center"/>
            <w:hideMark/>
          </w:tcPr>
          <w:p w14:paraId="6F6E0C19" w14:textId="77777777" w:rsidR="00550B7D" w:rsidRPr="003B2A8F" w:rsidRDefault="00550B7D">
            <w:pPr>
              <w:jc w:val="center"/>
              <w:rPr>
                <w:rFonts w:ascii="Roboto" w:hAnsi="Roboto" w:cs="Calibri"/>
                <w:sz w:val="18"/>
                <w:szCs w:val="18"/>
              </w:rPr>
            </w:pPr>
            <w:r w:rsidRPr="003B2A8F">
              <w:rPr>
                <w:rFonts w:ascii="Roboto" w:hAnsi="Roboto" w:cs="Calibri"/>
                <w:sz w:val="18"/>
                <w:szCs w:val="18"/>
              </w:rPr>
              <w:t>PT65</w:t>
            </w:r>
          </w:p>
        </w:tc>
        <w:tc>
          <w:tcPr>
            <w:tcW w:w="851" w:type="dxa"/>
            <w:tcBorders>
              <w:top w:val="nil"/>
              <w:left w:val="nil"/>
              <w:bottom w:val="single" w:sz="8" w:space="0" w:color="auto"/>
              <w:right w:val="nil"/>
            </w:tcBorders>
            <w:shd w:val="clear" w:color="auto" w:fill="auto"/>
            <w:noWrap/>
            <w:vAlign w:val="center"/>
            <w:hideMark/>
          </w:tcPr>
          <w:p w14:paraId="6BD2FB36" w14:textId="77777777" w:rsidR="00550B7D" w:rsidRPr="003B2A8F" w:rsidRDefault="00550B7D">
            <w:pPr>
              <w:jc w:val="center"/>
              <w:rPr>
                <w:rFonts w:ascii="Roboto" w:hAnsi="Roboto" w:cs="Calibri"/>
                <w:sz w:val="18"/>
                <w:szCs w:val="18"/>
              </w:rPr>
            </w:pPr>
            <w:r w:rsidRPr="003B2A8F">
              <w:rPr>
                <w:rFonts w:ascii="Roboto" w:hAnsi="Roboto" w:cs="Calibri"/>
                <w:sz w:val="18"/>
                <w:szCs w:val="18"/>
              </w:rPr>
              <w:t>PT87</w:t>
            </w:r>
          </w:p>
        </w:tc>
        <w:tc>
          <w:tcPr>
            <w:tcW w:w="850" w:type="dxa"/>
            <w:tcBorders>
              <w:top w:val="nil"/>
              <w:left w:val="nil"/>
              <w:bottom w:val="single" w:sz="8" w:space="0" w:color="auto"/>
              <w:right w:val="nil"/>
            </w:tcBorders>
            <w:shd w:val="clear" w:color="auto" w:fill="auto"/>
            <w:noWrap/>
            <w:vAlign w:val="center"/>
            <w:hideMark/>
          </w:tcPr>
          <w:p w14:paraId="17FC489F" w14:textId="77777777" w:rsidR="00550B7D" w:rsidRPr="003B2A8F" w:rsidRDefault="00550B7D">
            <w:pPr>
              <w:jc w:val="center"/>
              <w:rPr>
                <w:rFonts w:ascii="Roboto" w:hAnsi="Roboto" w:cs="Calibri"/>
                <w:sz w:val="18"/>
                <w:szCs w:val="18"/>
              </w:rPr>
            </w:pPr>
            <w:r w:rsidRPr="003B2A8F">
              <w:rPr>
                <w:rFonts w:ascii="Roboto" w:hAnsi="Roboto" w:cs="Calibri"/>
                <w:sz w:val="18"/>
                <w:szCs w:val="18"/>
              </w:rPr>
              <w:t>PT84</w:t>
            </w:r>
          </w:p>
        </w:tc>
      </w:tr>
      <w:tr w:rsidR="003B2A8F" w:rsidRPr="003B2A8F" w14:paraId="7ECA1619" w14:textId="77777777" w:rsidTr="00550B7D">
        <w:trPr>
          <w:gridAfter w:val="1"/>
          <w:wAfter w:w="62" w:type="dxa"/>
          <w:trHeight w:val="320"/>
        </w:trPr>
        <w:tc>
          <w:tcPr>
            <w:tcW w:w="1618" w:type="dxa"/>
            <w:tcBorders>
              <w:top w:val="nil"/>
              <w:left w:val="nil"/>
              <w:bottom w:val="nil"/>
              <w:right w:val="nil"/>
            </w:tcBorders>
            <w:shd w:val="clear" w:color="auto" w:fill="auto"/>
            <w:noWrap/>
            <w:vAlign w:val="bottom"/>
            <w:hideMark/>
          </w:tcPr>
          <w:p w14:paraId="327BFF01" w14:textId="77777777" w:rsidR="00550B7D" w:rsidRPr="003B2A8F" w:rsidRDefault="00550B7D">
            <w:pPr>
              <w:rPr>
                <w:rFonts w:ascii="Roboto" w:hAnsi="Roboto" w:cs="Calibri"/>
                <w:sz w:val="18"/>
                <w:szCs w:val="18"/>
              </w:rPr>
            </w:pPr>
            <w:r w:rsidRPr="003B2A8F">
              <w:rPr>
                <w:rFonts w:ascii="Roboto" w:hAnsi="Roboto" w:cs="Calibri"/>
                <w:sz w:val="18"/>
                <w:szCs w:val="18"/>
              </w:rPr>
              <w:t>PosThoughts17</w:t>
            </w:r>
          </w:p>
        </w:tc>
        <w:tc>
          <w:tcPr>
            <w:tcW w:w="650" w:type="dxa"/>
            <w:tcBorders>
              <w:top w:val="nil"/>
              <w:left w:val="nil"/>
              <w:bottom w:val="nil"/>
              <w:right w:val="nil"/>
            </w:tcBorders>
            <w:shd w:val="clear" w:color="auto" w:fill="auto"/>
            <w:noWrap/>
            <w:vAlign w:val="bottom"/>
            <w:hideMark/>
          </w:tcPr>
          <w:p w14:paraId="59F29C75" w14:textId="77777777" w:rsidR="00550B7D" w:rsidRPr="003B2A8F" w:rsidRDefault="00550B7D">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nil"/>
              <w:right w:val="nil"/>
            </w:tcBorders>
            <w:shd w:val="clear" w:color="auto" w:fill="auto"/>
            <w:noWrap/>
            <w:vAlign w:val="bottom"/>
            <w:hideMark/>
          </w:tcPr>
          <w:p w14:paraId="4B691F34" w14:textId="77777777" w:rsidR="00550B7D" w:rsidRPr="003B2A8F" w:rsidRDefault="00550B7D">
            <w:pPr>
              <w:jc w:val="center"/>
              <w:rPr>
                <w:rFonts w:ascii="Roboto" w:hAnsi="Roboto" w:cs="Calibri"/>
                <w:sz w:val="18"/>
                <w:szCs w:val="18"/>
              </w:rPr>
            </w:pPr>
          </w:p>
        </w:tc>
        <w:tc>
          <w:tcPr>
            <w:tcW w:w="992" w:type="dxa"/>
            <w:tcBorders>
              <w:top w:val="nil"/>
              <w:left w:val="nil"/>
              <w:bottom w:val="nil"/>
              <w:right w:val="nil"/>
            </w:tcBorders>
            <w:shd w:val="clear" w:color="auto" w:fill="auto"/>
            <w:noWrap/>
            <w:vAlign w:val="bottom"/>
            <w:hideMark/>
          </w:tcPr>
          <w:p w14:paraId="1ADEDA8B" w14:textId="77777777" w:rsidR="00550B7D" w:rsidRPr="003B2A8F" w:rsidRDefault="00550B7D">
            <w:pPr>
              <w:jc w:val="center"/>
              <w:rPr>
                <w:rFonts w:ascii="Roboto" w:hAnsi="Roboto"/>
                <w:sz w:val="18"/>
                <w:szCs w:val="18"/>
              </w:rPr>
            </w:pPr>
          </w:p>
        </w:tc>
        <w:tc>
          <w:tcPr>
            <w:tcW w:w="709" w:type="dxa"/>
            <w:tcBorders>
              <w:top w:val="nil"/>
              <w:left w:val="nil"/>
              <w:bottom w:val="nil"/>
              <w:right w:val="nil"/>
            </w:tcBorders>
            <w:shd w:val="clear" w:color="auto" w:fill="auto"/>
            <w:noWrap/>
            <w:vAlign w:val="bottom"/>
            <w:hideMark/>
          </w:tcPr>
          <w:p w14:paraId="7272D95D" w14:textId="77777777" w:rsidR="00550B7D" w:rsidRPr="003B2A8F" w:rsidRDefault="00550B7D">
            <w:pPr>
              <w:jc w:val="center"/>
              <w:rPr>
                <w:rFonts w:ascii="Roboto" w:hAnsi="Roboto"/>
                <w:sz w:val="18"/>
                <w:szCs w:val="18"/>
              </w:rPr>
            </w:pPr>
          </w:p>
        </w:tc>
        <w:tc>
          <w:tcPr>
            <w:tcW w:w="992" w:type="dxa"/>
            <w:tcBorders>
              <w:top w:val="nil"/>
              <w:left w:val="nil"/>
              <w:bottom w:val="nil"/>
              <w:right w:val="nil"/>
            </w:tcBorders>
            <w:shd w:val="clear" w:color="auto" w:fill="auto"/>
            <w:noWrap/>
            <w:vAlign w:val="bottom"/>
            <w:hideMark/>
          </w:tcPr>
          <w:p w14:paraId="3B09C0F1" w14:textId="77777777" w:rsidR="00550B7D" w:rsidRPr="003B2A8F" w:rsidRDefault="00550B7D">
            <w:pPr>
              <w:jc w:val="center"/>
              <w:rPr>
                <w:rFonts w:ascii="Roboto" w:hAnsi="Roboto"/>
                <w:sz w:val="18"/>
                <w:szCs w:val="18"/>
              </w:rPr>
            </w:pPr>
          </w:p>
        </w:tc>
        <w:tc>
          <w:tcPr>
            <w:tcW w:w="709" w:type="dxa"/>
            <w:tcBorders>
              <w:top w:val="nil"/>
              <w:left w:val="nil"/>
              <w:bottom w:val="nil"/>
              <w:right w:val="nil"/>
            </w:tcBorders>
            <w:shd w:val="clear" w:color="auto" w:fill="auto"/>
            <w:noWrap/>
            <w:vAlign w:val="bottom"/>
            <w:hideMark/>
          </w:tcPr>
          <w:p w14:paraId="003BB6A5" w14:textId="77777777" w:rsidR="00550B7D" w:rsidRPr="003B2A8F" w:rsidRDefault="00550B7D">
            <w:pPr>
              <w:jc w:val="center"/>
              <w:rPr>
                <w:rFonts w:ascii="Roboto" w:hAnsi="Roboto"/>
                <w:sz w:val="18"/>
                <w:szCs w:val="18"/>
              </w:rPr>
            </w:pPr>
          </w:p>
        </w:tc>
        <w:tc>
          <w:tcPr>
            <w:tcW w:w="851" w:type="dxa"/>
            <w:tcBorders>
              <w:top w:val="nil"/>
              <w:left w:val="nil"/>
              <w:bottom w:val="nil"/>
              <w:right w:val="nil"/>
            </w:tcBorders>
            <w:shd w:val="clear" w:color="auto" w:fill="auto"/>
            <w:noWrap/>
            <w:vAlign w:val="bottom"/>
            <w:hideMark/>
          </w:tcPr>
          <w:p w14:paraId="0DDA8A4C" w14:textId="77777777" w:rsidR="00550B7D" w:rsidRPr="003B2A8F" w:rsidRDefault="00550B7D">
            <w:pPr>
              <w:jc w:val="center"/>
              <w:rPr>
                <w:rFonts w:ascii="Roboto" w:hAnsi="Roboto"/>
                <w:sz w:val="18"/>
                <w:szCs w:val="18"/>
              </w:rPr>
            </w:pPr>
          </w:p>
        </w:tc>
        <w:tc>
          <w:tcPr>
            <w:tcW w:w="850" w:type="dxa"/>
            <w:tcBorders>
              <w:top w:val="nil"/>
              <w:left w:val="nil"/>
              <w:bottom w:val="nil"/>
              <w:right w:val="nil"/>
            </w:tcBorders>
            <w:shd w:val="clear" w:color="auto" w:fill="auto"/>
            <w:noWrap/>
            <w:vAlign w:val="bottom"/>
            <w:hideMark/>
          </w:tcPr>
          <w:p w14:paraId="13F83B7D" w14:textId="77777777" w:rsidR="00550B7D" w:rsidRPr="003B2A8F" w:rsidRDefault="00550B7D">
            <w:pPr>
              <w:jc w:val="center"/>
              <w:rPr>
                <w:rFonts w:ascii="Roboto" w:hAnsi="Roboto"/>
                <w:sz w:val="18"/>
                <w:szCs w:val="18"/>
              </w:rPr>
            </w:pPr>
          </w:p>
        </w:tc>
      </w:tr>
      <w:tr w:rsidR="003B2A8F" w:rsidRPr="003B2A8F" w14:paraId="145DDD46" w14:textId="77777777" w:rsidTr="00550B7D">
        <w:trPr>
          <w:gridAfter w:val="1"/>
          <w:wAfter w:w="62" w:type="dxa"/>
          <w:trHeight w:val="320"/>
        </w:trPr>
        <w:tc>
          <w:tcPr>
            <w:tcW w:w="1618" w:type="dxa"/>
            <w:tcBorders>
              <w:top w:val="nil"/>
              <w:left w:val="nil"/>
              <w:bottom w:val="nil"/>
              <w:right w:val="nil"/>
            </w:tcBorders>
            <w:shd w:val="clear" w:color="auto" w:fill="auto"/>
            <w:noWrap/>
            <w:vAlign w:val="bottom"/>
            <w:hideMark/>
          </w:tcPr>
          <w:p w14:paraId="163D08DA" w14:textId="77777777" w:rsidR="00550B7D" w:rsidRPr="003B2A8F" w:rsidRDefault="00550B7D">
            <w:pPr>
              <w:rPr>
                <w:rFonts w:ascii="Roboto" w:hAnsi="Roboto" w:cs="Calibri"/>
                <w:sz w:val="18"/>
                <w:szCs w:val="18"/>
              </w:rPr>
            </w:pPr>
            <w:r w:rsidRPr="003B2A8F">
              <w:rPr>
                <w:rFonts w:ascii="Roboto" w:hAnsi="Roboto" w:cs="Calibri"/>
                <w:sz w:val="18"/>
                <w:szCs w:val="18"/>
              </w:rPr>
              <w:t>PosThoughts15</w:t>
            </w:r>
          </w:p>
        </w:tc>
        <w:tc>
          <w:tcPr>
            <w:tcW w:w="650" w:type="dxa"/>
            <w:tcBorders>
              <w:top w:val="nil"/>
              <w:left w:val="nil"/>
              <w:bottom w:val="nil"/>
              <w:right w:val="nil"/>
            </w:tcBorders>
            <w:shd w:val="clear" w:color="auto" w:fill="auto"/>
            <w:noWrap/>
            <w:vAlign w:val="bottom"/>
            <w:hideMark/>
          </w:tcPr>
          <w:p w14:paraId="3E896012" w14:textId="77777777" w:rsidR="00550B7D" w:rsidRPr="003B2A8F" w:rsidRDefault="00550B7D">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nil"/>
              <w:right w:val="nil"/>
            </w:tcBorders>
            <w:shd w:val="clear" w:color="auto" w:fill="auto"/>
            <w:noWrap/>
            <w:vAlign w:val="bottom"/>
            <w:hideMark/>
          </w:tcPr>
          <w:p w14:paraId="37377A51" w14:textId="77777777" w:rsidR="00550B7D" w:rsidRPr="003B2A8F" w:rsidRDefault="00550B7D">
            <w:pPr>
              <w:jc w:val="center"/>
              <w:rPr>
                <w:rFonts w:ascii="Roboto" w:hAnsi="Roboto" w:cs="Calibri"/>
                <w:sz w:val="18"/>
                <w:szCs w:val="18"/>
              </w:rPr>
            </w:pPr>
            <w:r w:rsidRPr="003B2A8F">
              <w:rPr>
                <w:rFonts w:ascii="Roboto" w:hAnsi="Roboto" w:cs="Calibri"/>
                <w:sz w:val="18"/>
                <w:szCs w:val="18"/>
              </w:rPr>
              <w:t>0.00</w:t>
            </w:r>
          </w:p>
        </w:tc>
        <w:tc>
          <w:tcPr>
            <w:tcW w:w="992" w:type="dxa"/>
            <w:tcBorders>
              <w:top w:val="nil"/>
              <w:left w:val="nil"/>
              <w:bottom w:val="nil"/>
              <w:right w:val="nil"/>
            </w:tcBorders>
            <w:shd w:val="clear" w:color="auto" w:fill="auto"/>
            <w:noWrap/>
            <w:vAlign w:val="bottom"/>
            <w:hideMark/>
          </w:tcPr>
          <w:p w14:paraId="665C3EDA" w14:textId="77777777" w:rsidR="00550B7D" w:rsidRPr="003B2A8F" w:rsidRDefault="00550B7D">
            <w:pPr>
              <w:jc w:val="center"/>
              <w:rPr>
                <w:rFonts w:ascii="Roboto" w:hAnsi="Roboto" w:cs="Calibri"/>
                <w:sz w:val="18"/>
                <w:szCs w:val="18"/>
              </w:rPr>
            </w:pPr>
          </w:p>
        </w:tc>
        <w:tc>
          <w:tcPr>
            <w:tcW w:w="709" w:type="dxa"/>
            <w:tcBorders>
              <w:top w:val="nil"/>
              <w:left w:val="nil"/>
              <w:bottom w:val="nil"/>
              <w:right w:val="nil"/>
            </w:tcBorders>
            <w:shd w:val="clear" w:color="auto" w:fill="auto"/>
            <w:noWrap/>
            <w:vAlign w:val="bottom"/>
            <w:hideMark/>
          </w:tcPr>
          <w:p w14:paraId="7BE431B2" w14:textId="77777777" w:rsidR="00550B7D" w:rsidRPr="003B2A8F" w:rsidRDefault="00550B7D">
            <w:pPr>
              <w:jc w:val="center"/>
              <w:rPr>
                <w:rFonts w:ascii="Roboto" w:hAnsi="Roboto"/>
                <w:sz w:val="18"/>
                <w:szCs w:val="18"/>
              </w:rPr>
            </w:pPr>
          </w:p>
        </w:tc>
        <w:tc>
          <w:tcPr>
            <w:tcW w:w="992" w:type="dxa"/>
            <w:tcBorders>
              <w:top w:val="nil"/>
              <w:left w:val="nil"/>
              <w:bottom w:val="nil"/>
              <w:right w:val="nil"/>
            </w:tcBorders>
            <w:shd w:val="clear" w:color="auto" w:fill="auto"/>
            <w:noWrap/>
            <w:vAlign w:val="bottom"/>
            <w:hideMark/>
          </w:tcPr>
          <w:p w14:paraId="7C536735" w14:textId="77777777" w:rsidR="00550B7D" w:rsidRPr="003B2A8F" w:rsidRDefault="00550B7D">
            <w:pPr>
              <w:jc w:val="center"/>
              <w:rPr>
                <w:rFonts w:ascii="Roboto" w:hAnsi="Roboto"/>
                <w:sz w:val="18"/>
                <w:szCs w:val="18"/>
              </w:rPr>
            </w:pPr>
          </w:p>
        </w:tc>
        <w:tc>
          <w:tcPr>
            <w:tcW w:w="709" w:type="dxa"/>
            <w:tcBorders>
              <w:top w:val="nil"/>
              <w:left w:val="nil"/>
              <w:bottom w:val="nil"/>
              <w:right w:val="nil"/>
            </w:tcBorders>
            <w:shd w:val="clear" w:color="auto" w:fill="auto"/>
            <w:noWrap/>
            <w:vAlign w:val="bottom"/>
            <w:hideMark/>
          </w:tcPr>
          <w:p w14:paraId="26AB4BAD" w14:textId="77777777" w:rsidR="00550B7D" w:rsidRPr="003B2A8F" w:rsidRDefault="00550B7D">
            <w:pPr>
              <w:jc w:val="center"/>
              <w:rPr>
                <w:rFonts w:ascii="Roboto" w:hAnsi="Roboto"/>
                <w:sz w:val="18"/>
                <w:szCs w:val="18"/>
              </w:rPr>
            </w:pPr>
          </w:p>
        </w:tc>
        <w:tc>
          <w:tcPr>
            <w:tcW w:w="851" w:type="dxa"/>
            <w:tcBorders>
              <w:top w:val="nil"/>
              <w:left w:val="nil"/>
              <w:bottom w:val="nil"/>
              <w:right w:val="nil"/>
            </w:tcBorders>
            <w:shd w:val="clear" w:color="auto" w:fill="auto"/>
            <w:noWrap/>
            <w:vAlign w:val="bottom"/>
            <w:hideMark/>
          </w:tcPr>
          <w:p w14:paraId="1482E339" w14:textId="77777777" w:rsidR="00550B7D" w:rsidRPr="003B2A8F" w:rsidRDefault="00550B7D">
            <w:pPr>
              <w:jc w:val="center"/>
              <w:rPr>
                <w:rFonts w:ascii="Roboto" w:hAnsi="Roboto"/>
                <w:sz w:val="18"/>
                <w:szCs w:val="18"/>
              </w:rPr>
            </w:pPr>
          </w:p>
        </w:tc>
        <w:tc>
          <w:tcPr>
            <w:tcW w:w="850" w:type="dxa"/>
            <w:tcBorders>
              <w:top w:val="nil"/>
              <w:left w:val="nil"/>
              <w:bottom w:val="nil"/>
              <w:right w:val="nil"/>
            </w:tcBorders>
            <w:shd w:val="clear" w:color="auto" w:fill="auto"/>
            <w:noWrap/>
            <w:vAlign w:val="bottom"/>
            <w:hideMark/>
          </w:tcPr>
          <w:p w14:paraId="7C53BE19" w14:textId="77777777" w:rsidR="00550B7D" w:rsidRPr="003B2A8F" w:rsidRDefault="00550B7D">
            <w:pPr>
              <w:jc w:val="center"/>
              <w:rPr>
                <w:rFonts w:ascii="Roboto" w:hAnsi="Roboto"/>
                <w:sz w:val="18"/>
                <w:szCs w:val="18"/>
              </w:rPr>
            </w:pPr>
          </w:p>
        </w:tc>
      </w:tr>
      <w:tr w:rsidR="003B2A8F" w:rsidRPr="003B2A8F" w14:paraId="5FAF97CC" w14:textId="77777777" w:rsidTr="00550B7D">
        <w:trPr>
          <w:gridAfter w:val="1"/>
          <w:wAfter w:w="62" w:type="dxa"/>
          <w:trHeight w:val="320"/>
        </w:trPr>
        <w:tc>
          <w:tcPr>
            <w:tcW w:w="1618" w:type="dxa"/>
            <w:tcBorders>
              <w:top w:val="nil"/>
              <w:left w:val="nil"/>
              <w:bottom w:val="nil"/>
              <w:right w:val="nil"/>
            </w:tcBorders>
            <w:shd w:val="clear" w:color="auto" w:fill="auto"/>
            <w:noWrap/>
            <w:vAlign w:val="bottom"/>
            <w:hideMark/>
          </w:tcPr>
          <w:p w14:paraId="1C1DBAD8" w14:textId="77777777" w:rsidR="00550B7D" w:rsidRPr="003B2A8F" w:rsidRDefault="00550B7D">
            <w:pPr>
              <w:rPr>
                <w:rFonts w:ascii="Roboto" w:hAnsi="Roboto" w:cs="Calibri"/>
                <w:sz w:val="18"/>
                <w:szCs w:val="18"/>
              </w:rPr>
            </w:pPr>
            <w:r w:rsidRPr="003B2A8F">
              <w:rPr>
                <w:rFonts w:ascii="Roboto" w:hAnsi="Roboto" w:cs="Calibri"/>
                <w:sz w:val="18"/>
                <w:szCs w:val="18"/>
              </w:rPr>
              <w:t>PosThoughts57</w:t>
            </w:r>
          </w:p>
        </w:tc>
        <w:tc>
          <w:tcPr>
            <w:tcW w:w="650" w:type="dxa"/>
            <w:tcBorders>
              <w:top w:val="nil"/>
              <w:left w:val="nil"/>
              <w:bottom w:val="nil"/>
              <w:right w:val="nil"/>
            </w:tcBorders>
            <w:shd w:val="clear" w:color="auto" w:fill="auto"/>
            <w:noWrap/>
            <w:vAlign w:val="bottom"/>
            <w:hideMark/>
          </w:tcPr>
          <w:p w14:paraId="3B95A585" w14:textId="77777777" w:rsidR="00550B7D" w:rsidRPr="003B2A8F" w:rsidRDefault="00550B7D">
            <w:pPr>
              <w:jc w:val="center"/>
              <w:rPr>
                <w:rFonts w:ascii="Roboto" w:hAnsi="Roboto" w:cs="Calibri"/>
                <w:sz w:val="18"/>
                <w:szCs w:val="18"/>
              </w:rPr>
            </w:pPr>
            <w:r w:rsidRPr="003B2A8F">
              <w:rPr>
                <w:rFonts w:ascii="Roboto" w:hAnsi="Roboto" w:cs="Calibri"/>
                <w:sz w:val="18"/>
                <w:szCs w:val="18"/>
              </w:rPr>
              <w:t>-0.02</w:t>
            </w:r>
          </w:p>
        </w:tc>
        <w:tc>
          <w:tcPr>
            <w:tcW w:w="709" w:type="dxa"/>
            <w:tcBorders>
              <w:top w:val="nil"/>
              <w:left w:val="nil"/>
              <w:bottom w:val="nil"/>
              <w:right w:val="nil"/>
            </w:tcBorders>
            <w:shd w:val="clear" w:color="auto" w:fill="auto"/>
            <w:noWrap/>
            <w:vAlign w:val="bottom"/>
            <w:hideMark/>
          </w:tcPr>
          <w:p w14:paraId="76FBA9DE" w14:textId="77777777" w:rsidR="00550B7D" w:rsidRPr="003B2A8F" w:rsidRDefault="00550B7D">
            <w:pPr>
              <w:jc w:val="center"/>
              <w:rPr>
                <w:rFonts w:ascii="Roboto" w:hAnsi="Roboto" w:cs="Calibri"/>
                <w:sz w:val="18"/>
                <w:szCs w:val="18"/>
              </w:rPr>
            </w:pPr>
            <w:r w:rsidRPr="003B2A8F">
              <w:rPr>
                <w:rFonts w:ascii="Roboto" w:hAnsi="Roboto" w:cs="Calibri"/>
                <w:sz w:val="18"/>
                <w:szCs w:val="18"/>
              </w:rPr>
              <w:t>0.05</w:t>
            </w:r>
          </w:p>
        </w:tc>
        <w:tc>
          <w:tcPr>
            <w:tcW w:w="992" w:type="dxa"/>
            <w:tcBorders>
              <w:top w:val="nil"/>
              <w:left w:val="nil"/>
              <w:bottom w:val="nil"/>
              <w:right w:val="nil"/>
            </w:tcBorders>
            <w:shd w:val="clear" w:color="auto" w:fill="auto"/>
            <w:noWrap/>
            <w:vAlign w:val="bottom"/>
            <w:hideMark/>
          </w:tcPr>
          <w:p w14:paraId="2FB09F96" w14:textId="77777777" w:rsidR="00550B7D" w:rsidRPr="003B2A8F" w:rsidRDefault="00550B7D">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nil"/>
              <w:right w:val="nil"/>
            </w:tcBorders>
            <w:shd w:val="clear" w:color="auto" w:fill="auto"/>
            <w:noWrap/>
            <w:vAlign w:val="bottom"/>
            <w:hideMark/>
          </w:tcPr>
          <w:p w14:paraId="25E713BD" w14:textId="77777777" w:rsidR="00550B7D" w:rsidRPr="003B2A8F" w:rsidRDefault="00550B7D">
            <w:pPr>
              <w:jc w:val="center"/>
              <w:rPr>
                <w:rFonts w:ascii="Roboto" w:hAnsi="Roboto" w:cs="Calibri"/>
                <w:sz w:val="18"/>
                <w:szCs w:val="18"/>
              </w:rPr>
            </w:pPr>
          </w:p>
        </w:tc>
        <w:tc>
          <w:tcPr>
            <w:tcW w:w="992" w:type="dxa"/>
            <w:tcBorders>
              <w:top w:val="nil"/>
              <w:left w:val="nil"/>
              <w:bottom w:val="nil"/>
              <w:right w:val="nil"/>
            </w:tcBorders>
            <w:shd w:val="clear" w:color="auto" w:fill="auto"/>
            <w:noWrap/>
            <w:vAlign w:val="bottom"/>
            <w:hideMark/>
          </w:tcPr>
          <w:p w14:paraId="2CECEFC3" w14:textId="77777777" w:rsidR="00550B7D" w:rsidRPr="003B2A8F" w:rsidRDefault="00550B7D">
            <w:pPr>
              <w:jc w:val="center"/>
              <w:rPr>
                <w:rFonts w:ascii="Roboto" w:hAnsi="Roboto"/>
                <w:sz w:val="18"/>
                <w:szCs w:val="18"/>
              </w:rPr>
            </w:pPr>
          </w:p>
        </w:tc>
        <w:tc>
          <w:tcPr>
            <w:tcW w:w="709" w:type="dxa"/>
            <w:tcBorders>
              <w:top w:val="nil"/>
              <w:left w:val="nil"/>
              <w:bottom w:val="nil"/>
              <w:right w:val="nil"/>
            </w:tcBorders>
            <w:shd w:val="clear" w:color="auto" w:fill="auto"/>
            <w:noWrap/>
            <w:vAlign w:val="bottom"/>
            <w:hideMark/>
          </w:tcPr>
          <w:p w14:paraId="18B6C4DD" w14:textId="77777777" w:rsidR="00550B7D" w:rsidRPr="003B2A8F" w:rsidRDefault="00550B7D">
            <w:pPr>
              <w:jc w:val="center"/>
              <w:rPr>
                <w:rFonts w:ascii="Roboto" w:hAnsi="Roboto"/>
                <w:sz w:val="18"/>
                <w:szCs w:val="18"/>
              </w:rPr>
            </w:pPr>
          </w:p>
        </w:tc>
        <w:tc>
          <w:tcPr>
            <w:tcW w:w="851" w:type="dxa"/>
            <w:tcBorders>
              <w:top w:val="nil"/>
              <w:left w:val="nil"/>
              <w:bottom w:val="nil"/>
              <w:right w:val="nil"/>
            </w:tcBorders>
            <w:shd w:val="clear" w:color="auto" w:fill="auto"/>
            <w:noWrap/>
            <w:vAlign w:val="bottom"/>
            <w:hideMark/>
          </w:tcPr>
          <w:p w14:paraId="36AB0E87" w14:textId="77777777" w:rsidR="00550B7D" w:rsidRPr="003B2A8F" w:rsidRDefault="00550B7D">
            <w:pPr>
              <w:jc w:val="center"/>
              <w:rPr>
                <w:rFonts w:ascii="Roboto" w:hAnsi="Roboto"/>
                <w:sz w:val="18"/>
                <w:szCs w:val="18"/>
              </w:rPr>
            </w:pPr>
          </w:p>
        </w:tc>
        <w:tc>
          <w:tcPr>
            <w:tcW w:w="850" w:type="dxa"/>
            <w:tcBorders>
              <w:top w:val="nil"/>
              <w:left w:val="nil"/>
              <w:bottom w:val="nil"/>
              <w:right w:val="nil"/>
            </w:tcBorders>
            <w:shd w:val="clear" w:color="auto" w:fill="auto"/>
            <w:noWrap/>
            <w:vAlign w:val="bottom"/>
            <w:hideMark/>
          </w:tcPr>
          <w:p w14:paraId="5B592C61" w14:textId="77777777" w:rsidR="00550B7D" w:rsidRPr="003B2A8F" w:rsidRDefault="00550B7D">
            <w:pPr>
              <w:jc w:val="center"/>
              <w:rPr>
                <w:rFonts w:ascii="Roboto" w:hAnsi="Roboto"/>
                <w:sz w:val="18"/>
                <w:szCs w:val="18"/>
              </w:rPr>
            </w:pPr>
          </w:p>
        </w:tc>
      </w:tr>
      <w:tr w:rsidR="003B2A8F" w:rsidRPr="003B2A8F" w14:paraId="1F9703A9" w14:textId="77777777" w:rsidTr="00550B7D">
        <w:trPr>
          <w:gridAfter w:val="1"/>
          <w:wAfter w:w="62" w:type="dxa"/>
          <w:trHeight w:val="320"/>
        </w:trPr>
        <w:tc>
          <w:tcPr>
            <w:tcW w:w="1618" w:type="dxa"/>
            <w:tcBorders>
              <w:top w:val="nil"/>
              <w:left w:val="nil"/>
              <w:bottom w:val="nil"/>
              <w:right w:val="nil"/>
            </w:tcBorders>
            <w:shd w:val="clear" w:color="auto" w:fill="auto"/>
            <w:noWrap/>
            <w:vAlign w:val="bottom"/>
            <w:hideMark/>
          </w:tcPr>
          <w:p w14:paraId="699E5821" w14:textId="77777777" w:rsidR="00550B7D" w:rsidRPr="003B2A8F" w:rsidRDefault="00550B7D">
            <w:pPr>
              <w:rPr>
                <w:rFonts w:ascii="Roboto" w:hAnsi="Roboto" w:cs="Calibri"/>
                <w:sz w:val="18"/>
                <w:szCs w:val="18"/>
              </w:rPr>
            </w:pPr>
            <w:r w:rsidRPr="003B2A8F">
              <w:rPr>
                <w:rFonts w:ascii="Roboto" w:hAnsi="Roboto" w:cs="Calibri"/>
                <w:sz w:val="18"/>
                <w:szCs w:val="18"/>
              </w:rPr>
              <w:t>PosThoughts49</w:t>
            </w:r>
          </w:p>
        </w:tc>
        <w:tc>
          <w:tcPr>
            <w:tcW w:w="650" w:type="dxa"/>
            <w:tcBorders>
              <w:top w:val="nil"/>
              <w:left w:val="nil"/>
              <w:bottom w:val="nil"/>
              <w:right w:val="nil"/>
            </w:tcBorders>
            <w:shd w:val="clear" w:color="auto" w:fill="auto"/>
            <w:noWrap/>
            <w:vAlign w:val="bottom"/>
            <w:hideMark/>
          </w:tcPr>
          <w:p w14:paraId="7AA7E611" w14:textId="77777777" w:rsidR="00550B7D" w:rsidRPr="003B2A8F" w:rsidRDefault="00550B7D">
            <w:pPr>
              <w:jc w:val="center"/>
              <w:rPr>
                <w:rFonts w:ascii="Roboto" w:hAnsi="Roboto" w:cs="Calibri"/>
                <w:sz w:val="18"/>
                <w:szCs w:val="18"/>
              </w:rPr>
            </w:pPr>
            <w:r w:rsidRPr="003B2A8F">
              <w:rPr>
                <w:rFonts w:ascii="Roboto" w:hAnsi="Roboto" w:cs="Calibri"/>
                <w:sz w:val="18"/>
                <w:szCs w:val="18"/>
              </w:rPr>
              <w:t>-0.03</w:t>
            </w:r>
          </w:p>
        </w:tc>
        <w:tc>
          <w:tcPr>
            <w:tcW w:w="709" w:type="dxa"/>
            <w:tcBorders>
              <w:top w:val="nil"/>
              <w:left w:val="nil"/>
              <w:bottom w:val="nil"/>
              <w:right w:val="nil"/>
            </w:tcBorders>
            <w:shd w:val="clear" w:color="auto" w:fill="auto"/>
            <w:noWrap/>
            <w:vAlign w:val="bottom"/>
            <w:hideMark/>
          </w:tcPr>
          <w:p w14:paraId="16321297" w14:textId="77777777" w:rsidR="00550B7D" w:rsidRPr="003B2A8F" w:rsidRDefault="00550B7D">
            <w:pPr>
              <w:jc w:val="center"/>
              <w:rPr>
                <w:rFonts w:ascii="Roboto" w:hAnsi="Roboto" w:cs="Calibri"/>
                <w:sz w:val="18"/>
                <w:szCs w:val="18"/>
              </w:rPr>
            </w:pPr>
            <w:r w:rsidRPr="003B2A8F">
              <w:rPr>
                <w:rFonts w:ascii="Roboto" w:hAnsi="Roboto" w:cs="Calibri"/>
                <w:sz w:val="18"/>
                <w:szCs w:val="18"/>
              </w:rPr>
              <w:t>0.03</w:t>
            </w:r>
          </w:p>
        </w:tc>
        <w:tc>
          <w:tcPr>
            <w:tcW w:w="992" w:type="dxa"/>
            <w:tcBorders>
              <w:top w:val="nil"/>
              <w:left w:val="nil"/>
              <w:bottom w:val="nil"/>
              <w:right w:val="nil"/>
            </w:tcBorders>
            <w:shd w:val="clear" w:color="auto" w:fill="auto"/>
            <w:noWrap/>
            <w:vAlign w:val="bottom"/>
            <w:hideMark/>
          </w:tcPr>
          <w:p w14:paraId="19FFDA70" w14:textId="77777777" w:rsidR="00550B7D" w:rsidRPr="003B2A8F" w:rsidRDefault="00550B7D">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nil"/>
              <w:right w:val="nil"/>
            </w:tcBorders>
            <w:shd w:val="clear" w:color="auto" w:fill="auto"/>
            <w:noWrap/>
            <w:vAlign w:val="bottom"/>
            <w:hideMark/>
          </w:tcPr>
          <w:p w14:paraId="076BBB48" w14:textId="77777777" w:rsidR="00550B7D" w:rsidRPr="003B2A8F" w:rsidRDefault="00550B7D">
            <w:pPr>
              <w:jc w:val="center"/>
              <w:rPr>
                <w:rFonts w:ascii="Roboto" w:hAnsi="Roboto" w:cs="Calibri"/>
                <w:sz w:val="18"/>
                <w:szCs w:val="18"/>
              </w:rPr>
            </w:pPr>
            <w:r w:rsidRPr="003B2A8F">
              <w:rPr>
                <w:rFonts w:ascii="Roboto" w:hAnsi="Roboto" w:cs="Calibri"/>
                <w:sz w:val="18"/>
                <w:szCs w:val="18"/>
              </w:rPr>
              <w:t>0.00</w:t>
            </w:r>
          </w:p>
        </w:tc>
        <w:tc>
          <w:tcPr>
            <w:tcW w:w="992" w:type="dxa"/>
            <w:tcBorders>
              <w:top w:val="nil"/>
              <w:left w:val="nil"/>
              <w:bottom w:val="nil"/>
              <w:right w:val="nil"/>
            </w:tcBorders>
            <w:shd w:val="clear" w:color="auto" w:fill="auto"/>
            <w:noWrap/>
            <w:vAlign w:val="bottom"/>
            <w:hideMark/>
          </w:tcPr>
          <w:p w14:paraId="4AFC5C4C" w14:textId="77777777" w:rsidR="00550B7D" w:rsidRPr="003B2A8F" w:rsidRDefault="00550B7D">
            <w:pPr>
              <w:jc w:val="center"/>
              <w:rPr>
                <w:rFonts w:ascii="Roboto" w:hAnsi="Roboto" w:cs="Calibri"/>
                <w:sz w:val="18"/>
                <w:szCs w:val="18"/>
              </w:rPr>
            </w:pPr>
          </w:p>
        </w:tc>
        <w:tc>
          <w:tcPr>
            <w:tcW w:w="709" w:type="dxa"/>
            <w:tcBorders>
              <w:top w:val="nil"/>
              <w:left w:val="nil"/>
              <w:bottom w:val="nil"/>
              <w:right w:val="nil"/>
            </w:tcBorders>
            <w:shd w:val="clear" w:color="auto" w:fill="auto"/>
            <w:noWrap/>
            <w:vAlign w:val="bottom"/>
            <w:hideMark/>
          </w:tcPr>
          <w:p w14:paraId="4E6DB0B7" w14:textId="77777777" w:rsidR="00550B7D" w:rsidRPr="003B2A8F" w:rsidRDefault="00550B7D">
            <w:pPr>
              <w:jc w:val="center"/>
              <w:rPr>
                <w:rFonts w:ascii="Roboto" w:hAnsi="Roboto"/>
                <w:sz w:val="18"/>
                <w:szCs w:val="18"/>
              </w:rPr>
            </w:pPr>
          </w:p>
        </w:tc>
        <w:tc>
          <w:tcPr>
            <w:tcW w:w="851" w:type="dxa"/>
            <w:tcBorders>
              <w:top w:val="nil"/>
              <w:left w:val="nil"/>
              <w:bottom w:val="nil"/>
              <w:right w:val="nil"/>
            </w:tcBorders>
            <w:shd w:val="clear" w:color="auto" w:fill="auto"/>
            <w:noWrap/>
            <w:vAlign w:val="bottom"/>
            <w:hideMark/>
          </w:tcPr>
          <w:p w14:paraId="612145E7" w14:textId="77777777" w:rsidR="00550B7D" w:rsidRPr="003B2A8F" w:rsidRDefault="00550B7D">
            <w:pPr>
              <w:jc w:val="center"/>
              <w:rPr>
                <w:rFonts w:ascii="Roboto" w:hAnsi="Roboto"/>
                <w:sz w:val="18"/>
                <w:szCs w:val="18"/>
              </w:rPr>
            </w:pPr>
          </w:p>
        </w:tc>
        <w:tc>
          <w:tcPr>
            <w:tcW w:w="850" w:type="dxa"/>
            <w:tcBorders>
              <w:top w:val="nil"/>
              <w:left w:val="nil"/>
              <w:bottom w:val="nil"/>
              <w:right w:val="nil"/>
            </w:tcBorders>
            <w:shd w:val="clear" w:color="auto" w:fill="auto"/>
            <w:noWrap/>
            <w:vAlign w:val="bottom"/>
            <w:hideMark/>
          </w:tcPr>
          <w:p w14:paraId="54839E8F" w14:textId="77777777" w:rsidR="00550B7D" w:rsidRPr="003B2A8F" w:rsidRDefault="00550B7D">
            <w:pPr>
              <w:jc w:val="center"/>
              <w:rPr>
                <w:rFonts w:ascii="Roboto" w:hAnsi="Roboto"/>
                <w:sz w:val="18"/>
                <w:szCs w:val="18"/>
              </w:rPr>
            </w:pPr>
          </w:p>
        </w:tc>
      </w:tr>
      <w:tr w:rsidR="003B2A8F" w:rsidRPr="003B2A8F" w14:paraId="0AC4E4CE" w14:textId="77777777" w:rsidTr="00550B7D">
        <w:trPr>
          <w:gridAfter w:val="1"/>
          <w:wAfter w:w="62" w:type="dxa"/>
          <w:trHeight w:val="320"/>
        </w:trPr>
        <w:tc>
          <w:tcPr>
            <w:tcW w:w="1618" w:type="dxa"/>
            <w:tcBorders>
              <w:top w:val="nil"/>
              <w:left w:val="nil"/>
              <w:bottom w:val="nil"/>
              <w:right w:val="nil"/>
            </w:tcBorders>
            <w:shd w:val="clear" w:color="auto" w:fill="auto"/>
            <w:noWrap/>
            <w:vAlign w:val="bottom"/>
            <w:hideMark/>
          </w:tcPr>
          <w:p w14:paraId="79DA8560" w14:textId="77777777" w:rsidR="00550B7D" w:rsidRPr="003B2A8F" w:rsidRDefault="00550B7D">
            <w:pPr>
              <w:rPr>
                <w:rFonts w:ascii="Roboto" w:hAnsi="Roboto" w:cs="Calibri"/>
                <w:sz w:val="18"/>
                <w:szCs w:val="18"/>
              </w:rPr>
            </w:pPr>
            <w:r w:rsidRPr="003B2A8F">
              <w:rPr>
                <w:rFonts w:ascii="Roboto" w:hAnsi="Roboto" w:cs="Calibri"/>
                <w:sz w:val="18"/>
                <w:szCs w:val="18"/>
              </w:rPr>
              <w:t>PosThoughts63</w:t>
            </w:r>
          </w:p>
        </w:tc>
        <w:tc>
          <w:tcPr>
            <w:tcW w:w="650" w:type="dxa"/>
            <w:tcBorders>
              <w:top w:val="nil"/>
              <w:left w:val="nil"/>
              <w:bottom w:val="nil"/>
              <w:right w:val="nil"/>
            </w:tcBorders>
            <w:shd w:val="clear" w:color="auto" w:fill="auto"/>
            <w:noWrap/>
            <w:vAlign w:val="bottom"/>
            <w:hideMark/>
          </w:tcPr>
          <w:p w14:paraId="4F3BA265" w14:textId="77777777" w:rsidR="00550B7D" w:rsidRPr="003B2A8F" w:rsidRDefault="00550B7D">
            <w:pPr>
              <w:jc w:val="center"/>
              <w:rPr>
                <w:rFonts w:ascii="Roboto" w:hAnsi="Roboto" w:cs="Calibri"/>
                <w:sz w:val="18"/>
                <w:szCs w:val="18"/>
              </w:rPr>
            </w:pPr>
            <w:r w:rsidRPr="003B2A8F">
              <w:rPr>
                <w:rFonts w:ascii="Roboto" w:hAnsi="Roboto" w:cs="Calibri"/>
                <w:sz w:val="18"/>
                <w:szCs w:val="18"/>
              </w:rPr>
              <w:t>0.03</w:t>
            </w:r>
          </w:p>
        </w:tc>
        <w:tc>
          <w:tcPr>
            <w:tcW w:w="709" w:type="dxa"/>
            <w:tcBorders>
              <w:top w:val="nil"/>
              <w:left w:val="nil"/>
              <w:bottom w:val="nil"/>
              <w:right w:val="nil"/>
            </w:tcBorders>
            <w:shd w:val="clear" w:color="auto" w:fill="auto"/>
            <w:noWrap/>
            <w:vAlign w:val="bottom"/>
            <w:hideMark/>
          </w:tcPr>
          <w:p w14:paraId="3DD1D389" w14:textId="77777777" w:rsidR="00550B7D" w:rsidRPr="003B2A8F" w:rsidRDefault="00550B7D">
            <w:pPr>
              <w:jc w:val="center"/>
              <w:rPr>
                <w:rFonts w:ascii="Roboto" w:hAnsi="Roboto" w:cs="Calibri"/>
                <w:sz w:val="18"/>
                <w:szCs w:val="18"/>
              </w:rPr>
            </w:pPr>
            <w:r w:rsidRPr="003B2A8F">
              <w:rPr>
                <w:rFonts w:ascii="Roboto" w:hAnsi="Roboto" w:cs="Calibri"/>
                <w:sz w:val="18"/>
                <w:szCs w:val="18"/>
              </w:rPr>
              <w:t>-0.03</w:t>
            </w:r>
          </w:p>
        </w:tc>
        <w:tc>
          <w:tcPr>
            <w:tcW w:w="992" w:type="dxa"/>
            <w:tcBorders>
              <w:top w:val="nil"/>
              <w:left w:val="nil"/>
              <w:bottom w:val="nil"/>
              <w:right w:val="nil"/>
            </w:tcBorders>
            <w:shd w:val="clear" w:color="auto" w:fill="auto"/>
            <w:noWrap/>
            <w:vAlign w:val="bottom"/>
            <w:hideMark/>
          </w:tcPr>
          <w:p w14:paraId="35ACF641" w14:textId="77777777" w:rsidR="00550B7D" w:rsidRPr="003B2A8F" w:rsidRDefault="00550B7D">
            <w:pPr>
              <w:jc w:val="center"/>
              <w:rPr>
                <w:rFonts w:ascii="Roboto" w:hAnsi="Roboto" w:cs="Calibri"/>
                <w:sz w:val="18"/>
                <w:szCs w:val="18"/>
              </w:rPr>
            </w:pPr>
            <w:r w:rsidRPr="003B2A8F">
              <w:rPr>
                <w:rFonts w:ascii="Roboto" w:hAnsi="Roboto" w:cs="Calibri"/>
                <w:sz w:val="18"/>
                <w:szCs w:val="18"/>
              </w:rPr>
              <w:t>0.02</w:t>
            </w:r>
          </w:p>
        </w:tc>
        <w:tc>
          <w:tcPr>
            <w:tcW w:w="709" w:type="dxa"/>
            <w:tcBorders>
              <w:top w:val="nil"/>
              <w:left w:val="nil"/>
              <w:bottom w:val="nil"/>
              <w:right w:val="nil"/>
            </w:tcBorders>
            <w:shd w:val="clear" w:color="auto" w:fill="auto"/>
            <w:noWrap/>
            <w:vAlign w:val="bottom"/>
            <w:hideMark/>
          </w:tcPr>
          <w:p w14:paraId="476FDA07" w14:textId="77777777" w:rsidR="00550B7D" w:rsidRPr="003B2A8F" w:rsidRDefault="00550B7D">
            <w:pPr>
              <w:jc w:val="center"/>
              <w:rPr>
                <w:rFonts w:ascii="Roboto" w:hAnsi="Roboto" w:cs="Calibri"/>
                <w:sz w:val="18"/>
                <w:szCs w:val="18"/>
              </w:rPr>
            </w:pPr>
            <w:r w:rsidRPr="003B2A8F">
              <w:rPr>
                <w:rFonts w:ascii="Roboto" w:hAnsi="Roboto" w:cs="Calibri"/>
                <w:sz w:val="18"/>
                <w:szCs w:val="18"/>
              </w:rPr>
              <w:t>-0.03</w:t>
            </w:r>
          </w:p>
        </w:tc>
        <w:tc>
          <w:tcPr>
            <w:tcW w:w="992" w:type="dxa"/>
            <w:tcBorders>
              <w:top w:val="nil"/>
              <w:left w:val="nil"/>
              <w:bottom w:val="nil"/>
              <w:right w:val="nil"/>
            </w:tcBorders>
            <w:shd w:val="clear" w:color="auto" w:fill="auto"/>
            <w:noWrap/>
            <w:vAlign w:val="bottom"/>
            <w:hideMark/>
          </w:tcPr>
          <w:p w14:paraId="290C2426" w14:textId="77777777" w:rsidR="00550B7D" w:rsidRPr="003B2A8F" w:rsidRDefault="00550B7D">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nil"/>
              <w:right w:val="nil"/>
            </w:tcBorders>
            <w:shd w:val="clear" w:color="auto" w:fill="auto"/>
            <w:noWrap/>
            <w:vAlign w:val="bottom"/>
            <w:hideMark/>
          </w:tcPr>
          <w:p w14:paraId="51D384F8" w14:textId="77777777" w:rsidR="00550B7D" w:rsidRPr="003B2A8F" w:rsidRDefault="00550B7D">
            <w:pPr>
              <w:jc w:val="center"/>
              <w:rPr>
                <w:rFonts w:ascii="Roboto" w:hAnsi="Roboto" w:cs="Calibri"/>
                <w:sz w:val="18"/>
                <w:szCs w:val="18"/>
              </w:rPr>
            </w:pPr>
          </w:p>
        </w:tc>
        <w:tc>
          <w:tcPr>
            <w:tcW w:w="851" w:type="dxa"/>
            <w:tcBorders>
              <w:top w:val="nil"/>
              <w:left w:val="nil"/>
              <w:bottom w:val="nil"/>
              <w:right w:val="nil"/>
            </w:tcBorders>
            <w:shd w:val="clear" w:color="auto" w:fill="auto"/>
            <w:noWrap/>
            <w:vAlign w:val="bottom"/>
            <w:hideMark/>
          </w:tcPr>
          <w:p w14:paraId="3AA0FCA7" w14:textId="77777777" w:rsidR="00550B7D" w:rsidRPr="003B2A8F" w:rsidRDefault="00550B7D">
            <w:pPr>
              <w:jc w:val="center"/>
              <w:rPr>
                <w:rFonts w:ascii="Roboto" w:hAnsi="Roboto"/>
                <w:sz w:val="18"/>
                <w:szCs w:val="18"/>
              </w:rPr>
            </w:pPr>
          </w:p>
        </w:tc>
        <w:tc>
          <w:tcPr>
            <w:tcW w:w="850" w:type="dxa"/>
            <w:tcBorders>
              <w:top w:val="nil"/>
              <w:left w:val="nil"/>
              <w:bottom w:val="nil"/>
              <w:right w:val="nil"/>
            </w:tcBorders>
            <w:shd w:val="clear" w:color="auto" w:fill="auto"/>
            <w:noWrap/>
            <w:vAlign w:val="bottom"/>
            <w:hideMark/>
          </w:tcPr>
          <w:p w14:paraId="4D097559" w14:textId="77777777" w:rsidR="00550B7D" w:rsidRPr="003B2A8F" w:rsidRDefault="00550B7D">
            <w:pPr>
              <w:jc w:val="center"/>
              <w:rPr>
                <w:rFonts w:ascii="Roboto" w:hAnsi="Roboto"/>
                <w:sz w:val="18"/>
                <w:szCs w:val="18"/>
              </w:rPr>
            </w:pPr>
          </w:p>
        </w:tc>
      </w:tr>
      <w:tr w:rsidR="003B2A8F" w:rsidRPr="003B2A8F" w14:paraId="13062FCC" w14:textId="77777777" w:rsidTr="00550B7D">
        <w:trPr>
          <w:gridAfter w:val="1"/>
          <w:wAfter w:w="62" w:type="dxa"/>
          <w:trHeight w:val="320"/>
        </w:trPr>
        <w:tc>
          <w:tcPr>
            <w:tcW w:w="1618" w:type="dxa"/>
            <w:tcBorders>
              <w:top w:val="nil"/>
              <w:left w:val="nil"/>
              <w:bottom w:val="nil"/>
              <w:right w:val="nil"/>
            </w:tcBorders>
            <w:shd w:val="clear" w:color="auto" w:fill="auto"/>
            <w:noWrap/>
            <w:vAlign w:val="bottom"/>
            <w:hideMark/>
          </w:tcPr>
          <w:p w14:paraId="1AC9880C" w14:textId="77777777" w:rsidR="00550B7D" w:rsidRPr="003B2A8F" w:rsidRDefault="00550B7D">
            <w:pPr>
              <w:rPr>
                <w:rFonts w:ascii="Roboto" w:hAnsi="Roboto" w:cs="Calibri"/>
                <w:sz w:val="18"/>
                <w:szCs w:val="18"/>
              </w:rPr>
            </w:pPr>
            <w:r w:rsidRPr="003B2A8F">
              <w:rPr>
                <w:rFonts w:ascii="Roboto" w:hAnsi="Roboto" w:cs="Calibri"/>
                <w:sz w:val="18"/>
                <w:szCs w:val="18"/>
              </w:rPr>
              <w:t>PosThoughts65</w:t>
            </w:r>
          </w:p>
        </w:tc>
        <w:tc>
          <w:tcPr>
            <w:tcW w:w="650" w:type="dxa"/>
            <w:tcBorders>
              <w:top w:val="nil"/>
              <w:left w:val="nil"/>
              <w:bottom w:val="nil"/>
              <w:right w:val="nil"/>
            </w:tcBorders>
            <w:shd w:val="clear" w:color="auto" w:fill="auto"/>
            <w:noWrap/>
            <w:vAlign w:val="bottom"/>
            <w:hideMark/>
          </w:tcPr>
          <w:p w14:paraId="4074E224" w14:textId="77777777" w:rsidR="00550B7D" w:rsidRPr="003B2A8F" w:rsidRDefault="00550B7D">
            <w:pPr>
              <w:jc w:val="center"/>
              <w:rPr>
                <w:rFonts w:ascii="Roboto" w:hAnsi="Roboto" w:cs="Calibri"/>
                <w:sz w:val="18"/>
                <w:szCs w:val="18"/>
              </w:rPr>
            </w:pPr>
            <w:r w:rsidRPr="003B2A8F">
              <w:rPr>
                <w:rFonts w:ascii="Roboto" w:hAnsi="Roboto" w:cs="Calibri"/>
                <w:sz w:val="18"/>
                <w:szCs w:val="18"/>
              </w:rPr>
              <w:t>0.02</w:t>
            </w:r>
          </w:p>
        </w:tc>
        <w:tc>
          <w:tcPr>
            <w:tcW w:w="709" w:type="dxa"/>
            <w:tcBorders>
              <w:top w:val="nil"/>
              <w:left w:val="nil"/>
              <w:bottom w:val="nil"/>
              <w:right w:val="nil"/>
            </w:tcBorders>
            <w:shd w:val="clear" w:color="auto" w:fill="auto"/>
            <w:noWrap/>
            <w:vAlign w:val="bottom"/>
            <w:hideMark/>
          </w:tcPr>
          <w:p w14:paraId="5F14583E" w14:textId="77777777" w:rsidR="00550B7D" w:rsidRPr="003B2A8F" w:rsidRDefault="00550B7D">
            <w:pPr>
              <w:jc w:val="center"/>
              <w:rPr>
                <w:rFonts w:ascii="Roboto" w:hAnsi="Roboto" w:cs="Calibri"/>
                <w:sz w:val="18"/>
                <w:szCs w:val="18"/>
              </w:rPr>
            </w:pPr>
            <w:r w:rsidRPr="003B2A8F">
              <w:rPr>
                <w:rFonts w:ascii="Roboto" w:hAnsi="Roboto" w:cs="Calibri"/>
                <w:sz w:val="18"/>
                <w:szCs w:val="18"/>
              </w:rPr>
              <w:t>-0.03</w:t>
            </w:r>
          </w:p>
        </w:tc>
        <w:tc>
          <w:tcPr>
            <w:tcW w:w="992" w:type="dxa"/>
            <w:tcBorders>
              <w:top w:val="nil"/>
              <w:left w:val="nil"/>
              <w:bottom w:val="nil"/>
              <w:right w:val="nil"/>
            </w:tcBorders>
            <w:shd w:val="clear" w:color="auto" w:fill="auto"/>
            <w:noWrap/>
            <w:vAlign w:val="bottom"/>
            <w:hideMark/>
          </w:tcPr>
          <w:p w14:paraId="2A8A2235" w14:textId="77777777" w:rsidR="00550B7D" w:rsidRPr="003B2A8F" w:rsidRDefault="00550B7D">
            <w:pPr>
              <w:jc w:val="center"/>
              <w:rPr>
                <w:rFonts w:ascii="Roboto" w:hAnsi="Roboto" w:cs="Calibri"/>
                <w:sz w:val="18"/>
                <w:szCs w:val="18"/>
              </w:rPr>
            </w:pPr>
            <w:r w:rsidRPr="003B2A8F">
              <w:rPr>
                <w:rFonts w:ascii="Roboto" w:hAnsi="Roboto" w:cs="Calibri"/>
                <w:sz w:val="18"/>
                <w:szCs w:val="18"/>
              </w:rPr>
              <w:t>0.02</w:t>
            </w:r>
          </w:p>
        </w:tc>
        <w:tc>
          <w:tcPr>
            <w:tcW w:w="709" w:type="dxa"/>
            <w:tcBorders>
              <w:top w:val="nil"/>
              <w:left w:val="nil"/>
              <w:bottom w:val="nil"/>
              <w:right w:val="nil"/>
            </w:tcBorders>
            <w:shd w:val="clear" w:color="auto" w:fill="auto"/>
            <w:noWrap/>
            <w:vAlign w:val="bottom"/>
            <w:hideMark/>
          </w:tcPr>
          <w:p w14:paraId="104F235F" w14:textId="77777777" w:rsidR="00550B7D" w:rsidRPr="003B2A8F" w:rsidRDefault="00550B7D">
            <w:pPr>
              <w:jc w:val="center"/>
              <w:rPr>
                <w:rFonts w:ascii="Roboto" w:hAnsi="Roboto" w:cs="Calibri"/>
                <w:sz w:val="18"/>
                <w:szCs w:val="18"/>
              </w:rPr>
            </w:pPr>
            <w:r w:rsidRPr="003B2A8F">
              <w:rPr>
                <w:rFonts w:ascii="Roboto" w:hAnsi="Roboto" w:cs="Calibri"/>
                <w:sz w:val="18"/>
                <w:szCs w:val="18"/>
              </w:rPr>
              <w:t>0.00</w:t>
            </w:r>
          </w:p>
        </w:tc>
        <w:tc>
          <w:tcPr>
            <w:tcW w:w="992" w:type="dxa"/>
            <w:tcBorders>
              <w:top w:val="nil"/>
              <w:left w:val="nil"/>
              <w:bottom w:val="nil"/>
              <w:right w:val="nil"/>
            </w:tcBorders>
            <w:shd w:val="clear" w:color="auto" w:fill="auto"/>
            <w:noWrap/>
            <w:vAlign w:val="bottom"/>
            <w:hideMark/>
          </w:tcPr>
          <w:p w14:paraId="470CBE5D" w14:textId="77777777" w:rsidR="00550B7D" w:rsidRPr="003B2A8F" w:rsidRDefault="00550B7D">
            <w:pPr>
              <w:jc w:val="center"/>
              <w:rPr>
                <w:rFonts w:ascii="Roboto" w:hAnsi="Roboto" w:cs="Calibri"/>
                <w:sz w:val="18"/>
                <w:szCs w:val="18"/>
              </w:rPr>
            </w:pPr>
            <w:r w:rsidRPr="003B2A8F">
              <w:rPr>
                <w:rFonts w:ascii="Roboto" w:hAnsi="Roboto" w:cs="Calibri"/>
                <w:sz w:val="18"/>
                <w:szCs w:val="18"/>
              </w:rPr>
              <w:t>0.00</w:t>
            </w:r>
          </w:p>
        </w:tc>
        <w:tc>
          <w:tcPr>
            <w:tcW w:w="709" w:type="dxa"/>
            <w:tcBorders>
              <w:top w:val="nil"/>
              <w:left w:val="nil"/>
              <w:bottom w:val="nil"/>
              <w:right w:val="nil"/>
            </w:tcBorders>
            <w:shd w:val="clear" w:color="auto" w:fill="auto"/>
            <w:noWrap/>
            <w:vAlign w:val="bottom"/>
            <w:hideMark/>
          </w:tcPr>
          <w:p w14:paraId="4EEFE13B" w14:textId="77777777" w:rsidR="00550B7D" w:rsidRPr="003B2A8F" w:rsidRDefault="00550B7D">
            <w:pPr>
              <w:jc w:val="center"/>
              <w:rPr>
                <w:rFonts w:ascii="Roboto" w:hAnsi="Roboto" w:cs="Calibri"/>
                <w:sz w:val="18"/>
                <w:szCs w:val="18"/>
              </w:rPr>
            </w:pPr>
            <w:r w:rsidRPr="003B2A8F">
              <w:rPr>
                <w:rFonts w:ascii="Roboto" w:hAnsi="Roboto" w:cs="Calibri"/>
                <w:sz w:val="18"/>
                <w:szCs w:val="18"/>
              </w:rPr>
              <w:t>0.00</w:t>
            </w:r>
          </w:p>
        </w:tc>
        <w:tc>
          <w:tcPr>
            <w:tcW w:w="851" w:type="dxa"/>
            <w:tcBorders>
              <w:top w:val="nil"/>
              <w:left w:val="nil"/>
              <w:bottom w:val="nil"/>
              <w:right w:val="nil"/>
            </w:tcBorders>
            <w:shd w:val="clear" w:color="auto" w:fill="auto"/>
            <w:noWrap/>
            <w:vAlign w:val="bottom"/>
            <w:hideMark/>
          </w:tcPr>
          <w:p w14:paraId="63A08067" w14:textId="77777777" w:rsidR="00550B7D" w:rsidRPr="003B2A8F" w:rsidRDefault="00550B7D">
            <w:pPr>
              <w:jc w:val="center"/>
              <w:rPr>
                <w:rFonts w:ascii="Roboto" w:hAnsi="Roboto" w:cs="Calibri"/>
                <w:sz w:val="18"/>
                <w:szCs w:val="18"/>
              </w:rPr>
            </w:pPr>
          </w:p>
        </w:tc>
        <w:tc>
          <w:tcPr>
            <w:tcW w:w="850" w:type="dxa"/>
            <w:tcBorders>
              <w:top w:val="nil"/>
              <w:left w:val="nil"/>
              <w:bottom w:val="nil"/>
              <w:right w:val="nil"/>
            </w:tcBorders>
            <w:shd w:val="clear" w:color="auto" w:fill="auto"/>
            <w:noWrap/>
            <w:vAlign w:val="bottom"/>
            <w:hideMark/>
          </w:tcPr>
          <w:p w14:paraId="1F6AE5CF" w14:textId="77777777" w:rsidR="00550B7D" w:rsidRPr="003B2A8F" w:rsidRDefault="00550B7D">
            <w:pPr>
              <w:jc w:val="center"/>
              <w:rPr>
                <w:rFonts w:ascii="Roboto" w:hAnsi="Roboto"/>
                <w:sz w:val="18"/>
                <w:szCs w:val="18"/>
              </w:rPr>
            </w:pPr>
          </w:p>
        </w:tc>
      </w:tr>
      <w:tr w:rsidR="003B2A8F" w:rsidRPr="003B2A8F" w14:paraId="0BE49A81" w14:textId="77777777" w:rsidTr="00550B7D">
        <w:trPr>
          <w:gridAfter w:val="1"/>
          <w:wAfter w:w="62" w:type="dxa"/>
          <w:trHeight w:val="320"/>
        </w:trPr>
        <w:tc>
          <w:tcPr>
            <w:tcW w:w="1618" w:type="dxa"/>
            <w:tcBorders>
              <w:top w:val="nil"/>
              <w:left w:val="nil"/>
              <w:bottom w:val="nil"/>
              <w:right w:val="nil"/>
            </w:tcBorders>
            <w:shd w:val="clear" w:color="auto" w:fill="auto"/>
            <w:noWrap/>
            <w:vAlign w:val="bottom"/>
            <w:hideMark/>
          </w:tcPr>
          <w:p w14:paraId="684BE409" w14:textId="77777777" w:rsidR="00550B7D" w:rsidRPr="003B2A8F" w:rsidRDefault="00550B7D">
            <w:pPr>
              <w:rPr>
                <w:rFonts w:ascii="Roboto" w:hAnsi="Roboto" w:cs="Calibri"/>
                <w:sz w:val="18"/>
                <w:szCs w:val="18"/>
              </w:rPr>
            </w:pPr>
            <w:r w:rsidRPr="003B2A8F">
              <w:rPr>
                <w:rFonts w:ascii="Roboto" w:hAnsi="Roboto" w:cs="Calibri"/>
                <w:sz w:val="18"/>
                <w:szCs w:val="18"/>
              </w:rPr>
              <w:t>PosThoughts87</w:t>
            </w:r>
          </w:p>
        </w:tc>
        <w:tc>
          <w:tcPr>
            <w:tcW w:w="650" w:type="dxa"/>
            <w:tcBorders>
              <w:top w:val="nil"/>
              <w:left w:val="nil"/>
              <w:bottom w:val="nil"/>
              <w:right w:val="nil"/>
            </w:tcBorders>
            <w:shd w:val="clear" w:color="auto" w:fill="auto"/>
            <w:noWrap/>
            <w:vAlign w:val="bottom"/>
            <w:hideMark/>
          </w:tcPr>
          <w:p w14:paraId="42781725" w14:textId="77777777" w:rsidR="00550B7D" w:rsidRPr="003B2A8F" w:rsidRDefault="00550B7D">
            <w:pPr>
              <w:jc w:val="center"/>
              <w:rPr>
                <w:rFonts w:ascii="Roboto" w:hAnsi="Roboto" w:cs="Calibri"/>
                <w:sz w:val="18"/>
                <w:szCs w:val="18"/>
              </w:rPr>
            </w:pPr>
            <w:r w:rsidRPr="003B2A8F">
              <w:rPr>
                <w:rFonts w:ascii="Roboto" w:hAnsi="Roboto" w:cs="Calibri"/>
                <w:sz w:val="18"/>
                <w:szCs w:val="18"/>
              </w:rPr>
              <w:t>0.01</w:t>
            </w:r>
          </w:p>
        </w:tc>
        <w:tc>
          <w:tcPr>
            <w:tcW w:w="709" w:type="dxa"/>
            <w:tcBorders>
              <w:top w:val="nil"/>
              <w:left w:val="nil"/>
              <w:bottom w:val="nil"/>
              <w:right w:val="nil"/>
            </w:tcBorders>
            <w:shd w:val="clear" w:color="auto" w:fill="auto"/>
            <w:noWrap/>
            <w:vAlign w:val="bottom"/>
            <w:hideMark/>
          </w:tcPr>
          <w:p w14:paraId="141CB32C" w14:textId="77777777" w:rsidR="00550B7D" w:rsidRPr="003B2A8F" w:rsidRDefault="00550B7D">
            <w:pPr>
              <w:jc w:val="center"/>
              <w:rPr>
                <w:rFonts w:ascii="Roboto" w:hAnsi="Roboto" w:cs="Calibri"/>
                <w:sz w:val="18"/>
                <w:szCs w:val="18"/>
              </w:rPr>
            </w:pPr>
            <w:r w:rsidRPr="003B2A8F">
              <w:rPr>
                <w:rFonts w:ascii="Roboto" w:hAnsi="Roboto" w:cs="Calibri"/>
                <w:sz w:val="18"/>
                <w:szCs w:val="18"/>
              </w:rPr>
              <w:t>-0.04</w:t>
            </w:r>
          </w:p>
        </w:tc>
        <w:tc>
          <w:tcPr>
            <w:tcW w:w="992" w:type="dxa"/>
            <w:tcBorders>
              <w:top w:val="nil"/>
              <w:left w:val="nil"/>
              <w:bottom w:val="nil"/>
              <w:right w:val="nil"/>
            </w:tcBorders>
            <w:shd w:val="clear" w:color="auto" w:fill="auto"/>
            <w:noWrap/>
            <w:vAlign w:val="bottom"/>
            <w:hideMark/>
          </w:tcPr>
          <w:p w14:paraId="2C125276" w14:textId="77777777" w:rsidR="00550B7D" w:rsidRPr="003B2A8F" w:rsidRDefault="00550B7D">
            <w:pPr>
              <w:jc w:val="center"/>
              <w:rPr>
                <w:rFonts w:ascii="Roboto" w:hAnsi="Roboto" w:cs="Calibri"/>
                <w:sz w:val="18"/>
                <w:szCs w:val="18"/>
              </w:rPr>
            </w:pPr>
            <w:r w:rsidRPr="003B2A8F">
              <w:rPr>
                <w:rFonts w:ascii="Roboto" w:hAnsi="Roboto" w:cs="Calibri"/>
                <w:sz w:val="18"/>
                <w:szCs w:val="18"/>
              </w:rPr>
              <w:t>-0.03</w:t>
            </w:r>
          </w:p>
        </w:tc>
        <w:tc>
          <w:tcPr>
            <w:tcW w:w="709" w:type="dxa"/>
            <w:tcBorders>
              <w:top w:val="nil"/>
              <w:left w:val="nil"/>
              <w:bottom w:val="nil"/>
              <w:right w:val="nil"/>
            </w:tcBorders>
            <w:shd w:val="clear" w:color="auto" w:fill="auto"/>
            <w:noWrap/>
            <w:vAlign w:val="bottom"/>
            <w:hideMark/>
          </w:tcPr>
          <w:p w14:paraId="55F24A8A" w14:textId="77777777" w:rsidR="00550B7D" w:rsidRPr="003B2A8F" w:rsidRDefault="00550B7D">
            <w:pPr>
              <w:jc w:val="center"/>
              <w:rPr>
                <w:rFonts w:ascii="Roboto" w:hAnsi="Roboto" w:cs="Calibri"/>
                <w:sz w:val="18"/>
                <w:szCs w:val="18"/>
              </w:rPr>
            </w:pPr>
            <w:r w:rsidRPr="003B2A8F">
              <w:rPr>
                <w:rFonts w:ascii="Roboto" w:hAnsi="Roboto" w:cs="Calibri"/>
                <w:sz w:val="18"/>
                <w:szCs w:val="18"/>
              </w:rPr>
              <w:t>0.03</w:t>
            </w:r>
          </w:p>
        </w:tc>
        <w:tc>
          <w:tcPr>
            <w:tcW w:w="992" w:type="dxa"/>
            <w:tcBorders>
              <w:top w:val="nil"/>
              <w:left w:val="nil"/>
              <w:bottom w:val="nil"/>
              <w:right w:val="nil"/>
            </w:tcBorders>
            <w:shd w:val="clear" w:color="auto" w:fill="auto"/>
            <w:noWrap/>
            <w:vAlign w:val="bottom"/>
            <w:hideMark/>
          </w:tcPr>
          <w:p w14:paraId="4B226986" w14:textId="77777777" w:rsidR="00550B7D" w:rsidRPr="003B2A8F" w:rsidRDefault="00550B7D">
            <w:pPr>
              <w:jc w:val="center"/>
              <w:rPr>
                <w:rFonts w:ascii="Roboto" w:hAnsi="Roboto" w:cs="Calibri"/>
                <w:sz w:val="18"/>
                <w:szCs w:val="18"/>
              </w:rPr>
            </w:pPr>
            <w:r w:rsidRPr="003B2A8F">
              <w:rPr>
                <w:rFonts w:ascii="Roboto" w:hAnsi="Roboto" w:cs="Calibri"/>
                <w:sz w:val="18"/>
                <w:szCs w:val="18"/>
              </w:rPr>
              <w:t>-0.02</w:t>
            </w:r>
          </w:p>
        </w:tc>
        <w:tc>
          <w:tcPr>
            <w:tcW w:w="709" w:type="dxa"/>
            <w:tcBorders>
              <w:top w:val="nil"/>
              <w:left w:val="nil"/>
              <w:bottom w:val="nil"/>
              <w:right w:val="nil"/>
            </w:tcBorders>
            <w:shd w:val="clear" w:color="auto" w:fill="auto"/>
            <w:noWrap/>
            <w:vAlign w:val="bottom"/>
            <w:hideMark/>
          </w:tcPr>
          <w:p w14:paraId="023707E9" w14:textId="77777777" w:rsidR="00550B7D" w:rsidRPr="003B2A8F" w:rsidRDefault="00550B7D">
            <w:pPr>
              <w:jc w:val="center"/>
              <w:rPr>
                <w:rFonts w:ascii="Roboto" w:hAnsi="Roboto" w:cs="Calibri"/>
                <w:sz w:val="18"/>
                <w:szCs w:val="18"/>
              </w:rPr>
            </w:pPr>
            <w:r w:rsidRPr="003B2A8F">
              <w:rPr>
                <w:rFonts w:ascii="Roboto" w:hAnsi="Roboto" w:cs="Calibri"/>
                <w:sz w:val="18"/>
                <w:szCs w:val="18"/>
              </w:rPr>
              <w:t>0.02</w:t>
            </w:r>
          </w:p>
        </w:tc>
        <w:tc>
          <w:tcPr>
            <w:tcW w:w="851" w:type="dxa"/>
            <w:tcBorders>
              <w:top w:val="nil"/>
              <w:left w:val="nil"/>
              <w:bottom w:val="nil"/>
              <w:right w:val="nil"/>
            </w:tcBorders>
            <w:shd w:val="clear" w:color="auto" w:fill="auto"/>
            <w:noWrap/>
            <w:vAlign w:val="bottom"/>
            <w:hideMark/>
          </w:tcPr>
          <w:p w14:paraId="14371B09" w14:textId="77777777" w:rsidR="00550B7D" w:rsidRPr="003B2A8F" w:rsidRDefault="00550B7D">
            <w:pPr>
              <w:jc w:val="center"/>
              <w:rPr>
                <w:rFonts w:ascii="Roboto" w:hAnsi="Roboto" w:cs="Calibri"/>
                <w:sz w:val="18"/>
                <w:szCs w:val="18"/>
              </w:rPr>
            </w:pPr>
            <w:r w:rsidRPr="003B2A8F">
              <w:rPr>
                <w:rFonts w:ascii="Roboto" w:hAnsi="Roboto" w:cs="Calibri"/>
                <w:sz w:val="18"/>
                <w:szCs w:val="18"/>
              </w:rPr>
              <w:t>0.00</w:t>
            </w:r>
          </w:p>
        </w:tc>
        <w:tc>
          <w:tcPr>
            <w:tcW w:w="850" w:type="dxa"/>
            <w:tcBorders>
              <w:top w:val="nil"/>
              <w:left w:val="nil"/>
              <w:bottom w:val="nil"/>
              <w:right w:val="nil"/>
            </w:tcBorders>
            <w:shd w:val="clear" w:color="auto" w:fill="auto"/>
            <w:noWrap/>
            <w:vAlign w:val="bottom"/>
            <w:hideMark/>
          </w:tcPr>
          <w:p w14:paraId="2114F440" w14:textId="77777777" w:rsidR="00550B7D" w:rsidRPr="003B2A8F" w:rsidRDefault="00550B7D">
            <w:pPr>
              <w:jc w:val="center"/>
              <w:rPr>
                <w:rFonts w:ascii="Roboto" w:hAnsi="Roboto" w:cs="Calibri"/>
                <w:sz w:val="18"/>
                <w:szCs w:val="18"/>
              </w:rPr>
            </w:pPr>
          </w:p>
        </w:tc>
      </w:tr>
      <w:tr w:rsidR="003B2A8F" w:rsidRPr="003B2A8F" w14:paraId="16129999" w14:textId="77777777" w:rsidTr="00550B7D">
        <w:trPr>
          <w:gridAfter w:val="1"/>
          <w:wAfter w:w="62" w:type="dxa"/>
          <w:trHeight w:val="320"/>
        </w:trPr>
        <w:tc>
          <w:tcPr>
            <w:tcW w:w="1618" w:type="dxa"/>
            <w:tcBorders>
              <w:top w:val="nil"/>
              <w:left w:val="nil"/>
              <w:bottom w:val="nil"/>
              <w:right w:val="nil"/>
            </w:tcBorders>
            <w:shd w:val="clear" w:color="auto" w:fill="auto"/>
            <w:noWrap/>
            <w:vAlign w:val="bottom"/>
            <w:hideMark/>
          </w:tcPr>
          <w:p w14:paraId="4355D362" w14:textId="77777777" w:rsidR="00550B7D" w:rsidRPr="003B2A8F" w:rsidRDefault="00550B7D">
            <w:pPr>
              <w:rPr>
                <w:rFonts w:ascii="Roboto" w:hAnsi="Roboto" w:cs="Calibri"/>
                <w:sz w:val="18"/>
                <w:szCs w:val="18"/>
              </w:rPr>
            </w:pPr>
            <w:r w:rsidRPr="003B2A8F">
              <w:rPr>
                <w:rFonts w:ascii="Roboto" w:hAnsi="Roboto" w:cs="Calibri"/>
                <w:sz w:val="18"/>
                <w:szCs w:val="18"/>
              </w:rPr>
              <w:t>PosThoughts84</w:t>
            </w:r>
          </w:p>
        </w:tc>
        <w:tc>
          <w:tcPr>
            <w:tcW w:w="650" w:type="dxa"/>
            <w:tcBorders>
              <w:top w:val="nil"/>
              <w:left w:val="nil"/>
              <w:bottom w:val="nil"/>
              <w:right w:val="nil"/>
            </w:tcBorders>
            <w:shd w:val="clear" w:color="auto" w:fill="auto"/>
            <w:noWrap/>
            <w:vAlign w:val="bottom"/>
            <w:hideMark/>
          </w:tcPr>
          <w:p w14:paraId="4E9B2D11" w14:textId="77777777" w:rsidR="00550B7D" w:rsidRPr="003B2A8F" w:rsidRDefault="00550B7D">
            <w:pPr>
              <w:jc w:val="center"/>
              <w:rPr>
                <w:rFonts w:ascii="Roboto" w:hAnsi="Roboto" w:cs="Calibri"/>
                <w:sz w:val="18"/>
                <w:szCs w:val="18"/>
              </w:rPr>
            </w:pPr>
            <w:r w:rsidRPr="003B2A8F">
              <w:rPr>
                <w:rFonts w:ascii="Roboto" w:hAnsi="Roboto" w:cs="Calibri"/>
                <w:sz w:val="18"/>
                <w:szCs w:val="18"/>
              </w:rPr>
              <w:t>0.04</w:t>
            </w:r>
          </w:p>
        </w:tc>
        <w:tc>
          <w:tcPr>
            <w:tcW w:w="709" w:type="dxa"/>
            <w:tcBorders>
              <w:top w:val="nil"/>
              <w:left w:val="nil"/>
              <w:bottom w:val="nil"/>
              <w:right w:val="nil"/>
            </w:tcBorders>
            <w:shd w:val="clear" w:color="auto" w:fill="auto"/>
            <w:noWrap/>
            <w:vAlign w:val="bottom"/>
            <w:hideMark/>
          </w:tcPr>
          <w:p w14:paraId="321CD68B" w14:textId="77777777" w:rsidR="00550B7D" w:rsidRPr="003B2A8F" w:rsidRDefault="00550B7D">
            <w:pPr>
              <w:jc w:val="center"/>
              <w:rPr>
                <w:rFonts w:ascii="Roboto" w:hAnsi="Roboto" w:cs="Calibri"/>
                <w:sz w:val="18"/>
                <w:szCs w:val="18"/>
              </w:rPr>
            </w:pPr>
            <w:r w:rsidRPr="003B2A8F">
              <w:rPr>
                <w:rFonts w:ascii="Roboto" w:hAnsi="Roboto" w:cs="Calibri"/>
                <w:sz w:val="18"/>
                <w:szCs w:val="18"/>
              </w:rPr>
              <w:t>-0.02</w:t>
            </w:r>
          </w:p>
        </w:tc>
        <w:tc>
          <w:tcPr>
            <w:tcW w:w="992" w:type="dxa"/>
            <w:tcBorders>
              <w:top w:val="nil"/>
              <w:left w:val="nil"/>
              <w:bottom w:val="nil"/>
              <w:right w:val="nil"/>
            </w:tcBorders>
            <w:shd w:val="clear" w:color="auto" w:fill="auto"/>
            <w:noWrap/>
            <w:vAlign w:val="bottom"/>
            <w:hideMark/>
          </w:tcPr>
          <w:p w14:paraId="175F6585" w14:textId="77777777" w:rsidR="00550B7D" w:rsidRPr="003B2A8F" w:rsidRDefault="00550B7D">
            <w:pPr>
              <w:jc w:val="center"/>
              <w:rPr>
                <w:rFonts w:ascii="Roboto" w:hAnsi="Roboto" w:cs="Calibri"/>
                <w:sz w:val="18"/>
                <w:szCs w:val="18"/>
              </w:rPr>
            </w:pPr>
            <w:r w:rsidRPr="003B2A8F">
              <w:rPr>
                <w:rFonts w:ascii="Roboto" w:hAnsi="Roboto" w:cs="Calibri"/>
                <w:sz w:val="18"/>
                <w:szCs w:val="18"/>
              </w:rPr>
              <w:t>-0.01</w:t>
            </w:r>
          </w:p>
        </w:tc>
        <w:tc>
          <w:tcPr>
            <w:tcW w:w="709" w:type="dxa"/>
            <w:tcBorders>
              <w:top w:val="nil"/>
              <w:left w:val="nil"/>
              <w:bottom w:val="nil"/>
              <w:right w:val="nil"/>
            </w:tcBorders>
            <w:shd w:val="clear" w:color="auto" w:fill="auto"/>
            <w:noWrap/>
            <w:vAlign w:val="bottom"/>
            <w:hideMark/>
          </w:tcPr>
          <w:p w14:paraId="41C65CAF" w14:textId="77777777" w:rsidR="00550B7D" w:rsidRPr="003B2A8F" w:rsidRDefault="00550B7D">
            <w:pPr>
              <w:jc w:val="center"/>
              <w:rPr>
                <w:rFonts w:ascii="Roboto" w:hAnsi="Roboto" w:cs="Calibri"/>
                <w:sz w:val="18"/>
                <w:szCs w:val="18"/>
              </w:rPr>
            </w:pPr>
            <w:r w:rsidRPr="003B2A8F">
              <w:rPr>
                <w:rFonts w:ascii="Roboto" w:hAnsi="Roboto" w:cs="Calibri"/>
                <w:sz w:val="18"/>
                <w:szCs w:val="18"/>
              </w:rPr>
              <w:t>-0.01</w:t>
            </w:r>
          </w:p>
        </w:tc>
        <w:tc>
          <w:tcPr>
            <w:tcW w:w="992" w:type="dxa"/>
            <w:tcBorders>
              <w:top w:val="nil"/>
              <w:left w:val="nil"/>
              <w:bottom w:val="nil"/>
              <w:right w:val="nil"/>
            </w:tcBorders>
            <w:shd w:val="clear" w:color="auto" w:fill="auto"/>
            <w:noWrap/>
            <w:vAlign w:val="bottom"/>
            <w:hideMark/>
          </w:tcPr>
          <w:p w14:paraId="71DE7658" w14:textId="77777777" w:rsidR="00550B7D" w:rsidRPr="003B2A8F" w:rsidRDefault="00550B7D">
            <w:pPr>
              <w:jc w:val="center"/>
              <w:rPr>
                <w:rFonts w:ascii="Roboto" w:hAnsi="Roboto" w:cs="Calibri"/>
                <w:sz w:val="18"/>
                <w:szCs w:val="18"/>
              </w:rPr>
            </w:pPr>
            <w:r w:rsidRPr="003B2A8F">
              <w:rPr>
                <w:rFonts w:ascii="Roboto" w:hAnsi="Roboto" w:cs="Calibri"/>
                <w:sz w:val="18"/>
                <w:szCs w:val="18"/>
              </w:rPr>
              <w:t>-0.01</w:t>
            </w:r>
          </w:p>
        </w:tc>
        <w:tc>
          <w:tcPr>
            <w:tcW w:w="709" w:type="dxa"/>
            <w:tcBorders>
              <w:top w:val="nil"/>
              <w:left w:val="nil"/>
              <w:bottom w:val="nil"/>
              <w:right w:val="nil"/>
            </w:tcBorders>
            <w:shd w:val="clear" w:color="auto" w:fill="auto"/>
            <w:noWrap/>
            <w:vAlign w:val="bottom"/>
            <w:hideMark/>
          </w:tcPr>
          <w:p w14:paraId="7E6F06D3" w14:textId="77777777" w:rsidR="00550B7D" w:rsidRPr="003B2A8F" w:rsidRDefault="00550B7D">
            <w:pPr>
              <w:jc w:val="center"/>
              <w:rPr>
                <w:rFonts w:ascii="Roboto" w:hAnsi="Roboto" w:cs="Calibri"/>
                <w:sz w:val="18"/>
                <w:szCs w:val="18"/>
              </w:rPr>
            </w:pPr>
            <w:r w:rsidRPr="003B2A8F">
              <w:rPr>
                <w:rFonts w:ascii="Roboto" w:hAnsi="Roboto" w:cs="Calibri"/>
                <w:sz w:val="18"/>
                <w:szCs w:val="18"/>
              </w:rPr>
              <w:t>0.01</w:t>
            </w:r>
          </w:p>
        </w:tc>
        <w:tc>
          <w:tcPr>
            <w:tcW w:w="851" w:type="dxa"/>
            <w:tcBorders>
              <w:top w:val="nil"/>
              <w:left w:val="nil"/>
              <w:bottom w:val="nil"/>
              <w:right w:val="nil"/>
            </w:tcBorders>
            <w:shd w:val="clear" w:color="auto" w:fill="auto"/>
            <w:noWrap/>
            <w:vAlign w:val="bottom"/>
            <w:hideMark/>
          </w:tcPr>
          <w:p w14:paraId="0465CC69" w14:textId="77777777" w:rsidR="00550B7D" w:rsidRPr="003B2A8F" w:rsidRDefault="00550B7D">
            <w:pPr>
              <w:jc w:val="center"/>
              <w:rPr>
                <w:rFonts w:ascii="Roboto" w:hAnsi="Roboto" w:cs="Calibri"/>
                <w:sz w:val="18"/>
                <w:szCs w:val="18"/>
              </w:rPr>
            </w:pPr>
            <w:r w:rsidRPr="003B2A8F">
              <w:rPr>
                <w:rFonts w:ascii="Roboto" w:hAnsi="Roboto" w:cs="Calibri"/>
                <w:sz w:val="18"/>
                <w:szCs w:val="18"/>
              </w:rPr>
              <w:t>0.00</w:t>
            </w:r>
          </w:p>
        </w:tc>
        <w:tc>
          <w:tcPr>
            <w:tcW w:w="850" w:type="dxa"/>
            <w:tcBorders>
              <w:top w:val="nil"/>
              <w:left w:val="nil"/>
              <w:bottom w:val="nil"/>
              <w:right w:val="nil"/>
            </w:tcBorders>
            <w:shd w:val="clear" w:color="auto" w:fill="auto"/>
            <w:noWrap/>
            <w:vAlign w:val="bottom"/>
            <w:hideMark/>
          </w:tcPr>
          <w:p w14:paraId="505F8015" w14:textId="77777777" w:rsidR="00550B7D" w:rsidRPr="003B2A8F" w:rsidRDefault="00550B7D">
            <w:pPr>
              <w:jc w:val="center"/>
              <w:rPr>
                <w:rFonts w:ascii="Roboto" w:hAnsi="Roboto" w:cs="Calibri"/>
                <w:sz w:val="18"/>
                <w:szCs w:val="18"/>
              </w:rPr>
            </w:pPr>
            <w:r w:rsidRPr="003B2A8F">
              <w:rPr>
                <w:rFonts w:ascii="Roboto" w:hAnsi="Roboto" w:cs="Calibri"/>
                <w:sz w:val="18"/>
                <w:szCs w:val="18"/>
              </w:rPr>
              <w:t>0.00</w:t>
            </w:r>
          </w:p>
        </w:tc>
      </w:tr>
      <w:tr w:rsidR="003B2A8F" w:rsidRPr="003B2A8F" w14:paraId="7D9CED87" w14:textId="77777777" w:rsidTr="003B2A8F">
        <w:trPr>
          <w:trHeight w:val="320"/>
        </w:trPr>
        <w:tc>
          <w:tcPr>
            <w:tcW w:w="8142" w:type="dxa"/>
            <w:gridSpan w:val="10"/>
            <w:tcBorders>
              <w:top w:val="single" w:sz="4" w:space="0" w:color="auto"/>
              <w:left w:val="nil"/>
              <w:bottom w:val="nil"/>
              <w:right w:val="nil"/>
            </w:tcBorders>
            <w:shd w:val="clear" w:color="auto" w:fill="auto"/>
            <w:noWrap/>
            <w:vAlign w:val="bottom"/>
            <w:hideMark/>
          </w:tcPr>
          <w:p w14:paraId="6B32DC8D" w14:textId="77777777" w:rsidR="00550B7D" w:rsidRPr="003B2A8F" w:rsidRDefault="00550B7D">
            <w:pPr>
              <w:jc w:val="center"/>
              <w:rPr>
                <w:rFonts w:ascii="Roboto" w:hAnsi="Roboto" w:cs="Calibri"/>
                <w:sz w:val="18"/>
                <w:szCs w:val="18"/>
              </w:rPr>
            </w:pPr>
            <w:r w:rsidRPr="003B2A8F">
              <w:rPr>
                <w:rFonts w:ascii="Roboto" w:hAnsi="Roboto" w:cs="Calibri"/>
                <w:sz w:val="18"/>
                <w:szCs w:val="18"/>
              </w:rPr>
              <w:t> </w:t>
            </w:r>
          </w:p>
        </w:tc>
      </w:tr>
    </w:tbl>
    <w:p w14:paraId="0757E8BF" w14:textId="77777777" w:rsidR="00550B7D" w:rsidRPr="003B2A8F" w:rsidRDefault="00550B7D">
      <w:pPr>
        <w:rPr>
          <w:rFonts w:ascii="Roboto" w:hAnsi="Roboto"/>
          <w:sz w:val="21"/>
          <w:szCs w:val="21"/>
        </w:rPr>
      </w:pPr>
    </w:p>
    <w:p w14:paraId="17B3130D" w14:textId="4BEE8CF9" w:rsidR="00A7511B" w:rsidRPr="003B2A8F" w:rsidRDefault="00A7511B">
      <w:pPr>
        <w:rPr>
          <w:rFonts w:ascii="Roboto" w:hAnsi="Roboto"/>
          <w:sz w:val="21"/>
          <w:szCs w:val="21"/>
        </w:rPr>
      </w:pPr>
    </w:p>
    <w:p w14:paraId="19A30F97" w14:textId="77777777" w:rsidR="00A7511B" w:rsidRPr="003B2A8F" w:rsidRDefault="00A7511B">
      <w:pPr>
        <w:rPr>
          <w:rFonts w:ascii="Roboto" w:hAnsi="Roboto"/>
          <w:sz w:val="21"/>
          <w:szCs w:val="21"/>
        </w:rPr>
      </w:pPr>
    </w:p>
    <w:p w14:paraId="54EE1CF6" w14:textId="2BD8E698" w:rsidR="002C73CE" w:rsidRPr="003B2A8F" w:rsidRDefault="00A13FB8">
      <w:pPr>
        <w:rPr>
          <w:rFonts w:ascii="Roboto" w:hAnsi="Roboto"/>
          <w:sz w:val="21"/>
          <w:szCs w:val="21"/>
        </w:rPr>
      </w:pPr>
      <w:r w:rsidRPr="003B2A8F">
        <w:rPr>
          <w:rFonts w:ascii="Roboto" w:hAnsi="Roboto"/>
          <w:b/>
          <w:sz w:val="21"/>
          <w:szCs w:val="21"/>
        </w:rPr>
        <w:t xml:space="preserve">Section </w:t>
      </w:r>
      <w:r w:rsidR="006544E9" w:rsidRPr="003B2A8F">
        <w:rPr>
          <w:rFonts w:ascii="Roboto" w:hAnsi="Roboto"/>
          <w:b/>
          <w:sz w:val="21"/>
          <w:szCs w:val="21"/>
        </w:rPr>
        <w:t>7</w:t>
      </w:r>
      <w:r w:rsidRPr="003B2A8F">
        <w:rPr>
          <w:rFonts w:ascii="Roboto" w:hAnsi="Roboto"/>
          <w:sz w:val="21"/>
          <w:szCs w:val="21"/>
        </w:rPr>
        <w:t>: Structural Equation Modelling (SEM)</w:t>
      </w:r>
    </w:p>
    <w:p w14:paraId="39DD2636" w14:textId="5A77D359" w:rsidR="002C73CE" w:rsidRPr="003B2A8F" w:rsidRDefault="002C73CE">
      <w:pPr>
        <w:rPr>
          <w:rFonts w:ascii="Roboto" w:hAnsi="Roboto"/>
          <w:sz w:val="21"/>
          <w:szCs w:val="21"/>
        </w:rPr>
      </w:pPr>
    </w:p>
    <w:tbl>
      <w:tblPr>
        <w:tblW w:w="9293" w:type="dxa"/>
        <w:tblLook w:val="04A0" w:firstRow="1" w:lastRow="0" w:firstColumn="1" w:lastColumn="0" w:noHBand="0" w:noVBand="1"/>
      </w:tblPr>
      <w:tblGrid>
        <w:gridCol w:w="1341"/>
        <w:gridCol w:w="1920"/>
        <w:gridCol w:w="1984"/>
        <w:gridCol w:w="1843"/>
        <w:gridCol w:w="944"/>
        <w:gridCol w:w="1158"/>
        <w:gridCol w:w="103"/>
      </w:tblGrid>
      <w:tr w:rsidR="002C73CE" w:rsidRPr="003B2A8F" w14:paraId="470CDE14" w14:textId="77777777" w:rsidTr="008515E0">
        <w:trPr>
          <w:trHeight w:val="320"/>
        </w:trPr>
        <w:tc>
          <w:tcPr>
            <w:tcW w:w="9293" w:type="dxa"/>
            <w:gridSpan w:val="7"/>
            <w:tcBorders>
              <w:top w:val="nil"/>
              <w:left w:val="nil"/>
              <w:bottom w:val="single" w:sz="4" w:space="0" w:color="auto"/>
              <w:right w:val="nil"/>
            </w:tcBorders>
            <w:shd w:val="clear" w:color="auto" w:fill="auto"/>
            <w:noWrap/>
            <w:vAlign w:val="center"/>
            <w:hideMark/>
          </w:tcPr>
          <w:p w14:paraId="59F5D583" w14:textId="02663207" w:rsidR="002C73CE" w:rsidRPr="003B2A8F" w:rsidRDefault="002C73CE" w:rsidP="008515E0">
            <w:pPr>
              <w:rPr>
                <w:rFonts w:ascii="Roboto" w:hAnsi="Roboto" w:cs="Calibri"/>
                <w:sz w:val="18"/>
                <w:szCs w:val="18"/>
              </w:rPr>
            </w:pPr>
            <w:r w:rsidRPr="003B2A8F">
              <w:rPr>
                <w:rFonts w:ascii="Roboto" w:hAnsi="Roboto" w:cs="Calibri"/>
                <w:sz w:val="18"/>
                <w:szCs w:val="18"/>
              </w:rPr>
              <w:t xml:space="preserve">Table </w:t>
            </w:r>
            <w:r w:rsidR="006544E9" w:rsidRPr="003B2A8F">
              <w:rPr>
                <w:rFonts w:ascii="Roboto" w:hAnsi="Roboto" w:cs="Calibri"/>
                <w:sz w:val="18"/>
                <w:szCs w:val="18"/>
              </w:rPr>
              <w:t>S7-1</w:t>
            </w:r>
            <w:r w:rsidRPr="003B2A8F">
              <w:rPr>
                <w:rFonts w:ascii="Roboto" w:hAnsi="Roboto" w:cs="Calibri"/>
                <w:sz w:val="18"/>
                <w:szCs w:val="18"/>
              </w:rPr>
              <w:t xml:space="preserve">. Simple SEM regressions between </w:t>
            </w:r>
            <w:proofErr w:type="spellStart"/>
            <w:r w:rsidR="008515E0" w:rsidRPr="003B2A8F">
              <w:rPr>
                <w:rFonts w:ascii="Roboto" w:hAnsi="Roboto" w:cs="Calibri"/>
                <w:sz w:val="18"/>
                <w:szCs w:val="18"/>
              </w:rPr>
              <w:t>OxPos</w:t>
            </w:r>
            <w:proofErr w:type="spellEnd"/>
            <w:r w:rsidRPr="003B2A8F">
              <w:rPr>
                <w:rFonts w:ascii="Roboto" w:hAnsi="Roboto" w:cs="Calibri"/>
                <w:sz w:val="18"/>
                <w:szCs w:val="18"/>
              </w:rPr>
              <w:t xml:space="preserve"> factors and well-being  </w:t>
            </w:r>
          </w:p>
        </w:tc>
      </w:tr>
      <w:tr w:rsidR="002C73CE" w:rsidRPr="003B2A8F" w14:paraId="6E5D10BC" w14:textId="77777777" w:rsidTr="008515E0">
        <w:trPr>
          <w:gridAfter w:val="1"/>
          <w:wAfter w:w="103" w:type="dxa"/>
          <w:trHeight w:val="320"/>
        </w:trPr>
        <w:tc>
          <w:tcPr>
            <w:tcW w:w="1341" w:type="dxa"/>
            <w:tcBorders>
              <w:top w:val="nil"/>
              <w:left w:val="nil"/>
              <w:bottom w:val="single" w:sz="4" w:space="0" w:color="auto"/>
              <w:right w:val="nil"/>
            </w:tcBorders>
            <w:shd w:val="clear" w:color="auto" w:fill="auto"/>
            <w:noWrap/>
            <w:vAlign w:val="bottom"/>
            <w:hideMark/>
          </w:tcPr>
          <w:p w14:paraId="53B076C9" w14:textId="77777777" w:rsidR="002C73CE" w:rsidRPr="003B2A8F" w:rsidRDefault="002C73CE" w:rsidP="008515E0">
            <w:pPr>
              <w:jc w:val="center"/>
              <w:rPr>
                <w:rFonts w:ascii="Roboto" w:hAnsi="Roboto" w:cs="Calibri"/>
                <w:sz w:val="18"/>
                <w:szCs w:val="18"/>
              </w:rPr>
            </w:pPr>
            <w:r w:rsidRPr="003B2A8F">
              <w:rPr>
                <w:rFonts w:ascii="Roboto" w:hAnsi="Roboto" w:cs="Calibri"/>
                <w:sz w:val="18"/>
                <w:szCs w:val="18"/>
              </w:rPr>
              <w:t>Factor</w:t>
            </w:r>
          </w:p>
        </w:tc>
        <w:tc>
          <w:tcPr>
            <w:tcW w:w="1920" w:type="dxa"/>
            <w:tcBorders>
              <w:top w:val="nil"/>
              <w:left w:val="nil"/>
              <w:bottom w:val="single" w:sz="4" w:space="0" w:color="auto"/>
              <w:right w:val="nil"/>
            </w:tcBorders>
            <w:shd w:val="clear" w:color="auto" w:fill="auto"/>
            <w:noWrap/>
            <w:vAlign w:val="bottom"/>
            <w:hideMark/>
          </w:tcPr>
          <w:p w14:paraId="33C9EED6" w14:textId="77777777" w:rsidR="002C73CE" w:rsidRPr="003B2A8F" w:rsidRDefault="002C73CE" w:rsidP="008515E0">
            <w:pPr>
              <w:jc w:val="center"/>
              <w:rPr>
                <w:rFonts w:ascii="Roboto" w:hAnsi="Roboto" w:cs="Calibri"/>
                <w:sz w:val="18"/>
                <w:szCs w:val="18"/>
              </w:rPr>
            </w:pPr>
            <w:proofErr w:type="spellStart"/>
            <w:r w:rsidRPr="003B2A8F">
              <w:rPr>
                <w:rFonts w:ascii="Roboto" w:hAnsi="Roboto" w:cs="Calibri"/>
                <w:sz w:val="18"/>
                <w:szCs w:val="18"/>
              </w:rPr>
              <w:t>Unstandardised</w:t>
            </w:r>
            <w:proofErr w:type="spellEnd"/>
            <w:r w:rsidRPr="003B2A8F">
              <w:rPr>
                <w:rFonts w:ascii="Roboto" w:hAnsi="Roboto" w:cs="Calibri"/>
                <w:sz w:val="18"/>
                <w:szCs w:val="18"/>
              </w:rPr>
              <w:t xml:space="preserve"> Beta</w:t>
            </w:r>
          </w:p>
        </w:tc>
        <w:tc>
          <w:tcPr>
            <w:tcW w:w="1984" w:type="dxa"/>
            <w:tcBorders>
              <w:top w:val="nil"/>
              <w:left w:val="nil"/>
              <w:bottom w:val="single" w:sz="4" w:space="0" w:color="auto"/>
              <w:right w:val="nil"/>
            </w:tcBorders>
            <w:shd w:val="clear" w:color="auto" w:fill="auto"/>
            <w:noWrap/>
            <w:vAlign w:val="bottom"/>
            <w:hideMark/>
          </w:tcPr>
          <w:p w14:paraId="64DC5E35" w14:textId="77777777" w:rsidR="002C73CE" w:rsidRPr="003B2A8F" w:rsidRDefault="002C73CE" w:rsidP="008515E0">
            <w:pPr>
              <w:jc w:val="center"/>
              <w:rPr>
                <w:rFonts w:ascii="Roboto" w:hAnsi="Roboto" w:cs="Calibri"/>
                <w:sz w:val="18"/>
                <w:szCs w:val="18"/>
              </w:rPr>
            </w:pPr>
            <w:r w:rsidRPr="003B2A8F">
              <w:rPr>
                <w:rFonts w:ascii="Roboto" w:hAnsi="Roboto" w:cs="Calibri"/>
                <w:sz w:val="18"/>
                <w:szCs w:val="18"/>
              </w:rPr>
              <w:t>Standardised Beta</w:t>
            </w:r>
          </w:p>
        </w:tc>
        <w:tc>
          <w:tcPr>
            <w:tcW w:w="1843" w:type="dxa"/>
            <w:tcBorders>
              <w:top w:val="nil"/>
              <w:left w:val="nil"/>
              <w:bottom w:val="single" w:sz="4" w:space="0" w:color="auto"/>
              <w:right w:val="nil"/>
            </w:tcBorders>
            <w:shd w:val="clear" w:color="auto" w:fill="auto"/>
            <w:noWrap/>
            <w:vAlign w:val="bottom"/>
            <w:hideMark/>
          </w:tcPr>
          <w:p w14:paraId="7517089E" w14:textId="77777777" w:rsidR="002C73CE" w:rsidRPr="003B2A8F" w:rsidRDefault="002C73CE" w:rsidP="008515E0">
            <w:pPr>
              <w:jc w:val="center"/>
              <w:rPr>
                <w:rFonts w:ascii="Roboto" w:hAnsi="Roboto" w:cs="Calibri"/>
                <w:sz w:val="18"/>
                <w:szCs w:val="18"/>
              </w:rPr>
            </w:pPr>
            <w:r w:rsidRPr="003B2A8F">
              <w:rPr>
                <w:rFonts w:ascii="Roboto" w:hAnsi="Roboto" w:cs="Calibri"/>
                <w:sz w:val="18"/>
                <w:szCs w:val="18"/>
              </w:rPr>
              <w:t>Adjusted p-value</w:t>
            </w:r>
          </w:p>
        </w:tc>
        <w:tc>
          <w:tcPr>
            <w:tcW w:w="944" w:type="dxa"/>
            <w:tcBorders>
              <w:top w:val="nil"/>
              <w:left w:val="nil"/>
              <w:bottom w:val="single" w:sz="4" w:space="0" w:color="auto"/>
              <w:right w:val="nil"/>
            </w:tcBorders>
            <w:shd w:val="clear" w:color="auto" w:fill="auto"/>
            <w:noWrap/>
            <w:vAlign w:val="bottom"/>
            <w:hideMark/>
          </w:tcPr>
          <w:p w14:paraId="0FB28EC9" w14:textId="77777777" w:rsidR="002C73CE" w:rsidRPr="003B2A8F" w:rsidRDefault="002C73CE" w:rsidP="008515E0">
            <w:pPr>
              <w:jc w:val="center"/>
              <w:rPr>
                <w:rFonts w:ascii="Roboto" w:hAnsi="Roboto" w:cs="Calibri"/>
                <w:sz w:val="18"/>
                <w:szCs w:val="18"/>
              </w:rPr>
            </w:pPr>
            <w:r w:rsidRPr="003B2A8F">
              <w:rPr>
                <w:rFonts w:ascii="Roboto" w:hAnsi="Roboto" w:cs="Calibri"/>
                <w:sz w:val="18"/>
                <w:szCs w:val="18"/>
              </w:rPr>
              <w:t>R2</w:t>
            </w:r>
          </w:p>
        </w:tc>
        <w:tc>
          <w:tcPr>
            <w:tcW w:w="1158" w:type="dxa"/>
            <w:tcBorders>
              <w:top w:val="nil"/>
              <w:left w:val="nil"/>
              <w:bottom w:val="single" w:sz="4" w:space="0" w:color="auto"/>
              <w:right w:val="nil"/>
            </w:tcBorders>
            <w:shd w:val="clear" w:color="auto" w:fill="auto"/>
            <w:noWrap/>
            <w:vAlign w:val="bottom"/>
            <w:hideMark/>
          </w:tcPr>
          <w:p w14:paraId="501C7263" w14:textId="77777777" w:rsidR="002C73CE" w:rsidRPr="003B2A8F" w:rsidRDefault="002C73CE" w:rsidP="008515E0">
            <w:pPr>
              <w:rPr>
                <w:rFonts w:ascii="Roboto" w:hAnsi="Roboto" w:cs="Calibri"/>
                <w:sz w:val="18"/>
                <w:szCs w:val="18"/>
              </w:rPr>
            </w:pPr>
            <w:r w:rsidRPr="003B2A8F">
              <w:rPr>
                <w:rFonts w:ascii="Roboto" w:hAnsi="Roboto" w:cs="Calibri"/>
                <w:sz w:val="18"/>
                <w:szCs w:val="18"/>
              </w:rPr>
              <w:t>Version</w:t>
            </w:r>
          </w:p>
        </w:tc>
      </w:tr>
      <w:tr w:rsidR="002C73CE" w:rsidRPr="003B2A8F" w14:paraId="558D2441" w14:textId="77777777" w:rsidTr="008515E0">
        <w:trPr>
          <w:gridAfter w:val="1"/>
          <w:wAfter w:w="103" w:type="dxa"/>
          <w:trHeight w:val="320"/>
        </w:trPr>
        <w:tc>
          <w:tcPr>
            <w:tcW w:w="1341" w:type="dxa"/>
            <w:tcBorders>
              <w:top w:val="nil"/>
              <w:left w:val="nil"/>
              <w:bottom w:val="nil"/>
              <w:right w:val="nil"/>
            </w:tcBorders>
            <w:shd w:val="clear" w:color="auto" w:fill="auto"/>
            <w:noWrap/>
            <w:vAlign w:val="bottom"/>
            <w:hideMark/>
          </w:tcPr>
          <w:p w14:paraId="0357F529" w14:textId="77777777" w:rsidR="002C73CE" w:rsidRPr="003B2A8F" w:rsidRDefault="002C73CE" w:rsidP="008515E0">
            <w:pPr>
              <w:jc w:val="center"/>
              <w:rPr>
                <w:rFonts w:ascii="Roboto" w:hAnsi="Roboto" w:cs="Calibri"/>
                <w:sz w:val="18"/>
                <w:szCs w:val="18"/>
              </w:rPr>
            </w:pPr>
            <w:r w:rsidRPr="003B2A8F">
              <w:rPr>
                <w:rFonts w:ascii="Roboto" w:hAnsi="Roboto" w:cs="Calibri"/>
                <w:sz w:val="18"/>
                <w:szCs w:val="18"/>
              </w:rPr>
              <w:t>F1</w:t>
            </w:r>
          </w:p>
        </w:tc>
        <w:tc>
          <w:tcPr>
            <w:tcW w:w="1920" w:type="dxa"/>
            <w:tcBorders>
              <w:top w:val="nil"/>
              <w:left w:val="nil"/>
              <w:bottom w:val="nil"/>
              <w:right w:val="nil"/>
            </w:tcBorders>
            <w:shd w:val="clear" w:color="auto" w:fill="auto"/>
            <w:noWrap/>
            <w:vAlign w:val="bottom"/>
            <w:hideMark/>
          </w:tcPr>
          <w:p w14:paraId="6064D8EB" w14:textId="77777777" w:rsidR="002C73CE" w:rsidRPr="003B2A8F" w:rsidRDefault="002C73CE" w:rsidP="008515E0">
            <w:pPr>
              <w:jc w:val="center"/>
              <w:rPr>
                <w:rFonts w:ascii="Roboto" w:hAnsi="Roboto" w:cs="Calibri"/>
                <w:sz w:val="18"/>
                <w:szCs w:val="18"/>
              </w:rPr>
            </w:pPr>
            <w:r w:rsidRPr="003B2A8F">
              <w:rPr>
                <w:rFonts w:ascii="Roboto" w:hAnsi="Roboto" w:cs="Calibri"/>
                <w:sz w:val="18"/>
                <w:szCs w:val="18"/>
              </w:rPr>
              <w:t>0.55</w:t>
            </w:r>
          </w:p>
        </w:tc>
        <w:tc>
          <w:tcPr>
            <w:tcW w:w="1984" w:type="dxa"/>
            <w:tcBorders>
              <w:top w:val="nil"/>
              <w:left w:val="nil"/>
              <w:bottom w:val="nil"/>
              <w:right w:val="nil"/>
            </w:tcBorders>
            <w:shd w:val="clear" w:color="auto" w:fill="auto"/>
            <w:noWrap/>
            <w:vAlign w:val="bottom"/>
            <w:hideMark/>
          </w:tcPr>
          <w:p w14:paraId="17E2A3F6" w14:textId="77777777" w:rsidR="002C73CE" w:rsidRPr="003B2A8F" w:rsidRDefault="002C73CE" w:rsidP="008515E0">
            <w:pPr>
              <w:jc w:val="center"/>
              <w:rPr>
                <w:rFonts w:ascii="Roboto" w:hAnsi="Roboto" w:cs="Calibri"/>
                <w:sz w:val="18"/>
                <w:szCs w:val="18"/>
              </w:rPr>
            </w:pPr>
            <w:r w:rsidRPr="003B2A8F">
              <w:rPr>
                <w:rFonts w:ascii="Roboto" w:hAnsi="Roboto" w:cs="Calibri"/>
                <w:sz w:val="18"/>
                <w:szCs w:val="18"/>
              </w:rPr>
              <w:t>0.76</w:t>
            </w:r>
          </w:p>
        </w:tc>
        <w:tc>
          <w:tcPr>
            <w:tcW w:w="1843" w:type="dxa"/>
            <w:tcBorders>
              <w:top w:val="nil"/>
              <w:left w:val="nil"/>
              <w:bottom w:val="nil"/>
              <w:right w:val="nil"/>
            </w:tcBorders>
            <w:shd w:val="clear" w:color="auto" w:fill="auto"/>
            <w:noWrap/>
            <w:vAlign w:val="bottom"/>
            <w:hideMark/>
          </w:tcPr>
          <w:p w14:paraId="6CB8E01E" w14:textId="77777777" w:rsidR="002C73CE" w:rsidRPr="003B2A8F" w:rsidRDefault="002C73CE" w:rsidP="008515E0">
            <w:pPr>
              <w:jc w:val="center"/>
              <w:rPr>
                <w:rFonts w:ascii="Roboto" w:hAnsi="Roboto" w:cs="Calibri"/>
                <w:sz w:val="18"/>
                <w:szCs w:val="18"/>
              </w:rPr>
            </w:pPr>
            <w:r w:rsidRPr="003B2A8F">
              <w:rPr>
                <w:rFonts w:ascii="Roboto" w:hAnsi="Roboto" w:cs="Calibri"/>
                <w:sz w:val="18"/>
                <w:szCs w:val="18"/>
              </w:rPr>
              <w:t>&lt;0.001</w:t>
            </w:r>
          </w:p>
        </w:tc>
        <w:tc>
          <w:tcPr>
            <w:tcW w:w="944" w:type="dxa"/>
            <w:tcBorders>
              <w:top w:val="nil"/>
              <w:left w:val="nil"/>
              <w:bottom w:val="nil"/>
              <w:right w:val="nil"/>
            </w:tcBorders>
            <w:shd w:val="clear" w:color="auto" w:fill="auto"/>
            <w:noWrap/>
            <w:vAlign w:val="bottom"/>
            <w:hideMark/>
          </w:tcPr>
          <w:p w14:paraId="0B7AD13E" w14:textId="77777777" w:rsidR="002C73CE" w:rsidRPr="003B2A8F" w:rsidRDefault="002C73CE" w:rsidP="008515E0">
            <w:pPr>
              <w:jc w:val="center"/>
              <w:rPr>
                <w:rFonts w:ascii="Roboto" w:hAnsi="Roboto" w:cs="Calibri"/>
                <w:sz w:val="18"/>
                <w:szCs w:val="18"/>
              </w:rPr>
            </w:pPr>
            <w:r w:rsidRPr="003B2A8F">
              <w:rPr>
                <w:rFonts w:ascii="Roboto" w:hAnsi="Roboto" w:cs="Calibri"/>
                <w:sz w:val="18"/>
                <w:szCs w:val="18"/>
              </w:rPr>
              <w:t>0.58</w:t>
            </w:r>
          </w:p>
        </w:tc>
        <w:tc>
          <w:tcPr>
            <w:tcW w:w="1158" w:type="dxa"/>
            <w:vMerge w:val="restart"/>
            <w:tcBorders>
              <w:top w:val="nil"/>
              <w:left w:val="nil"/>
              <w:bottom w:val="single" w:sz="4" w:space="0" w:color="000000"/>
              <w:right w:val="nil"/>
            </w:tcBorders>
            <w:shd w:val="clear" w:color="auto" w:fill="auto"/>
            <w:noWrap/>
            <w:vAlign w:val="center"/>
            <w:hideMark/>
          </w:tcPr>
          <w:p w14:paraId="01B9F232" w14:textId="77777777" w:rsidR="002C73CE" w:rsidRPr="003B2A8F" w:rsidRDefault="002C73CE" w:rsidP="008515E0">
            <w:pPr>
              <w:jc w:val="center"/>
              <w:rPr>
                <w:rFonts w:ascii="Roboto" w:hAnsi="Roboto" w:cs="Calibri"/>
                <w:sz w:val="18"/>
                <w:szCs w:val="18"/>
              </w:rPr>
            </w:pPr>
            <w:r w:rsidRPr="003B2A8F">
              <w:rPr>
                <w:rFonts w:ascii="Roboto" w:hAnsi="Roboto" w:cs="Calibri"/>
                <w:sz w:val="18"/>
                <w:szCs w:val="18"/>
              </w:rPr>
              <w:t>26 items</w:t>
            </w:r>
          </w:p>
        </w:tc>
      </w:tr>
      <w:tr w:rsidR="002C73CE" w:rsidRPr="003B2A8F" w14:paraId="0AB7F84C" w14:textId="77777777" w:rsidTr="008515E0">
        <w:trPr>
          <w:gridAfter w:val="1"/>
          <w:wAfter w:w="103" w:type="dxa"/>
          <w:trHeight w:val="320"/>
        </w:trPr>
        <w:tc>
          <w:tcPr>
            <w:tcW w:w="1341" w:type="dxa"/>
            <w:tcBorders>
              <w:top w:val="nil"/>
              <w:left w:val="nil"/>
              <w:bottom w:val="nil"/>
              <w:right w:val="nil"/>
            </w:tcBorders>
            <w:shd w:val="clear" w:color="auto" w:fill="auto"/>
            <w:noWrap/>
            <w:vAlign w:val="bottom"/>
            <w:hideMark/>
          </w:tcPr>
          <w:p w14:paraId="22B4C562" w14:textId="77777777" w:rsidR="002C73CE" w:rsidRPr="003B2A8F" w:rsidRDefault="002C73CE" w:rsidP="008515E0">
            <w:pPr>
              <w:jc w:val="center"/>
              <w:rPr>
                <w:rFonts w:ascii="Roboto" w:hAnsi="Roboto" w:cs="Calibri"/>
                <w:sz w:val="18"/>
                <w:szCs w:val="18"/>
              </w:rPr>
            </w:pPr>
            <w:r w:rsidRPr="003B2A8F">
              <w:rPr>
                <w:rFonts w:ascii="Roboto" w:hAnsi="Roboto" w:cs="Calibri"/>
                <w:sz w:val="18"/>
                <w:szCs w:val="18"/>
              </w:rPr>
              <w:t>F2</w:t>
            </w:r>
          </w:p>
        </w:tc>
        <w:tc>
          <w:tcPr>
            <w:tcW w:w="1920" w:type="dxa"/>
            <w:tcBorders>
              <w:top w:val="nil"/>
              <w:left w:val="nil"/>
              <w:bottom w:val="nil"/>
              <w:right w:val="nil"/>
            </w:tcBorders>
            <w:shd w:val="clear" w:color="auto" w:fill="auto"/>
            <w:noWrap/>
            <w:vAlign w:val="bottom"/>
            <w:hideMark/>
          </w:tcPr>
          <w:p w14:paraId="0C04FD12" w14:textId="77777777" w:rsidR="002C73CE" w:rsidRPr="003B2A8F" w:rsidRDefault="002C73CE" w:rsidP="008515E0">
            <w:pPr>
              <w:jc w:val="center"/>
              <w:rPr>
                <w:rFonts w:ascii="Roboto" w:hAnsi="Roboto" w:cs="Calibri"/>
                <w:sz w:val="18"/>
                <w:szCs w:val="18"/>
              </w:rPr>
            </w:pPr>
            <w:r w:rsidRPr="003B2A8F">
              <w:rPr>
                <w:rFonts w:ascii="Roboto" w:hAnsi="Roboto" w:cs="Calibri"/>
                <w:sz w:val="18"/>
                <w:szCs w:val="18"/>
              </w:rPr>
              <w:t>0.63</w:t>
            </w:r>
          </w:p>
        </w:tc>
        <w:tc>
          <w:tcPr>
            <w:tcW w:w="1984" w:type="dxa"/>
            <w:tcBorders>
              <w:top w:val="nil"/>
              <w:left w:val="nil"/>
              <w:bottom w:val="nil"/>
              <w:right w:val="nil"/>
            </w:tcBorders>
            <w:shd w:val="clear" w:color="auto" w:fill="auto"/>
            <w:noWrap/>
            <w:vAlign w:val="bottom"/>
            <w:hideMark/>
          </w:tcPr>
          <w:p w14:paraId="366D656B" w14:textId="77777777" w:rsidR="002C73CE" w:rsidRPr="003B2A8F" w:rsidRDefault="002C73CE" w:rsidP="008515E0">
            <w:pPr>
              <w:jc w:val="center"/>
              <w:rPr>
                <w:rFonts w:ascii="Roboto" w:hAnsi="Roboto" w:cs="Calibri"/>
                <w:sz w:val="18"/>
                <w:szCs w:val="18"/>
              </w:rPr>
            </w:pPr>
            <w:r w:rsidRPr="003B2A8F">
              <w:rPr>
                <w:rFonts w:ascii="Roboto" w:hAnsi="Roboto" w:cs="Calibri"/>
                <w:sz w:val="18"/>
                <w:szCs w:val="18"/>
              </w:rPr>
              <w:t>0.77</w:t>
            </w:r>
          </w:p>
        </w:tc>
        <w:tc>
          <w:tcPr>
            <w:tcW w:w="1843" w:type="dxa"/>
            <w:tcBorders>
              <w:top w:val="nil"/>
              <w:left w:val="nil"/>
              <w:bottom w:val="nil"/>
              <w:right w:val="nil"/>
            </w:tcBorders>
            <w:shd w:val="clear" w:color="auto" w:fill="auto"/>
            <w:noWrap/>
            <w:vAlign w:val="bottom"/>
            <w:hideMark/>
          </w:tcPr>
          <w:p w14:paraId="1DD89775" w14:textId="77777777" w:rsidR="002C73CE" w:rsidRPr="003B2A8F" w:rsidRDefault="002C73CE" w:rsidP="008515E0">
            <w:pPr>
              <w:jc w:val="center"/>
              <w:rPr>
                <w:rFonts w:ascii="Roboto" w:hAnsi="Roboto" w:cs="Calibri"/>
                <w:sz w:val="18"/>
                <w:szCs w:val="18"/>
              </w:rPr>
            </w:pPr>
            <w:r w:rsidRPr="003B2A8F">
              <w:rPr>
                <w:rFonts w:ascii="Roboto" w:hAnsi="Roboto" w:cs="Calibri"/>
                <w:sz w:val="18"/>
                <w:szCs w:val="18"/>
              </w:rPr>
              <w:t>&lt;0.001</w:t>
            </w:r>
          </w:p>
        </w:tc>
        <w:tc>
          <w:tcPr>
            <w:tcW w:w="944" w:type="dxa"/>
            <w:tcBorders>
              <w:top w:val="nil"/>
              <w:left w:val="nil"/>
              <w:bottom w:val="nil"/>
              <w:right w:val="nil"/>
            </w:tcBorders>
            <w:shd w:val="clear" w:color="auto" w:fill="auto"/>
            <w:noWrap/>
            <w:vAlign w:val="bottom"/>
            <w:hideMark/>
          </w:tcPr>
          <w:p w14:paraId="19373853" w14:textId="77777777" w:rsidR="002C73CE" w:rsidRPr="003B2A8F" w:rsidRDefault="002C73CE" w:rsidP="008515E0">
            <w:pPr>
              <w:jc w:val="center"/>
              <w:rPr>
                <w:rFonts w:ascii="Roboto" w:hAnsi="Roboto" w:cs="Calibri"/>
                <w:sz w:val="18"/>
                <w:szCs w:val="18"/>
              </w:rPr>
            </w:pPr>
            <w:r w:rsidRPr="003B2A8F">
              <w:rPr>
                <w:rFonts w:ascii="Roboto" w:hAnsi="Roboto" w:cs="Calibri"/>
                <w:sz w:val="18"/>
                <w:szCs w:val="18"/>
              </w:rPr>
              <w:t>0.60</w:t>
            </w:r>
          </w:p>
        </w:tc>
        <w:tc>
          <w:tcPr>
            <w:tcW w:w="1158" w:type="dxa"/>
            <w:vMerge/>
            <w:tcBorders>
              <w:top w:val="nil"/>
              <w:left w:val="nil"/>
              <w:bottom w:val="single" w:sz="4" w:space="0" w:color="000000"/>
              <w:right w:val="nil"/>
            </w:tcBorders>
            <w:vAlign w:val="center"/>
            <w:hideMark/>
          </w:tcPr>
          <w:p w14:paraId="7678934D" w14:textId="77777777" w:rsidR="002C73CE" w:rsidRPr="003B2A8F" w:rsidRDefault="002C73CE" w:rsidP="008515E0">
            <w:pPr>
              <w:rPr>
                <w:rFonts w:ascii="Roboto" w:hAnsi="Roboto" w:cs="Calibri"/>
                <w:sz w:val="18"/>
                <w:szCs w:val="18"/>
              </w:rPr>
            </w:pPr>
          </w:p>
        </w:tc>
      </w:tr>
      <w:tr w:rsidR="002C73CE" w:rsidRPr="003B2A8F" w14:paraId="1AEE851B" w14:textId="77777777" w:rsidTr="008515E0">
        <w:trPr>
          <w:gridAfter w:val="1"/>
          <w:wAfter w:w="103" w:type="dxa"/>
          <w:trHeight w:val="320"/>
        </w:trPr>
        <w:tc>
          <w:tcPr>
            <w:tcW w:w="1341" w:type="dxa"/>
            <w:tcBorders>
              <w:top w:val="nil"/>
              <w:left w:val="nil"/>
              <w:bottom w:val="nil"/>
              <w:right w:val="nil"/>
            </w:tcBorders>
            <w:shd w:val="clear" w:color="auto" w:fill="auto"/>
            <w:noWrap/>
            <w:vAlign w:val="bottom"/>
            <w:hideMark/>
          </w:tcPr>
          <w:p w14:paraId="4EBD30E2" w14:textId="77777777" w:rsidR="002C73CE" w:rsidRPr="003B2A8F" w:rsidRDefault="002C73CE" w:rsidP="008515E0">
            <w:pPr>
              <w:jc w:val="center"/>
              <w:rPr>
                <w:rFonts w:ascii="Roboto" w:hAnsi="Roboto" w:cs="Calibri"/>
                <w:sz w:val="18"/>
                <w:szCs w:val="18"/>
              </w:rPr>
            </w:pPr>
            <w:r w:rsidRPr="003B2A8F">
              <w:rPr>
                <w:rFonts w:ascii="Roboto" w:hAnsi="Roboto" w:cs="Calibri"/>
                <w:sz w:val="18"/>
                <w:szCs w:val="18"/>
              </w:rPr>
              <w:t>F3</w:t>
            </w:r>
          </w:p>
        </w:tc>
        <w:tc>
          <w:tcPr>
            <w:tcW w:w="1920" w:type="dxa"/>
            <w:tcBorders>
              <w:top w:val="nil"/>
              <w:left w:val="nil"/>
              <w:bottom w:val="nil"/>
              <w:right w:val="nil"/>
            </w:tcBorders>
            <w:shd w:val="clear" w:color="auto" w:fill="auto"/>
            <w:noWrap/>
            <w:vAlign w:val="bottom"/>
            <w:hideMark/>
          </w:tcPr>
          <w:p w14:paraId="4B092D8F" w14:textId="77777777" w:rsidR="002C73CE" w:rsidRPr="003B2A8F" w:rsidRDefault="002C73CE" w:rsidP="008515E0">
            <w:pPr>
              <w:jc w:val="center"/>
              <w:rPr>
                <w:rFonts w:ascii="Roboto" w:hAnsi="Roboto" w:cs="Calibri"/>
                <w:sz w:val="18"/>
                <w:szCs w:val="18"/>
              </w:rPr>
            </w:pPr>
            <w:r w:rsidRPr="003B2A8F">
              <w:rPr>
                <w:rFonts w:ascii="Roboto" w:hAnsi="Roboto" w:cs="Calibri"/>
                <w:sz w:val="18"/>
                <w:szCs w:val="18"/>
              </w:rPr>
              <w:t>0.62</w:t>
            </w:r>
          </w:p>
        </w:tc>
        <w:tc>
          <w:tcPr>
            <w:tcW w:w="1984" w:type="dxa"/>
            <w:tcBorders>
              <w:top w:val="nil"/>
              <w:left w:val="nil"/>
              <w:bottom w:val="nil"/>
              <w:right w:val="nil"/>
            </w:tcBorders>
            <w:shd w:val="clear" w:color="auto" w:fill="auto"/>
            <w:noWrap/>
            <w:vAlign w:val="bottom"/>
            <w:hideMark/>
          </w:tcPr>
          <w:p w14:paraId="3A25B086" w14:textId="77777777" w:rsidR="002C73CE" w:rsidRPr="003B2A8F" w:rsidRDefault="002C73CE" w:rsidP="008515E0">
            <w:pPr>
              <w:jc w:val="center"/>
              <w:rPr>
                <w:rFonts w:ascii="Roboto" w:hAnsi="Roboto" w:cs="Calibri"/>
                <w:sz w:val="18"/>
                <w:szCs w:val="18"/>
              </w:rPr>
            </w:pPr>
            <w:r w:rsidRPr="003B2A8F">
              <w:rPr>
                <w:rFonts w:ascii="Roboto" w:hAnsi="Roboto" w:cs="Calibri"/>
                <w:sz w:val="18"/>
                <w:szCs w:val="18"/>
              </w:rPr>
              <w:t>0.78</w:t>
            </w:r>
          </w:p>
        </w:tc>
        <w:tc>
          <w:tcPr>
            <w:tcW w:w="1843" w:type="dxa"/>
            <w:tcBorders>
              <w:top w:val="nil"/>
              <w:left w:val="nil"/>
              <w:bottom w:val="nil"/>
              <w:right w:val="nil"/>
            </w:tcBorders>
            <w:shd w:val="clear" w:color="auto" w:fill="auto"/>
            <w:noWrap/>
            <w:vAlign w:val="bottom"/>
            <w:hideMark/>
          </w:tcPr>
          <w:p w14:paraId="52F1DBE5" w14:textId="77777777" w:rsidR="002C73CE" w:rsidRPr="003B2A8F" w:rsidRDefault="002C73CE" w:rsidP="008515E0">
            <w:pPr>
              <w:jc w:val="center"/>
              <w:rPr>
                <w:rFonts w:ascii="Roboto" w:hAnsi="Roboto" w:cs="Calibri"/>
                <w:sz w:val="18"/>
                <w:szCs w:val="18"/>
              </w:rPr>
            </w:pPr>
            <w:r w:rsidRPr="003B2A8F">
              <w:rPr>
                <w:rFonts w:ascii="Roboto" w:hAnsi="Roboto" w:cs="Calibri"/>
                <w:sz w:val="18"/>
                <w:szCs w:val="18"/>
              </w:rPr>
              <w:t>&lt;0.001</w:t>
            </w:r>
          </w:p>
        </w:tc>
        <w:tc>
          <w:tcPr>
            <w:tcW w:w="944" w:type="dxa"/>
            <w:tcBorders>
              <w:top w:val="nil"/>
              <w:left w:val="nil"/>
              <w:bottom w:val="nil"/>
              <w:right w:val="nil"/>
            </w:tcBorders>
            <w:shd w:val="clear" w:color="auto" w:fill="auto"/>
            <w:noWrap/>
            <w:vAlign w:val="bottom"/>
            <w:hideMark/>
          </w:tcPr>
          <w:p w14:paraId="238DCA84" w14:textId="77777777" w:rsidR="002C73CE" w:rsidRPr="003B2A8F" w:rsidRDefault="002C73CE" w:rsidP="008515E0">
            <w:pPr>
              <w:jc w:val="center"/>
              <w:rPr>
                <w:rFonts w:ascii="Roboto" w:hAnsi="Roboto" w:cs="Calibri"/>
                <w:sz w:val="18"/>
                <w:szCs w:val="18"/>
              </w:rPr>
            </w:pPr>
            <w:r w:rsidRPr="003B2A8F">
              <w:rPr>
                <w:rFonts w:ascii="Roboto" w:hAnsi="Roboto" w:cs="Calibri"/>
                <w:sz w:val="18"/>
                <w:szCs w:val="18"/>
              </w:rPr>
              <w:t>0.60</w:t>
            </w:r>
          </w:p>
        </w:tc>
        <w:tc>
          <w:tcPr>
            <w:tcW w:w="1158" w:type="dxa"/>
            <w:vMerge/>
            <w:tcBorders>
              <w:top w:val="nil"/>
              <w:left w:val="nil"/>
              <w:bottom w:val="single" w:sz="4" w:space="0" w:color="000000"/>
              <w:right w:val="nil"/>
            </w:tcBorders>
            <w:vAlign w:val="center"/>
            <w:hideMark/>
          </w:tcPr>
          <w:p w14:paraId="119EFA21" w14:textId="77777777" w:rsidR="002C73CE" w:rsidRPr="003B2A8F" w:rsidRDefault="002C73CE" w:rsidP="008515E0">
            <w:pPr>
              <w:rPr>
                <w:rFonts w:ascii="Roboto" w:hAnsi="Roboto" w:cs="Calibri"/>
                <w:sz w:val="18"/>
                <w:szCs w:val="18"/>
              </w:rPr>
            </w:pPr>
          </w:p>
        </w:tc>
      </w:tr>
      <w:tr w:rsidR="002C73CE" w:rsidRPr="003B2A8F" w14:paraId="4E02A32C" w14:textId="77777777" w:rsidTr="008515E0">
        <w:trPr>
          <w:gridAfter w:val="1"/>
          <w:wAfter w:w="103" w:type="dxa"/>
          <w:trHeight w:val="320"/>
        </w:trPr>
        <w:tc>
          <w:tcPr>
            <w:tcW w:w="1341" w:type="dxa"/>
            <w:tcBorders>
              <w:top w:val="nil"/>
              <w:left w:val="nil"/>
              <w:bottom w:val="single" w:sz="4" w:space="0" w:color="auto"/>
              <w:right w:val="nil"/>
            </w:tcBorders>
            <w:shd w:val="clear" w:color="auto" w:fill="auto"/>
            <w:noWrap/>
            <w:vAlign w:val="bottom"/>
            <w:hideMark/>
          </w:tcPr>
          <w:p w14:paraId="4B750A5D" w14:textId="77777777" w:rsidR="002C73CE" w:rsidRPr="003B2A8F" w:rsidRDefault="002C73CE" w:rsidP="008515E0">
            <w:pPr>
              <w:jc w:val="center"/>
              <w:rPr>
                <w:rFonts w:ascii="Roboto" w:hAnsi="Roboto" w:cs="Calibri"/>
                <w:sz w:val="18"/>
                <w:szCs w:val="18"/>
              </w:rPr>
            </w:pPr>
            <w:r w:rsidRPr="003B2A8F">
              <w:rPr>
                <w:rFonts w:ascii="Roboto" w:hAnsi="Roboto" w:cs="Calibri"/>
                <w:sz w:val="18"/>
                <w:szCs w:val="18"/>
              </w:rPr>
              <w:t>F4</w:t>
            </w:r>
          </w:p>
        </w:tc>
        <w:tc>
          <w:tcPr>
            <w:tcW w:w="1920" w:type="dxa"/>
            <w:tcBorders>
              <w:top w:val="nil"/>
              <w:left w:val="nil"/>
              <w:bottom w:val="single" w:sz="4" w:space="0" w:color="auto"/>
              <w:right w:val="nil"/>
            </w:tcBorders>
            <w:shd w:val="clear" w:color="auto" w:fill="auto"/>
            <w:noWrap/>
            <w:vAlign w:val="bottom"/>
            <w:hideMark/>
          </w:tcPr>
          <w:p w14:paraId="641B7C68" w14:textId="77777777" w:rsidR="002C73CE" w:rsidRPr="003B2A8F" w:rsidRDefault="002C73CE" w:rsidP="008515E0">
            <w:pPr>
              <w:jc w:val="center"/>
              <w:rPr>
                <w:rFonts w:ascii="Roboto" w:hAnsi="Roboto" w:cs="Calibri"/>
                <w:sz w:val="18"/>
                <w:szCs w:val="18"/>
              </w:rPr>
            </w:pPr>
            <w:r w:rsidRPr="003B2A8F">
              <w:rPr>
                <w:rFonts w:ascii="Roboto" w:hAnsi="Roboto" w:cs="Calibri"/>
                <w:sz w:val="18"/>
                <w:szCs w:val="18"/>
              </w:rPr>
              <w:t>0.55</w:t>
            </w:r>
          </w:p>
        </w:tc>
        <w:tc>
          <w:tcPr>
            <w:tcW w:w="1984" w:type="dxa"/>
            <w:tcBorders>
              <w:top w:val="nil"/>
              <w:left w:val="nil"/>
              <w:bottom w:val="single" w:sz="4" w:space="0" w:color="auto"/>
              <w:right w:val="nil"/>
            </w:tcBorders>
            <w:shd w:val="clear" w:color="auto" w:fill="auto"/>
            <w:noWrap/>
            <w:vAlign w:val="bottom"/>
            <w:hideMark/>
          </w:tcPr>
          <w:p w14:paraId="0D808DD5" w14:textId="77777777" w:rsidR="002C73CE" w:rsidRPr="003B2A8F" w:rsidRDefault="002C73CE" w:rsidP="008515E0">
            <w:pPr>
              <w:jc w:val="center"/>
              <w:rPr>
                <w:rFonts w:ascii="Roboto" w:hAnsi="Roboto" w:cs="Calibri"/>
                <w:sz w:val="18"/>
                <w:szCs w:val="18"/>
              </w:rPr>
            </w:pPr>
            <w:r w:rsidRPr="003B2A8F">
              <w:rPr>
                <w:rFonts w:ascii="Roboto" w:hAnsi="Roboto" w:cs="Calibri"/>
                <w:sz w:val="18"/>
                <w:szCs w:val="18"/>
              </w:rPr>
              <w:t>0.63</w:t>
            </w:r>
          </w:p>
        </w:tc>
        <w:tc>
          <w:tcPr>
            <w:tcW w:w="1843" w:type="dxa"/>
            <w:tcBorders>
              <w:top w:val="nil"/>
              <w:left w:val="nil"/>
              <w:bottom w:val="single" w:sz="4" w:space="0" w:color="auto"/>
              <w:right w:val="nil"/>
            </w:tcBorders>
            <w:shd w:val="clear" w:color="auto" w:fill="auto"/>
            <w:noWrap/>
            <w:vAlign w:val="bottom"/>
            <w:hideMark/>
          </w:tcPr>
          <w:p w14:paraId="17CDD503" w14:textId="77777777" w:rsidR="002C73CE" w:rsidRPr="003B2A8F" w:rsidRDefault="002C73CE" w:rsidP="008515E0">
            <w:pPr>
              <w:jc w:val="center"/>
              <w:rPr>
                <w:rFonts w:ascii="Roboto" w:hAnsi="Roboto" w:cs="Calibri"/>
                <w:sz w:val="18"/>
                <w:szCs w:val="18"/>
              </w:rPr>
            </w:pPr>
            <w:r w:rsidRPr="003B2A8F">
              <w:rPr>
                <w:rFonts w:ascii="Roboto" w:hAnsi="Roboto" w:cs="Calibri"/>
                <w:sz w:val="18"/>
                <w:szCs w:val="18"/>
              </w:rPr>
              <w:t>&lt;0.001</w:t>
            </w:r>
          </w:p>
        </w:tc>
        <w:tc>
          <w:tcPr>
            <w:tcW w:w="944" w:type="dxa"/>
            <w:tcBorders>
              <w:top w:val="nil"/>
              <w:left w:val="nil"/>
              <w:bottom w:val="single" w:sz="4" w:space="0" w:color="auto"/>
              <w:right w:val="nil"/>
            </w:tcBorders>
            <w:shd w:val="clear" w:color="auto" w:fill="auto"/>
            <w:noWrap/>
            <w:vAlign w:val="bottom"/>
            <w:hideMark/>
          </w:tcPr>
          <w:p w14:paraId="4E718325" w14:textId="77777777" w:rsidR="002C73CE" w:rsidRPr="003B2A8F" w:rsidRDefault="002C73CE" w:rsidP="008515E0">
            <w:pPr>
              <w:jc w:val="center"/>
              <w:rPr>
                <w:rFonts w:ascii="Roboto" w:hAnsi="Roboto" w:cs="Calibri"/>
                <w:sz w:val="18"/>
                <w:szCs w:val="18"/>
              </w:rPr>
            </w:pPr>
            <w:r w:rsidRPr="003B2A8F">
              <w:rPr>
                <w:rFonts w:ascii="Roboto" w:hAnsi="Roboto" w:cs="Calibri"/>
                <w:sz w:val="18"/>
                <w:szCs w:val="18"/>
              </w:rPr>
              <w:t>0.39</w:t>
            </w:r>
          </w:p>
        </w:tc>
        <w:tc>
          <w:tcPr>
            <w:tcW w:w="1158" w:type="dxa"/>
            <w:vMerge/>
            <w:tcBorders>
              <w:top w:val="nil"/>
              <w:left w:val="nil"/>
              <w:bottom w:val="single" w:sz="4" w:space="0" w:color="000000"/>
              <w:right w:val="nil"/>
            </w:tcBorders>
            <w:vAlign w:val="center"/>
            <w:hideMark/>
          </w:tcPr>
          <w:p w14:paraId="73C0FEFA" w14:textId="77777777" w:rsidR="002C73CE" w:rsidRPr="003B2A8F" w:rsidRDefault="002C73CE" w:rsidP="008515E0">
            <w:pPr>
              <w:rPr>
                <w:rFonts w:ascii="Roboto" w:hAnsi="Roboto" w:cs="Calibri"/>
                <w:sz w:val="18"/>
                <w:szCs w:val="18"/>
              </w:rPr>
            </w:pPr>
          </w:p>
        </w:tc>
      </w:tr>
      <w:tr w:rsidR="002C73CE" w:rsidRPr="003B2A8F" w14:paraId="5F87FEBC" w14:textId="77777777" w:rsidTr="008515E0">
        <w:trPr>
          <w:gridAfter w:val="1"/>
          <w:wAfter w:w="103" w:type="dxa"/>
          <w:trHeight w:val="320"/>
        </w:trPr>
        <w:tc>
          <w:tcPr>
            <w:tcW w:w="1341" w:type="dxa"/>
            <w:tcBorders>
              <w:top w:val="nil"/>
              <w:left w:val="nil"/>
              <w:bottom w:val="nil"/>
              <w:right w:val="nil"/>
            </w:tcBorders>
            <w:shd w:val="clear" w:color="auto" w:fill="auto"/>
            <w:noWrap/>
            <w:vAlign w:val="bottom"/>
            <w:hideMark/>
          </w:tcPr>
          <w:p w14:paraId="563AAD9E" w14:textId="77777777" w:rsidR="002C73CE" w:rsidRPr="003B2A8F" w:rsidRDefault="002C73CE" w:rsidP="008515E0">
            <w:pPr>
              <w:jc w:val="center"/>
              <w:rPr>
                <w:rFonts w:ascii="Roboto" w:hAnsi="Roboto" w:cs="Calibri"/>
                <w:sz w:val="18"/>
                <w:szCs w:val="18"/>
              </w:rPr>
            </w:pPr>
            <w:r w:rsidRPr="003B2A8F">
              <w:rPr>
                <w:rFonts w:ascii="Roboto" w:hAnsi="Roboto" w:cs="Calibri"/>
                <w:sz w:val="18"/>
                <w:szCs w:val="18"/>
              </w:rPr>
              <w:t>F1</w:t>
            </w:r>
          </w:p>
        </w:tc>
        <w:tc>
          <w:tcPr>
            <w:tcW w:w="1920" w:type="dxa"/>
            <w:tcBorders>
              <w:top w:val="nil"/>
              <w:left w:val="nil"/>
              <w:bottom w:val="nil"/>
              <w:right w:val="nil"/>
            </w:tcBorders>
            <w:shd w:val="clear" w:color="auto" w:fill="auto"/>
            <w:noWrap/>
            <w:vAlign w:val="bottom"/>
            <w:hideMark/>
          </w:tcPr>
          <w:p w14:paraId="2423700D" w14:textId="77777777" w:rsidR="002C73CE" w:rsidRPr="003B2A8F" w:rsidRDefault="002C73CE" w:rsidP="008515E0">
            <w:pPr>
              <w:jc w:val="center"/>
              <w:rPr>
                <w:rFonts w:ascii="Roboto" w:hAnsi="Roboto" w:cs="Calibri"/>
                <w:sz w:val="18"/>
                <w:szCs w:val="18"/>
              </w:rPr>
            </w:pPr>
            <w:r w:rsidRPr="003B2A8F">
              <w:rPr>
                <w:rFonts w:ascii="Roboto" w:hAnsi="Roboto" w:cs="Calibri"/>
                <w:sz w:val="18"/>
                <w:szCs w:val="18"/>
              </w:rPr>
              <w:t>0.55</w:t>
            </w:r>
          </w:p>
        </w:tc>
        <w:tc>
          <w:tcPr>
            <w:tcW w:w="1984" w:type="dxa"/>
            <w:tcBorders>
              <w:top w:val="nil"/>
              <w:left w:val="nil"/>
              <w:bottom w:val="nil"/>
              <w:right w:val="nil"/>
            </w:tcBorders>
            <w:shd w:val="clear" w:color="auto" w:fill="auto"/>
            <w:noWrap/>
            <w:vAlign w:val="bottom"/>
            <w:hideMark/>
          </w:tcPr>
          <w:p w14:paraId="7E8E5A8A" w14:textId="77777777" w:rsidR="002C73CE" w:rsidRPr="003B2A8F" w:rsidRDefault="002C73CE" w:rsidP="008515E0">
            <w:pPr>
              <w:jc w:val="center"/>
              <w:rPr>
                <w:rFonts w:ascii="Roboto" w:hAnsi="Roboto" w:cs="Calibri"/>
                <w:sz w:val="18"/>
                <w:szCs w:val="18"/>
              </w:rPr>
            </w:pPr>
            <w:r w:rsidRPr="003B2A8F">
              <w:rPr>
                <w:rFonts w:ascii="Roboto" w:hAnsi="Roboto" w:cs="Calibri"/>
                <w:sz w:val="18"/>
                <w:szCs w:val="18"/>
              </w:rPr>
              <w:t>0.78</w:t>
            </w:r>
          </w:p>
        </w:tc>
        <w:tc>
          <w:tcPr>
            <w:tcW w:w="1843" w:type="dxa"/>
            <w:tcBorders>
              <w:top w:val="nil"/>
              <w:left w:val="nil"/>
              <w:bottom w:val="nil"/>
              <w:right w:val="nil"/>
            </w:tcBorders>
            <w:shd w:val="clear" w:color="auto" w:fill="auto"/>
            <w:noWrap/>
            <w:vAlign w:val="bottom"/>
            <w:hideMark/>
          </w:tcPr>
          <w:p w14:paraId="36346CB3" w14:textId="77777777" w:rsidR="002C73CE" w:rsidRPr="003B2A8F" w:rsidRDefault="002C73CE" w:rsidP="008515E0">
            <w:pPr>
              <w:jc w:val="center"/>
              <w:rPr>
                <w:rFonts w:ascii="Roboto" w:hAnsi="Roboto" w:cs="Calibri"/>
                <w:sz w:val="18"/>
                <w:szCs w:val="18"/>
              </w:rPr>
            </w:pPr>
            <w:r w:rsidRPr="003B2A8F">
              <w:rPr>
                <w:rFonts w:ascii="Roboto" w:hAnsi="Roboto" w:cs="Calibri"/>
                <w:sz w:val="18"/>
                <w:szCs w:val="18"/>
              </w:rPr>
              <w:t>&lt;0.001</w:t>
            </w:r>
          </w:p>
        </w:tc>
        <w:tc>
          <w:tcPr>
            <w:tcW w:w="944" w:type="dxa"/>
            <w:tcBorders>
              <w:top w:val="nil"/>
              <w:left w:val="nil"/>
              <w:bottom w:val="nil"/>
              <w:right w:val="nil"/>
            </w:tcBorders>
            <w:shd w:val="clear" w:color="auto" w:fill="auto"/>
            <w:noWrap/>
            <w:vAlign w:val="bottom"/>
            <w:hideMark/>
          </w:tcPr>
          <w:p w14:paraId="143ADF94" w14:textId="77777777" w:rsidR="002C73CE" w:rsidRPr="003B2A8F" w:rsidRDefault="002C73CE" w:rsidP="008515E0">
            <w:pPr>
              <w:jc w:val="center"/>
              <w:rPr>
                <w:rFonts w:ascii="Roboto" w:hAnsi="Roboto" w:cs="Calibri"/>
                <w:sz w:val="18"/>
                <w:szCs w:val="18"/>
              </w:rPr>
            </w:pPr>
            <w:r w:rsidRPr="003B2A8F">
              <w:rPr>
                <w:rFonts w:ascii="Roboto" w:hAnsi="Roboto" w:cs="Calibri"/>
                <w:sz w:val="18"/>
                <w:szCs w:val="18"/>
              </w:rPr>
              <w:t>0.61</w:t>
            </w:r>
          </w:p>
        </w:tc>
        <w:tc>
          <w:tcPr>
            <w:tcW w:w="1158" w:type="dxa"/>
            <w:vMerge w:val="restart"/>
            <w:tcBorders>
              <w:top w:val="nil"/>
              <w:left w:val="nil"/>
              <w:bottom w:val="single" w:sz="4" w:space="0" w:color="000000"/>
              <w:right w:val="nil"/>
            </w:tcBorders>
            <w:shd w:val="clear" w:color="auto" w:fill="auto"/>
            <w:noWrap/>
            <w:vAlign w:val="center"/>
            <w:hideMark/>
          </w:tcPr>
          <w:p w14:paraId="319FEE5C" w14:textId="77777777" w:rsidR="002C73CE" w:rsidRPr="003B2A8F" w:rsidRDefault="002C73CE" w:rsidP="008515E0">
            <w:pPr>
              <w:jc w:val="center"/>
              <w:rPr>
                <w:rFonts w:ascii="Roboto" w:hAnsi="Roboto" w:cs="Calibri"/>
                <w:sz w:val="18"/>
                <w:szCs w:val="18"/>
              </w:rPr>
            </w:pPr>
            <w:r w:rsidRPr="003B2A8F">
              <w:rPr>
                <w:rFonts w:ascii="Roboto" w:hAnsi="Roboto" w:cs="Calibri"/>
                <w:sz w:val="18"/>
                <w:szCs w:val="18"/>
              </w:rPr>
              <w:t>8 items</w:t>
            </w:r>
          </w:p>
        </w:tc>
      </w:tr>
      <w:tr w:rsidR="002C73CE" w:rsidRPr="003B2A8F" w14:paraId="38EC5F96" w14:textId="77777777" w:rsidTr="008515E0">
        <w:trPr>
          <w:gridAfter w:val="1"/>
          <w:wAfter w:w="103" w:type="dxa"/>
          <w:trHeight w:val="320"/>
        </w:trPr>
        <w:tc>
          <w:tcPr>
            <w:tcW w:w="1341" w:type="dxa"/>
            <w:tcBorders>
              <w:top w:val="nil"/>
              <w:left w:val="nil"/>
              <w:bottom w:val="nil"/>
              <w:right w:val="nil"/>
            </w:tcBorders>
            <w:shd w:val="clear" w:color="auto" w:fill="auto"/>
            <w:noWrap/>
            <w:vAlign w:val="bottom"/>
            <w:hideMark/>
          </w:tcPr>
          <w:p w14:paraId="7F445ECA" w14:textId="77777777" w:rsidR="002C73CE" w:rsidRPr="003B2A8F" w:rsidRDefault="002C73CE" w:rsidP="008515E0">
            <w:pPr>
              <w:jc w:val="center"/>
              <w:rPr>
                <w:rFonts w:ascii="Roboto" w:hAnsi="Roboto" w:cs="Calibri"/>
                <w:sz w:val="18"/>
                <w:szCs w:val="18"/>
              </w:rPr>
            </w:pPr>
            <w:r w:rsidRPr="003B2A8F">
              <w:rPr>
                <w:rFonts w:ascii="Roboto" w:hAnsi="Roboto" w:cs="Calibri"/>
                <w:sz w:val="18"/>
                <w:szCs w:val="18"/>
              </w:rPr>
              <w:t>F2</w:t>
            </w:r>
          </w:p>
        </w:tc>
        <w:tc>
          <w:tcPr>
            <w:tcW w:w="1920" w:type="dxa"/>
            <w:tcBorders>
              <w:top w:val="nil"/>
              <w:left w:val="nil"/>
              <w:bottom w:val="nil"/>
              <w:right w:val="nil"/>
            </w:tcBorders>
            <w:shd w:val="clear" w:color="auto" w:fill="auto"/>
            <w:noWrap/>
            <w:vAlign w:val="bottom"/>
            <w:hideMark/>
          </w:tcPr>
          <w:p w14:paraId="7CF56C2E" w14:textId="77777777" w:rsidR="002C73CE" w:rsidRPr="003B2A8F" w:rsidRDefault="002C73CE" w:rsidP="008515E0">
            <w:pPr>
              <w:jc w:val="center"/>
              <w:rPr>
                <w:rFonts w:ascii="Roboto" w:hAnsi="Roboto" w:cs="Calibri"/>
                <w:sz w:val="18"/>
                <w:szCs w:val="18"/>
              </w:rPr>
            </w:pPr>
            <w:r w:rsidRPr="003B2A8F">
              <w:rPr>
                <w:rFonts w:ascii="Roboto" w:hAnsi="Roboto" w:cs="Calibri"/>
                <w:sz w:val="18"/>
                <w:szCs w:val="18"/>
              </w:rPr>
              <w:t>0.59</w:t>
            </w:r>
          </w:p>
        </w:tc>
        <w:tc>
          <w:tcPr>
            <w:tcW w:w="1984" w:type="dxa"/>
            <w:tcBorders>
              <w:top w:val="nil"/>
              <w:left w:val="nil"/>
              <w:bottom w:val="nil"/>
              <w:right w:val="nil"/>
            </w:tcBorders>
            <w:shd w:val="clear" w:color="auto" w:fill="auto"/>
            <w:noWrap/>
            <w:vAlign w:val="bottom"/>
            <w:hideMark/>
          </w:tcPr>
          <w:p w14:paraId="6E442A34" w14:textId="77777777" w:rsidR="002C73CE" w:rsidRPr="003B2A8F" w:rsidRDefault="002C73CE" w:rsidP="008515E0">
            <w:pPr>
              <w:jc w:val="center"/>
              <w:rPr>
                <w:rFonts w:ascii="Roboto" w:hAnsi="Roboto" w:cs="Calibri"/>
                <w:sz w:val="18"/>
                <w:szCs w:val="18"/>
              </w:rPr>
            </w:pPr>
            <w:r w:rsidRPr="003B2A8F">
              <w:rPr>
                <w:rFonts w:ascii="Roboto" w:hAnsi="Roboto" w:cs="Calibri"/>
                <w:sz w:val="18"/>
                <w:szCs w:val="18"/>
              </w:rPr>
              <w:t>0.76</w:t>
            </w:r>
          </w:p>
        </w:tc>
        <w:tc>
          <w:tcPr>
            <w:tcW w:w="1843" w:type="dxa"/>
            <w:tcBorders>
              <w:top w:val="nil"/>
              <w:left w:val="nil"/>
              <w:bottom w:val="nil"/>
              <w:right w:val="nil"/>
            </w:tcBorders>
            <w:shd w:val="clear" w:color="auto" w:fill="auto"/>
            <w:noWrap/>
            <w:vAlign w:val="bottom"/>
            <w:hideMark/>
          </w:tcPr>
          <w:p w14:paraId="4813F2B8" w14:textId="77777777" w:rsidR="002C73CE" w:rsidRPr="003B2A8F" w:rsidRDefault="002C73CE" w:rsidP="008515E0">
            <w:pPr>
              <w:jc w:val="center"/>
              <w:rPr>
                <w:rFonts w:ascii="Roboto" w:hAnsi="Roboto" w:cs="Calibri"/>
                <w:sz w:val="18"/>
                <w:szCs w:val="18"/>
              </w:rPr>
            </w:pPr>
            <w:r w:rsidRPr="003B2A8F">
              <w:rPr>
                <w:rFonts w:ascii="Roboto" w:hAnsi="Roboto" w:cs="Calibri"/>
                <w:sz w:val="18"/>
                <w:szCs w:val="18"/>
              </w:rPr>
              <w:t>&lt;0.001</w:t>
            </w:r>
          </w:p>
        </w:tc>
        <w:tc>
          <w:tcPr>
            <w:tcW w:w="944" w:type="dxa"/>
            <w:tcBorders>
              <w:top w:val="nil"/>
              <w:left w:val="nil"/>
              <w:bottom w:val="nil"/>
              <w:right w:val="nil"/>
            </w:tcBorders>
            <w:shd w:val="clear" w:color="auto" w:fill="auto"/>
            <w:noWrap/>
            <w:vAlign w:val="bottom"/>
            <w:hideMark/>
          </w:tcPr>
          <w:p w14:paraId="405350FD" w14:textId="77777777" w:rsidR="002C73CE" w:rsidRPr="003B2A8F" w:rsidRDefault="002C73CE" w:rsidP="008515E0">
            <w:pPr>
              <w:jc w:val="center"/>
              <w:rPr>
                <w:rFonts w:ascii="Roboto" w:hAnsi="Roboto" w:cs="Calibri"/>
                <w:sz w:val="18"/>
                <w:szCs w:val="18"/>
              </w:rPr>
            </w:pPr>
            <w:r w:rsidRPr="003B2A8F">
              <w:rPr>
                <w:rFonts w:ascii="Roboto" w:hAnsi="Roboto" w:cs="Calibri"/>
                <w:sz w:val="18"/>
                <w:szCs w:val="18"/>
              </w:rPr>
              <w:t>0.59</w:t>
            </w:r>
          </w:p>
        </w:tc>
        <w:tc>
          <w:tcPr>
            <w:tcW w:w="1158" w:type="dxa"/>
            <w:vMerge/>
            <w:tcBorders>
              <w:top w:val="nil"/>
              <w:left w:val="nil"/>
              <w:bottom w:val="single" w:sz="4" w:space="0" w:color="000000"/>
              <w:right w:val="nil"/>
            </w:tcBorders>
            <w:vAlign w:val="center"/>
            <w:hideMark/>
          </w:tcPr>
          <w:p w14:paraId="5756D313" w14:textId="77777777" w:rsidR="002C73CE" w:rsidRPr="003B2A8F" w:rsidRDefault="002C73CE" w:rsidP="008515E0">
            <w:pPr>
              <w:rPr>
                <w:rFonts w:ascii="Roboto" w:hAnsi="Roboto" w:cs="Calibri"/>
                <w:sz w:val="18"/>
                <w:szCs w:val="18"/>
              </w:rPr>
            </w:pPr>
          </w:p>
        </w:tc>
      </w:tr>
      <w:tr w:rsidR="002C73CE" w:rsidRPr="003B2A8F" w14:paraId="0F1245E3" w14:textId="77777777" w:rsidTr="008515E0">
        <w:trPr>
          <w:gridAfter w:val="1"/>
          <w:wAfter w:w="103" w:type="dxa"/>
          <w:trHeight w:val="320"/>
        </w:trPr>
        <w:tc>
          <w:tcPr>
            <w:tcW w:w="1341" w:type="dxa"/>
            <w:tcBorders>
              <w:top w:val="nil"/>
              <w:left w:val="nil"/>
              <w:bottom w:val="nil"/>
              <w:right w:val="nil"/>
            </w:tcBorders>
            <w:shd w:val="clear" w:color="auto" w:fill="auto"/>
            <w:noWrap/>
            <w:vAlign w:val="bottom"/>
            <w:hideMark/>
          </w:tcPr>
          <w:p w14:paraId="5F1BD59B" w14:textId="77777777" w:rsidR="002C73CE" w:rsidRPr="003B2A8F" w:rsidRDefault="002C73CE" w:rsidP="008515E0">
            <w:pPr>
              <w:jc w:val="center"/>
              <w:rPr>
                <w:rFonts w:ascii="Roboto" w:hAnsi="Roboto" w:cs="Calibri"/>
                <w:sz w:val="18"/>
                <w:szCs w:val="18"/>
              </w:rPr>
            </w:pPr>
            <w:r w:rsidRPr="003B2A8F">
              <w:rPr>
                <w:rFonts w:ascii="Roboto" w:hAnsi="Roboto" w:cs="Calibri"/>
                <w:sz w:val="18"/>
                <w:szCs w:val="18"/>
              </w:rPr>
              <w:t>F3</w:t>
            </w:r>
          </w:p>
        </w:tc>
        <w:tc>
          <w:tcPr>
            <w:tcW w:w="1920" w:type="dxa"/>
            <w:tcBorders>
              <w:top w:val="nil"/>
              <w:left w:val="nil"/>
              <w:bottom w:val="nil"/>
              <w:right w:val="nil"/>
            </w:tcBorders>
            <w:shd w:val="clear" w:color="auto" w:fill="auto"/>
            <w:noWrap/>
            <w:vAlign w:val="bottom"/>
            <w:hideMark/>
          </w:tcPr>
          <w:p w14:paraId="49DE8C86" w14:textId="77777777" w:rsidR="002C73CE" w:rsidRPr="003B2A8F" w:rsidRDefault="002C73CE" w:rsidP="008515E0">
            <w:pPr>
              <w:jc w:val="center"/>
              <w:rPr>
                <w:rFonts w:ascii="Roboto" w:hAnsi="Roboto" w:cs="Calibri"/>
                <w:sz w:val="18"/>
                <w:szCs w:val="18"/>
              </w:rPr>
            </w:pPr>
            <w:r w:rsidRPr="003B2A8F">
              <w:rPr>
                <w:rFonts w:ascii="Roboto" w:hAnsi="Roboto" w:cs="Calibri"/>
                <w:sz w:val="18"/>
                <w:szCs w:val="18"/>
              </w:rPr>
              <w:t>0.63</w:t>
            </w:r>
          </w:p>
        </w:tc>
        <w:tc>
          <w:tcPr>
            <w:tcW w:w="1984" w:type="dxa"/>
            <w:tcBorders>
              <w:top w:val="nil"/>
              <w:left w:val="nil"/>
              <w:bottom w:val="nil"/>
              <w:right w:val="nil"/>
            </w:tcBorders>
            <w:shd w:val="clear" w:color="auto" w:fill="auto"/>
            <w:noWrap/>
            <w:vAlign w:val="bottom"/>
            <w:hideMark/>
          </w:tcPr>
          <w:p w14:paraId="79C1DC20" w14:textId="77777777" w:rsidR="002C73CE" w:rsidRPr="003B2A8F" w:rsidRDefault="002C73CE" w:rsidP="008515E0">
            <w:pPr>
              <w:jc w:val="center"/>
              <w:rPr>
                <w:rFonts w:ascii="Roboto" w:hAnsi="Roboto" w:cs="Calibri"/>
                <w:sz w:val="18"/>
                <w:szCs w:val="18"/>
              </w:rPr>
            </w:pPr>
            <w:r w:rsidRPr="003B2A8F">
              <w:rPr>
                <w:rFonts w:ascii="Roboto" w:hAnsi="Roboto" w:cs="Calibri"/>
                <w:sz w:val="18"/>
                <w:szCs w:val="18"/>
              </w:rPr>
              <w:t>0.81</w:t>
            </w:r>
          </w:p>
        </w:tc>
        <w:tc>
          <w:tcPr>
            <w:tcW w:w="1843" w:type="dxa"/>
            <w:tcBorders>
              <w:top w:val="nil"/>
              <w:left w:val="nil"/>
              <w:bottom w:val="nil"/>
              <w:right w:val="nil"/>
            </w:tcBorders>
            <w:shd w:val="clear" w:color="auto" w:fill="auto"/>
            <w:noWrap/>
            <w:vAlign w:val="bottom"/>
            <w:hideMark/>
          </w:tcPr>
          <w:p w14:paraId="1D26A399" w14:textId="77777777" w:rsidR="002C73CE" w:rsidRPr="003B2A8F" w:rsidRDefault="002C73CE" w:rsidP="008515E0">
            <w:pPr>
              <w:jc w:val="center"/>
              <w:rPr>
                <w:rFonts w:ascii="Roboto" w:hAnsi="Roboto" w:cs="Calibri"/>
                <w:sz w:val="18"/>
                <w:szCs w:val="18"/>
              </w:rPr>
            </w:pPr>
            <w:r w:rsidRPr="003B2A8F">
              <w:rPr>
                <w:rFonts w:ascii="Roboto" w:hAnsi="Roboto" w:cs="Calibri"/>
                <w:sz w:val="18"/>
                <w:szCs w:val="18"/>
              </w:rPr>
              <w:t>&lt;0.001</w:t>
            </w:r>
          </w:p>
        </w:tc>
        <w:tc>
          <w:tcPr>
            <w:tcW w:w="944" w:type="dxa"/>
            <w:tcBorders>
              <w:top w:val="nil"/>
              <w:left w:val="nil"/>
              <w:bottom w:val="nil"/>
              <w:right w:val="nil"/>
            </w:tcBorders>
            <w:shd w:val="clear" w:color="auto" w:fill="auto"/>
            <w:noWrap/>
            <w:vAlign w:val="bottom"/>
            <w:hideMark/>
          </w:tcPr>
          <w:p w14:paraId="6E5EF4AE" w14:textId="77777777" w:rsidR="002C73CE" w:rsidRPr="003B2A8F" w:rsidRDefault="002C73CE" w:rsidP="008515E0">
            <w:pPr>
              <w:jc w:val="center"/>
              <w:rPr>
                <w:rFonts w:ascii="Roboto" w:hAnsi="Roboto" w:cs="Calibri"/>
                <w:sz w:val="18"/>
                <w:szCs w:val="18"/>
              </w:rPr>
            </w:pPr>
            <w:r w:rsidRPr="003B2A8F">
              <w:rPr>
                <w:rFonts w:ascii="Roboto" w:hAnsi="Roboto" w:cs="Calibri"/>
                <w:sz w:val="18"/>
                <w:szCs w:val="18"/>
              </w:rPr>
              <w:t>0.65</w:t>
            </w:r>
          </w:p>
        </w:tc>
        <w:tc>
          <w:tcPr>
            <w:tcW w:w="1158" w:type="dxa"/>
            <w:vMerge/>
            <w:tcBorders>
              <w:top w:val="nil"/>
              <w:left w:val="nil"/>
              <w:bottom w:val="single" w:sz="4" w:space="0" w:color="000000"/>
              <w:right w:val="nil"/>
            </w:tcBorders>
            <w:vAlign w:val="center"/>
            <w:hideMark/>
          </w:tcPr>
          <w:p w14:paraId="4BDD97B8" w14:textId="77777777" w:rsidR="002C73CE" w:rsidRPr="003B2A8F" w:rsidRDefault="002C73CE" w:rsidP="008515E0">
            <w:pPr>
              <w:rPr>
                <w:rFonts w:ascii="Roboto" w:hAnsi="Roboto" w:cs="Calibri"/>
                <w:sz w:val="18"/>
                <w:szCs w:val="18"/>
              </w:rPr>
            </w:pPr>
          </w:p>
        </w:tc>
      </w:tr>
      <w:tr w:rsidR="002C73CE" w:rsidRPr="003B2A8F" w14:paraId="0F96D99C" w14:textId="77777777" w:rsidTr="008515E0">
        <w:trPr>
          <w:gridAfter w:val="1"/>
          <w:wAfter w:w="103" w:type="dxa"/>
          <w:trHeight w:val="320"/>
        </w:trPr>
        <w:tc>
          <w:tcPr>
            <w:tcW w:w="1341" w:type="dxa"/>
            <w:tcBorders>
              <w:top w:val="nil"/>
              <w:left w:val="nil"/>
              <w:bottom w:val="single" w:sz="4" w:space="0" w:color="auto"/>
              <w:right w:val="nil"/>
            </w:tcBorders>
            <w:shd w:val="clear" w:color="auto" w:fill="auto"/>
            <w:noWrap/>
            <w:vAlign w:val="bottom"/>
            <w:hideMark/>
          </w:tcPr>
          <w:p w14:paraId="4B0FD959" w14:textId="77777777" w:rsidR="002C73CE" w:rsidRPr="003B2A8F" w:rsidRDefault="002C73CE" w:rsidP="008515E0">
            <w:pPr>
              <w:jc w:val="center"/>
              <w:rPr>
                <w:rFonts w:ascii="Roboto" w:hAnsi="Roboto" w:cs="Calibri"/>
                <w:sz w:val="18"/>
                <w:szCs w:val="18"/>
              </w:rPr>
            </w:pPr>
            <w:r w:rsidRPr="003B2A8F">
              <w:rPr>
                <w:rFonts w:ascii="Roboto" w:hAnsi="Roboto" w:cs="Calibri"/>
                <w:sz w:val="18"/>
                <w:szCs w:val="18"/>
              </w:rPr>
              <w:t>F4</w:t>
            </w:r>
          </w:p>
        </w:tc>
        <w:tc>
          <w:tcPr>
            <w:tcW w:w="1920" w:type="dxa"/>
            <w:tcBorders>
              <w:top w:val="nil"/>
              <w:left w:val="nil"/>
              <w:bottom w:val="single" w:sz="4" w:space="0" w:color="auto"/>
              <w:right w:val="nil"/>
            </w:tcBorders>
            <w:shd w:val="clear" w:color="auto" w:fill="auto"/>
            <w:noWrap/>
            <w:vAlign w:val="bottom"/>
            <w:hideMark/>
          </w:tcPr>
          <w:p w14:paraId="3A121AE7" w14:textId="77777777" w:rsidR="002C73CE" w:rsidRPr="003B2A8F" w:rsidRDefault="002C73CE" w:rsidP="008515E0">
            <w:pPr>
              <w:jc w:val="center"/>
              <w:rPr>
                <w:rFonts w:ascii="Roboto" w:hAnsi="Roboto" w:cs="Calibri"/>
                <w:sz w:val="18"/>
                <w:szCs w:val="18"/>
              </w:rPr>
            </w:pPr>
            <w:r w:rsidRPr="003B2A8F">
              <w:rPr>
                <w:rFonts w:ascii="Roboto" w:hAnsi="Roboto" w:cs="Calibri"/>
                <w:sz w:val="18"/>
                <w:szCs w:val="18"/>
              </w:rPr>
              <w:t>0.54</w:t>
            </w:r>
          </w:p>
        </w:tc>
        <w:tc>
          <w:tcPr>
            <w:tcW w:w="1984" w:type="dxa"/>
            <w:tcBorders>
              <w:top w:val="nil"/>
              <w:left w:val="nil"/>
              <w:bottom w:val="single" w:sz="4" w:space="0" w:color="auto"/>
              <w:right w:val="nil"/>
            </w:tcBorders>
            <w:shd w:val="clear" w:color="auto" w:fill="auto"/>
            <w:noWrap/>
            <w:vAlign w:val="bottom"/>
            <w:hideMark/>
          </w:tcPr>
          <w:p w14:paraId="639ED526" w14:textId="77777777" w:rsidR="002C73CE" w:rsidRPr="003B2A8F" w:rsidRDefault="002C73CE" w:rsidP="008515E0">
            <w:pPr>
              <w:jc w:val="center"/>
              <w:rPr>
                <w:rFonts w:ascii="Roboto" w:hAnsi="Roboto" w:cs="Calibri"/>
                <w:sz w:val="18"/>
                <w:szCs w:val="18"/>
              </w:rPr>
            </w:pPr>
            <w:r w:rsidRPr="003B2A8F">
              <w:rPr>
                <w:rFonts w:ascii="Roboto" w:hAnsi="Roboto" w:cs="Calibri"/>
                <w:sz w:val="18"/>
                <w:szCs w:val="18"/>
              </w:rPr>
              <w:t>0.62</w:t>
            </w:r>
          </w:p>
        </w:tc>
        <w:tc>
          <w:tcPr>
            <w:tcW w:w="1843" w:type="dxa"/>
            <w:tcBorders>
              <w:top w:val="nil"/>
              <w:left w:val="nil"/>
              <w:bottom w:val="single" w:sz="4" w:space="0" w:color="auto"/>
              <w:right w:val="nil"/>
            </w:tcBorders>
            <w:shd w:val="clear" w:color="auto" w:fill="auto"/>
            <w:noWrap/>
            <w:vAlign w:val="bottom"/>
            <w:hideMark/>
          </w:tcPr>
          <w:p w14:paraId="5F640CB6" w14:textId="77777777" w:rsidR="002C73CE" w:rsidRPr="003B2A8F" w:rsidRDefault="002C73CE" w:rsidP="008515E0">
            <w:pPr>
              <w:jc w:val="center"/>
              <w:rPr>
                <w:rFonts w:ascii="Roboto" w:hAnsi="Roboto" w:cs="Calibri"/>
                <w:sz w:val="18"/>
                <w:szCs w:val="18"/>
              </w:rPr>
            </w:pPr>
            <w:r w:rsidRPr="003B2A8F">
              <w:rPr>
                <w:rFonts w:ascii="Roboto" w:hAnsi="Roboto" w:cs="Calibri"/>
                <w:sz w:val="18"/>
                <w:szCs w:val="18"/>
              </w:rPr>
              <w:t>&lt;0.001</w:t>
            </w:r>
          </w:p>
        </w:tc>
        <w:tc>
          <w:tcPr>
            <w:tcW w:w="944" w:type="dxa"/>
            <w:tcBorders>
              <w:top w:val="nil"/>
              <w:left w:val="nil"/>
              <w:bottom w:val="single" w:sz="4" w:space="0" w:color="auto"/>
              <w:right w:val="nil"/>
            </w:tcBorders>
            <w:shd w:val="clear" w:color="auto" w:fill="auto"/>
            <w:noWrap/>
            <w:vAlign w:val="bottom"/>
            <w:hideMark/>
          </w:tcPr>
          <w:p w14:paraId="1C489044" w14:textId="77777777" w:rsidR="002C73CE" w:rsidRPr="003B2A8F" w:rsidRDefault="002C73CE" w:rsidP="008515E0">
            <w:pPr>
              <w:jc w:val="center"/>
              <w:rPr>
                <w:rFonts w:ascii="Roboto" w:hAnsi="Roboto" w:cs="Calibri"/>
                <w:sz w:val="18"/>
                <w:szCs w:val="18"/>
              </w:rPr>
            </w:pPr>
            <w:r w:rsidRPr="003B2A8F">
              <w:rPr>
                <w:rFonts w:ascii="Roboto" w:hAnsi="Roboto" w:cs="Calibri"/>
                <w:sz w:val="18"/>
                <w:szCs w:val="18"/>
              </w:rPr>
              <w:t>0.39</w:t>
            </w:r>
          </w:p>
        </w:tc>
        <w:tc>
          <w:tcPr>
            <w:tcW w:w="1158" w:type="dxa"/>
            <w:vMerge/>
            <w:tcBorders>
              <w:top w:val="nil"/>
              <w:left w:val="nil"/>
              <w:bottom w:val="single" w:sz="4" w:space="0" w:color="000000"/>
              <w:right w:val="nil"/>
            </w:tcBorders>
            <w:vAlign w:val="center"/>
            <w:hideMark/>
          </w:tcPr>
          <w:p w14:paraId="26D334A1" w14:textId="77777777" w:rsidR="002C73CE" w:rsidRPr="003B2A8F" w:rsidRDefault="002C73CE" w:rsidP="008515E0">
            <w:pPr>
              <w:rPr>
                <w:rFonts w:ascii="Roboto" w:hAnsi="Roboto" w:cs="Calibri"/>
                <w:sz w:val="18"/>
                <w:szCs w:val="18"/>
              </w:rPr>
            </w:pPr>
          </w:p>
        </w:tc>
      </w:tr>
      <w:tr w:rsidR="002C73CE" w:rsidRPr="003B2A8F" w14:paraId="56C511B7" w14:textId="77777777" w:rsidTr="008515E0">
        <w:trPr>
          <w:trHeight w:val="320"/>
        </w:trPr>
        <w:tc>
          <w:tcPr>
            <w:tcW w:w="9293" w:type="dxa"/>
            <w:gridSpan w:val="7"/>
            <w:tcBorders>
              <w:top w:val="single" w:sz="4" w:space="0" w:color="auto"/>
              <w:left w:val="nil"/>
              <w:bottom w:val="nil"/>
              <w:right w:val="nil"/>
            </w:tcBorders>
            <w:shd w:val="clear" w:color="auto" w:fill="auto"/>
            <w:noWrap/>
            <w:vAlign w:val="bottom"/>
            <w:hideMark/>
          </w:tcPr>
          <w:p w14:paraId="2926F656" w14:textId="77777777" w:rsidR="002C73CE" w:rsidRPr="003B2A8F" w:rsidRDefault="002C73CE" w:rsidP="008515E0">
            <w:pPr>
              <w:rPr>
                <w:rFonts w:ascii="Roboto" w:hAnsi="Roboto" w:cs="Calibri"/>
                <w:sz w:val="18"/>
                <w:szCs w:val="18"/>
              </w:rPr>
            </w:pPr>
            <w:r w:rsidRPr="003B2A8F">
              <w:rPr>
                <w:rFonts w:ascii="Roboto" w:hAnsi="Roboto" w:cs="Calibri"/>
                <w:sz w:val="18"/>
                <w:szCs w:val="18"/>
              </w:rPr>
              <w:t xml:space="preserve">Note: Corrected for multiple comparisons using the Holm method. </w:t>
            </w:r>
          </w:p>
        </w:tc>
      </w:tr>
    </w:tbl>
    <w:p w14:paraId="41F3E02A" w14:textId="43EB7523" w:rsidR="002C73CE" w:rsidRPr="003B2A8F" w:rsidRDefault="002C73CE">
      <w:pPr>
        <w:rPr>
          <w:rFonts w:ascii="Roboto" w:hAnsi="Roboto"/>
          <w:sz w:val="21"/>
          <w:szCs w:val="21"/>
        </w:rPr>
      </w:pPr>
    </w:p>
    <w:p w14:paraId="3AF99D4D" w14:textId="151467CB" w:rsidR="002C73CE" w:rsidRPr="003B2A8F" w:rsidRDefault="002C73CE">
      <w:pPr>
        <w:rPr>
          <w:rFonts w:ascii="Roboto" w:hAnsi="Roboto"/>
          <w:sz w:val="21"/>
          <w:szCs w:val="21"/>
        </w:rPr>
      </w:pPr>
    </w:p>
    <w:p w14:paraId="4ADEA1E6" w14:textId="77777777" w:rsidR="002C73CE" w:rsidRPr="003B2A8F" w:rsidRDefault="002C73CE">
      <w:pPr>
        <w:rPr>
          <w:rFonts w:ascii="Roboto" w:hAnsi="Roboto"/>
          <w:sz w:val="21"/>
          <w:szCs w:val="21"/>
        </w:rPr>
      </w:pPr>
    </w:p>
    <w:p w14:paraId="1C4D5060" w14:textId="5D1133FC" w:rsidR="002C73CE" w:rsidRPr="003B2A8F" w:rsidRDefault="002C73CE">
      <w:pPr>
        <w:rPr>
          <w:rFonts w:ascii="Roboto" w:hAnsi="Roboto"/>
          <w:sz w:val="21"/>
          <w:szCs w:val="21"/>
        </w:rPr>
      </w:pPr>
    </w:p>
    <w:p w14:paraId="780444D4" w14:textId="56D163A3" w:rsidR="002C73CE" w:rsidRPr="003B2A8F" w:rsidRDefault="002C73CE">
      <w:pPr>
        <w:rPr>
          <w:rFonts w:ascii="Roboto" w:hAnsi="Roboto"/>
          <w:sz w:val="21"/>
          <w:szCs w:val="21"/>
        </w:rPr>
      </w:pPr>
    </w:p>
    <w:p w14:paraId="39E85056" w14:textId="205ED134" w:rsidR="002C73CE" w:rsidRPr="003B2A8F" w:rsidRDefault="002C73CE">
      <w:pPr>
        <w:rPr>
          <w:rFonts w:ascii="Roboto" w:hAnsi="Roboto"/>
          <w:sz w:val="21"/>
          <w:szCs w:val="21"/>
        </w:rPr>
      </w:pPr>
    </w:p>
    <w:p w14:paraId="1FDAB863" w14:textId="77777777" w:rsidR="00A13FB8" w:rsidRPr="003B2A8F" w:rsidRDefault="00A13FB8">
      <w:pPr>
        <w:rPr>
          <w:rFonts w:ascii="Roboto" w:hAnsi="Roboto"/>
          <w:sz w:val="21"/>
          <w:szCs w:val="21"/>
        </w:rPr>
      </w:pPr>
    </w:p>
    <w:tbl>
      <w:tblPr>
        <w:tblW w:w="8119" w:type="dxa"/>
        <w:tblLayout w:type="fixed"/>
        <w:tblLook w:val="04A0" w:firstRow="1" w:lastRow="0" w:firstColumn="1" w:lastColumn="0" w:noHBand="0" w:noVBand="1"/>
      </w:tblPr>
      <w:tblGrid>
        <w:gridCol w:w="1362"/>
        <w:gridCol w:w="1615"/>
        <w:gridCol w:w="851"/>
        <w:gridCol w:w="996"/>
        <w:gridCol w:w="1839"/>
        <w:gridCol w:w="1276"/>
        <w:gridCol w:w="180"/>
      </w:tblGrid>
      <w:tr w:rsidR="002A53F1" w:rsidRPr="003B2A8F" w14:paraId="5B767D0F" w14:textId="77777777" w:rsidTr="008515E0">
        <w:trPr>
          <w:trHeight w:val="320"/>
        </w:trPr>
        <w:tc>
          <w:tcPr>
            <w:tcW w:w="8119" w:type="dxa"/>
            <w:gridSpan w:val="7"/>
            <w:tcBorders>
              <w:top w:val="nil"/>
              <w:left w:val="nil"/>
              <w:bottom w:val="single" w:sz="4" w:space="0" w:color="auto"/>
              <w:right w:val="nil"/>
            </w:tcBorders>
            <w:shd w:val="clear" w:color="auto" w:fill="auto"/>
            <w:noWrap/>
            <w:vAlign w:val="center"/>
            <w:hideMark/>
          </w:tcPr>
          <w:p w14:paraId="744D7B0C" w14:textId="2599DF28" w:rsidR="00DD4A03" w:rsidRPr="003B2A8F" w:rsidRDefault="00DD4A03" w:rsidP="008515E0">
            <w:pPr>
              <w:rPr>
                <w:rFonts w:ascii="Roboto" w:hAnsi="Roboto" w:cs="Calibri"/>
                <w:sz w:val="18"/>
                <w:szCs w:val="18"/>
              </w:rPr>
            </w:pPr>
            <w:r w:rsidRPr="003B2A8F">
              <w:rPr>
                <w:rFonts w:ascii="Roboto" w:hAnsi="Roboto" w:cs="Calibri"/>
                <w:sz w:val="18"/>
                <w:szCs w:val="18"/>
              </w:rPr>
              <w:t xml:space="preserve">Table S7-2. Predicting Well-being by </w:t>
            </w:r>
            <w:proofErr w:type="spellStart"/>
            <w:r w:rsidR="008515E0" w:rsidRPr="003B2A8F">
              <w:rPr>
                <w:rFonts w:ascii="Roboto" w:hAnsi="Roboto" w:cs="Calibri"/>
                <w:sz w:val="18"/>
                <w:szCs w:val="18"/>
              </w:rPr>
              <w:t>OxPos</w:t>
            </w:r>
            <w:proofErr w:type="spellEnd"/>
            <w:r w:rsidRPr="003B2A8F">
              <w:rPr>
                <w:rFonts w:ascii="Roboto" w:hAnsi="Roboto" w:cs="Calibri"/>
                <w:sz w:val="18"/>
                <w:szCs w:val="18"/>
              </w:rPr>
              <w:t xml:space="preserve"> factors based on SEM (short and long form)</w:t>
            </w:r>
          </w:p>
        </w:tc>
      </w:tr>
      <w:tr w:rsidR="002A53F1" w:rsidRPr="003B2A8F" w14:paraId="04E6855C" w14:textId="77777777" w:rsidTr="008515E0">
        <w:trPr>
          <w:gridAfter w:val="1"/>
          <w:wAfter w:w="180" w:type="dxa"/>
          <w:trHeight w:val="320"/>
        </w:trPr>
        <w:tc>
          <w:tcPr>
            <w:tcW w:w="1362" w:type="dxa"/>
            <w:tcBorders>
              <w:top w:val="nil"/>
              <w:left w:val="nil"/>
              <w:bottom w:val="single" w:sz="4" w:space="0" w:color="auto"/>
              <w:right w:val="nil"/>
            </w:tcBorders>
            <w:shd w:val="clear" w:color="auto" w:fill="auto"/>
            <w:noWrap/>
            <w:vAlign w:val="center"/>
            <w:hideMark/>
          </w:tcPr>
          <w:p w14:paraId="6BA89278" w14:textId="77777777" w:rsidR="00DD4A03" w:rsidRPr="003B2A8F" w:rsidRDefault="00DD4A03" w:rsidP="008515E0">
            <w:pPr>
              <w:jc w:val="center"/>
              <w:rPr>
                <w:rFonts w:ascii="Roboto" w:hAnsi="Roboto" w:cs="Calibri"/>
                <w:sz w:val="18"/>
                <w:szCs w:val="18"/>
              </w:rPr>
            </w:pPr>
            <w:r w:rsidRPr="003B2A8F">
              <w:rPr>
                <w:rFonts w:ascii="Roboto" w:hAnsi="Roboto" w:cs="Calibri"/>
                <w:sz w:val="18"/>
                <w:szCs w:val="18"/>
              </w:rPr>
              <w:lastRenderedPageBreak/>
              <w:t>Factor</w:t>
            </w:r>
          </w:p>
        </w:tc>
        <w:tc>
          <w:tcPr>
            <w:tcW w:w="1615" w:type="dxa"/>
            <w:tcBorders>
              <w:top w:val="nil"/>
              <w:left w:val="nil"/>
              <w:bottom w:val="single" w:sz="4" w:space="0" w:color="auto"/>
              <w:right w:val="nil"/>
            </w:tcBorders>
            <w:shd w:val="clear" w:color="auto" w:fill="auto"/>
            <w:noWrap/>
            <w:vAlign w:val="center"/>
            <w:hideMark/>
          </w:tcPr>
          <w:p w14:paraId="3D08069F" w14:textId="77777777" w:rsidR="00DD4A03" w:rsidRPr="003B2A8F" w:rsidRDefault="00DD4A03" w:rsidP="008515E0">
            <w:pPr>
              <w:jc w:val="center"/>
              <w:rPr>
                <w:rFonts w:ascii="Roboto" w:hAnsi="Roboto" w:cs="Calibri"/>
                <w:sz w:val="18"/>
                <w:szCs w:val="18"/>
              </w:rPr>
            </w:pPr>
            <w:proofErr w:type="spellStart"/>
            <w:r w:rsidRPr="003B2A8F">
              <w:rPr>
                <w:rFonts w:ascii="Roboto" w:hAnsi="Roboto" w:cs="Calibri"/>
                <w:sz w:val="18"/>
                <w:szCs w:val="18"/>
              </w:rPr>
              <w:t>Unstandardised</w:t>
            </w:r>
            <w:proofErr w:type="spellEnd"/>
            <w:r w:rsidRPr="003B2A8F">
              <w:rPr>
                <w:rFonts w:ascii="Roboto" w:hAnsi="Roboto" w:cs="Calibri"/>
                <w:sz w:val="18"/>
                <w:szCs w:val="18"/>
              </w:rPr>
              <w:t xml:space="preserve"> Beta Estimate</w:t>
            </w:r>
          </w:p>
        </w:tc>
        <w:tc>
          <w:tcPr>
            <w:tcW w:w="851" w:type="dxa"/>
            <w:tcBorders>
              <w:top w:val="nil"/>
              <w:left w:val="nil"/>
              <w:bottom w:val="single" w:sz="4" w:space="0" w:color="auto"/>
              <w:right w:val="nil"/>
            </w:tcBorders>
            <w:shd w:val="clear" w:color="auto" w:fill="auto"/>
            <w:noWrap/>
            <w:vAlign w:val="center"/>
            <w:hideMark/>
          </w:tcPr>
          <w:p w14:paraId="77F2D381" w14:textId="77777777" w:rsidR="00DD4A03" w:rsidRPr="003B2A8F" w:rsidRDefault="00DD4A03" w:rsidP="008515E0">
            <w:pPr>
              <w:jc w:val="center"/>
              <w:rPr>
                <w:rFonts w:ascii="Roboto" w:hAnsi="Roboto" w:cs="Calibri"/>
                <w:sz w:val="18"/>
                <w:szCs w:val="18"/>
              </w:rPr>
            </w:pPr>
            <w:r w:rsidRPr="003B2A8F">
              <w:rPr>
                <w:rFonts w:ascii="Roboto" w:hAnsi="Roboto" w:cs="Calibri"/>
                <w:sz w:val="18"/>
                <w:szCs w:val="18"/>
              </w:rPr>
              <w:t>SE</w:t>
            </w:r>
          </w:p>
        </w:tc>
        <w:tc>
          <w:tcPr>
            <w:tcW w:w="996" w:type="dxa"/>
            <w:tcBorders>
              <w:top w:val="nil"/>
              <w:left w:val="nil"/>
              <w:bottom w:val="single" w:sz="4" w:space="0" w:color="auto"/>
              <w:right w:val="nil"/>
            </w:tcBorders>
            <w:shd w:val="clear" w:color="auto" w:fill="auto"/>
            <w:noWrap/>
            <w:vAlign w:val="center"/>
            <w:hideMark/>
          </w:tcPr>
          <w:p w14:paraId="39A90296" w14:textId="77777777" w:rsidR="00DD4A03" w:rsidRPr="003B2A8F" w:rsidRDefault="00DD4A03" w:rsidP="008515E0">
            <w:pPr>
              <w:jc w:val="center"/>
              <w:rPr>
                <w:rFonts w:ascii="Roboto" w:hAnsi="Roboto" w:cs="Calibri"/>
                <w:sz w:val="18"/>
                <w:szCs w:val="18"/>
              </w:rPr>
            </w:pPr>
            <w:r w:rsidRPr="003B2A8F">
              <w:rPr>
                <w:rFonts w:ascii="Roboto" w:hAnsi="Roboto" w:cs="Calibri"/>
                <w:sz w:val="18"/>
                <w:szCs w:val="18"/>
              </w:rPr>
              <w:t>Adjusted P-value</w:t>
            </w:r>
          </w:p>
        </w:tc>
        <w:tc>
          <w:tcPr>
            <w:tcW w:w="1839" w:type="dxa"/>
            <w:tcBorders>
              <w:top w:val="nil"/>
              <w:left w:val="nil"/>
              <w:bottom w:val="single" w:sz="4" w:space="0" w:color="auto"/>
              <w:right w:val="nil"/>
            </w:tcBorders>
            <w:shd w:val="clear" w:color="auto" w:fill="auto"/>
            <w:noWrap/>
            <w:vAlign w:val="center"/>
            <w:hideMark/>
          </w:tcPr>
          <w:p w14:paraId="23D4FEC0" w14:textId="77777777" w:rsidR="00DD4A03" w:rsidRPr="003B2A8F" w:rsidRDefault="00DD4A03" w:rsidP="008515E0">
            <w:pPr>
              <w:jc w:val="center"/>
              <w:rPr>
                <w:rFonts w:ascii="Roboto" w:hAnsi="Roboto" w:cs="Calibri"/>
                <w:sz w:val="18"/>
                <w:szCs w:val="18"/>
              </w:rPr>
            </w:pPr>
            <w:r w:rsidRPr="003B2A8F">
              <w:rPr>
                <w:rFonts w:ascii="Roboto" w:hAnsi="Roboto" w:cs="Calibri"/>
                <w:sz w:val="18"/>
                <w:szCs w:val="18"/>
              </w:rPr>
              <w:t>Standardised Beta estimate</w:t>
            </w:r>
          </w:p>
        </w:tc>
        <w:tc>
          <w:tcPr>
            <w:tcW w:w="1276" w:type="dxa"/>
            <w:tcBorders>
              <w:top w:val="nil"/>
              <w:left w:val="nil"/>
              <w:bottom w:val="single" w:sz="4" w:space="0" w:color="auto"/>
              <w:right w:val="nil"/>
            </w:tcBorders>
            <w:shd w:val="clear" w:color="auto" w:fill="auto"/>
            <w:noWrap/>
            <w:vAlign w:val="center"/>
            <w:hideMark/>
          </w:tcPr>
          <w:p w14:paraId="3D3DBF73" w14:textId="77777777" w:rsidR="00DD4A03" w:rsidRPr="003B2A8F" w:rsidRDefault="00DD4A03" w:rsidP="008515E0">
            <w:pPr>
              <w:jc w:val="center"/>
              <w:rPr>
                <w:rFonts w:ascii="Roboto" w:hAnsi="Roboto" w:cs="Calibri"/>
                <w:sz w:val="18"/>
                <w:szCs w:val="18"/>
              </w:rPr>
            </w:pPr>
            <w:r w:rsidRPr="003B2A8F">
              <w:rPr>
                <w:rFonts w:ascii="Roboto" w:hAnsi="Roboto" w:cs="Calibri"/>
                <w:sz w:val="18"/>
                <w:szCs w:val="18"/>
              </w:rPr>
              <w:t>Version</w:t>
            </w:r>
          </w:p>
        </w:tc>
      </w:tr>
      <w:tr w:rsidR="002A53F1" w:rsidRPr="003B2A8F" w14:paraId="43C2F30E" w14:textId="77777777" w:rsidTr="008515E0">
        <w:trPr>
          <w:gridAfter w:val="1"/>
          <w:wAfter w:w="180" w:type="dxa"/>
          <w:trHeight w:val="320"/>
        </w:trPr>
        <w:tc>
          <w:tcPr>
            <w:tcW w:w="1362" w:type="dxa"/>
            <w:tcBorders>
              <w:top w:val="nil"/>
              <w:left w:val="nil"/>
              <w:bottom w:val="nil"/>
              <w:right w:val="nil"/>
            </w:tcBorders>
            <w:shd w:val="clear" w:color="auto" w:fill="auto"/>
            <w:noWrap/>
            <w:vAlign w:val="center"/>
            <w:hideMark/>
          </w:tcPr>
          <w:p w14:paraId="1A96C116" w14:textId="77777777" w:rsidR="00DD4A03" w:rsidRPr="003B2A8F" w:rsidRDefault="00DD4A03" w:rsidP="008515E0">
            <w:pPr>
              <w:jc w:val="center"/>
              <w:rPr>
                <w:rFonts w:ascii="Roboto" w:hAnsi="Roboto" w:cs="Calibri"/>
                <w:sz w:val="18"/>
                <w:szCs w:val="18"/>
              </w:rPr>
            </w:pPr>
            <w:r w:rsidRPr="003B2A8F">
              <w:rPr>
                <w:rFonts w:ascii="Roboto" w:hAnsi="Roboto" w:cs="Calibri"/>
                <w:sz w:val="18"/>
                <w:szCs w:val="18"/>
              </w:rPr>
              <w:t>F1</w:t>
            </w:r>
          </w:p>
        </w:tc>
        <w:tc>
          <w:tcPr>
            <w:tcW w:w="1615" w:type="dxa"/>
            <w:tcBorders>
              <w:top w:val="nil"/>
              <w:left w:val="nil"/>
              <w:bottom w:val="nil"/>
              <w:right w:val="nil"/>
            </w:tcBorders>
            <w:shd w:val="clear" w:color="auto" w:fill="auto"/>
            <w:noWrap/>
            <w:vAlign w:val="center"/>
            <w:hideMark/>
          </w:tcPr>
          <w:p w14:paraId="247A3858" w14:textId="77777777" w:rsidR="00DD4A03" w:rsidRPr="003B2A8F" w:rsidRDefault="00DD4A03" w:rsidP="008515E0">
            <w:pPr>
              <w:jc w:val="center"/>
              <w:rPr>
                <w:rFonts w:ascii="Roboto" w:hAnsi="Roboto" w:cs="Calibri"/>
                <w:sz w:val="18"/>
                <w:szCs w:val="18"/>
              </w:rPr>
            </w:pPr>
            <w:r w:rsidRPr="003B2A8F">
              <w:rPr>
                <w:rFonts w:ascii="Roboto" w:hAnsi="Roboto" w:cs="Calibri"/>
                <w:sz w:val="18"/>
                <w:szCs w:val="18"/>
              </w:rPr>
              <w:t>0.17</w:t>
            </w:r>
          </w:p>
        </w:tc>
        <w:tc>
          <w:tcPr>
            <w:tcW w:w="851" w:type="dxa"/>
            <w:tcBorders>
              <w:top w:val="nil"/>
              <w:left w:val="nil"/>
              <w:bottom w:val="nil"/>
              <w:right w:val="nil"/>
            </w:tcBorders>
            <w:shd w:val="clear" w:color="auto" w:fill="auto"/>
            <w:noWrap/>
            <w:vAlign w:val="center"/>
            <w:hideMark/>
          </w:tcPr>
          <w:p w14:paraId="7FD04927" w14:textId="77777777" w:rsidR="00DD4A03" w:rsidRPr="003B2A8F" w:rsidRDefault="00DD4A03" w:rsidP="008515E0">
            <w:pPr>
              <w:jc w:val="center"/>
              <w:rPr>
                <w:rFonts w:ascii="Roboto" w:hAnsi="Roboto" w:cs="Calibri"/>
                <w:sz w:val="18"/>
                <w:szCs w:val="18"/>
              </w:rPr>
            </w:pPr>
            <w:r w:rsidRPr="003B2A8F">
              <w:rPr>
                <w:rFonts w:ascii="Roboto" w:hAnsi="Roboto" w:cs="Calibri"/>
                <w:sz w:val="18"/>
                <w:szCs w:val="18"/>
              </w:rPr>
              <w:t>0.03</w:t>
            </w:r>
          </w:p>
        </w:tc>
        <w:tc>
          <w:tcPr>
            <w:tcW w:w="996" w:type="dxa"/>
            <w:tcBorders>
              <w:top w:val="nil"/>
              <w:left w:val="nil"/>
              <w:bottom w:val="nil"/>
              <w:right w:val="nil"/>
            </w:tcBorders>
            <w:shd w:val="clear" w:color="auto" w:fill="auto"/>
            <w:noWrap/>
            <w:vAlign w:val="center"/>
            <w:hideMark/>
          </w:tcPr>
          <w:p w14:paraId="74935E6B" w14:textId="77777777" w:rsidR="00DD4A03" w:rsidRPr="003B2A8F" w:rsidRDefault="00DD4A03" w:rsidP="008515E0">
            <w:pPr>
              <w:jc w:val="center"/>
              <w:rPr>
                <w:rFonts w:ascii="Roboto" w:hAnsi="Roboto" w:cs="Calibri"/>
                <w:sz w:val="18"/>
                <w:szCs w:val="18"/>
              </w:rPr>
            </w:pPr>
            <w:r w:rsidRPr="003B2A8F">
              <w:rPr>
                <w:rFonts w:ascii="Roboto" w:hAnsi="Roboto" w:cs="Calibri"/>
                <w:sz w:val="18"/>
                <w:szCs w:val="18"/>
              </w:rPr>
              <w:t>0.00</w:t>
            </w:r>
          </w:p>
        </w:tc>
        <w:tc>
          <w:tcPr>
            <w:tcW w:w="1839" w:type="dxa"/>
            <w:tcBorders>
              <w:top w:val="nil"/>
              <w:left w:val="nil"/>
              <w:bottom w:val="nil"/>
              <w:right w:val="nil"/>
            </w:tcBorders>
            <w:shd w:val="clear" w:color="auto" w:fill="auto"/>
            <w:noWrap/>
            <w:vAlign w:val="center"/>
            <w:hideMark/>
          </w:tcPr>
          <w:p w14:paraId="549A1572" w14:textId="77777777" w:rsidR="00DD4A03" w:rsidRPr="003B2A8F" w:rsidRDefault="00DD4A03" w:rsidP="008515E0">
            <w:pPr>
              <w:jc w:val="center"/>
              <w:rPr>
                <w:rFonts w:ascii="Roboto" w:hAnsi="Roboto" w:cs="Calibri"/>
                <w:sz w:val="18"/>
                <w:szCs w:val="18"/>
              </w:rPr>
            </w:pPr>
            <w:r w:rsidRPr="003B2A8F">
              <w:rPr>
                <w:rFonts w:ascii="Roboto" w:hAnsi="Roboto" w:cs="Calibri"/>
                <w:sz w:val="18"/>
                <w:szCs w:val="18"/>
              </w:rPr>
              <w:t>0.23</w:t>
            </w:r>
          </w:p>
        </w:tc>
        <w:tc>
          <w:tcPr>
            <w:tcW w:w="1276" w:type="dxa"/>
            <w:vMerge w:val="restart"/>
            <w:tcBorders>
              <w:top w:val="nil"/>
              <w:left w:val="nil"/>
              <w:bottom w:val="single" w:sz="4" w:space="0" w:color="000000"/>
              <w:right w:val="nil"/>
            </w:tcBorders>
            <w:shd w:val="clear" w:color="auto" w:fill="auto"/>
            <w:noWrap/>
            <w:vAlign w:val="center"/>
            <w:hideMark/>
          </w:tcPr>
          <w:p w14:paraId="3635A9E1" w14:textId="77777777" w:rsidR="00DD4A03" w:rsidRPr="003B2A8F" w:rsidRDefault="00DD4A03" w:rsidP="008515E0">
            <w:pPr>
              <w:jc w:val="center"/>
              <w:rPr>
                <w:rFonts w:ascii="Roboto" w:hAnsi="Roboto" w:cs="Calibri"/>
                <w:sz w:val="18"/>
                <w:szCs w:val="18"/>
              </w:rPr>
            </w:pPr>
            <w:r w:rsidRPr="003B2A8F">
              <w:rPr>
                <w:rFonts w:ascii="Roboto" w:hAnsi="Roboto" w:cs="Calibri"/>
                <w:sz w:val="18"/>
                <w:szCs w:val="18"/>
              </w:rPr>
              <w:t>26 items</w:t>
            </w:r>
          </w:p>
        </w:tc>
      </w:tr>
      <w:tr w:rsidR="002A53F1" w:rsidRPr="003B2A8F" w14:paraId="49255429" w14:textId="77777777" w:rsidTr="008515E0">
        <w:trPr>
          <w:gridAfter w:val="1"/>
          <w:wAfter w:w="180" w:type="dxa"/>
          <w:trHeight w:val="320"/>
        </w:trPr>
        <w:tc>
          <w:tcPr>
            <w:tcW w:w="1362" w:type="dxa"/>
            <w:tcBorders>
              <w:top w:val="nil"/>
              <w:left w:val="nil"/>
              <w:bottom w:val="nil"/>
              <w:right w:val="nil"/>
            </w:tcBorders>
            <w:shd w:val="clear" w:color="auto" w:fill="auto"/>
            <w:noWrap/>
            <w:vAlign w:val="center"/>
            <w:hideMark/>
          </w:tcPr>
          <w:p w14:paraId="28F34384" w14:textId="77777777" w:rsidR="00DD4A03" w:rsidRPr="003B2A8F" w:rsidRDefault="00DD4A03" w:rsidP="008515E0">
            <w:pPr>
              <w:jc w:val="center"/>
              <w:rPr>
                <w:rFonts w:ascii="Roboto" w:hAnsi="Roboto" w:cs="Calibri"/>
                <w:sz w:val="18"/>
                <w:szCs w:val="18"/>
              </w:rPr>
            </w:pPr>
            <w:r w:rsidRPr="003B2A8F">
              <w:rPr>
                <w:rFonts w:ascii="Roboto" w:hAnsi="Roboto" w:cs="Calibri"/>
                <w:sz w:val="18"/>
                <w:szCs w:val="18"/>
              </w:rPr>
              <w:t>F2</w:t>
            </w:r>
          </w:p>
        </w:tc>
        <w:tc>
          <w:tcPr>
            <w:tcW w:w="1615" w:type="dxa"/>
            <w:tcBorders>
              <w:top w:val="nil"/>
              <w:left w:val="nil"/>
              <w:bottom w:val="nil"/>
              <w:right w:val="nil"/>
            </w:tcBorders>
            <w:shd w:val="clear" w:color="auto" w:fill="auto"/>
            <w:noWrap/>
            <w:vAlign w:val="center"/>
            <w:hideMark/>
          </w:tcPr>
          <w:p w14:paraId="1771FA38" w14:textId="77777777" w:rsidR="00DD4A03" w:rsidRPr="003B2A8F" w:rsidRDefault="00DD4A03" w:rsidP="008515E0">
            <w:pPr>
              <w:jc w:val="center"/>
              <w:rPr>
                <w:rFonts w:ascii="Roboto" w:hAnsi="Roboto" w:cs="Calibri"/>
                <w:sz w:val="18"/>
                <w:szCs w:val="18"/>
              </w:rPr>
            </w:pPr>
            <w:r w:rsidRPr="003B2A8F">
              <w:rPr>
                <w:rFonts w:ascii="Roboto" w:hAnsi="Roboto" w:cs="Calibri"/>
                <w:sz w:val="18"/>
                <w:szCs w:val="18"/>
              </w:rPr>
              <w:t>0.21</w:t>
            </w:r>
          </w:p>
        </w:tc>
        <w:tc>
          <w:tcPr>
            <w:tcW w:w="851" w:type="dxa"/>
            <w:tcBorders>
              <w:top w:val="nil"/>
              <w:left w:val="nil"/>
              <w:bottom w:val="nil"/>
              <w:right w:val="nil"/>
            </w:tcBorders>
            <w:shd w:val="clear" w:color="auto" w:fill="auto"/>
            <w:noWrap/>
            <w:vAlign w:val="center"/>
            <w:hideMark/>
          </w:tcPr>
          <w:p w14:paraId="0A98F2F7" w14:textId="77777777" w:rsidR="00DD4A03" w:rsidRPr="003B2A8F" w:rsidRDefault="00DD4A03" w:rsidP="008515E0">
            <w:pPr>
              <w:jc w:val="center"/>
              <w:rPr>
                <w:rFonts w:ascii="Roboto" w:hAnsi="Roboto" w:cs="Calibri"/>
                <w:sz w:val="18"/>
                <w:szCs w:val="18"/>
              </w:rPr>
            </w:pPr>
            <w:r w:rsidRPr="003B2A8F">
              <w:rPr>
                <w:rFonts w:ascii="Roboto" w:hAnsi="Roboto" w:cs="Calibri"/>
                <w:sz w:val="18"/>
                <w:szCs w:val="18"/>
              </w:rPr>
              <w:t>0.04</w:t>
            </w:r>
          </w:p>
        </w:tc>
        <w:tc>
          <w:tcPr>
            <w:tcW w:w="996" w:type="dxa"/>
            <w:tcBorders>
              <w:top w:val="nil"/>
              <w:left w:val="nil"/>
              <w:bottom w:val="nil"/>
              <w:right w:val="nil"/>
            </w:tcBorders>
            <w:shd w:val="clear" w:color="auto" w:fill="auto"/>
            <w:noWrap/>
            <w:vAlign w:val="center"/>
            <w:hideMark/>
          </w:tcPr>
          <w:p w14:paraId="28AD9F2F" w14:textId="77777777" w:rsidR="00DD4A03" w:rsidRPr="003B2A8F" w:rsidRDefault="00DD4A03" w:rsidP="008515E0">
            <w:pPr>
              <w:jc w:val="center"/>
              <w:rPr>
                <w:rFonts w:ascii="Roboto" w:hAnsi="Roboto" w:cs="Calibri"/>
                <w:sz w:val="18"/>
                <w:szCs w:val="18"/>
              </w:rPr>
            </w:pPr>
            <w:r w:rsidRPr="003B2A8F">
              <w:rPr>
                <w:rFonts w:ascii="Roboto" w:hAnsi="Roboto" w:cs="Calibri"/>
                <w:sz w:val="18"/>
                <w:szCs w:val="18"/>
              </w:rPr>
              <w:t>0.00</w:t>
            </w:r>
          </w:p>
        </w:tc>
        <w:tc>
          <w:tcPr>
            <w:tcW w:w="1839" w:type="dxa"/>
            <w:tcBorders>
              <w:top w:val="nil"/>
              <w:left w:val="nil"/>
              <w:bottom w:val="nil"/>
              <w:right w:val="nil"/>
            </w:tcBorders>
            <w:shd w:val="clear" w:color="auto" w:fill="auto"/>
            <w:noWrap/>
            <w:vAlign w:val="center"/>
            <w:hideMark/>
          </w:tcPr>
          <w:p w14:paraId="27C0A36B" w14:textId="77777777" w:rsidR="00DD4A03" w:rsidRPr="003B2A8F" w:rsidRDefault="00DD4A03" w:rsidP="008515E0">
            <w:pPr>
              <w:jc w:val="center"/>
              <w:rPr>
                <w:rFonts w:ascii="Roboto" w:hAnsi="Roboto" w:cs="Calibri"/>
                <w:sz w:val="18"/>
                <w:szCs w:val="18"/>
              </w:rPr>
            </w:pPr>
            <w:r w:rsidRPr="003B2A8F">
              <w:rPr>
                <w:rFonts w:ascii="Roboto" w:hAnsi="Roboto" w:cs="Calibri"/>
                <w:sz w:val="18"/>
                <w:szCs w:val="18"/>
              </w:rPr>
              <w:t>0.26</w:t>
            </w:r>
          </w:p>
        </w:tc>
        <w:tc>
          <w:tcPr>
            <w:tcW w:w="1276" w:type="dxa"/>
            <w:vMerge/>
            <w:tcBorders>
              <w:top w:val="nil"/>
              <w:left w:val="nil"/>
              <w:bottom w:val="single" w:sz="4" w:space="0" w:color="000000"/>
              <w:right w:val="nil"/>
            </w:tcBorders>
            <w:vAlign w:val="center"/>
            <w:hideMark/>
          </w:tcPr>
          <w:p w14:paraId="244A1571" w14:textId="77777777" w:rsidR="00DD4A03" w:rsidRPr="003B2A8F" w:rsidRDefault="00DD4A03" w:rsidP="008515E0">
            <w:pPr>
              <w:rPr>
                <w:rFonts w:ascii="Roboto" w:hAnsi="Roboto" w:cs="Calibri"/>
                <w:sz w:val="18"/>
                <w:szCs w:val="18"/>
              </w:rPr>
            </w:pPr>
          </w:p>
        </w:tc>
      </w:tr>
      <w:tr w:rsidR="002A53F1" w:rsidRPr="003B2A8F" w14:paraId="5A8BB58E" w14:textId="77777777" w:rsidTr="008515E0">
        <w:trPr>
          <w:gridAfter w:val="1"/>
          <w:wAfter w:w="180" w:type="dxa"/>
          <w:trHeight w:val="320"/>
        </w:trPr>
        <w:tc>
          <w:tcPr>
            <w:tcW w:w="1362" w:type="dxa"/>
            <w:tcBorders>
              <w:top w:val="nil"/>
              <w:left w:val="nil"/>
              <w:bottom w:val="single" w:sz="4" w:space="0" w:color="auto"/>
              <w:right w:val="nil"/>
            </w:tcBorders>
            <w:shd w:val="clear" w:color="auto" w:fill="auto"/>
            <w:noWrap/>
            <w:vAlign w:val="center"/>
            <w:hideMark/>
          </w:tcPr>
          <w:p w14:paraId="381A8701" w14:textId="77777777" w:rsidR="00DD4A03" w:rsidRPr="003B2A8F" w:rsidRDefault="00DD4A03" w:rsidP="008515E0">
            <w:pPr>
              <w:jc w:val="center"/>
              <w:rPr>
                <w:rFonts w:ascii="Roboto" w:hAnsi="Roboto" w:cs="Calibri"/>
                <w:sz w:val="18"/>
                <w:szCs w:val="18"/>
              </w:rPr>
            </w:pPr>
            <w:r w:rsidRPr="003B2A8F">
              <w:rPr>
                <w:rFonts w:ascii="Roboto" w:hAnsi="Roboto" w:cs="Calibri"/>
                <w:sz w:val="18"/>
                <w:szCs w:val="18"/>
              </w:rPr>
              <w:t>F3</w:t>
            </w:r>
          </w:p>
        </w:tc>
        <w:tc>
          <w:tcPr>
            <w:tcW w:w="1615" w:type="dxa"/>
            <w:tcBorders>
              <w:top w:val="nil"/>
              <w:left w:val="nil"/>
              <w:bottom w:val="single" w:sz="4" w:space="0" w:color="auto"/>
              <w:right w:val="nil"/>
            </w:tcBorders>
            <w:shd w:val="clear" w:color="auto" w:fill="auto"/>
            <w:noWrap/>
            <w:vAlign w:val="center"/>
            <w:hideMark/>
          </w:tcPr>
          <w:p w14:paraId="6CBA1098" w14:textId="77777777" w:rsidR="00DD4A03" w:rsidRPr="003B2A8F" w:rsidRDefault="00DD4A03" w:rsidP="008515E0">
            <w:pPr>
              <w:jc w:val="center"/>
              <w:rPr>
                <w:rFonts w:ascii="Roboto" w:hAnsi="Roboto" w:cs="Calibri"/>
                <w:sz w:val="18"/>
                <w:szCs w:val="18"/>
              </w:rPr>
            </w:pPr>
            <w:r w:rsidRPr="003B2A8F">
              <w:rPr>
                <w:rFonts w:ascii="Roboto" w:hAnsi="Roboto" w:cs="Calibri"/>
                <w:sz w:val="18"/>
                <w:szCs w:val="18"/>
              </w:rPr>
              <w:t>0.33</w:t>
            </w:r>
          </w:p>
        </w:tc>
        <w:tc>
          <w:tcPr>
            <w:tcW w:w="851" w:type="dxa"/>
            <w:tcBorders>
              <w:top w:val="nil"/>
              <w:left w:val="nil"/>
              <w:bottom w:val="single" w:sz="4" w:space="0" w:color="auto"/>
              <w:right w:val="nil"/>
            </w:tcBorders>
            <w:shd w:val="clear" w:color="auto" w:fill="auto"/>
            <w:noWrap/>
            <w:vAlign w:val="center"/>
            <w:hideMark/>
          </w:tcPr>
          <w:p w14:paraId="391B9240" w14:textId="77777777" w:rsidR="00DD4A03" w:rsidRPr="003B2A8F" w:rsidRDefault="00DD4A03" w:rsidP="008515E0">
            <w:pPr>
              <w:jc w:val="center"/>
              <w:rPr>
                <w:rFonts w:ascii="Roboto" w:hAnsi="Roboto" w:cs="Calibri"/>
                <w:sz w:val="18"/>
                <w:szCs w:val="18"/>
              </w:rPr>
            </w:pPr>
            <w:r w:rsidRPr="003B2A8F">
              <w:rPr>
                <w:rFonts w:ascii="Roboto" w:hAnsi="Roboto" w:cs="Calibri"/>
                <w:sz w:val="18"/>
                <w:szCs w:val="18"/>
              </w:rPr>
              <w:t>0.02</w:t>
            </w:r>
          </w:p>
        </w:tc>
        <w:tc>
          <w:tcPr>
            <w:tcW w:w="996" w:type="dxa"/>
            <w:tcBorders>
              <w:top w:val="nil"/>
              <w:left w:val="nil"/>
              <w:bottom w:val="single" w:sz="4" w:space="0" w:color="auto"/>
              <w:right w:val="nil"/>
            </w:tcBorders>
            <w:shd w:val="clear" w:color="auto" w:fill="auto"/>
            <w:noWrap/>
            <w:vAlign w:val="center"/>
            <w:hideMark/>
          </w:tcPr>
          <w:p w14:paraId="71C684FA" w14:textId="77777777" w:rsidR="00DD4A03" w:rsidRPr="003B2A8F" w:rsidRDefault="00DD4A03" w:rsidP="008515E0">
            <w:pPr>
              <w:jc w:val="center"/>
              <w:rPr>
                <w:rFonts w:ascii="Roboto" w:hAnsi="Roboto" w:cs="Calibri"/>
                <w:sz w:val="18"/>
                <w:szCs w:val="18"/>
              </w:rPr>
            </w:pPr>
            <w:r w:rsidRPr="003B2A8F">
              <w:rPr>
                <w:rFonts w:ascii="Roboto" w:hAnsi="Roboto" w:cs="Calibri"/>
                <w:sz w:val="18"/>
                <w:szCs w:val="18"/>
              </w:rPr>
              <w:t>0.00</w:t>
            </w:r>
          </w:p>
        </w:tc>
        <w:tc>
          <w:tcPr>
            <w:tcW w:w="1839" w:type="dxa"/>
            <w:tcBorders>
              <w:top w:val="nil"/>
              <w:left w:val="nil"/>
              <w:bottom w:val="single" w:sz="4" w:space="0" w:color="auto"/>
              <w:right w:val="nil"/>
            </w:tcBorders>
            <w:shd w:val="clear" w:color="auto" w:fill="auto"/>
            <w:noWrap/>
            <w:vAlign w:val="center"/>
            <w:hideMark/>
          </w:tcPr>
          <w:p w14:paraId="67E861F4" w14:textId="77777777" w:rsidR="00DD4A03" w:rsidRPr="003B2A8F" w:rsidRDefault="00DD4A03" w:rsidP="008515E0">
            <w:pPr>
              <w:jc w:val="center"/>
              <w:rPr>
                <w:rFonts w:ascii="Roboto" w:hAnsi="Roboto" w:cs="Calibri"/>
                <w:sz w:val="18"/>
                <w:szCs w:val="18"/>
              </w:rPr>
            </w:pPr>
            <w:r w:rsidRPr="003B2A8F">
              <w:rPr>
                <w:rFonts w:ascii="Roboto" w:hAnsi="Roboto" w:cs="Calibri"/>
                <w:sz w:val="18"/>
                <w:szCs w:val="18"/>
              </w:rPr>
              <w:t>0.41</w:t>
            </w:r>
          </w:p>
        </w:tc>
        <w:tc>
          <w:tcPr>
            <w:tcW w:w="1276" w:type="dxa"/>
            <w:vMerge/>
            <w:tcBorders>
              <w:top w:val="nil"/>
              <w:left w:val="nil"/>
              <w:bottom w:val="single" w:sz="4" w:space="0" w:color="000000"/>
              <w:right w:val="nil"/>
            </w:tcBorders>
            <w:vAlign w:val="center"/>
            <w:hideMark/>
          </w:tcPr>
          <w:p w14:paraId="5902C6A6" w14:textId="77777777" w:rsidR="00DD4A03" w:rsidRPr="003B2A8F" w:rsidRDefault="00DD4A03" w:rsidP="008515E0">
            <w:pPr>
              <w:rPr>
                <w:rFonts w:ascii="Roboto" w:hAnsi="Roboto" w:cs="Calibri"/>
                <w:sz w:val="18"/>
                <w:szCs w:val="18"/>
              </w:rPr>
            </w:pPr>
          </w:p>
        </w:tc>
      </w:tr>
      <w:tr w:rsidR="002A53F1" w:rsidRPr="003B2A8F" w14:paraId="5BC12C8C" w14:textId="77777777" w:rsidTr="008515E0">
        <w:trPr>
          <w:gridAfter w:val="1"/>
          <w:wAfter w:w="180" w:type="dxa"/>
          <w:trHeight w:val="320"/>
        </w:trPr>
        <w:tc>
          <w:tcPr>
            <w:tcW w:w="1362" w:type="dxa"/>
            <w:tcBorders>
              <w:top w:val="nil"/>
              <w:left w:val="nil"/>
              <w:bottom w:val="nil"/>
              <w:right w:val="nil"/>
            </w:tcBorders>
            <w:shd w:val="clear" w:color="auto" w:fill="auto"/>
            <w:noWrap/>
            <w:vAlign w:val="center"/>
            <w:hideMark/>
          </w:tcPr>
          <w:p w14:paraId="3CC0EDF7" w14:textId="77777777" w:rsidR="00DD4A03" w:rsidRPr="003B2A8F" w:rsidRDefault="00DD4A03" w:rsidP="008515E0">
            <w:pPr>
              <w:jc w:val="center"/>
              <w:rPr>
                <w:rFonts w:ascii="Roboto" w:hAnsi="Roboto" w:cs="Calibri"/>
                <w:sz w:val="18"/>
                <w:szCs w:val="18"/>
              </w:rPr>
            </w:pPr>
            <w:r w:rsidRPr="003B2A8F">
              <w:rPr>
                <w:rFonts w:ascii="Roboto" w:hAnsi="Roboto" w:cs="Calibri"/>
                <w:sz w:val="18"/>
                <w:szCs w:val="18"/>
              </w:rPr>
              <w:t>F1</w:t>
            </w:r>
          </w:p>
        </w:tc>
        <w:tc>
          <w:tcPr>
            <w:tcW w:w="1615" w:type="dxa"/>
            <w:tcBorders>
              <w:top w:val="nil"/>
              <w:left w:val="nil"/>
              <w:bottom w:val="nil"/>
              <w:right w:val="nil"/>
            </w:tcBorders>
            <w:shd w:val="clear" w:color="auto" w:fill="auto"/>
            <w:noWrap/>
            <w:vAlign w:val="center"/>
            <w:hideMark/>
          </w:tcPr>
          <w:p w14:paraId="5075ED5A" w14:textId="77777777" w:rsidR="00DD4A03" w:rsidRPr="003B2A8F" w:rsidRDefault="00DD4A03" w:rsidP="008515E0">
            <w:pPr>
              <w:jc w:val="center"/>
              <w:rPr>
                <w:rFonts w:ascii="Roboto" w:hAnsi="Roboto" w:cs="Calibri"/>
                <w:sz w:val="18"/>
                <w:szCs w:val="18"/>
              </w:rPr>
            </w:pPr>
            <w:r w:rsidRPr="003B2A8F">
              <w:rPr>
                <w:rFonts w:ascii="Roboto" w:hAnsi="Roboto" w:cs="Calibri"/>
                <w:sz w:val="18"/>
                <w:szCs w:val="18"/>
              </w:rPr>
              <w:t>0.29</w:t>
            </w:r>
          </w:p>
        </w:tc>
        <w:tc>
          <w:tcPr>
            <w:tcW w:w="851" w:type="dxa"/>
            <w:tcBorders>
              <w:top w:val="nil"/>
              <w:left w:val="nil"/>
              <w:bottom w:val="nil"/>
              <w:right w:val="nil"/>
            </w:tcBorders>
            <w:shd w:val="clear" w:color="auto" w:fill="auto"/>
            <w:noWrap/>
            <w:vAlign w:val="center"/>
            <w:hideMark/>
          </w:tcPr>
          <w:p w14:paraId="571F809E" w14:textId="77777777" w:rsidR="00DD4A03" w:rsidRPr="003B2A8F" w:rsidRDefault="00DD4A03" w:rsidP="008515E0">
            <w:pPr>
              <w:jc w:val="center"/>
              <w:rPr>
                <w:rFonts w:ascii="Roboto" w:hAnsi="Roboto" w:cs="Calibri"/>
                <w:sz w:val="18"/>
                <w:szCs w:val="18"/>
              </w:rPr>
            </w:pPr>
            <w:r w:rsidRPr="003B2A8F">
              <w:rPr>
                <w:rFonts w:ascii="Roboto" w:hAnsi="Roboto" w:cs="Calibri"/>
                <w:sz w:val="18"/>
                <w:szCs w:val="18"/>
              </w:rPr>
              <w:t>0.03</w:t>
            </w:r>
          </w:p>
        </w:tc>
        <w:tc>
          <w:tcPr>
            <w:tcW w:w="996" w:type="dxa"/>
            <w:tcBorders>
              <w:top w:val="nil"/>
              <w:left w:val="nil"/>
              <w:bottom w:val="nil"/>
              <w:right w:val="nil"/>
            </w:tcBorders>
            <w:shd w:val="clear" w:color="auto" w:fill="auto"/>
            <w:noWrap/>
            <w:vAlign w:val="center"/>
            <w:hideMark/>
          </w:tcPr>
          <w:p w14:paraId="6E960EF4" w14:textId="77777777" w:rsidR="00DD4A03" w:rsidRPr="003B2A8F" w:rsidRDefault="00DD4A03" w:rsidP="008515E0">
            <w:pPr>
              <w:jc w:val="center"/>
              <w:rPr>
                <w:rFonts w:ascii="Roboto" w:hAnsi="Roboto" w:cs="Calibri"/>
                <w:sz w:val="18"/>
                <w:szCs w:val="18"/>
              </w:rPr>
            </w:pPr>
            <w:r w:rsidRPr="003B2A8F">
              <w:rPr>
                <w:rFonts w:ascii="Roboto" w:hAnsi="Roboto" w:cs="Calibri"/>
                <w:sz w:val="18"/>
                <w:szCs w:val="18"/>
              </w:rPr>
              <w:t>0.00</w:t>
            </w:r>
          </w:p>
        </w:tc>
        <w:tc>
          <w:tcPr>
            <w:tcW w:w="1839" w:type="dxa"/>
            <w:tcBorders>
              <w:top w:val="nil"/>
              <w:left w:val="nil"/>
              <w:bottom w:val="nil"/>
              <w:right w:val="nil"/>
            </w:tcBorders>
            <w:shd w:val="clear" w:color="auto" w:fill="auto"/>
            <w:noWrap/>
            <w:vAlign w:val="center"/>
            <w:hideMark/>
          </w:tcPr>
          <w:p w14:paraId="0DC89384" w14:textId="77777777" w:rsidR="00DD4A03" w:rsidRPr="003B2A8F" w:rsidRDefault="00DD4A03" w:rsidP="008515E0">
            <w:pPr>
              <w:jc w:val="center"/>
              <w:rPr>
                <w:rFonts w:ascii="Roboto" w:hAnsi="Roboto" w:cs="Calibri"/>
                <w:sz w:val="18"/>
                <w:szCs w:val="18"/>
              </w:rPr>
            </w:pPr>
            <w:r w:rsidRPr="003B2A8F">
              <w:rPr>
                <w:rFonts w:ascii="Roboto" w:hAnsi="Roboto" w:cs="Calibri"/>
                <w:sz w:val="18"/>
                <w:szCs w:val="18"/>
              </w:rPr>
              <w:t>0.40</w:t>
            </w:r>
          </w:p>
        </w:tc>
        <w:tc>
          <w:tcPr>
            <w:tcW w:w="1276" w:type="dxa"/>
            <w:vMerge w:val="restart"/>
            <w:tcBorders>
              <w:top w:val="nil"/>
              <w:left w:val="nil"/>
              <w:bottom w:val="single" w:sz="4" w:space="0" w:color="000000"/>
              <w:right w:val="nil"/>
            </w:tcBorders>
            <w:shd w:val="clear" w:color="auto" w:fill="auto"/>
            <w:noWrap/>
            <w:vAlign w:val="center"/>
            <w:hideMark/>
          </w:tcPr>
          <w:p w14:paraId="62CFDF94" w14:textId="77777777" w:rsidR="00DD4A03" w:rsidRPr="003B2A8F" w:rsidRDefault="00DD4A03" w:rsidP="008515E0">
            <w:pPr>
              <w:jc w:val="center"/>
              <w:rPr>
                <w:rFonts w:ascii="Roboto" w:hAnsi="Roboto" w:cs="Calibri"/>
                <w:sz w:val="18"/>
                <w:szCs w:val="18"/>
              </w:rPr>
            </w:pPr>
            <w:r w:rsidRPr="003B2A8F">
              <w:rPr>
                <w:rFonts w:ascii="Roboto" w:hAnsi="Roboto" w:cs="Calibri"/>
                <w:sz w:val="18"/>
                <w:szCs w:val="18"/>
              </w:rPr>
              <w:t>8 items</w:t>
            </w:r>
          </w:p>
        </w:tc>
      </w:tr>
      <w:tr w:rsidR="002A53F1" w:rsidRPr="003B2A8F" w14:paraId="69952F7D" w14:textId="77777777" w:rsidTr="008515E0">
        <w:trPr>
          <w:gridAfter w:val="1"/>
          <w:wAfter w:w="180" w:type="dxa"/>
          <w:trHeight w:val="320"/>
        </w:trPr>
        <w:tc>
          <w:tcPr>
            <w:tcW w:w="1362" w:type="dxa"/>
            <w:tcBorders>
              <w:top w:val="nil"/>
              <w:left w:val="nil"/>
              <w:bottom w:val="single" w:sz="4" w:space="0" w:color="auto"/>
              <w:right w:val="nil"/>
            </w:tcBorders>
            <w:shd w:val="clear" w:color="auto" w:fill="auto"/>
            <w:noWrap/>
            <w:vAlign w:val="center"/>
            <w:hideMark/>
          </w:tcPr>
          <w:p w14:paraId="1CD6D366" w14:textId="77777777" w:rsidR="00DD4A03" w:rsidRPr="003B2A8F" w:rsidRDefault="00DD4A03" w:rsidP="008515E0">
            <w:pPr>
              <w:jc w:val="center"/>
              <w:rPr>
                <w:rFonts w:ascii="Roboto" w:hAnsi="Roboto" w:cs="Calibri"/>
                <w:sz w:val="18"/>
                <w:szCs w:val="18"/>
              </w:rPr>
            </w:pPr>
            <w:r w:rsidRPr="003B2A8F">
              <w:rPr>
                <w:rFonts w:ascii="Roboto" w:hAnsi="Roboto" w:cs="Calibri"/>
                <w:sz w:val="18"/>
                <w:szCs w:val="18"/>
              </w:rPr>
              <w:t>F3</w:t>
            </w:r>
          </w:p>
        </w:tc>
        <w:tc>
          <w:tcPr>
            <w:tcW w:w="1615" w:type="dxa"/>
            <w:tcBorders>
              <w:top w:val="nil"/>
              <w:left w:val="nil"/>
              <w:bottom w:val="single" w:sz="4" w:space="0" w:color="auto"/>
              <w:right w:val="nil"/>
            </w:tcBorders>
            <w:shd w:val="clear" w:color="auto" w:fill="auto"/>
            <w:noWrap/>
            <w:vAlign w:val="center"/>
            <w:hideMark/>
          </w:tcPr>
          <w:p w14:paraId="7878B00A" w14:textId="77777777" w:rsidR="00DD4A03" w:rsidRPr="003B2A8F" w:rsidRDefault="00DD4A03" w:rsidP="008515E0">
            <w:pPr>
              <w:jc w:val="center"/>
              <w:rPr>
                <w:rFonts w:ascii="Roboto" w:hAnsi="Roboto" w:cs="Calibri"/>
                <w:sz w:val="18"/>
                <w:szCs w:val="18"/>
              </w:rPr>
            </w:pPr>
            <w:r w:rsidRPr="003B2A8F">
              <w:rPr>
                <w:rFonts w:ascii="Roboto" w:hAnsi="Roboto" w:cs="Calibri"/>
                <w:sz w:val="18"/>
                <w:szCs w:val="18"/>
              </w:rPr>
              <w:t>0.39</w:t>
            </w:r>
          </w:p>
        </w:tc>
        <w:tc>
          <w:tcPr>
            <w:tcW w:w="851" w:type="dxa"/>
            <w:tcBorders>
              <w:top w:val="nil"/>
              <w:left w:val="nil"/>
              <w:bottom w:val="single" w:sz="4" w:space="0" w:color="auto"/>
              <w:right w:val="nil"/>
            </w:tcBorders>
            <w:shd w:val="clear" w:color="auto" w:fill="auto"/>
            <w:noWrap/>
            <w:vAlign w:val="center"/>
            <w:hideMark/>
          </w:tcPr>
          <w:p w14:paraId="4906747B" w14:textId="77777777" w:rsidR="00DD4A03" w:rsidRPr="003B2A8F" w:rsidRDefault="00DD4A03" w:rsidP="008515E0">
            <w:pPr>
              <w:jc w:val="center"/>
              <w:rPr>
                <w:rFonts w:ascii="Roboto" w:hAnsi="Roboto" w:cs="Calibri"/>
                <w:sz w:val="18"/>
                <w:szCs w:val="18"/>
              </w:rPr>
            </w:pPr>
            <w:r w:rsidRPr="003B2A8F">
              <w:rPr>
                <w:rFonts w:ascii="Roboto" w:hAnsi="Roboto" w:cs="Calibri"/>
                <w:sz w:val="18"/>
                <w:szCs w:val="18"/>
              </w:rPr>
              <w:t>0.03</w:t>
            </w:r>
          </w:p>
        </w:tc>
        <w:tc>
          <w:tcPr>
            <w:tcW w:w="996" w:type="dxa"/>
            <w:tcBorders>
              <w:top w:val="nil"/>
              <w:left w:val="nil"/>
              <w:bottom w:val="single" w:sz="4" w:space="0" w:color="auto"/>
              <w:right w:val="nil"/>
            </w:tcBorders>
            <w:shd w:val="clear" w:color="auto" w:fill="auto"/>
            <w:noWrap/>
            <w:vAlign w:val="center"/>
            <w:hideMark/>
          </w:tcPr>
          <w:p w14:paraId="17AF6E79" w14:textId="77777777" w:rsidR="00DD4A03" w:rsidRPr="003B2A8F" w:rsidRDefault="00DD4A03" w:rsidP="008515E0">
            <w:pPr>
              <w:jc w:val="center"/>
              <w:rPr>
                <w:rFonts w:ascii="Roboto" w:hAnsi="Roboto" w:cs="Calibri"/>
                <w:sz w:val="18"/>
                <w:szCs w:val="18"/>
              </w:rPr>
            </w:pPr>
            <w:r w:rsidRPr="003B2A8F">
              <w:rPr>
                <w:rFonts w:ascii="Roboto" w:hAnsi="Roboto" w:cs="Calibri"/>
                <w:sz w:val="18"/>
                <w:szCs w:val="18"/>
              </w:rPr>
              <w:t>0.00</w:t>
            </w:r>
          </w:p>
        </w:tc>
        <w:tc>
          <w:tcPr>
            <w:tcW w:w="1839" w:type="dxa"/>
            <w:tcBorders>
              <w:top w:val="nil"/>
              <w:left w:val="nil"/>
              <w:bottom w:val="single" w:sz="4" w:space="0" w:color="auto"/>
              <w:right w:val="nil"/>
            </w:tcBorders>
            <w:shd w:val="clear" w:color="auto" w:fill="auto"/>
            <w:noWrap/>
            <w:vAlign w:val="center"/>
            <w:hideMark/>
          </w:tcPr>
          <w:p w14:paraId="402DDEFD" w14:textId="77777777" w:rsidR="00DD4A03" w:rsidRPr="003B2A8F" w:rsidRDefault="00DD4A03" w:rsidP="008515E0">
            <w:pPr>
              <w:jc w:val="center"/>
              <w:rPr>
                <w:rFonts w:ascii="Roboto" w:hAnsi="Roboto" w:cs="Calibri"/>
                <w:sz w:val="18"/>
                <w:szCs w:val="18"/>
              </w:rPr>
            </w:pPr>
            <w:r w:rsidRPr="003B2A8F">
              <w:rPr>
                <w:rFonts w:ascii="Roboto" w:hAnsi="Roboto" w:cs="Calibri"/>
                <w:sz w:val="18"/>
                <w:szCs w:val="18"/>
              </w:rPr>
              <w:t>0.49</w:t>
            </w:r>
          </w:p>
        </w:tc>
        <w:tc>
          <w:tcPr>
            <w:tcW w:w="1276" w:type="dxa"/>
            <w:vMerge/>
            <w:tcBorders>
              <w:top w:val="nil"/>
              <w:left w:val="nil"/>
              <w:bottom w:val="single" w:sz="4" w:space="0" w:color="000000"/>
              <w:right w:val="nil"/>
            </w:tcBorders>
            <w:vAlign w:val="center"/>
            <w:hideMark/>
          </w:tcPr>
          <w:p w14:paraId="3AD0713E" w14:textId="77777777" w:rsidR="00DD4A03" w:rsidRPr="003B2A8F" w:rsidRDefault="00DD4A03" w:rsidP="008515E0">
            <w:pPr>
              <w:rPr>
                <w:rFonts w:ascii="Roboto" w:hAnsi="Roboto" w:cs="Calibri"/>
                <w:sz w:val="18"/>
                <w:szCs w:val="18"/>
              </w:rPr>
            </w:pPr>
          </w:p>
        </w:tc>
      </w:tr>
      <w:tr w:rsidR="002A53F1" w:rsidRPr="003B2A8F" w14:paraId="41ECA0A1" w14:textId="77777777" w:rsidTr="008515E0">
        <w:trPr>
          <w:trHeight w:val="320"/>
        </w:trPr>
        <w:tc>
          <w:tcPr>
            <w:tcW w:w="8119" w:type="dxa"/>
            <w:gridSpan w:val="7"/>
            <w:tcBorders>
              <w:top w:val="single" w:sz="4" w:space="0" w:color="auto"/>
              <w:left w:val="nil"/>
              <w:bottom w:val="nil"/>
              <w:right w:val="nil"/>
            </w:tcBorders>
            <w:shd w:val="clear" w:color="auto" w:fill="auto"/>
            <w:noWrap/>
            <w:vAlign w:val="bottom"/>
            <w:hideMark/>
          </w:tcPr>
          <w:p w14:paraId="1B4BB1B1" w14:textId="77777777" w:rsidR="00DD4A03" w:rsidRPr="003B2A8F" w:rsidRDefault="00DD4A03" w:rsidP="008515E0">
            <w:pPr>
              <w:rPr>
                <w:rFonts w:ascii="Roboto" w:hAnsi="Roboto" w:cs="Calibri"/>
                <w:sz w:val="18"/>
                <w:szCs w:val="18"/>
              </w:rPr>
            </w:pPr>
            <w:r w:rsidRPr="003B2A8F">
              <w:rPr>
                <w:rFonts w:ascii="Roboto" w:hAnsi="Roboto" w:cs="Calibri"/>
                <w:sz w:val="18"/>
                <w:szCs w:val="18"/>
              </w:rPr>
              <w:t>Note. SE = Standard Error</w:t>
            </w:r>
          </w:p>
        </w:tc>
      </w:tr>
    </w:tbl>
    <w:p w14:paraId="53FD848F" w14:textId="77777777" w:rsidR="00A13FB8" w:rsidRPr="003B2A8F" w:rsidRDefault="00A13FB8">
      <w:pPr>
        <w:rPr>
          <w:rFonts w:ascii="Roboto" w:hAnsi="Roboto"/>
          <w:sz w:val="21"/>
          <w:szCs w:val="21"/>
        </w:rPr>
      </w:pPr>
    </w:p>
    <w:p w14:paraId="2894E46F" w14:textId="77777777" w:rsidR="00A13FB8" w:rsidRPr="003B2A8F" w:rsidRDefault="00A13FB8">
      <w:pPr>
        <w:rPr>
          <w:rFonts w:ascii="Roboto" w:hAnsi="Roboto"/>
          <w:sz w:val="21"/>
          <w:szCs w:val="21"/>
        </w:rPr>
      </w:pPr>
    </w:p>
    <w:p w14:paraId="3502AB44" w14:textId="77777777" w:rsidR="00A13FB8" w:rsidRPr="003B2A8F" w:rsidRDefault="00A13FB8">
      <w:pPr>
        <w:rPr>
          <w:rFonts w:ascii="Roboto" w:hAnsi="Roboto"/>
          <w:sz w:val="21"/>
          <w:szCs w:val="21"/>
        </w:rPr>
      </w:pPr>
    </w:p>
    <w:p w14:paraId="708C892F" w14:textId="7479CC45" w:rsidR="002C73CE" w:rsidRPr="003B2A8F" w:rsidRDefault="00A13FB8">
      <w:pPr>
        <w:rPr>
          <w:rFonts w:ascii="Roboto" w:hAnsi="Roboto"/>
          <w:sz w:val="21"/>
          <w:szCs w:val="21"/>
        </w:rPr>
      </w:pPr>
      <w:r w:rsidRPr="003B2A8F">
        <w:rPr>
          <w:rFonts w:ascii="Roboto" w:hAnsi="Roboto"/>
          <w:b/>
          <w:sz w:val="21"/>
          <w:szCs w:val="21"/>
        </w:rPr>
        <w:t xml:space="preserve">Section </w:t>
      </w:r>
      <w:r w:rsidR="006544E9" w:rsidRPr="003B2A8F">
        <w:rPr>
          <w:rFonts w:ascii="Roboto" w:hAnsi="Roboto"/>
          <w:b/>
          <w:sz w:val="21"/>
          <w:szCs w:val="21"/>
        </w:rPr>
        <w:t>8</w:t>
      </w:r>
      <w:r w:rsidRPr="003B2A8F">
        <w:rPr>
          <w:rFonts w:ascii="Roboto" w:hAnsi="Roboto"/>
          <w:sz w:val="21"/>
          <w:szCs w:val="21"/>
        </w:rPr>
        <w:t>. Creating Cut</w:t>
      </w:r>
      <w:r w:rsidR="00532415" w:rsidRPr="003B2A8F">
        <w:rPr>
          <w:rFonts w:ascii="Roboto" w:hAnsi="Roboto"/>
          <w:sz w:val="21"/>
          <w:szCs w:val="21"/>
        </w:rPr>
        <w:t>-o</w:t>
      </w:r>
      <w:r w:rsidRPr="003B2A8F">
        <w:rPr>
          <w:rFonts w:ascii="Roboto" w:hAnsi="Roboto"/>
          <w:sz w:val="21"/>
          <w:szCs w:val="21"/>
        </w:rPr>
        <w:t xml:space="preserve">ffs </w:t>
      </w:r>
    </w:p>
    <w:p w14:paraId="6AA1697B" w14:textId="032FA058" w:rsidR="0023666D" w:rsidRPr="003B2A8F" w:rsidRDefault="0023666D">
      <w:pPr>
        <w:rPr>
          <w:rFonts w:ascii="Roboto" w:hAnsi="Roboto"/>
          <w:sz w:val="21"/>
          <w:szCs w:val="21"/>
        </w:rPr>
      </w:pPr>
    </w:p>
    <w:p w14:paraId="582E9428" w14:textId="6F5A420C" w:rsidR="0023666D" w:rsidRPr="003B2A8F" w:rsidRDefault="00A13FB8" w:rsidP="00712A10">
      <w:pPr>
        <w:jc w:val="both"/>
        <w:rPr>
          <w:rFonts w:ascii="Roboto" w:hAnsi="Roboto"/>
          <w:sz w:val="21"/>
          <w:szCs w:val="21"/>
        </w:rPr>
      </w:pPr>
      <w:r w:rsidRPr="003B2A8F">
        <w:rPr>
          <w:rFonts w:ascii="Roboto" w:hAnsi="Roboto"/>
          <w:sz w:val="21"/>
          <w:szCs w:val="21"/>
        </w:rPr>
        <w:t xml:space="preserve">ROC curve analysis evaluates the relationship between the sensitivity (true positives) and the inverse of the specificity (true negatives) at each value along a screening scale </w:t>
      </w:r>
      <w:r w:rsidR="00F07871" w:rsidRPr="003B2A8F">
        <w:rPr>
          <w:rFonts w:ascii="Roboto" w:hAnsi="Roboto"/>
          <w:sz w:val="21"/>
          <w:szCs w:val="21"/>
        </w:rPr>
        <w:t xml:space="preserve">based on </w:t>
      </w:r>
      <w:r w:rsidRPr="003B2A8F">
        <w:rPr>
          <w:rFonts w:ascii="Roboto" w:hAnsi="Roboto"/>
          <w:sz w:val="21"/>
          <w:szCs w:val="21"/>
        </w:rPr>
        <w:t xml:space="preserve">two groups of interest (e.g. depressed vs non-depressed groups). </w:t>
      </w:r>
      <w:r w:rsidR="00F07871" w:rsidRPr="003B2A8F">
        <w:rPr>
          <w:rFonts w:ascii="Roboto" w:hAnsi="Roboto"/>
          <w:sz w:val="21"/>
          <w:szCs w:val="21"/>
        </w:rPr>
        <w:t>The outcome variable is the area under the ROC curve (AUC)</w:t>
      </w:r>
      <w:r w:rsidR="0093596B" w:rsidRPr="003B2A8F">
        <w:rPr>
          <w:rFonts w:ascii="Roboto" w:hAnsi="Roboto"/>
          <w:sz w:val="21"/>
          <w:szCs w:val="21"/>
        </w:rPr>
        <w:t xml:space="preserve"> (Bradley, 1997)</w:t>
      </w:r>
      <w:r w:rsidR="00F07871" w:rsidRPr="003B2A8F">
        <w:rPr>
          <w:rFonts w:ascii="Roboto" w:hAnsi="Roboto"/>
          <w:sz w:val="21"/>
          <w:szCs w:val="21"/>
        </w:rPr>
        <w:t>. The AUC is defined as the probability that a randomly sampled participant will be correctly assigned to the targeted group (</w:t>
      </w:r>
      <w:r w:rsidR="0093596B" w:rsidRPr="003B2A8F">
        <w:rPr>
          <w:rFonts w:ascii="Roboto" w:hAnsi="Roboto"/>
          <w:sz w:val="21"/>
          <w:szCs w:val="21"/>
        </w:rPr>
        <w:t>Hanley &amp; McNeil, 1982</w:t>
      </w:r>
      <w:r w:rsidR="00F07871" w:rsidRPr="003B2A8F">
        <w:rPr>
          <w:rFonts w:ascii="Roboto" w:hAnsi="Roboto"/>
          <w:sz w:val="21"/>
          <w:szCs w:val="21"/>
        </w:rPr>
        <w:t>). In other words, the AUC represents the overall accuracy of the scale</w:t>
      </w:r>
      <w:r w:rsidR="00452C5C" w:rsidRPr="003B2A8F">
        <w:rPr>
          <w:rFonts w:ascii="Roboto" w:hAnsi="Roboto"/>
          <w:sz w:val="21"/>
          <w:szCs w:val="21"/>
        </w:rPr>
        <w:t xml:space="preserve"> </w:t>
      </w:r>
      <w:r w:rsidR="00F07871" w:rsidRPr="003B2A8F">
        <w:rPr>
          <w:rFonts w:ascii="Roboto" w:hAnsi="Roboto"/>
          <w:sz w:val="21"/>
          <w:szCs w:val="21"/>
        </w:rPr>
        <w:t xml:space="preserve">to screen individuals and assign them to the appropriate group given their trait levels. The value of AUC ranges between zero and 1, where 0.5 indicates random performance and one indicates perfect performance. More specifically, 0.50 to 0.6 is an indication of unacceptably poor accuracy; </w:t>
      </w:r>
      <w:r w:rsidR="00334BE2" w:rsidRPr="003B2A8F">
        <w:rPr>
          <w:rFonts w:ascii="Roboto" w:hAnsi="Roboto"/>
          <w:sz w:val="21"/>
          <w:szCs w:val="21"/>
        </w:rPr>
        <w:t>0.6-0.7 poor accuracy; 0.7-0.8 fair accuracy; 0.8-0.9 good accuracy (</w:t>
      </w:r>
      <w:r w:rsidR="00452C5C" w:rsidRPr="003B2A8F">
        <w:rPr>
          <w:rFonts w:ascii="Roboto" w:hAnsi="Roboto"/>
          <w:sz w:val="21"/>
          <w:szCs w:val="21"/>
        </w:rPr>
        <w:t>Metz, 1978</w:t>
      </w:r>
      <w:r w:rsidR="00334BE2" w:rsidRPr="003B2A8F">
        <w:rPr>
          <w:rFonts w:ascii="Roboto" w:hAnsi="Roboto"/>
          <w:sz w:val="21"/>
          <w:szCs w:val="21"/>
        </w:rPr>
        <w:t xml:space="preserve">). </w:t>
      </w:r>
      <w:r w:rsidR="00F07871" w:rsidRPr="003B2A8F">
        <w:rPr>
          <w:rFonts w:ascii="Roboto" w:hAnsi="Roboto"/>
          <w:sz w:val="21"/>
          <w:szCs w:val="21"/>
        </w:rPr>
        <w:t xml:space="preserve">  </w:t>
      </w:r>
    </w:p>
    <w:p w14:paraId="74A4AA03" w14:textId="3717ABD2" w:rsidR="00B433FE" w:rsidRPr="003B2A8F" w:rsidRDefault="00B433FE" w:rsidP="00712A10">
      <w:pPr>
        <w:jc w:val="both"/>
        <w:rPr>
          <w:rFonts w:ascii="Roboto" w:hAnsi="Roboto"/>
          <w:sz w:val="21"/>
          <w:szCs w:val="21"/>
        </w:rPr>
      </w:pPr>
    </w:p>
    <w:p w14:paraId="22277A1F" w14:textId="2E6F2FC5" w:rsidR="00B433FE" w:rsidRPr="003B2A8F" w:rsidRDefault="00B433FE" w:rsidP="00712A10">
      <w:pPr>
        <w:jc w:val="both"/>
        <w:rPr>
          <w:rFonts w:ascii="Roboto" w:hAnsi="Roboto"/>
          <w:i/>
          <w:iCs/>
          <w:sz w:val="21"/>
          <w:szCs w:val="21"/>
        </w:rPr>
      </w:pPr>
      <w:r w:rsidRPr="003B2A8F">
        <w:rPr>
          <w:rFonts w:ascii="Roboto" w:hAnsi="Roboto"/>
          <w:i/>
          <w:iCs/>
          <w:sz w:val="21"/>
          <w:szCs w:val="21"/>
        </w:rPr>
        <w:t>Proposed cut-offs</w:t>
      </w:r>
    </w:p>
    <w:p w14:paraId="7A887194" w14:textId="462FE91C" w:rsidR="00B433FE" w:rsidRPr="003B2A8F" w:rsidRDefault="00B433FE" w:rsidP="00712A10">
      <w:pPr>
        <w:jc w:val="both"/>
        <w:rPr>
          <w:rFonts w:ascii="Roboto" w:hAnsi="Roboto"/>
          <w:i/>
          <w:iCs/>
          <w:sz w:val="21"/>
          <w:szCs w:val="21"/>
        </w:rPr>
      </w:pPr>
      <w:r w:rsidRPr="003B2A8F">
        <w:rPr>
          <w:rFonts w:ascii="Roboto" w:hAnsi="Roboto"/>
          <w:i/>
          <w:iCs/>
          <w:sz w:val="21"/>
          <w:szCs w:val="21"/>
        </w:rPr>
        <w:t>Overall representative data</w:t>
      </w:r>
    </w:p>
    <w:p w14:paraId="370E9F67" w14:textId="47061027" w:rsidR="00B433FE" w:rsidRPr="003B2A8F" w:rsidRDefault="00B433FE" w:rsidP="00712A10">
      <w:pPr>
        <w:jc w:val="both"/>
        <w:rPr>
          <w:rFonts w:ascii="Roboto" w:hAnsi="Roboto"/>
          <w:sz w:val="21"/>
          <w:szCs w:val="21"/>
        </w:rPr>
      </w:pPr>
    </w:p>
    <w:p w14:paraId="662C6902" w14:textId="0D093552" w:rsidR="00B433FE" w:rsidRPr="003B2A8F" w:rsidRDefault="00B433FE" w:rsidP="00B433FE">
      <w:pPr>
        <w:jc w:val="both"/>
        <w:rPr>
          <w:rFonts w:ascii="Roboto" w:hAnsi="Roboto"/>
          <w:sz w:val="21"/>
          <w:szCs w:val="21"/>
          <w:lang w:val="en-GB"/>
        </w:rPr>
      </w:pPr>
      <w:r w:rsidRPr="003B2A8F">
        <w:rPr>
          <w:rFonts w:ascii="Roboto" w:hAnsi="Roboto"/>
          <w:sz w:val="21"/>
          <w:szCs w:val="21"/>
          <w:lang w:val="en-GB"/>
        </w:rPr>
        <w:t xml:space="preserve">The mean score for the 8-item </w:t>
      </w:r>
      <w:proofErr w:type="spellStart"/>
      <w:r w:rsidR="008515E0" w:rsidRPr="003B2A8F">
        <w:rPr>
          <w:rFonts w:ascii="Roboto" w:hAnsi="Roboto"/>
          <w:sz w:val="21"/>
          <w:szCs w:val="21"/>
          <w:lang w:val="en-GB"/>
        </w:rPr>
        <w:t>OxPos</w:t>
      </w:r>
      <w:proofErr w:type="spellEnd"/>
      <w:r w:rsidR="008515E0" w:rsidRPr="003B2A8F">
        <w:rPr>
          <w:rFonts w:ascii="Roboto" w:hAnsi="Roboto"/>
          <w:sz w:val="21"/>
          <w:szCs w:val="21"/>
          <w:lang w:val="en-GB"/>
        </w:rPr>
        <w:t xml:space="preserve"> </w:t>
      </w:r>
      <w:r w:rsidRPr="003B2A8F">
        <w:rPr>
          <w:rFonts w:ascii="Roboto" w:hAnsi="Roboto"/>
          <w:sz w:val="21"/>
          <w:szCs w:val="21"/>
          <w:lang w:val="en-GB"/>
        </w:rPr>
        <w:t xml:space="preserve">scale is 19.63 (SD = 7.4) and the mean score of WEMWBS is 45.34 (SD = 12.16), with N = 2500. The correlation between the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and WEMWBS was moderately high (r = 0.77, p&lt;0). Given the small number of items in the short version, we only used the bottom 25% of the WEMWBS to determine the cut-off point for the short form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ROC analysis identified 16 as an optimal cut-off point (sensitivity = 0.857; specificity = 0.731) with an overall AUC of 0.882. A score of 16 on the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would represent approximately 0.49 SD below the mean, which is the bottom 33% of the sample.</w:t>
      </w:r>
    </w:p>
    <w:p w14:paraId="50C5536F" w14:textId="77777777" w:rsidR="00B433FE" w:rsidRPr="003B2A8F" w:rsidRDefault="00B433FE" w:rsidP="00B433FE">
      <w:pPr>
        <w:jc w:val="both"/>
        <w:rPr>
          <w:rFonts w:ascii="Roboto" w:hAnsi="Roboto"/>
          <w:b/>
          <w:bCs/>
          <w:sz w:val="21"/>
          <w:szCs w:val="21"/>
          <w:lang w:val="en-GB"/>
        </w:rPr>
      </w:pPr>
    </w:p>
    <w:p w14:paraId="3D1E9DC5" w14:textId="77777777" w:rsidR="00B433FE" w:rsidRPr="003B2A8F" w:rsidRDefault="00B433FE" w:rsidP="00B433FE">
      <w:pPr>
        <w:jc w:val="both"/>
        <w:rPr>
          <w:rFonts w:ascii="Roboto" w:hAnsi="Roboto"/>
          <w:i/>
          <w:iCs/>
          <w:sz w:val="21"/>
          <w:szCs w:val="21"/>
          <w:lang w:val="en-GB"/>
        </w:rPr>
      </w:pPr>
      <w:r w:rsidRPr="003B2A8F">
        <w:rPr>
          <w:rFonts w:ascii="Roboto" w:hAnsi="Roboto"/>
          <w:i/>
          <w:iCs/>
          <w:sz w:val="21"/>
          <w:szCs w:val="21"/>
          <w:lang w:val="en-GB"/>
        </w:rPr>
        <w:t>Male between 18 – 30</w:t>
      </w:r>
    </w:p>
    <w:p w14:paraId="5A975D3D" w14:textId="77777777" w:rsidR="00B433FE" w:rsidRPr="003B2A8F" w:rsidRDefault="00B433FE" w:rsidP="00B433FE">
      <w:pPr>
        <w:jc w:val="both"/>
        <w:rPr>
          <w:rFonts w:ascii="Roboto" w:hAnsi="Roboto"/>
          <w:b/>
          <w:bCs/>
          <w:sz w:val="21"/>
          <w:szCs w:val="21"/>
          <w:lang w:val="en-GB"/>
        </w:rPr>
      </w:pPr>
    </w:p>
    <w:p w14:paraId="7BE0E2B8" w14:textId="6E7D8021" w:rsidR="00B433FE" w:rsidRPr="003B2A8F" w:rsidRDefault="00B433FE" w:rsidP="00B433FE">
      <w:pPr>
        <w:jc w:val="both"/>
        <w:rPr>
          <w:rFonts w:ascii="Roboto" w:hAnsi="Roboto"/>
          <w:sz w:val="21"/>
          <w:szCs w:val="21"/>
          <w:lang w:val="en-GB"/>
        </w:rPr>
      </w:pPr>
      <w:r w:rsidRPr="003B2A8F">
        <w:rPr>
          <w:rFonts w:ascii="Roboto" w:hAnsi="Roboto"/>
          <w:sz w:val="21"/>
          <w:szCs w:val="21"/>
          <w:lang w:val="en-GB"/>
        </w:rPr>
        <w:t xml:space="preserve">The mean score for the 24-item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is 57.45 (SD = 20.27) and the mean score of WEMWBS is 44.65 (SD = 12.57), with N = 242. The correlation between the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and WEMWBS was moderately high (r = 0.73, p&lt;0). To determine cut-offs for the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that will allow us to discriminate participants who have very low or low positive thoughts from those who have moderate or high positive thoughts, we used the bottom 15% and 25% of the WEMWBS (score = 33, score = 38), representing approximately 0.93 SD and 0.53 SD below the average score in the sample. </w:t>
      </w:r>
    </w:p>
    <w:p w14:paraId="7D66ACD1" w14:textId="77777777" w:rsidR="00B433FE" w:rsidRPr="003B2A8F" w:rsidRDefault="00B433FE" w:rsidP="00B433FE">
      <w:pPr>
        <w:jc w:val="both"/>
        <w:rPr>
          <w:rFonts w:ascii="Roboto" w:hAnsi="Roboto"/>
          <w:sz w:val="21"/>
          <w:szCs w:val="21"/>
          <w:lang w:val="en-GB"/>
        </w:rPr>
      </w:pPr>
    </w:p>
    <w:p w14:paraId="6700D76B" w14:textId="1725E078" w:rsidR="00B433FE" w:rsidRPr="003B2A8F" w:rsidRDefault="00B433FE" w:rsidP="00B433FE">
      <w:pPr>
        <w:jc w:val="both"/>
        <w:rPr>
          <w:rFonts w:ascii="Roboto" w:hAnsi="Roboto"/>
          <w:sz w:val="21"/>
          <w:szCs w:val="21"/>
          <w:lang w:val="en-GB"/>
        </w:rPr>
      </w:pPr>
      <w:r w:rsidRPr="003B2A8F">
        <w:rPr>
          <w:rFonts w:ascii="Roboto" w:hAnsi="Roboto"/>
          <w:sz w:val="21"/>
          <w:szCs w:val="21"/>
          <w:lang w:val="en-GB"/>
        </w:rPr>
        <w:t xml:space="preserve"> ROC analysis identified 36 as an optimal cut-off point (sensitivity = 0.957; specificity = 0.771) with an overall AUC of 0.933 for the bottom 15% of the WEMWBS and 53 as an optimal cut-off point (sensitivity = 0.775; specificity = 0.817) with an overall AUC of 0.872 for the bottom 25% of the WEMWBS. A score of 36 on the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would represent 1.06 SD below the mean, which is the bottom 16% of the sample, and a score of 53 on the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would represent 0.22 SD below the mean, which is the bottom 42% of the sample.</w:t>
      </w:r>
    </w:p>
    <w:p w14:paraId="265509B3" w14:textId="77777777" w:rsidR="00B433FE" w:rsidRPr="003B2A8F" w:rsidRDefault="00B433FE" w:rsidP="00B433FE">
      <w:pPr>
        <w:jc w:val="both"/>
        <w:rPr>
          <w:rFonts w:ascii="Roboto" w:hAnsi="Roboto"/>
          <w:sz w:val="21"/>
          <w:szCs w:val="21"/>
          <w:lang w:val="en-GB"/>
        </w:rPr>
      </w:pPr>
    </w:p>
    <w:p w14:paraId="2761EC19" w14:textId="47BF40D8" w:rsidR="00B433FE" w:rsidRPr="003B2A8F" w:rsidRDefault="00B433FE" w:rsidP="00B433FE">
      <w:pPr>
        <w:jc w:val="both"/>
        <w:rPr>
          <w:rFonts w:ascii="Roboto" w:hAnsi="Roboto"/>
          <w:sz w:val="21"/>
          <w:szCs w:val="21"/>
          <w:lang w:val="en-GB"/>
        </w:rPr>
      </w:pPr>
      <w:r w:rsidRPr="003B2A8F">
        <w:rPr>
          <w:rFonts w:ascii="Roboto" w:hAnsi="Roboto"/>
          <w:sz w:val="21"/>
          <w:szCs w:val="21"/>
          <w:lang w:val="en-GB"/>
        </w:rPr>
        <w:lastRenderedPageBreak/>
        <w:t xml:space="preserve">The mean score for the 8-item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is 19.3 (SD = 7.27) and the mean score of WEMWBS is 44.65 (SD = 12.57), with N = 242. The correlation between the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and WEMWBS was moderately high (r = 0.7, p&lt;0). Given the small number of items in the short version, we only used the bottom 25% of the WEMWBS to determine the cut-off point for the short form </w:t>
      </w:r>
      <w:proofErr w:type="spellStart"/>
      <w:r w:rsidR="008515E0" w:rsidRPr="003B2A8F">
        <w:rPr>
          <w:rFonts w:ascii="Roboto" w:hAnsi="Roboto"/>
          <w:sz w:val="21"/>
          <w:szCs w:val="21"/>
          <w:lang w:val="en-GB"/>
        </w:rPr>
        <w:t>OxPos</w:t>
      </w:r>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ROC analysis identified 16 as an optimal cut-off point (sensitivity = 0.863; specificity = 0.717) with an overall AUC of 0.854. A score of 16 on the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would represent approximately 0.45 SD below the mean, which is the bottom 33% of the sample.</w:t>
      </w:r>
    </w:p>
    <w:p w14:paraId="72AB4D47" w14:textId="77777777" w:rsidR="00B433FE" w:rsidRPr="003B2A8F" w:rsidRDefault="00B433FE" w:rsidP="00B433FE">
      <w:pPr>
        <w:jc w:val="both"/>
        <w:rPr>
          <w:rFonts w:ascii="Roboto" w:hAnsi="Roboto"/>
          <w:i/>
          <w:iCs/>
          <w:sz w:val="21"/>
          <w:szCs w:val="21"/>
          <w:lang w:val="en-GB"/>
        </w:rPr>
      </w:pPr>
    </w:p>
    <w:p w14:paraId="30C08099" w14:textId="77777777" w:rsidR="00B433FE" w:rsidRPr="003B2A8F" w:rsidRDefault="00B433FE" w:rsidP="00B433FE">
      <w:pPr>
        <w:jc w:val="both"/>
        <w:rPr>
          <w:rFonts w:ascii="Roboto" w:hAnsi="Roboto"/>
          <w:i/>
          <w:iCs/>
          <w:sz w:val="21"/>
          <w:szCs w:val="21"/>
          <w:lang w:val="en-GB"/>
        </w:rPr>
      </w:pPr>
      <w:r w:rsidRPr="003B2A8F">
        <w:rPr>
          <w:rFonts w:ascii="Roboto" w:hAnsi="Roboto"/>
          <w:i/>
          <w:iCs/>
          <w:sz w:val="21"/>
          <w:szCs w:val="21"/>
          <w:lang w:val="en-GB"/>
        </w:rPr>
        <w:t>Male between 31 – 50</w:t>
      </w:r>
    </w:p>
    <w:p w14:paraId="64124552" w14:textId="77777777" w:rsidR="00B433FE" w:rsidRPr="003B2A8F" w:rsidRDefault="00B433FE" w:rsidP="00B433FE">
      <w:pPr>
        <w:jc w:val="both"/>
        <w:rPr>
          <w:rFonts w:ascii="Roboto" w:hAnsi="Roboto"/>
          <w:b/>
          <w:bCs/>
          <w:sz w:val="21"/>
          <w:szCs w:val="21"/>
          <w:lang w:val="en-GB"/>
        </w:rPr>
      </w:pPr>
    </w:p>
    <w:p w14:paraId="2BFA4F87" w14:textId="0C85822D" w:rsidR="00B433FE" w:rsidRPr="003B2A8F" w:rsidRDefault="00B433FE" w:rsidP="00B433FE">
      <w:pPr>
        <w:jc w:val="both"/>
        <w:rPr>
          <w:rFonts w:ascii="Roboto" w:hAnsi="Roboto"/>
          <w:sz w:val="21"/>
          <w:szCs w:val="21"/>
          <w:lang w:val="en-GB"/>
        </w:rPr>
      </w:pPr>
      <w:r w:rsidRPr="003B2A8F">
        <w:rPr>
          <w:rFonts w:ascii="Roboto" w:hAnsi="Roboto"/>
          <w:sz w:val="21"/>
          <w:szCs w:val="21"/>
          <w:lang w:val="en-GB"/>
        </w:rPr>
        <w:t xml:space="preserve">The mean score for the 24-item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is 57.97 (SD = 21.64) and the mean score of WEMWBS is 44.55 (SD = 12.33), with N = 400. The correlation between the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and WEMWBS was moderately high (r = 0.75, p&lt;0). To determine cut-offs for the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that will allow us to discriminate participants who have very low or low positive thoughts from those who have moderate or high positive thoughts, we used the bottom 15% and 25% of the WEMWBS (score = 32, score = 37), representing approximately 1.02 SD and 0.63 SD below the average score in the sample. </w:t>
      </w:r>
    </w:p>
    <w:p w14:paraId="3CC9C7BC" w14:textId="77777777" w:rsidR="00B433FE" w:rsidRPr="003B2A8F" w:rsidRDefault="00B433FE" w:rsidP="00B433FE">
      <w:pPr>
        <w:jc w:val="both"/>
        <w:rPr>
          <w:rFonts w:ascii="Roboto" w:hAnsi="Roboto"/>
          <w:sz w:val="21"/>
          <w:szCs w:val="21"/>
          <w:lang w:val="en-GB"/>
        </w:rPr>
      </w:pPr>
    </w:p>
    <w:p w14:paraId="24003B09" w14:textId="3ADD6C26" w:rsidR="00B433FE" w:rsidRPr="003B2A8F" w:rsidRDefault="00B433FE" w:rsidP="00B433FE">
      <w:pPr>
        <w:jc w:val="both"/>
        <w:rPr>
          <w:rFonts w:ascii="Roboto" w:hAnsi="Roboto"/>
          <w:sz w:val="21"/>
          <w:szCs w:val="21"/>
          <w:lang w:val="en-GB"/>
        </w:rPr>
      </w:pPr>
      <w:r w:rsidRPr="003B2A8F">
        <w:rPr>
          <w:rFonts w:ascii="Roboto" w:hAnsi="Roboto"/>
          <w:sz w:val="21"/>
          <w:szCs w:val="21"/>
          <w:lang w:val="en-GB"/>
        </w:rPr>
        <w:t xml:space="preserve"> ROC analysis identified 48 as an optimal cut-off point (sensitivity = 0.759; specificity = 0.836) with an overall AUC of 0.88 for the bottom 15% of the WEMWBS and 49 as an optimal cut-off point (sensitivity = 0.787; specificity = 0.73) with an overall AUC of 0.85 for the bottom 25% of the WEMWBS. A score of 48 on the </w:t>
      </w:r>
      <w:proofErr w:type="spellStart"/>
      <w:r w:rsidR="008515E0" w:rsidRPr="003B2A8F">
        <w:rPr>
          <w:rFonts w:ascii="Roboto" w:hAnsi="Roboto"/>
          <w:sz w:val="21"/>
          <w:szCs w:val="21"/>
          <w:lang w:val="en-GB"/>
        </w:rPr>
        <w:t>OxPos</w:t>
      </w:r>
      <w:r w:rsidR="008515E0" w:rsidRPr="003B2A8F">
        <w:rPr>
          <w:rFonts w:ascii="Roboto" w:hAnsi="Roboto"/>
          <w:sz w:val="21"/>
          <w:szCs w:val="21"/>
          <w:lang w:val="en-GB"/>
        </w:rPr>
        <w:t>s</w:t>
      </w:r>
      <w:proofErr w:type="spellEnd"/>
      <w:r w:rsidRPr="003B2A8F">
        <w:rPr>
          <w:rFonts w:ascii="Roboto" w:hAnsi="Roboto"/>
          <w:sz w:val="21"/>
          <w:szCs w:val="21"/>
          <w:lang w:val="en-GB"/>
        </w:rPr>
        <w:t xml:space="preserve"> scale would represent 0.46 SD below the mean, which is the bottom 34% of the sample, and a score of 49 on the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would represent 0.41 SD below the mean, which is the bottom 35% of the sample.</w:t>
      </w:r>
    </w:p>
    <w:p w14:paraId="37E5838A" w14:textId="77777777" w:rsidR="00B433FE" w:rsidRPr="003B2A8F" w:rsidRDefault="00B433FE" w:rsidP="00B433FE">
      <w:pPr>
        <w:jc w:val="both"/>
        <w:rPr>
          <w:rFonts w:ascii="Roboto" w:hAnsi="Roboto"/>
          <w:sz w:val="21"/>
          <w:szCs w:val="21"/>
          <w:lang w:val="en-GB"/>
        </w:rPr>
      </w:pPr>
    </w:p>
    <w:p w14:paraId="7AF4129B" w14:textId="28B71772" w:rsidR="00B433FE" w:rsidRPr="003B2A8F" w:rsidRDefault="00B433FE" w:rsidP="00B433FE">
      <w:pPr>
        <w:jc w:val="both"/>
        <w:rPr>
          <w:rFonts w:ascii="Roboto" w:hAnsi="Roboto"/>
          <w:sz w:val="21"/>
          <w:szCs w:val="21"/>
          <w:lang w:val="en-GB"/>
        </w:rPr>
      </w:pPr>
      <w:r w:rsidRPr="003B2A8F">
        <w:rPr>
          <w:rFonts w:ascii="Roboto" w:hAnsi="Roboto"/>
          <w:sz w:val="21"/>
          <w:szCs w:val="21"/>
          <w:lang w:val="en-GB"/>
        </w:rPr>
        <w:t xml:space="preserve">The mean score for the 8-item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is 19.51 (SD = 7.53) and the mean score of WEMWBS is 44.55 (SD = 12.33), with N = 400. The correlation between the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and WEMWBS was moderately high (r = 0.73, p&lt;0). Given the small number of items in the short version, we only used the bottom 25% of the WEMWBS to determine the cut-off point for the short form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ROC analysis identified 21 as an optimal cut-off point (sensitivity = 0.58; specificity = 0.9) with an overall AUC of 0.833. A score of 21 on the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would represent approximately -0.2 SD below the mean, which is the bottom 58% of the sample.</w:t>
      </w:r>
    </w:p>
    <w:p w14:paraId="007ABD79" w14:textId="77777777" w:rsidR="00B433FE" w:rsidRPr="003B2A8F" w:rsidRDefault="00B433FE" w:rsidP="00B433FE">
      <w:pPr>
        <w:jc w:val="both"/>
        <w:rPr>
          <w:rFonts w:ascii="Roboto" w:hAnsi="Roboto"/>
          <w:i/>
          <w:iCs/>
          <w:sz w:val="21"/>
          <w:szCs w:val="21"/>
          <w:lang w:val="en-GB"/>
        </w:rPr>
      </w:pPr>
    </w:p>
    <w:p w14:paraId="7FC3737D" w14:textId="77777777" w:rsidR="00B433FE" w:rsidRPr="003B2A8F" w:rsidRDefault="00B433FE" w:rsidP="00B433FE">
      <w:pPr>
        <w:jc w:val="both"/>
        <w:rPr>
          <w:rFonts w:ascii="Roboto" w:hAnsi="Roboto"/>
          <w:i/>
          <w:iCs/>
          <w:sz w:val="21"/>
          <w:szCs w:val="21"/>
          <w:lang w:val="en-GB"/>
        </w:rPr>
      </w:pPr>
      <w:r w:rsidRPr="003B2A8F">
        <w:rPr>
          <w:rFonts w:ascii="Roboto" w:hAnsi="Roboto"/>
          <w:i/>
          <w:iCs/>
          <w:sz w:val="21"/>
          <w:szCs w:val="21"/>
          <w:lang w:val="en-GB"/>
        </w:rPr>
        <w:t xml:space="preserve">Male greater than 51 </w:t>
      </w:r>
    </w:p>
    <w:p w14:paraId="08328CE2" w14:textId="77777777" w:rsidR="00B433FE" w:rsidRPr="003B2A8F" w:rsidRDefault="00B433FE" w:rsidP="00B433FE">
      <w:pPr>
        <w:jc w:val="both"/>
        <w:rPr>
          <w:rFonts w:ascii="Roboto" w:hAnsi="Roboto"/>
          <w:b/>
          <w:bCs/>
          <w:sz w:val="21"/>
          <w:szCs w:val="21"/>
          <w:lang w:val="en-GB"/>
        </w:rPr>
      </w:pPr>
    </w:p>
    <w:p w14:paraId="16536C88" w14:textId="243E56FE" w:rsidR="00B433FE" w:rsidRPr="003B2A8F" w:rsidRDefault="00B433FE" w:rsidP="00B433FE">
      <w:pPr>
        <w:jc w:val="both"/>
        <w:rPr>
          <w:rFonts w:ascii="Roboto" w:hAnsi="Roboto"/>
          <w:sz w:val="21"/>
          <w:szCs w:val="21"/>
          <w:lang w:val="en-GB"/>
        </w:rPr>
      </w:pPr>
      <w:r w:rsidRPr="003B2A8F">
        <w:rPr>
          <w:rFonts w:ascii="Roboto" w:hAnsi="Roboto"/>
          <w:sz w:val="21"/>
          <w:szCs w:val="21"/>
          <w:lang w:val="en-GB"/>
        </w:rPr>
        <w:t xml:space="preserve">The mean score for the 24-item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is 62.47 (SD = 20.33) and the mean score of WEMWBS is 47.92 (SD = 11.99), with N = 562. The correlation between the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and WEMWBS was moderately high (r = 0.84, p&lt;0). To determine cut-offs for the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that will allow us to discriminate participants who have very low or low positive thoughts from those who have moderate or high positive thoughts, we used the bottom 15% and 25% of the WEMWBS (score = 36, score = 41), representing approximately 0.99 SD and 0.58 SD below the average score in the sample. </w:t>
      </w:r>
    </w:p>
    <w:p w14:paraId="19775A40" w14:textId="77777777" w:rsidR="00B433FE" w:rsidRPr="003B2A8F" w:rsidRDefault="00B433FE" w:rsidP="00B433FE">
      <w:pPr>
        <w:jc w:val="both"/>
        <w:rPr>
          <w:rFonts w:ascii="Roboto" w:hAnsi="Roboto"/>
          <w:sz w:val="21"/>
          <w:szCs w:val="21"/>
          <w:lang w:val="en-GB"/>
        </w:rPr>
      </w:pPr>
    </w:p>
    <w:p w14:paraId="12CE0F9C" w14:textId="2CB674FF" w:rsidR="00B433FE" w:rsidRPr="003B2A8F" w:rsidRDefault="00B433FE" w:rsidP="00B433FE">
      <w:pPr>
        <w:jc w:val="both"/>
        <w:rPr>
          <w:rFonts w:ascii="Roboto" w:hAnsi="Roboto"/>
          <w:sz w:val="21"/>
          <w:szCs w:val="21"/>
          <w:lang w:val="en-GB"/>
        </w:rPr>
      </w:pPr>
      <w:r w:rsidRPr="003B2A8F">
        <w:rPr>
          <w:rFonts w:ascii="Roboto" w:hAnsi="Roboto"/>
          <w:sz w:val="21"/>
          <w:szCs w:val="21"/>
          <w:lang w:val="en-GB"/>
        </w:rPr>
        <w:t xml:space="preserve">ROC analysis identified 46 as an optimal cut-off point (sensitivity = 0.896; specificity = 0.827) with an overall AUC of 0.918 for the bottom 15% of the WEMWBS and 54 as an optimal cut-off point (sensitivity = 0.855; specificity = 0.814) with an overall AUC of 0.904 for the bottom 25% of the WEMWBS. A score of 46 on the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would represent 0.81 SD below the mean, which is the bottom 22% of the sample, and a score of 54 on the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would represent 0.42 SD below the mean, which is the bottom 33% of the sample.</w:t>
      </w:r>
    </w:p>
    <w:p w14:paraId="06399CA8" w14:textId="77777777" w:rsidR="00B433FE" w:rsidRPr="003B2A8F" w:rsidRDefault="00B433FE" w:rsidP="00B433FE">
      <w:pPr>
        <w:jc w:val="both"/>
        <w:rPr>
          <w:rFonts w:ascii="Roboto" w:hAnsi="Roboto"/>
          <w:sz w:val="21"/>
          <w:szCs w:val="21"/>
          <w:lang w:val="en-GB"/>
        </w:rPr>
      </w:pPr>
    </w:p>
    <w:p w14:paraId="6B3B895C" w14:textId="36A6F5F7" w:rsidR="00B433FE" w:rsidRPr="003B2A8F" w:rsidRDefault="00B433FE" w:rsidP="00B433FE">
      <w:pPr>
        <w:jc w:val="both"/>
        <w:rPr>
          <w:rFonts w:ascii="Roboto" w:hAnsi="Roboto"/>
          <w:sz w:val="21"/>
          <w:szCs w:val="21"/>
          <w:lang w:val="en-GB"/>
        </w:rPr>
      </w:pPr>
      <w:r w:rsidRPr="003B2A8F">
        <w:rPr>
          <w:rFonts w:ascii="Roboto" w:hAnsi="Roboto"/>
          <w:sz w:val="21"/>
          <w:szCs w:val="21"/>
          <w:lang w:val="en-GB"/>
        </w:rPr>
        <w:t xml:space="preserve">The mean score for the 8-item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is 21.23 (SD = 7) and the mean score of WEMWBS is 47.92 (SD = 11.99), with N = 562. The correlation between the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and WEMWBS was moderately high (r = 0.82, p&lt;0). Given the small number of items in the short version, we only used the bottom 25% of the WEMWBS to determine the cut-off point for the short form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ROC analysis identified 19 as an optimal cut-off point (sensitivity = 0.848; specificity = 0.779) with </w:t>
      </w:r>
      <w:r w:rsidRPr="003B2A8F">
        <w:rPr>
          <w:rFonts w:ascii="Roboto" w:hAnsi="Roboto"/>
          <w:sz w:val="21"/>
          <w:szCs w:val="21"/>
          <w:lang w:val="en-GB"/>
        </w:rPr>
        <w:lastRenderedPageBreak/>
        <w:t xml:space="preserve">an overall AUC of 0.895. A score of 19 on the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would represent approximately 0.32 SD below the mean, which is the bottom 37% of the sample.</w:t>
      </w:r>
    </w:p>
    <w:p w14:paraId="66116E54" w14:textId="77777777" w:rsidR="00B433FE" w:rsidRPr="003B2A8F" w:rsidRDefault="00B433FE" w:rsidP="00B433FE">
      <w:pPr>
        <w:jc w:val="both"/>
        <w:rPr>
          <w:rFonts w:ascii="Roboto" w:hAnsi="Roboto"/>
          <w:b/>
          <w:bCs/>
          <w:sz w:val="21"/>
          <w:szCs w:val="21"/>
          <w:lang w:val="en-GB"/>
        </w:rPr>
      </w:pPr>
    </w:p>
    <w:p w14:paraId="45C27989" w14:textId="77777777" w:rsidR="00B433FE" w:rsidRPr="003B2A8F" w:rsidRDefault="00B433FE" w:rsidP="00B433FE">
      <w:pPr>
        <w:jc w:val="both"/>
        <w:rPr>
          <w:rFonts w:ascii="Roboto" w:hAnsi="Roboto"/>
          <w:i/>
          <w:iCs/>
          <w:sz w:val="21"/>
          <w:szCs w:val="21"/>
          <w:lang w:val="en-GB"/>
        </w:rPr>
      </w:pPr>
      <w:r w:rsidRPr="003B2A8F">
        <w:rPr>
          <w:rFonts w:ascii="Roboto" w:hAnsi="Roboto"/>
          <w:i/>
          <w:iCs/>
          <w:sz w:val="21"/>
          <w:szCs w:val="21"/>
          <w:lang w:val="en-GB"/>
        </w:rPr>
        <w:t>Female between 18 – 30</w:t>
      </w:r>
    </w:p>
    <w:p w14:paraId="50BD619F" w14:textId="77777777" w:rsidR="00B433FE" w:rsidRPr="003B2A8F" w:rsidRDefault="00B433FE" w:rsidP="00B433FE">
      <w:pPr>
        <w:jc w:val="both"/>
        <w:rPr>
          <w:rFonts w:ascii="Roboto" w:hAnsi="Roboto"/>
          <w:b/>
          <w:bCs/>
          <w:sz w:val="21"/>
          <w:szCs w:val="21"/>
          <w:lang w:val="en-GB"/>
        </w:rPr>
      </w:pPr>
    </w:p>
    <w:p w14:paraId="0C56FD56" w14:textId="3D7D269E" w:rsidR="00B433FE" w:rsidRPr="003B2A8F" w:rsidRDefault="00B433FE" w:rsidP="00B433FE">
      <w:pPr>
        <w:jc w:val="both"/>
        <w:rPr>
          <w:rFonts w:ascii="Roboto" w:hAnsi="Roboto"/>
          <w:sz w:val="21"/>
          <w:szCs w:val="21"/>
          <w:lang w:val="en-GB"/>
        </w:rPr>
      </w:pPr>
      <w:r w:rsidRPr="003B2A8F">
        <w:rPr>
          <w:rFonts w:ascii="Roboto" w:hAnsi="Roboto"/>
          <w:sz w:val="21"/>
          <w:szCs w:val="21"/>
          <w:lang w:val="en-GB"/>
        </w:rPr>
        <w:t xml:space="preserve">The mean score for the 24-item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is 51.29 (SD = 20.53) and the mean score of WEMWBS is 42.3 (SD = 11.34), with N = 310. The correlation between the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and WEMWBS was moderately high (r = 0.73, p&lt;0). To determine cut-offs for the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that will allow us to discriminate participants who have very low or low positive thoughts from those who have moderate or high positive thoughts, we used the bottom 15% and 25% of the WEMWBS (score = 30, score = 36), representing approximately 1.08 SD and 0.56 SD below the average score in the sample. </w:t>
      </w:r>
    </w:p>
    <w:p w14:paraId="0041874A" w14:textId="77777777" w:rsidR="00B433FE" w:rsidRPr="003B2A8F" w:rsidRDefault="00B433FE" w:rsidP="00B433FE">
      <w:pPr>
        <w:jc w:val="both"/>
        <w:rPr>
          <w:rFonts w:ascii="Roboto" w:hAnsi="Roboto"/>
          <w:sz w:val="21"/>
          <w:szCs w:val="21"/>
          <w:lang w:val="en-GB"/>
        </w:rPr>
      </w:pPr>
    </w:p>
    <w:p w14:paraId="6CEFDA74" w14:textId="6B81C223" w:rsidR="00B433FE" w:rsidRPr="003B2A8F" w:rsidRDefault="00B433FE" w:rsidP="00B433FE">
      <w:pPr>
        <w:jc w:val="both"/>
        <w:rPr>
          <w:rFonts w:ascii="Roboto" w:hAnsi="Roboto"/>
          <w:sz w:val="21"/>
          <w:szCs w:val="21"/>
          <w:lang w:val="en-GB"/>
        </w:rPr>
      </w:pPr>
      <w:r w:rsidRPr="003B2A8F">
        <w:rPr>
          <w:rFonts w:ascii="Roboto" w:hAnsi="Roboto"/>
          <w:sz w:val="21"/>
          <w:szCs w:val="21"/>
          <w:lang w:val="en-GB"/>
        </w:rPr>
        <w:t xml:space="preserve"> ROC analysis identified 42 as an optimal cut-off point (sensitivity = 0.773; specificity = 0.848) with an overall AUC of 0.884 for the bottom 15% of the WEMWBS and 46 as an optimal cut-off point (sensitivity = 0.753; specificity = 0.853) with an overall AUC of 0.884 for the bottom 25% of the WEMWBS. A score of 42 on the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would represent 0.45 SD below the mean, which is the bottom 34% of the sample, and a score of 46 on the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would represent 0.26 SD below the mean, which is the bottom 41% of the sample.</w:t>
      </w:r>
    </w:p>
    <w:p w14:paraId="489C734D" w14:textId="77777777" w:rsidR="00B433FE" w:rsidRPr="003B2A8F" w:rsidRDefault="00B433FE" w:rsidP="00B433FE">
      <w:pPr>
        <w:jc w:val="both"/>
        <w:rPr>
          <w:rFonts w:ascii="Roboto" w:hAnsi="Roboto"/>
          <w:sz w:val="21"/>
          <w:szCs w:val="21"/>
          <w:lang w:val="en-GB"/>
        </w:rPr>
      </w:pPr>
    </w:p>
    <w:p w14:paraId="35002D0F" w14:textId="563FC545" w:rsidR="00B433FE" w:rsidRPr="003B2A8F" w:rsidRDefault="00B433FE" w:rsidP="00B433FE">
      <w:pPr>
        <w:jc w:val="both"/>
        <w:rPr>
          <w:rFonts w:ascii="Roboto" w:hAnsi="Roboto"/>
          <w:sz w:val="21"/>
          <w:szCs w:val="21"/>
          <w:lang w:val="en-GB"/>
        </w:rPr>
      </w:pPr>
      <w:r w:rsidRPr="003B2A8F">
        <w:rPr>
          <w:rFonts w:ascii="Roboto" w:hAnsi="Roboto"/>
          <w:sz w:val="21"/>
          <w:szCs w:val="21"/>
          <w:lang w:val="en-GB"/>
        </w:rPr>
        <w:t xml:space="preserve">The mean score for the 8-item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is 17.57 (SD = 7.22) and the mean score of WEMWBS is 42.3 (SD = 11.34), with N = 310. The correlation between the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and WEMWBS was moderately high (r = 0.71, p&lt;0). Given the small number of items in the short version, we only used the bottom 25% of the WEMWBS to determine the cut-off point for the short form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ROC analysis identified 15 as an optimal cut-off point (sensitivity = 0.791; specificity = 0.787) with an overall AUC of 0.869. A score of 15 on the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would represent approximately 0.36 SD below the mean, which is the bottom 40% of the sample.</w:t>
      </w:r>
    </w:p>
    <w:p w14:paraId="62CD7B5A" w14:textId="77777777" w:rsidR="00B433FE" w:rsidRPr="003B2A8F" w:rsidRDefault="00B433FE" w:rsidP="00B433FE">
      <w:pPr>
        <w:jc w:val="both"/>
        <w:rPr>
          <w:rFonts w:ascii="Roboto" w:hAnsi="Roboto"/>
          <w:i/>
          <w:iCs/>
          <w:sz w:val="21"/>
          <w:szCs w:val="21"/>
          <w:lang w:val="en-GB"/>
        </w:rPr>
      </w:pPr>
    </w:p>
    <w:p w14:paraId="000222E9" w14:textId="77777777" w:rsidR="00B433FE" w:rsidRPr="003B2A8F" w:rsidRDefault="00B433FE" w:rsidP="00B433FE">
      <w:pPr>
        <w:jc w:val="both"/>
        <w:rPr>
          <w:rFonts w:ascii="Roboto" w:hAnsi="Roboto"/>
          <w:i/>
          <w:iCs/>
          <w:sz w:val="21"/>
          <w:szCs w:val="21"/>
          <w:lang w:val="en-GB"/>
        </w:rPr>
      </w:pPr>
      <w:r w:rsidRPr="003B2A8F">
        <w:rPr>
          <w:rFonts w:ascii="Roboto" w:hAnsi="Roboto"/>
          <w:i/>
          <w:iCs/>
          <w:sz w:val="21"/>
          <w:szCs w:val="21"/>
          <w:lang w:val="en-GB"/>
        </w:rPr>
        <w:t>Female between 31 – 50</w:t>
      </w:r>
    </w:p>
    <w:p w14:paraId="6D01F7BE" w14:textId="77777777" w:rsidR="00B433FE" w:rsidRPr="003B2A8F" w:rsidRDefault="00B433FE" w:rsidP="00B433FE">
      <w:pPr>
        <w:jc w:val="both"/>
        <w:rPr>
          <w:rFonts w:ascii="Roboto" w:hAnsi="Roboto"/>
          <w:b/>
          <w:bCs/>
          <w:sz w:val="21"/>
          <w:szCs w:val="21"/>
          <w:lang w:val="en-GB"/>
        </w:rPr>
      </w:pPr>
    </w:p>
    <w:p w14:paraId="7F8A2F94" w14:textId="1EFA35EB" w:rsidR="00B433FE" w:rsidRPr="003B2A8F" w:rsidRDefault="00B433FE" w:rsidP="00B433FE">
      <w:pPr>
        <w:jc w:val="both"/>
        <w:rPr>
          <w:rFonts w:ascii="Roboto" w:hAnsi="Roboto"/>
          <w:sz w:val="21"/>
          <w:szCs w:val="21"/>
          <w:lang w:val="en-GB"/>
        </w:rPr>
      </w:pPr>
      <w:r w:rsidRPr="003B2A8F">
        <w:rPr>
          <w:rFonts w:ascii="Roboto" w:hAnsi="Roboto"/>
          <w:sz w:val="21"/>
          <w:szCs w:val="21"/>
          <w:lang w:val="en-GB"/>
        </w:rPr>
        <w:t xml:space="preserve">The mean score for the 24-item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is 54.99 (SD = 22.32) and the mean score of WEMWBS is 43.34 (SD = 12.33), with N = 492. The correlation between the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and WEMWBS was moderately high (r = 0.77, p&lt;0). To determine cut-offs for the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that will allow us to discriminate participants who have very low or low positive thoughts from those who have moderate or high positive thoughts, we used the bottom 15% and 25% of the WEMWBS (score = 31, score = 36), representing approximately 1 SD and 0.6 SD below the average score in the sample. </w:t>
      </w:r>
    </w:p>
    <w:p w14:paraId="73503C9F" w14:textId="77777777" w:rsidR="00B433FE" w:rsidRPr="003B2A8F" w:rsidRDefault="00B433FE" w:rsidP="00B433FE">
      <w:pPr>
        <w:jc w:val="both"/>
        <w:rPr>
          <w:rFonts w:ascii="Roboto" w:hAnsi="Roboto"/>
          <w:sz w:val="21"/>
          <w:szCs w:val="21"/>
          <w:lang w:val="en-GB"/>
        </w:rPr>
      </w:pPr>
    </w:p>
    <w:p w14:paraId="68328357" w14:textId="322A6FDF" w:rsidR="00B433FE" w:rsidRPr="003B2A8F" w:rsidRDefault="00B433FE" w:rsidP="00B433FE">
      <w:pPr>
        <w:jc w:val="both"/>
        <w:rPr>
          <w:rFonts w:ascii="Roboto" w:hAnsi="Roboto"/>
          <w:sz w:val="21"/>
          <w:szCs w:val="21"/>
          <w:lang w:val="en-GB"/>
        </w:rPr>
      </w:pPr>
      <w:r w:rsidRPr="003B2A8F">
        <w:rPr>
          <w:rFonts w:ascii="Roboto" w:hAnsi="Roboto"/>
          <w:sz w:val="21"/>
          <w:szCs w:val="21"/>
          <w:lang w:val="en-GB"/>
        </w:rPr>
        <w:t xml:space="preserve"> ROC analysis identified 41 as an optimal cut-off point (sensitivity = 0.828; specificity = 0.795) with an overall AUC of 0.875 for the bottom 15% of the WEMWBS and 45 as an optimal cut-off point (sensitivity = 0.827; specificity = 0.762) with an overall AUC of 0.869 for the bottom 25% of the WEMWBS. A score of 41 on the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would represent 0.63 SD below the mean, which is the bottom 28% of the sample, and a score of 45 on the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would represent 0.45 SD below the mean, which is the bottom 34% of the sample.</w:t>
      </w:r>
    </w:p>
    <w:p w14:paraId="74E589E0" w14:textId="77777777" w:rsidR="00B433FE" w:rsidRPr="003B2A8F" w:rsidRDefault="00B433FE" w:rsidP="00B433FE">
      <w:pPr>
        <w:jc w:val="both"/>
        <w:rPr>
          <w:rFonts w:ascii="Roboto" w:hAnsi="Roboto"/>
          <w:sz w:val="21"/>
          <w:szCs w:val="21"/>
          <w:lang w:val="en-GB"/>
        </w:rPr>
      </w:pPr>
    </w:p>
    <w:p w14:paraId="24E75E72" w14:textId="1BB746E1" w:rsidR="00B433FE" w:rsidRPr="003B2A8F" w:rsidRDefault="00B433FE" w:rsidP="00B433FE">
      <w:pPr>
        <w:jc w:val="both"/>
        <w:rPr>
          <w:rFonts w:ascii="Roboto" w:hAnsi="Roboto"/>
          <w:sz w:val="21"/>
          <w:szCs w:val="21"/>
          <w:lang w:val="en-GB"/>
        </w:rPr>
      </w:pPr>
      <w:r w:rsidRPr="003B2A8F">
        <w:rPr>
          <w:rFonts w:ascii="Roboto" w:hAnsi="Roboto"/>
          <w:sz w:val="21"/>
          <w:szCs w:val="21"/>
          <w:lang w:val="en-GB"/>
        </w:rPr>
        <w:t xml:space="preserve">The mean score for the 8-item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is 18.57 (SD = 7.75) and the mean score of WEMWBS is 43.34 (SD = 12.33), with N = 492. The correlation between the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and WEMWBS was moderately high (r = 0.76, p&lt;0). Given the small number of items in the short version, we only used the bottom 25% of the WEMWBS to determine the cut-off point for the short form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ROC analysis identified 15 as an optimal cut-off point (sensitivity = 0.846; specificity = 0.713) with an overall AUC of 0.861. A score of 15 on the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would represent approximately 0.46 SD below the mean, which is the bottom 35% of the sample.</w:t>
      </w:r>
    </w:p>
    <w:p w14:paraId="5B1F0FDB" w14:textId="77777777" w:rsidR="00B433FE" w:rsidRPr="003B2A8F" w:rsidRDefault="00B433FE" w:rsidP="00B433FE">
      <w:pPr>
        <w:jc w:val="both"/>
        <w:rPr>
          <w:rFonts w:ascii="Roboto" w:hAnsi="Roboto"/>
          <w:i/>
          <w:iCs/>
          <w:sz w:val="21"/>
          <w:szCs w:val="21"/>
          <w:lang w:val="en-GB"/>
        </w:rPr>
      </w:pPr>
    </w:p>
    <w:p w14:paraId="51B03999" w14:textId="77777777" w:rsidR="00B433FE" w:rsidRPr="003B2A8F" w:rsidRDefault="00B433FE" w:rsidP="00B433FE">
      <w:pPr>
        <w:jc w:val="both"/>
        <w:rPr>
          <w:rFonts w:ascii="Roboto" w:hAnsi="Roboto"/>
          <w:i/>
          <w:iCs/>
          <w:sz w:val="21"/>
          <w:szCs w:val="21"/>
          <w:lang w:val="en-GB"/>
        </w:rPr>
      </w:pPr>
      <w:r w:rsidRPr="003B2A8F">
        <w:rPr>
          <w:rFonts w:ascii="Roboto" w:hAnsi="Roboto"/>
          <w:i/>
          <w:iCs/>
          <w:sz w:val="21"/>
          <w:szCs w:val="21"/>
          <w:lang w:val="en-GB"/>
        </w:rPr>
        <w:t xml:space="preserve">Female greater than 51 </w:t>
      </w:r>
    </w:p>
    <w:p w14:paraId="709E71C7" w14:textId="77777777" w:rsidR="00B433FE" w:rsidRPr="003B2A8F" w:rsidRDefault="00B433FE" w:rsidP="00B433FE">
      <w:pPr>
        <w:jc w:val="both"/>
        <w:rPr>
          <w:rFonts w:ascii="Roboto" w:hAnsi="Roboto"/>
          <w:b/>
          <w:bCs/>
          <w:sz w:val="21"/>
          <w:szCs w:val="21"/>
          <w:lang w:val="en-GB"/>
        </w:rPr>
      </w:pPr>
    </w:p>
    <w:p w14:paraId="097FDF46" w14:textId="45176738" w:rsidR="00B433FE" w:rsidRPr="003B2A8F" w:rsidRDefault="00B433FE" w:rsidP="00B433FE">
      <w:pPr>
        <w:jc w:val="both"/>
        <w:rPr>
          <w:rFonts w:ascii="Roboto" w:hAnsi="Roboto"/>
          <w:sz w:val="21"/>
          <w:szCs w:val="21"/>
          <w:lang w:val="en-GB"/>
        </w:rPr>
      </w:pPr>
      <w:r w:rsidRPr="003B2A8F">
        <w:rPr>
          <w:rFonts w:ascii="Roboto" w:hAnsi="Roboto"/>
          <w:sz w:val="21"/>
          <w:szCs w:val="21"/>
          <w:lang w:val="en-GB"/>
        </w:rPr>
        <w:lastRenderedPageBreak/>
        <w:t xml:space="preserve">The mean score for the 24-item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is 60.26 (SD = 20.25) and the mean score of WEMWBS is 47.42 (SD = 11.39), with N = 467. The correlation between the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and WEMWBS was moderately high (r = 0.84, p&lt;0). To determine cut-offs for the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that will allow us to discriminate participants who have very low or low positive thoughts from those who have moderate or high positive thoughts, we used the bottom 15% and 25% of the WEMWBS (score = 36, score = 40), representing approximately 1 SD and 0.65 SD below the average score in the sample. </w:t>
      </w:r>
    </w:p>
    <w:p w14:paraId="09A53D33" w14:textId="77777777" w:rsidR="00B433FE" w:rsidRPr="003B2A8F" w:rsidRDefault="00B433FE" w:rsidP="00B433FE">
      <w:pPr>
        <w:jc w:val="both"/>
        <w:rPr>
          <w:rFonts w:ascii="Roboto" w:hAnsi="Roboto"/>
          <w:sz w:val="21"/>
          <w:szCs w:val="21"/>
          <w:lang w:val="en-GB"/>
        </w:rPr>
      </w:pPr>
    </w:p>
    <w:p w14:paraId="23298CEB" w14:textId="7992546C" w:rsidR="00B433FE" w:rsidRPr="003B2A8F" w:rsidRDefault="00B433FE" w:rsidP="00B433FE">
      <w:pPr>
        <w:jc w:val="both"/>
        <w:rPr>
          <w:rFonts w:ascii="Roboto" w:hAnsi="Roboto"/>
          <w:sz w:val="21"/>
          <w:szCs w:val="21"/>
          <w:lang w:val="en-GB"/>
        </w:rPr>
      </w:pPr>
      <w:r w:rsidRPr="003B2A8F">
        <w:rPr>
          <w:rFonts w:ascii="Roboto" w:hAnsi="Roboto"/>
          <w:sz w:val="21"/>
          <w:szCs w:val="21"/>
          <w:lang w:val="en-GB"/>
        </w:rPr>
        <w:t xml:space="preserve"> ROC analysis identified 48 as an optimal cut-off point (sensitivity = 0.833; specificity = 0.894) with an overall AUC of 0.898 for the bottom 15% of the WEMWBS and 50 as an optimal cut-off point (sensitivity = 0.875; specificity = 0.83) with an overall AUC of 0.912 for the bottom 25% of the WEMWBS. A score of 48 on the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would represent 0.61 SD below the mean, which is the bottom 28% of the sample, and a score of 50 on the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would represent 0.51 SD below the mean, which is the bottom 31% of the sample.</w:t>
      </w:r>
    </w:p>
    <w:p w14:paraId="0C0FE07A" w14:textId="77777777" w:rsidR="00B433FE" w:rsidRPr="003B2A8F" w:rsidRDefault="00B433FE" w:rsidP="00B433FE">
      <w:pPr>
        <w:jc w:val="both"/>
        <w:rPr>
          <w:rFonts w:ascii="Roboto" w:hAnsi="Roboto"/>
          <w:sz w:val="21"/>
          <w:szCs w:val="21"/>
          <w:lang w:val="en-GB"/>
        </w:rPr>
      </w:pPr>
    </w:p>
    <w:p w14:paraId="58235846" w14:textId="23C3E4D4" w:rsidR="00B433FE" w:rsidRPr="003B2A8F" w:rsidRDefault="00B433FE" w:rsidP="00B433FE">
      <w:pPr>
        <w:jc w:val="both"/>
        <w:rPr>
          <w:rFonts w:ascii="Roboto" w:hAnsi="Roboto"/>
          <w:sz w:val="21"/>
          <w:szCs w:val="21"/>
          <w:lang w:val="en-GB"/>
        </w:rPr>
      </w:pPr>
      <w:r w:rsidRPr="003B2A8F">
        <w:rPr>
          <w:rFonts w:ascii="Roboto" w:hAnsi="Roboto"/>
          <w:sz w:val="21"/>
          <w:szCs w:val="21"/>
          <w:lang w:val="en-GB"/>
        </w:rPr>
        <w:t xml:space="preserve">The mean score for the 8-item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is 20.46 (SD = 7.03) and the mean score of WEMWBS is 47.42 (SD = 11.39), with N = 467. The correlation between the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and WEMWBS was moderately high (r = 0.83, p&lt;0). Given the small number of items in the short version, we only used the bottom 25% of the WEMWBS to determine the cut-off point for the short form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ROC analysis identified 19 as an optimal cut-off point (sensitivity = 0.82; specificity = 0.877) with an overall AUC of 0.9. A score of 19 on the </w:t>
      </w:r>
      <w:proofErr w:type="spellStart"/>
      <w:r w:rsidR="008515E0" w:rsidRPr="003B2A8F">
        <w:rPr>
          <w:rFonts w:ascii="Roboto" w:hAnsi="Roboto"/>
          <w:sz w:val="21"/>
          <w:szCs w:val="21"/>
          <w:lang w:val="en-GB"/>
        </w:rPr>
        <w:t>OxPos</w:t>
      </w:r>
      <w:proofErr w:type="spellEnd"/>
      <w:r w:rsidRPr="003B2A8F">
        <w:rPr>
          <w:rFonts w:ascii="Roboto" w:hAnsi="Roboto"/>
          <w:sz w:val="21"/>
          <w:szCs w:val="21"/>
          <w:lang w:val="en-GB"/>
        </w:rPr>
        <w:t xml:space="preserve"> scale would represent approximately 0.21 SD below the mean, which is the bottom 39% of the sample.</w:t>
      </w:r>
    </w:p>
    <w:p w14:paraId="4EA68AEC" w14:textId="77777777" w:rsidR="00B433FE" w:rsidRPr="003B2A8F" w:rsidRDefault="00B433FE" w:rsidP="00712A10">
      <w:pPr>
        <w:jc w:val="both"/>
        <w:rPr>
          <w:rFonts w:ascii="Roboto" w:hAnsi="Roboto"/>
          <w:sz w:val="21"/>
          <w:szCs w:val="21"/>
        </w:rPr>
      </w:pPr>
    </w:p>
    <w:p w14:paraId="6876EB68" w14:textId="3531F2E3" w:rsidR="00B433FE" w:rsidRPr="003B2A8F" w:rsidRDefault="00B433FE" w:rsidP="00712A10">
      <w:pPr>
        <w:jc w:val="both"/>
        <w:rPr>
          <w:rFonts w:ascii="Roboto" w:hAnsi="Roboto"/>
          <w:sz w:val="21"/>
          <w:szCs w:val="21"/>
        </w:rPr>
      </w:pPr>
    </w:p>
    <w:p w14:paraId="583FBCD7" w14:textId="203C5DCC" w:rsidR="00B433FE" w:rsidRPr="003B2A8F" w:rsidRDefault="00B433FE" w:rsidP="00712A10">
      <w:pPr>
        <w:jc w:val="both"/>
        <w:rPr>
          <w:rFonts w:ascii="Roboto" w:hAnsi="Roboto"/>
          <w:sz w:val="21"/>
          <w:szCs w:val="21"/>
        </w:rPr>
      </w:pPr>
    </w:p>
    <w:p w14:paraId="46E71ED8" w14:textId="77777777" w:rsidR="00B433FE" w:rsidRPr="003B2A8F" w:rsidRDefault="00B433FE" w:rsidP="00712A10">
      <w:pPr>
        <w:jc w:val="both"/>
        <w:rPr>
          <w:rFonts w:ascii="Roboto" w:hAnsi="Roboto"/>
          <w:sz w:val="21"/>
          <w:szCs w:val="21"/>
        </w:rPr>
      </w:pPr>
    </w:p>
    <w:p w14:paraId="611A21E2" w14:textId="205246FA" w:rsidR="0093596B" w:rsidRPr="003B2A8F" w:rsidRDefault="0093596B">
      <w:pPr>
        <w:rPr>
          <w:rFonts w:ascii="Roboto" w:hAnsi="Roboto"/>
          <w:sz w:val="21"/>
          <w:szCs w:val="21"/>
        </w:rPr>
      </w:pPr>
    </w:p>
    <w:p w14:paraId="7DFF6509" w14:textId="560F0241" w:rsidR="00640966" w:rsidRPr="003B2A8F" w:rsidRDefault="00640966" w:rsidP="0093596B">
      <w:pPr>
        <w:rPr>
          <w:rFonts w:ascii="Roboto" w:hAnsi="Roboto"/>
          <w:sz w:val="21"/>
          <w:szCs w:val="21"/>
        </w:rPr>
      </w:pPr>
      <w:r w:rsidRPr="003B2A8F">
        <w:rPr>
          <w:rFonts w:ascii="Roboto" w:hAnsi="Roboto"/>
          <w:b/>
          <w:sz w:val="21"/>
          <w:szCs w:val="21"/>
        </w:rPr>
        <w:t>Section 9.</w:t>
      </w:r>
      <w:r w:rsidRPr="003B2A8F">
        <w:rPr>
          <w:rFonts w:ascii="Roboto" w:hAnsi="Roboto"/>
          <w:sz w:val="21"/>
          <w:szCs w:val="21"/>
        </w:rPr>
        <w:t xml:space="preserve"> Mean (SD) and corresponding percentile score</w:t>
      </w:r>
    </w:p>
    <w:p w14:paraId="6691567A" w14:textId="70AF7F67" w:rsidR="00640966" w:rsidRPr="003B2A8F" w:rsidRDefault="00640966" w:rsidP="0093596B">
      <w:pPr>
        <w:rPr>
          <w:rFonts w:ascii="Roboto" w:hAnsi="Roboto"/>
          <w:sz w:val="21"/>
          <w:szCs w:val="21"/>
        </w:rPr>
      </w:pPr>
    </w:p>
    <w:tbl>
      <w:tblPr>
        <w:tblW w:w="8020" w:type="dxa"/>
        <w:tblLook w:val="04A0" w:firstRow="1" w:lastRow="0" w:firstColumn="1" w:lastColumn="0" w:noHBand="0" w:noVBand="1"/>
      </w:tblPr>
      <w:tblGrid>
        <w:gridCol w:w="1602"/>
        <w:gridCol w:w="1258"/>
        <w:gridCol w:w="1258"/>
        <w:gridCol w:w="1258"/>
        <w:gridCol w:w="1258"/>
        <w:gridCol w:w="1386"/>
      </w:tblGrid>
      <w:tr w:rsidR="00B2372D" w:rsidRPr="003B2A8F" w14:paraId="3643A3CF" w14:textId="77777777" w:rsidTr="00B2372D">
        <w:trPr>
          <w:trHeight w:val="920"/>
        </w:trPr>
        <w:tc>
          <w:tcPr>
            <w:tcW w:w="8020" w:type="dxa"/>
            <w:gridSpan w:val="6"/>
            <w:tcBorders>
              <w:top w:val="nil"/>
              <w:left w:val="nil"/>
              <w:bottom w:val="single" w:sz="4" w:space="0" w:color="auto"/>
              <w:right w:val="nil"/>
            </w:tcBorders>
            <w:shd w:val="clear" w:color="auto" w:fill="auto"/>
            <w:vAlign w:val="center"/>
            <w:hideMark/>
          </w:tcPr>
          <w:p w14:paraId="2561DC0D" w14:textId="65DFDC6F" w:rsidR="00B2372D" w:rsidRPr="003B2A8F" w:rsidRDefault="00B2372D">
            <w:pPr>
              <w:rPr>
                <w:rFonts w:ascii="Roboto" w:hAnsi="Roboto" w:cs="Calibri"/>
                <w:sz w:val="18"/>
                <w:szCs w:val="18"/>
              </w:rPr>
            </w:pPr>
            <w:r w:rsidRPr="003B2A8F">
              <w:rPr>
                <w:rFonts w:ascii="Roboto" w:hAnsi="Roboto" w:cs="Calibri"/>
                <w:sz w:val="18"/>
                <w:szCs w:val="18"/>
              </w:rPr>
              <w:t xml:space="preserve">Table </w:t>
            </w:r>
            <w:r w:rsidR="001B7067" w:rsidRPr="003B2A8F">
              <w:rPr>
                <w:rFonts w:ascii="Roboto" w:hAnsi="Roboto" w:cs="Calibri"/>
                <w:sz w:val="18"/>
                <w:szCs w:val="18"/>
              </w:rPr>
              <w:t>9-1</w:t>
            </w:r>
            <w:r w:rsidRPr="003B2A8F">
              <w:rPr>
                <w:rFonts w:ascii="Roboto" w:hAnsi="Roboto" w:cs="Calibri"/>
                <w:sz w:val="18"/>
                <w:szCs w:val="18"/>
              </w:rPr>
              <w:t>. Mean (SD) scores as well as corresponding percentile ranks of the 2</w:t>
            </w:r>
            <w:r w:rsidR="00213A3B" w:rsidRPr="003B2A8F">
              <w:rPr>
                <w:rFonts w:ascii="Roboto" w:hAnsi="Roboto" w:cs="Calibri"/>
                <w:sz w:val="18"/>
                <w:szCs w:val="18"/>
              </w:rPr>
              <w:t>4</w:t>
            </w:r>
            <w:r w:rsidRPr="003B2A8F">
              <w:rPr>
                <w:rFonts w:ascii="Roboto" w:hAnsi="Roboto" w:cs="Calibri"/>
                <w:sz w:val="18"/>
                <w:szCs w:val="18"/>
              </w:rPr>
              <w:t xml:space="preserve">-item </w:t>
            </w:r>
            <w:proofErr w:type="spellStart"/>
            <w:r w:rsidR="008515E0" w:rsidRPr="003B2A8F">
              <w:rPr>
                <w:rFonts w:ascii="Roboto" w:hAnsi="Roboto" w:cs="Calibri"/>
                <w:sz w:val="18"/>
                <w:szCs w:val="18"/>
              </w:rPr>
              <w:t>OxPos</w:t>
            </w:r>
            <w:proofErr w:type="spellEnd"/>
            <w:r w:rsidRPr="003B2A8F">
              <w:rPr>
                <w:rFonts w:ascii="Roboto" w:hAnsi="Roboto" w:cs="Calibri"/>
                <w:sz w:val="18"/>
                <w:szCs w:val="18"/>
              </w:rPr>
              <w:t xml:space="preserve"> measure (subscales and global score) based on complete representative data (N=244, Male, 18 to 30). </w:t>
            </w:r>
          </w:p>
        </w:tc>
      </w:tr>
      <w:tr w:rsidR="00B2372D" w:rsidRPr="003B2A8F" w14:paraId="537CA585" w14:textId="77777777" w:rsidTr="00B2372D">
        <w:trPr>
          <w:trHeight w:val="320"/>
        </w:trPr>
        <w:tc>
          <w:tcPr>
            <w:tcW w:w="1602" w:type="dxa"/>
            <w:tcBorders>
              <w:top w:val="nil"/>
              <w:left w:val="nil"/>
              <w:bottom w:val="single" w:sz="4" w:space="0" w:color="auto"/>
              <w:right w:val="nil"/>
            </w:tcBorders>
            <w:shd w:val="clear" w:color="auto" w:fill="auto"/>
            <w:noWrap/>
            <w:vAlign w:val="bottom"/>
            <w:hideMark/>
          </w:tcPr>
          <w:p w14:paraId="5BF001CE" w14:textId="77777777" w:rsidR="00B2372D" w:rsidRPr="003B2A8F" w:rsidRDefault="00B2372D">
            <w:pPr>
              <w:rPr>
                <w:rFonts w:ascii="Roboto" w:hAnsi="Roboto" w:cs="Calibri"/>
                <w:sz w:val="18"/>
                <w:szCs w:val="18"/>
              </w:rPr>
            </w:pPr>
            <w:r w:rsidRPr="003B2A8F">
              <w:rPr>
                <w:rFonts w:ascii="Roboto" w:hAnsi="Roboto" w:cs="Calibri"/>
                <w:sz w:val="18"/>
                <w:szCs w:val="18"/>
              </w:rPr>
              <w:t> </w:t>
            </w:r>
          </w:p>
        </w:tc>
        <w:tc>
          <w:tcPr>
            <w:tcW w:w="1258" w:type="dxa"/>
            <w:tcBorders>
              <w:top w:val="nil"/>
              <w:left w:val="nil"/>
              <w:bottom w:val="single" w:sz="4" w:space="0" w:color="auto"/>
              <w:right w:val="nil"/>
            </w:tcBorders>
            <w:shd w:val="clear" w:color="auto" w:fill="auto"/>
            <w:noWrap/>
            <w:vAlign w:val="bottom"/>
            <w:hideMark/>
          </w:tcPr>
          <w:p w14:paraId="2182323A" w14:textId="77777777" w:rsidR="00B2372D" w:rsidRPr="003B2A8F" w:rsidRDefault="00B2372D">
            <w:pPr>
              <w:jc w:val="center"/>
              <w:rPr>
                <w:rFonts w:ascii="Roboto" w:hAnsi="Roboto" w:cs="Calibri"/>
                <w:sz w:val="18"/>
                <w:szCs w:val="18"/>
              </w:rPr>
            </w:pPr>
            <w:r w:rsidRPr="003B2A8F">
              <w:rPr>
                <w:rFonts w:ascii="Roboto" w:hAnsi="Roboto" w:cs="Calibri"/>
                <w:sz w:val="18"/>
                <w:szCs w:val="18"/>
              </w:rPr>
              <w:t>F1</w:t>
            </w:r>
          </w:p>
        </w:tc>
        <w:tc>
          <w:tcPr>
            <w:tcW w:w="1258" w:type="dxa"/>
            <w:tcBorders>
              <w:top w:val="nil"/>
              <w:left w:val="nil"/>
              <w:bottom w:val="single" w:sz="4" w:space="0" w:color="auto"/>
              <w:right w:val="nil"/>
            </w:tcBorders>
            <w:shd w:val="clear" w:color="auto" w:fill="auto"/>
            <w:noWrap/>
            <w:vAlign w:val="bottom"/>
            <w:hideMark/>
          </w:tcPr>
          <w:p w14:paraId="1ACD8E40" w14:textId="77777777" w:rsidR="00B2372D" w:rsidRPr="003B2A8F" w:rsidRDefault="00B2372D">
            <w:pPr>
              <w:jc w:val="center"/>
              <w:rPr>
                <w:rFonts w:ascii="Roboto" w:hAnsi="Roboto" w:cs="Calibri"/>
                <w:sz w:val="18"/>
                <w:szCs w:val="18"/>
              </w:rPr>
            </w:pPr>
            <w:r w:rsidRPr="003B2A8F">
              <w:rPr>
                <w:rFonts w:ascii="Roboto" w:hAnsi="Roboto" w:cs="Calibri"/>
                <w:sz w:val="18"/>
                <w:szCs w:val="18"/>
              </w:rPr>
              <w:t>F2</w:t>
            </w:r>
          </w:p>
        </w:tc>
        <w:tc>
          <w:tcPr>
            <w:tcW w:w="1258" w:type="dxa"/>
            <w:tcBorders>
              <w:top w:val="nil"/>
              <w:left w:val="nil"/>
              <w:bottom w:val="single" w:sz="4" w:space="0" w:color="auto"/>
              <w:right w:val="nil"/>
            </w:tcBorders>
            <w:shd w:val="clear" w:color="auto" w:fill="auto"/>
            <w:noWrap/>
            <w:vAlign w:val="bottom"/>
            <w:hideMark/>
          </w:tcPr>
          <w:p w14:paraId="5AD6E30C" w14:textId="77777777" w:rsidR="00B2372D" w:rsidRPr="003B2A8F" w:rsidRDefault="00B2372D">
            <w:pPr>
              <w:jc w:val="center"/>
              <w:rPr>
                <w:rFonts w:ascii="Roboto" w:hAnsi="Roboto" w:cs="Calibri"/>
                <w:sz w:val="18"/>
                <w:szCs w:val="18"/>
              </w:rPr>
            </w:pPr>
            <w:r w:rsidRPr="003B2A8F">
              <w:rPr>
                <w:rFonts w:ascii="Roboto" w:hAnsi="Roboto" w:cs="Calibri"/>
                <w:sz w:val="18"/>
                <w:szCs w:val="18"/>
              </w:rPr>
              <w:t>F3</w:t>
            </w:r>
          </w:p>
        </w:tc>
        <w:tc>
          <w:tcPr>
            <w:tcW w:w="1258" w:type="dxa"/>
            <w:tcBorders>
              <w:top w:val="nil"/>
              <w:left w:val="nil"/>
              <w:bottom w:val="single" w:sz="4" w:space="0" w:color="auto"/>
              <w:right w:val="nil"/>
            </w:tcBorders>
            <w:shd w:val="clear" w:color="auto" w:fill="auto"/>
            <w:noWrap/>
            <w:vAlign w:val="bottom"/>
            <w:hideMark/>
          </w:tcPr>
          <w:p w14:paraId="00D12D3D" w14:textId="77777777" w:rsidR="00B2372D" w:rsidRPr="003B2A8F" w:rsidRDefault="00B2372D">
            <w:pPr>
              <w:jc w:val="center"/>
              <w:rPr>
                <w:rFonts w:ascii="Roboto" w:hAnsi="Roboto" w:cs="Calibri"/>
                <w:sz w:val="18"/>
                <w:szCs w:val="18"/>
              </w:rPr>
            </w:pPr>
            <w:r w:rsidRPr="003B2A8F">
              <w:rPr>
                <w:rFonts w:ascii="Roboto" w:hAnsi="Roboto" w:cs="Calibri"/>
                <w:sz w:val="18"/>
                <w:szCs w:val="18"/>
              </w:rPr>
              <w:t>F4</w:t>
            </w:r>
          </w:p>
        </w:tc>
        <w:tc>
          <w:tcPr>
            <w:tcW w:w="1386" w:type="dxa"/>
            <w:tcBorders>
              <w:top w:val="nil"/>
              <w:left w:val="nil"/>
              <w:bottom w:val="single" w:sz="4" w:space="0" w:color="auto"/>
              <w:right w:val="nil"/>
            </w:tcBorders>
            <w:shd w:val="clear" w:color="auto" w:fill="auto"/>
            <w:noWrap/>
            <w:vAlign w:val="bottom"/>
            <w:hideMark/>
          </w:tcPr>
          <w:p w14:paraId="73C12385" w14:textId="77777777" w:rsidR="00B2372D" w:rsidRPr="003B2A8F" w:rsidRDefault="00B2372D">
            <w:pPr>
              <w:jc w:val="center"/>
              <w:rPr>
                <w:rFonts w:ascii="Roboto" w:hAnsi="Roboto" w:cs="Calibri"/>
                <w:sz w:val="18"/>
                <w:szCs w:val="18"/>
              </w:rPr>
            </w:pPr>
            <w:r w:rsidRPr="003B2A8F">
              <w:rPr>
                <w:rFonts w:ascii="Roboto" w:hAnsi="Roboto" w:cs="Calibri"/>
                <w:sz w:val="18"/>
                <w:szCs w:val="18"/>
              </w:rPr>
              <w:t>Global</w:t>
            </w:r>
          </w:p>
        </w:tc>
      </w:tr>
      <w:tr w:rsidR="00B2372D" w:rsidRPr="003B2A8F" w14:paraId="7DBF20C3" w14:textId="77777777" w:rsidTr="00B2372D">
        <w:trPr>
          <w:trHeight w:val="320"/>
        </w:trPr>
        <w:tc>
          <w:tcPr>
            <w:tcW w:w="1602" w:type="dxa"/>
            <w:tcBorders>
              <w:top w:val="nil"/>
              <w:left w:val="nil"/>
              <w:bottom w:val="nil"/>
              <w:right w:val="nil"/>
            </w:tcBorders>
            <w:shd w:val="clear" w:color="auto" w:fill="auto"/>
            <w:noWrap/>
            <w:vAlign w:val="bottom"/>
            <w:hideMark/>
          </w:tcPr>
          <w:p w14:paraId="6FE6BC99" w14:textId="77777777" w:rsidR="00B2372D" w:rsidRPr="003B2A8F" w:rsidRDefault="00B2372D">
            <w:pPr>
              <w:rPr>
                <w:rFonts w:ascii="Roboto" w:hAnsi="Roboto" w:cs="Calibri"/>
                <w:sz w:val="18"/>
                <w:szCs w:val="18"/>
              </w:rPr>
            </w:pPr>
            <w:r w:rsidRPr="003B2A8F">
              <w:rPr>
                <w:rFonts w:ascii="Roboto" w:hAnsi="Roboto" w:cs="Calibri"/>
                <w:sz w:val="18"/>
                <w:szCs w:val="18"/>
              </w:rPr>
              <w:t>Mean (SD)</w:t>
            </w:r>
          </w:p>
        </w:tc>
        <w:tc>
          <w:tcPr>
            <w:tcW w:w="1258" w:type="dxa"/>
            <w:tcBorders>
              <w:top w:val="nil"/>
              <w:left w:val="nil"/>
              <w:bottom w:val="nil"/>
              <w:right w:val="nil"/>
            </w:tcBorders>
            <w:shd w:val="clear" w:color="auto" w:fill="auto"/>
            <w:noWrap/>
            <w:vAlign w:val="bottom"/>
            <w:hideMark/>
          </w:tcPr>
          <w:p w14:paraId="01DE3F42" w14:textId="77777777" w:rsidR="00B2372D" w:rsidRPr="003B2A8F" w:rsidRDefault="00B2372D">
            <w:pPr>
              <w:jc w:val="center"/>
              <w:rPr>
                <w:rFonts w:ascii="Roboto" w:hAnsi="Roboto" w:cs="Calibri"/>
                <w:sz w:val="18"/>
                <w:szCs w:val="18"/>
              </w:rPr>
            </w:pPr>
            <w:r w:rsidRPr="003B2A8F">
              <w:rPr>
                <w:rFonts w:ascii="Roboto" w:hAnsi="Roboto" w:cs="Calibri"/>
                <w:sz w:val="18"/>
                <w:szCs w:val="18"/>
              </w:rPr>
              <w:t>16.12 (6.86)</w:t>
            </w:r>
          </w:p>
        </w:tc>
        <w:tc>
          <w:tcPr>
            <w:tcW w:w="1258" w:type="dxa"/>
            <w:tcBorders>
              <w:top w:val="nil"/>
              <w:left w:val="nil"/>
              <w:bottom w:val="nil"/>
              <w:right w:val="nil"/>
            </w:tcBorders>
            <w:shd w:val="clear" w:color="auto" w:fill="auto"/>
            <w:noWrap/>
            <w:vAlign w:val="bottom"/>
            <w:hideMark/>
          </w:tcPr>
          <w:p w14:paraId="462D7C40" w14:textId="77777777" w:rsidR="00B2372D" w:rsidRPr="003B2A8F" w:rsidRDefault="00B2372D">
            <w:pPr>
              <w:jc w:val="center"/>
              <w:rPr>
                <w:rFonts w:ascii="Roboto" w:hAnsi="Roboto" w:cs="Calibri"/>
                <w:sz w:val="18"/>
                <w:szCs w:val="18"/>
              </w:rPr>
            </w:pPr>
            <w:r w:rsidRPr="003B2A8F">
              <w:rPr>
                <w:rFonts w:ascii="Roboto" w:hAnsi="Roboto" w:cs="Calibri"/>
                <w:sz w:val="18"/>
                <w:szCs w:val="18"/>
              </w:rPr>
              <w:t>19.24 (7.59)</w:t>
            </w:r>
          </w:p>
        </w:tc>
        <w:tc>
          <w:tcPr>
            <w:tcW w:w="1258" w:type="dxa"/>
            <w:tcBorders>
              <w:top w:val="nil"/>
              <w:left w:val="nil"/>
              <w:bottom w:val="nil"/>
              <w:right w:val="nil"/>
            </w:tcBorders>
            <w:shd w:val="clear" w:color="auto" w:fill="auto"/>
            <w:noWrap/>
            <w:vAlign w:val="bottom"/>
            <w:hideMark/>
          </w:tcPr>
          <w:p w14:paraId="5A0482B6" w14:textId="77777777" w:rsidR="00B2372D" w:rsidRPr="003B2A8F" w:rsidRDefault="00B2372D">
            <w:pPr>
              <w:jc w:val="center"/>
              <w:rPr>
                <w:rFonts w:ascii="Roboto" w:hAnsi="Roboto" w:cs="Calibri"/>
                <w:sz w:val="18"/>
                <w:szCs w:val="18"/>
              </w:rPr>
            </w:pPr>
            <w:r w:rsidRPr="003B2A8F">
              <w:rPr>
                <w:rFonts w:ascii="Roboto" w:hAnsi="Roboto" w:cs="Calibri"/>
                <w:sz w:val="18"/>
                <w:szCs w:val="18"/>
              </w:rPr>
              <w:t>12.03 (4.61)</w:t>
            </w:r>
          </w:p>
        </w:tc>
        <w:tc>
          <w:tcPr>
            <w:tcW w:w="1258" w:type="dxa"/>
            <w:tcBorders>
              <w:top w:val="nil"/>
              <w:left w:val="nil"/>
              <w:bottom w:val="nil"/>
              <w:right w:val="nil"/>
            </w:tcBorders>
            <w:shd w:val="clear" w:color="auto" w:fill="auto"/>
            <w:noWrap/>
            <w:vAlign w:val="bottom"/>
            <w:hideMark/>
          </w:tcPr>
          <w:p w14:paraId="7A175A54" w14:textId="77777777" w:rsidR="00B2372D" w:rsidRPr="003B2A8F" w:rsidRDefault="00B2372D">
            <w:pPr>
              <w:jc w:val="center"/>
              <w:rPr>
                <w:rFonts w:ascii="Roboto" w:hAnsi="Roboto" w:cs="Calibri"/>
                <w:sz w:val="18"/>
                <w:szCs w:val="18"/>
              </w:rPr>
            </w:pPr>
            <w:r w:rsidRPr="003B2A8F">
              <w:rPr>
                <w:rFonts w:ascii="Roboto" w:hAnsi="Roboto" w:cs="Calibri"/>
                <w:sz w:val="18"/>
                <w:szCs w:val="18"/>
              </w:rPr>
              <w:t>10.06 (3.73)</w:t>
            </w:r>
          </w:p>
        </w:tc>
        <w:tc>
          <w:tcPr>
            <w:tcW w:w="1386" w:type="dxa"/>
            <w:tcBorders>
              <w:top w:val="nil"/>
              <w:left w:val="nil"/>
              <w:bottom w:val="nil"/>
              <w:right w:val="nil"/>
            </w:tcBorders>
            <w:shd w:val="clear" w:color="auto" w:fill="auto"/>
            <w:noWrap/>
            <w:vAlign w:val="bottom"/>
            <w:hideMark/>
          </w:tcPr>
          <w:p w14:paraId="6CF13D07" w14:textId="77777777" w:rsidR="00B2372D" w:rsidRPr="003B2A8F" w:rsidRDefault="00B2372D">
            <w:pPr>
              <w:jc w:val="center"/>
              <w:rPr>
                <w:rFonts w:ascii="Roboto" w:hAnsi="Roboto" w:cs="Calibri"/>
                <w:sz w:val="18"/>
                <w:szCs w:val="18"/>
              </w:rPr>
            </w:pPr>
            <w:r w:rsidRPr="003B2A8F">
              <w:rPr>
                <w:rFonts w:ascii="Roboto" w:hAnsi="Roboto" w:cs="Calibri"/>
                <w:sz w:val="18"/>
                <w:szCs w:val="18"/>
              </w:rPr>
              <w:t>57.45 (20.27)</w:t>
            </w:r>
          </w:p>
        </w:tc>
      </w:tr>
      <w:tr w:rsidR="00B2372D" w:rsidRPr="003B2A8F" w14:paraId="53A40812" w14:textId="77777777" w:rsidTr="00B2372D">
        <w:trPr>
          <w:trHeight w:val="320"/>
        </w:trPr>
        <w:tc>
          <w:tcPr>
            <w:tcW w:w="1602" w:type="dxa"/>
            <w:tcBorders>
              <w:top w:val="nil"/>
              <w:left w:val="nil"/>
              <w:bottom w:val="nil"/>
              <w:right w:val="nil"/>
            </w:tcBorders>
            <w:shd w:val="clear" w:color="auto" w:fill="auto"/>
            <w:noWrap/>
            <w:vAlign w:val="bottom"/>
            <w:hideMark/>
          </w:tcPr>
          <w:p w14:paraId="2858D659" w14:textId="77777777" w:rsidR="00B2372D" w:rsidRPr="003B2A8F" w:rsidRDefault="00B2372D">
            <w:pPr>
              <w:rPr>
                <w:rFonts w:ascii="Roboto" w:hAnsi="Roboto" w:cs="Calibri"/>
                <w:sz w:val="18"/>
                <w:szCs w:val="18"/>
              </w:rPr>
            </w:pPr>
            <w:r w:rsidRPr="003B2A8F">
              <w:rPr>
                <w:rFonts w:ascii="Roboto" w:hAnsi="Roboto" w:cs="Calibri"/>
                <w:sz w:val="18"/>
                <w:szCs w:val="18"/>
              </w:rPr>
              <w:t>Percentile Rank</w:t>
            </w:r>
          </w:p>
        </w:tc>
        <w:tc>
          <w:tcPr>
            <w:tcW w:w="1258" w:type="dxa"/>
            <w:tcBorders>
              <w:top w:val="nil"/>
              <w:left w:val="nil"/>
              <w:bottom w:val="nil"/>
              <w:right w:val="nil"/>
            </w:tcBorders>
            <w:shd w:val="clear" w:color="auto" w:fill="auto"/>
            <w:noWrap/>
            <w:vAlign w:val="bottom"/>
            <w:hideMark/>
          </w:tcPr>
          <w:p w14:paraId="7323D165" w14:textId="77777777" w:rsidR="00B2372D" w:rsidRPr="003B2A8F" w:rsidRDefault="00B2372D">
            <w:pPr>
              <w:rPr>
                <w:rFonts w:ascii="Roboto" w:hAnsi="Roboto" w:cs="Calibri"/>
                <w:sz w:val="18"/>
                <w:szCs w:val="18"/>
              </w:rPr>
            </w:pPr>
          </w:p>
        </w:tc>
        <w:tc>
          <w:tcPr>
            <w:tcW w:w="1258" w:type="dxa"/>
            <w:tcBorders>
              <w:top w:val="nil"/>
              <w:left w:val="nil"/>
              <w:bottom w:val="nil"/>
              <w:right w:val="nil"/>
            </w:tcBorders>
            <w:shd w:val="clear" w:color="auto" w:fill="auto"/>
            <w:noWrap/>
            <w:vAlign w:val="bottom"/>
            <w:hideMark/>
          </w:tcPr>
          <w:p w14:paraId="40251151" w14:textId="77777777" w:rsidR="00B2372D" w:rsidRPr="003B2A8F" w:rsidRDefault="00B2372D">
            <w:pPr>
              <w:jc w:val="center"/>
              <w:rPr>
                <w:sz w:val="20"/>
                <w:szCs w:val="20"/>
              </w:rPr>
            </w:pPr>
          </w:p>
        </w:tc>
        <w:tc>
          <w:tcPr>
            <w:tcW w:w="1258" w:type="dxa"/>
            <w:tcBorders>
              <w:top w:val="nil"/>
              <w:left w:val="nil"/>
              <w:bottom w:val="nil"/>
              <w:right w:val="nil"/>
            </w:tcBorders>
            <w:shd w:val="clear" w:color="auto" w:fill="auto"/>
            <w:noWrap/>
            <w:vAlign w:val="bottom"/>
            <w:hideMark/>
          </w:tcPr>
          <w:p w14:paraId="6916338E" w14:textId="77777777" w:rsidR="00B2372D" w:rsidRPr="003B2A8F" w:rsidRDefault="00B2372D">
            <w:pPr>
              <w:jc w:val="center"/>
              <w:rPr>
                <w:sz w:val="20"/>
                <w:szCs w:val="20"/>
              </w:rPr>
            </w:pPr>
          </w:p>
        </w:tc>
        <w:tc>
          <w:tcPr>
            <w:tcW w:w="1258" w:type="dxa"/>
            <w:tcBorders>
              <w:top w:val="nil"/>
              <w:left w:val="nil"/>
              <w:bottom w:val="nil"/>
              <w:right w:val="nil"/>
            </w:tcBorders>
            <w:shd w:val="clear" w:color="auto" w:fill="auto"/>
            <w:noWrap/>
            <w:vAlign w:val="bottom"/>
            <w:hideMark/>
          </w:tcPr>
          <w:p w14:paraId="13C4B457" w14:textId="77777777" w:rsidR="00B2372D" w:rsidRPr="003B2A8F" w:rsidRDefault="00B2372D">
            <w:pPr>
              <w:jc w:val="center"/>
              <w:rPr>
                <w:sz w:val="20"/>
                <w:szCs w:val="20"/>
              </w:rPr>
            </w:pPr>
          </w:p>
        </w:tc>
        <w:tc>
          <w:tcPr>
            <w:tcW w:w="1386" w:type="dxa"/>
            <w:tcBorders>
              <w:top w:val="nil"/>
              <w:left w:val="nil"/>
              <w:bottom w:val="nil"/>
              <w:right w:val="nil"/>
            </w:tcBorders>
            <w:shd w:val="clear" w:color="auto" w:fill="auto"/>
            <w:noWrap/>
            <w:vAlign w:val="bottom"/>
            <w:hideMark/>
          </w:tcPr>
          <w:p w14:paraId="7C473AB4" w14:textId="77777777" w:rsidR="00B2372D" w:rsidRPr="003B2A8F" w:rsidRDefault="00B2372D">
            <w:pPr>
              <w:jc w:val="center"/>
              <w:rPr>
                <w:sz w:val="20"/>
                <w:szCs w:val="20"/>
              </w:rPr>
            </w:pPr>
          </w:p>
        </w:tc>
      </w:tr>
      <w:tr w:rsidR="00B2372D" w:rsidRPr="003B2A8F" w14:paraId="356499C4" w14:textId="77777777" w:rsidTr="00B2372D">
        <w:trPr>
          <w:trHeight w:val="320"/>
        </w:trPr>
        <w:tc>
          <w:tcPr>
            <w:tcW w:w="1602" w:type="dxa"/>
            <w:tcBorders>
              <w:top w:val="nil"/>
              <w:left w:val="nil"/>
              <w:bottom w:val="nil"/>
              <w:right w:val="nil"/>
            </w:tcBorders>
            <w:shd w:val="clear" w:color="auto" w:fill="auto"/>
            <w:noWrap/>
            <w:vAlign w:val="bottom"/>
            <w:hideMark/>
          </w:tcPr>
          <w:p w14:paraId="56D67DF8" w14:textId="77777777" w:rsidR="00B2372D" w:rsidRPr="003B2A8F" w:rsidRDefault="00B2372D">
            <w:pPr>
              <w:rPr>
                <w:rFonts w:ascii="Roboto" w:hAnsi="Roboto" w:cs="Calibri"/>
                <w:sz w:val="18"/>
                <w:szCs w:val="18"/>
              </w:rPr>
            </w:pPr>
            <w:r w:rsidRPr="003B2A8F">
              <w:rPr>
                <w:rFonts w:ascii="Roboto" w:hAnsi="Roboto" w:cs="Calibri"/>
                <w:sz w:val="18"/>
                <w:szCs w:val="18"/>
              </w:rPr>
              <w:t>0%</w:t>
            </w:r>
          </w:p>
        </w:tc>
        <w:tc>
          <w:tcPr>
            <w:tcW w:w="1258" w:type="dxa"/>
            <w:tcBorders>
              <w:top w:val="nil"/>
              <w:left w:val="nil"/>
              <w:bottom w:val="nil"/>
              <w:right w:val="nil"/>
            </w:tcBorders>
            <w:shd w:val="clear" w:color="auto" w:fill="auto"/>
            <w:noWrap/>
            <w:vAlign w:val="bottom"/>
            <w:hideMark/>
          </w:tcPr>
          <w:p w14:paraId="7DAB6E5A" w14:textId="77777777" w:rsidR="00B2372D" w:rsidRPr="003B2A8F" w:rsidRDefault="00B2372D">
            <w:pPr>
              <w:jc w:val="center"/>
              <w:rPr>
                <w:rFonts w:ascii="Roboto" w:hAnsi="Roboto" w:cs="Calibri"/>
                <w:sz w:val="18"/>
                <w:szCs w:val="18"/>
              </w:rPr>
            </w:pPr>
            <w:r w:rsidRPr="003B2A8F">
              <w:rPr>
                <w:rFonts w:ascii="Roboto" w:hAnsi="Roboto" w:cs="Calibri"/>
                <w:sz w:val="18"/>
                <w:szCs w:val="18"/>
              </w:rPr>
              <w:t>0.00</w:t>
            </w:r>
          </w:p>
        </w:tc>
        <w:tc>
          <w:tcPr>
            <w:tcW w:w="1258" w:type="dxa"/>
            <w:tcBorders>
              <w:top w:val="nil"/>
              <w:left w:val="nil"/>
              <w:bottom w:val="nil"/>
              <w:right w:val="nil"/>
            </w:tcBorders>
            <w:shd w:val="clear" w:color="auto" w:fill="auto"/>
            <w:noWrap/>
            <w:vAlign w:val="bottom"/>
            <w:hideMark/>
          </w:tcPr>
          <w:p w14:paraId="34B57C0A" w14:textId="77777777" w:rsidR="00B2372D" w:rsidRPr="003B2A8F" w:rsidRDefault="00B2372D">
            <w:pPr>
              <w:jc w:val="center"/>
              <w:rPr>
                <w:rFonts w:ascii="Roboto" w:hAnsi="Roboto" w:cs="Calibri"/>
                <w:sz w:val="18"/>
                <w:szCs w:val="18"/>
              </w:rPr>
            </w:pPr>
            <w:r w:rsidRPr="003B2A8F">
              <w:rPr>
                <w:rFonts w:ascii="Roboto" w:hAnsi="Roboto" w:cs="Calibri"/>
                <w:sz w:val="18"/>
                <w:szCs w:val="18"/>
              </w:rPr>
              <w:t>0.00</w:t>
            </w:r>
          </w:p>
        </w:tc>
        <w:tc>
          <w:tcPr>
            <w:tcW w:w="1258" w:type="dxa"/>
            <w:tcBorders>
              <w:top w:val="nil"/>
              <w:left w:val="nil"/>
              <w:bottom w:val="nil"/>
              <w:right w:val="nil"/>
            </w:tcBorders>
            <w:shd w:val="clear" w:color="auto" w:fill="auto"/>
            <w:noWrap/>
            <w:vAlign w:val="bottom"/>
            <w:hideMark/>
          </w:tcPr>
          <w:p w14:paraId="31646386" w14:textId="77777777" w:rsidR="00B2372D" w:rsidRPr="003B2A8F" w:rsidRDefault="00B2372D">
            <w:pPr>
              <w:jc w:val="center"/>
              <w:rPr>
                <w:rFonts w:ascii="Roboto" w:hAnsi="Roboto" w:cs="Calibri"/>
                <w:sz w:val="18"/>
                <w:szCs w:val="18"/>
              </w:rPr>
            </w:pPr>
            <w:r w:rsidRPr="003B2A8F">
              <w:rPr>
                <w:rFonts w:ascii="Roboto" w:hAnsi="Roboto" w:cs="Calibri"/>
                <w:sz w:val="18"/>
                <w:szCs w:val="18"/>
              </w:rPr>
              <w:t>0.00</w:t>
            </w:r>
          </w:p>
        </w:tc>
        <w:tc>
          <w:tcPr>
            <w:tcW w:w="1258" w:type="dxa"/>
            <w:tcBorders>
              <w:top w:val="nil"/>
              <w:left w:val="nil"/>
              <w:bottom w:val="nil"/>
              <w:right w:val="nil"/>
            </w:tcBorders>
            <w:shd w:val="clear" w:color="auto" w:fill="auto"/>
            <w:noWrap/>
            <w:vAlign w:val="bottom"/>
            <w:hideMark/>
          </w:tcPr>
          <w:p w14:paraId="734AE7FD" w14:textId="77777777" w:rsidR="00B2372D" w:rsidRPr="003B2A8F" w:rsidRDefault="00B2372D">
            <w:pPr>
              <w:jc w:val="center"/>
              <w:rPr>
                <w:rFonts w:ascii="Roboto" w:hAnsi="Roboto" w:cs="Calibri"/>
                <w:sz w:val="18"/>
                <w:szCs w:val="18"/>
              </w:rPr>
            </w:pPr>
            <w:r w:rsidRPr="003B2A8F">
              <w:rPr>
                <w:rFonts w:ascii="Roboto" w:hAnsi="Roboto" w:cs="Calibri"/>
                <w:sz w:val="18"/>
                <w:szCs w:val="18"/>
              </w:rPr>
              <w:t>0.00</w:t>
            </w:r>
          </w:p>
        </w:tc>
        <w:tc>
          <w:tcPr>
            <w:tcW w:w="1386" w:type="dxa"/>
            <w:tcBorders>
              <w:top w:val="nil"/>
              <w:left w:val="nil"/>
              <w:bottom w:val="nil"/>
              <w:right w:val="nil"/>
            </w:tcBorders>
            <w:shd w:val="clear" w:color="auto" w:fill="auto"/>
            <w:noWrap/>
            <w:vAlign w:val="bottom"/>
            <w:hideMark/>
          </w:tcPr>
          <w:p w14:paraId="1BB2CCB9" w14:textId="77777777" w:rsidR="00B2372D" w:rsidRPr="003B2A8F" w:rsidRDefault="00B2372D">
            <w:pPr>
              <w:jc w:val="center"/>
              <w:rPr>
                <w:rFonts w:ascii="Roboto" w:hAnsi="Roboto" w:cs="Calibri"/>
                <w:sz w:val="18"/>
                <w:szCs w:val="18"/>
              </w:rPr>
            </w:pPr>
            <w:r w:rsidRPr="003B2A8F">
              <w:rPr>
                <w:rFonts w:ascii="Roboto" w:hAnsi="Roboto" w:cs="Calibri"/>
                <w:sz w:val="18"/>
                <w:szCs w:val="18"/>
              </w:rPr>
              <w:t>0.00</w:t>
            </w:r>
          </w:p>
        </w:tc>
      </w:tr>
      <w:tr w:rsidR="00B2372D" w:rsidRPr="003B2A8F" w14:paraId="00743E9A" w14:textId="77777777" w:rsidTr="00B2372D">
        <w:trPr>
          <w:trHeight w:val="320"/>
        </w:trPr>
        <w:tc>
          <w:tcPr>
            <w:tcW w:w="1602" w:type="dxa"/>
            <w:tcBorders>
              <w:top w:val="nil"/>
              <w:left w:val="nil"/>
              <w:bottom w:val="nil"/>
              <w:right w:val="nil"/>
            </w:tcBorders>
            <w:shd w:val="clear" w:color="auto" w:fill="auto"/>
            <w:noWrap/>
            <w:vAlign w:val="bottom"/>
            <w:hideMark/>
          </w:tcPr>
          <w:p w14:paraId="6F6BD5C2" w14:textId="77777777" w:rsidR="00B2372D" w:rsidRPr="003B2A8F" w:rsidRDefault="00B2372D">
            <w:pPr>
              <w:rPr>
                <w:rFonts w:ascii="Roboto" w:hAnsi="Roboto" w:cs="Calibri"/>
                <w:sz w:val="18"/>
                <w:szCs w:val="18"/>
              </w:rPr>
            </w:pPr>
            <w:r w:rsidRPr="003B2A8F">
              <w:rPr>
                <w:rFonts w:ascii="Roboto" w:hAnsi="Roboto" w:cs="Calibri"/>
                <w:sz w:val="18"/>
                <w:szCs w:val="18"/>
              </w:rPr>
              <w:t>10%</w:t>
            </w:r>
          </w:p>
        </w:tc>
        <w:tc>
          <w:tcPr>
            <w:tcW w:w="1258" w:type="dxa"/>
            <w:tcBorders>
              <w:top w:val="nil"/>
              <w:left w:val="nil"/>
              <w:bottom w:val="nil"/>
              <w:right w:val="nil"/>
            </w:tcBorders>
            <w:shd w:val="clear" w:color="auto" w:fill="auto"/>
            <w:noWrap/>
            <w:vAlign w:val="bottom"/>
            <w:hideMark/>
          </w:tcPr>
          <w:p w14:paraId="16F4605A" w14:textId="77777777" w:rsidR="00B2372D" w:rsidRPr="003B2A8F" w:rsidRDefault="00B2372D">
            <w:pPr>
              <w:jc w:val="center"/>
              <w:rPr>
                <w:rFonts w:ascii="Roboto" w:hAnsi="Roboto" w:cs="Calibri"/>
                <w:sz w:val="18"/>
                <w:szCs w:val="18"/>
              </w:rPr>
            </w:pPr>
            <w:r w:rsidRPr="003B2A8F">
              <w:rPr>
                <w:rFonts w:ascii="Roboto" w:hAnsi="Roboto" w:cs="Calibri"/>
                <w:sz w:val="18"/>
                <w:szCs w:val="18"/>
              </w:rPr>
              <w:t>6.00</w:t>
            </w:r>
          </w:p>
        </w:tc>
        <w:tc>
          <w:tcPr>
            <w:tcW w:w="1258" w:type="dxa"/>
            <w:tcBorders>
              <w:top w:val="nil"/>
              <w:left w:val="nil"/>
              <w:bottom w:val="nil"/>
              <w:right w:val="nil"/>
            </w:tcBorders>
            <w:shd w:val="clear" w:color="auto" w:fill="auto"/>
            <w:noWrap/>
            <w:vAlign w:val="bottom"/>
            <w:hideMark/>
          </w:tcPr>
          <w:p w14:paraId="38210D53" w14:textId="77777777" w:rsidR="00B2372D" w:rsidRPr="003B2A8F" w:rsidRDefault="00B2372D">
            <w:pPr>
              <w:jc w:val="center"/>
              <w:rPr>
                <w:rFonts w:ascii="Roboto" w:hAnsi="Roboto" w:cs="Calibri"/>
                <w:sz w:val="18"/>
                <w:szCs w:val="18"/>
              </w:rPr>
            </w:pPr>
            <w:r w:rsidRPr="003B2A8F">
              <w:rPr>
                <w:rFonts w:ascii="Roboto" w:hAnsi="Roboto" w:cs="Calibri"/>
                <w:sz w:val="18"/>
                <w:szCs w:val="18"/>
              </w:rPr>
              <w:t>9.00</w:t>
            </w:r>
          </w:p>
        </w:tc>
        <w:tc>
          <w:tcPr>
            <w:tcW w:w="1258" w:type="dxa"/>
            <w:tcBorders>
              <w:top w:val="nil"/>
              <w:left w:val="nil"/>
              <w:bottom w:val="nil"/>
              <w:right w:val="nil"/>
            </w:tcBorders>
            <w:shd w:val="clear" w:color="auto" w:fill="auto"/>
            <w:noWrap/>
            <w:vAlign w:val="bottom"/>
            <w:hideMark/>
          </w:tcPr>
          <w:p w14:paraId="6708FE92" w14:textId="77777777" w:rsidR="00B2372D" w:rsidRPr="003B2A8F" w:rsidRDefault="00B2372D">
            <w:pPr>
              <w:jc w:val="center"/>
              <w:rPr>
                <w:rFonts w:ascii="Roboto" w:hAnsi="Roboto" w:cs="Calibri"/>
                <w:sz w:val="18"/>
                <w:szCs w:val="18"/>
              </w:rPr>
            </w:pPr>
            <w:r w:rsidRPr="003B2A8F">
              <w:rPr>
                <w:rFonts w:ascii="Roboto" w:hAnsi="Roboto" w:cs="Calibri"/>
                <w:sz w:val="18"/>
                <w:szCs w:val="18"/>
              </w:rPr>
              <w:t>6.00</w:t>
            </w:r>
          </w:p>
        </w:tc>
        <w:tc>
          <w:tcPr>
            <w:tcW w:w="1258" w:type="dxa"/>
            <w:tcBorders>
              <w:top w:val="nil"/>
              <w:left w:val="nil"/>
              <w:bottom w:val="nil"/>
              <w:right w:val="nil"/>
            </w:tcBorders>
            <w:shd w:val="clear" w:color="auto" w:fill="auto"/>
            <w:noWrap/>
            <w:vAlign w:val="bottom"/>
            <w:hideMark/>
          </w:tcPr>
          <w:p w14:paraId="5F1B0393" w14:textId="77777777" w:rsidR="00B2372D" w:rsidRPr="003B2A8F" w:rsidRDefault="00B2372D">
            <w:pPr>
              <w:jc w:val="center"/>
              <w:rPr>
                <w:rFonts w:ascii="Roboto" w:hAnsi="Roboto" w:cs="Calibri"/>
                <w:sz w:val="18"/>
                <w:szCs w:val="18"/>
              </w:rPr>
            </w:pPr>
            <w:r w:rsidRPr="003B2A8F">
              <w:rPr>
                <w:rFonts w:ascii="Roboto" w:hAnsi="Roboto" w:cs="Calibri"/>
                <w:sz w:val="18"/>
                <w:szCs w:val="18"/>
              </w:rPr>
              <w:t>5.00</w:t>
            </w:r>
          </w:p>
        </w:tc>
        <w:tc>
          <w:tcPr>
            <w:tcW w:w="1386" w:type="dxa"/>
            <w:tcBorders>
              <w:top w:val="nil"/>
              <w:left w:val="nil"/>
              <w:bottom w:val="nil"/>
              <w:right w:val="nil"/>
            </w:tcBorders>
            <w:shd w:val="clear" w:color="auto" w:fill="auto"/>
            <w:noWrap/>
            <w:vAlign w:val="bottom"/>
            <w:hideMark/>
          </w:tcPr>
          <w:p w14:paraId="2A6504C2" w14:textId="77777777" w:rsidR="00B2372D" w:rsidRPr="003B2A8F" w:rsidRDefault="00B2372D">
            <w:pPr>
              <w:jc w:val="center"/>
              <w:rPr>
                <w:rFonts w:ascii="Roboto" w:hAnsi="Roboto" w:cs="Calibri"/>
                <w:sz w:val="18"/>
                <w:szCs w:val="18"/>
              </w:rPr>
            </w:pPr>
            <w:r w:rsidRPr="003B2A8F">
              <w:rPr>
                <w:rFonts w:ascii="Roboto" w:hAnsi="Roboto" w:cs="Calibri"/>
                <w:sz w:val="18"/>
                <w:szCs w:val="18"/>
              </w:rPr>
              <w:t>30.20</w:t>
            </w:r>
          </w:p>
        </w:tc>
      </w:tr>
      <w:tr w:rsidR="00B2372D" w:rsidRPr="003B2A8F" w14:paraId="4F3BCA23" w14:textId="77777777" w:rsidTr="00B2372D">
        <w:trPr>
          <w:trHeight w:val="320"/>
        </w:trPr>
        <w:tc>
          <w:tcPr>
            <w:tcW w:w="1602" w:type="dxa"/>
            <w:tcBorders>
              <w:top w:val="nil"/>
              <w:left w:val="nil"/>
              <w:bottom w:val="nil"/>
              <w:right w:val="nil"/>
            </w:tcBorders>
            <w:shd w:val="clear" w:color="auto" w:fill="auto"/>
            <w:noWrap/>
            <w:vAlign w:val="bottom"/>
            <w:hideMark/>
          </w:tcPr>
          <w:p w14:paraId="06924F4C" w14:textId="77777777" w:rsidR="00B2372D" w:rsidRPr="003B2A8F" w:rsidRDefault="00B2372D">
            <w:pPr>
              <w:rPr>
                <w:rFonts w:ascii="Roboto" w:hAnsi="Roboto" w:cs="Calibri"/>
                <w:sz w:val="18"/>
                <w:szCs w:val="18"/>
              </w:rPr>
            </w:pPr>
            <w:r w:rsidRPr="003B2A8F">
              <w:rPr>
                <w:rFonts w:ascii="Roboto" w:hAnsi="Roboto" w:cs="Calibri"/>
                <w:sz w:val="18"/>
                <w:szCs w:val="18"/>
              </w:rPr>
              <w:t>20%</w:t>
            </w:r>
          </w:p>
        </w:tc>
        <w:tc>
          <w:tcPr>
            <w:tcW w:w="1258" w:type="dxa"/>
            <w:tcBorders>
              <w:top w:val="nil"/>
              <w:left w:val="nil"/>
              <w:bottom w:val="nil"/>
              <w:right w:val="nil"/>
            </w:tcBorders>
            <w:shd w:val="clear" w:color="auto" w:fill="auto"/>
            <w:noWrap/>
            <w:vAlign w:val="bottom"/>
            <w:hideMark/>
          </w:tcPr>
          <w:p w14:paraId="35F8D6AD" w14:textId="77777777" w:rsidR="00B2372D" w:rsidRPr="003B2A8F" w:rsidRDefault="00B2372D">
            <w:pPr>
              <w:jc w:val="center"/>
              <w:rPr>
                <w:rFonts w:ascii="Roboto" w:hAnsi="Roboto" w:cs="Calibri"/>
                <w:sz w:val="18"/>
                <w:szCs w:val="18"/>
              </w:rPr>
            </w:pPr>
            <w:r w:rsidRPr="003B2A8F">
              <w:rPr>
                <w:rFonts w:ascii="Roboto" w:hAnsi="Roboto" w:cs="Calibri"/>
                <w:sz w:val="18"/>
                <w:szCs w:val="18"/>
              </w:rPr>
              <w:t>10.00</w:t>
            </w:r>
          </w:p>
        </w:tc>
        <w:tc>
          <w:tcPr>
            <w:tcW w:w="1258" w:type="dxa"/>
            <w:tcBorders>
              <w:top w:val="nil"/>
              <w:left w:val="nil"/>
              <w:bottom w:val="nil"/>
              <w:right w:val="nil"/>
            </w:tcBorders>
            <w:shd w:val="clear" w:color="auto" w:fill="auto"/>
            <w:noWrap/>
            <w:vAlign w:val="bottom"/>
            <w:hideMark/>
          </w:tcPr>
          <w:p w14:paraId="26507570" w14:textId="77777777" w:rsidR="00B2372D" w:rsidRPr="003B2A8F" w:rsidRDefault="00B2372D">
            <w:pPr>
              <w:jc w:val="center"/>
              <w:rPr>
                <w:rFonts w:ascii="Roboto" w:hAnsi="Roboto" w:cs="Calibri"/>
                <w:sz w:val="18"/>
                <w:szCs w:val="18"/>
              </w:rPr>
            </w:pPr>
            <w:r w:rsidRPr="003B2A8F">
              <w:rPr>
                <w:rFonts w:ascii="Roboto" w:hAnsi="Roboto" w:cs="Calibri"/>
                <w:sz w:val="18"/>
                <w:szCs w:val="18"/>
              </w:rPr>
              <w:t>13.00</w:t>
            </w:r>
          </w:p>
        </w:tc>
        <w:tc>
          <w:tcPr>
            <w:tcW w:w="1258" w:type="dxa"/>
            <w:tcBorders>
              <w:top w:val="nil"/>
              <w:left w:val="nil"/>
              <w:bottom w:val="nil"/>
              <w:right w:val="nil"/>
            </w:tcBorders>
            <w:shd w:val="clear" w:color="auto" w:fill="auto"/>
            <w:noWrap/>
            <w:vAlign w:val="bottom"/>
            <w:hideMark/>
          </w:tcPr>
          <w:p w14:paraId="77B601F5" w14:textId="77777777" w:rsidR="00B2372D" w:rsidRPr="003B2A8F" w:rsidRDefault="00B2372D">
            <w:pPr>
              <w:jc w:val="center"/>
              <w:rPr>
                <w:rFonts w:ascii="Roboto" w:hAnsi="Roboto" w:cs="Calibri"/>
                <w:sz w:val="18"/>
                <w:szCs w:val="18"/>
              </w:rPr>
            </w:pPr>
            <w:r w:rsidRPr="003B2A8F">
              <w:rPr>
                <w:rFonts w:ascii="Roboto" w:hAnsi="Roboto" w:cs="Calibri"/>
                <w:sz w:val="18"/>
                <w:szCs w:val="18"/>
              </w:rPr>
              <w:t>8.00</w:t>
            </w:r>
          </w:p>
        </w:tc>
        <w:tc>
          <w:tcPr>
            <w:tcW w:w="1258" w:type="dxa"/>
            <w:tcBorders>
              <w:top w:val="nil"/>
              <w:left w:val="nil"/>
              <w:bottom w:val="nil"/>
              <w:right w:val="nil"/>
            </w:tcBorders>
            <w:shd w:val="clear" w:color="auto" w:fill="auto"/>
            <w:noWrap/>
            <w:vAlign w:val="bottom"/>
            <w:hideMark/>
          </w:tcPr>
          <w:p w14:paraId="1C75FDA8" w14:textId="77777777" w:rsidR="00B2372D" w:rsidRPr="003B2A8F" w:rsidRDefault="00B2372D">
            <w:pPr>
              <w:jc w:val="center"/>
              <w:rPr>
                <w:rFonts w:ascii="Roboto" w:hAnsi="Roboto" w:cs="Calibri"/>
                <w:sz w:val="18"/>
                <w:szCs w:val="18"/>
              </w:rPr>
            </w:pPr>
            <w:r w:rsidRPr="003B2A8F">
              <w:rPr>
                <w:rFonts w:ascii="Roboto" w:hAnsi="Roboto" w:cs="Calibri"/>
                <w:sz w:val="18"/>
                <w:szCs w:val="18"/>
              </w:rPr>
              <w:t>7.00</w:t>
            </w:r>
          </w:p>
        </w:tc>
        <w:tc>
          <w:tcPr>
            <w:tcW w:w="1386" w:type="dxa"/>
            <w:tcBorders>
              <w:top w:val="nil"/>
              <w:left w:val="nil"/>
              <w:bottom w:val="nil"/>
              <w:right w:val="nil"/>
            </w:tcBorders>
            <w:shd w:val="clear" w:color="auto" w:fill="auto"/>
            <w:noWrap/>
            <w:vAlign w:val="bottom"/>
            <w:hideMark/>
          </w:tcPr>
          <w:p w14:paraId="7590CE00" w14:textId="77777777" w:rsidR="00B2372D" w:rsidRPr="003B2A8F" w:rsidRDefault="00B2372D">
            <w:pPr>
              <w:jc w:val="center"/>
              <w:rPr>
                <w:rFonts w:ascii="Roboto" w:hAnsi="Roboto" w:cs="Calibri"/>
                <w:sz w:val="18"/>
                <w:szCs w:val="18"/>
              </w:rPr>
            </w:pPr>
            <w:r w:rsidRPr="003B2A8F">
              <w:rPr>
                <w:rFonts w:ascii="Roboto" w:hAnsi="Roboto" w:cs="Calibri"/>
                <w:sz w:val="18"/>
                <w:szCs w:val="18"/>
              </w:rPr>
              <w:t>40.00</w:t>
            </w:r>
          </w:p>
        </w:tc>
      </w:tr>
      <w:tr w:rsidR="00B2372D" w:rsidRPr="003B2A8F" w14:paraId="00436B50" w14:textId="77777777" w:rsidTr="00B2372D">
        <w:trPr>
          <w:trHeight w:val="320"/>
        </w:trPr>
        <w:tc>
          <w:tcPr>
            <w:tcW w:w="1602" w:type="dxa"/>
            <w:tcBorders>
              <w:top w:val="nil"/>
              <w:left w:val="nil"/>
              <w:bottom w:val="nil"/>
              <w:right w:val="nil"/>
            </w:tcBorders>
            <w:shd w:val="clear" w:color="auto" w:fill="auto"/>
            <w:noWrap/>
            <w:vAlign w:val="bottom"/>
            <w:hideMark/>
          </w:tcPr>
          <w:p w14:paraId="43C68F89" w14:textId="77777777" w:rsidR="00B2372D" w:rsidRPr="003B2A8F" w:rsidRDefault="00B2372D">
            <w:pPr>
              <w:rPr>
                <w:rFonts w:ascii="Roboto" w:hAnsi="Roboto" w:cs="Calibri"/>
                <w:sz w:val="18"/>
                <w:szCs w:val="18"/>
              </w:rPr>
            </w:pPr>
            <w:r w:rsidRPr="003B2A8F">
              <w:rPr>
                <w:rFonts w:ascii="Roboto" w:hAnsi="Roboto" w:cs="Calibri"/>
                <w:sz w:val="18"/>
                <w:szCs w:val="18"/>
              </w:rPr>
              <w:t>30%</w:t>
            </w:r>
          </w:p>
        </w:tc>
        <w:tc>
          <w:tcPr>
            <w:tcW w:w="1258" w:type="dxa"/>
            <w:tcBorders>
              <w:top w:val="nil"/>
              <w:left w:val="nil"/>
              <w:bottom w:val="nil"/>
              <w:right w:val="nil"/>
            </w:tcBorders>
            <w:shd w:val="clear" w:color="auto" w:fill="auto"/>
            <w:noWrap/>
            <w:vAlign w:val="bottom"/>
            <w:hideMark/>
          </w:tcPr>
          <w:p w14:paraId="337D470C" w14:textId="77777777" w:rsidR="00B2372D" w:rsidRPr="003B2A8F" w:rsidRDefault="00B2372D">
            <w:pPr>
              <w:jc w:val="center"/>
              <w:rPr>
                <w:rFonts w:ascii="Roboto" w:hAnsi="Roboto" w:cs="Calibri"/>
                <w:sz w:val="18"/>
                <w:szCs w:val="18"/>
              </w:rPr>
            </w:pPr>
            <w:r w:rsidRPr="003B2A8F">
              <w:rPr>
                <w:rFonts w:ascii="Roboto" w:hAnsi="Roboto" w:cs="Calibri"/>
                <w:sz w:val="18"/>
                <w:szCs w:val="18"/>
              </w:rPr>
              <w:t>12.30</w:t>
            </w:r>
          </w:p>
        </w:tc>
        <w:tc>
          <w:tcPr>
            <w:tcW w:w="1258" w:type="dxa"/>
            <w:tcBorders>
              <w:top w:val="nil"/>
              <w:left w:val="nil"/>
              <w:bottom w:val="nil"/>
              <w:right w:val="nil"/>
            </w:tcBorders>
            <w:shd w:val="clear" w:color="auto" w:fill="auto"/>
            <w:noWrap/>
            <w:vAlign w:val="bottom"/>
            <w:hideMark/>
          </w:tcPr>
          <w:p w14:paraId="681B6DC0" w14:textId="77777777" w:rsidR="00B2372D" w:rsidRPr="003B2A8F" w:rsidRDefault="00B2372D">
            <w:pPr>
              <w:jc w:val="center"/>
              <w:rPr>
                <w:rFonts w:ascii="Roboto" w:hAnsi="Roboto" w:cs="Calibri"/>
                <w:sz w:val="18"/>
                <w:szCs w:val="18"/>
              </w:rPr>
            </w:pPr>
            <w:r w:rsidRPr="003B2A8F">
              <w:rPr>
                <w:rFonts w:ascii="Roboto" w:hAnsi="Roboto" w:cs="Calibri"/>
                <w:sz w:val="18"/>
                <w:szCs w:val="18"/>
              </w:rPr>
              <w:t>16.00</w:t>
            </w:r>
          </w:p>
        </w:tc>
        <w:tc>
          <w:tcPr>
            <w:tcW w:w="1258" w:type="dxa"/>
            <w:tcBorders>
              <w:top w:val="nil"/>
              <w:left w:val="nil"/>
              <w:bottom w:val="nil"/>
              <w:right w:val="nil"/>
            </w:tcBorders>
            <w:shd w:val="clear" w:color="auto" w:fill="auto"/>
            <w:noWrap/>
            <w:vAlign w:val="bottom"/>
            <w:hideMark/>
          </w:tcPr>
          <w:p w14:paraId="7F4E4925" w14:textId="77777777" w:rsidR="00B2372D" w:rsidRPr="003B2A8F" w:rsidRDefault="00B2372D">
            <w:pPr>
              <w:jc w:val="center"/>
              <w:rPr>
                <w:rFonts w:ascii="Roboto" w:hAnsi="Roboto" w:cs="Calibri"/>
                <w:sz w:val="18"/>
                <w:szCs w:val="18"/>
              </w:rPr>
            </w:pPr>
            <w:r w:rsidRPr="003B2A8F">
              <w:rPr>
                <w:rFonts w:ascii="Roboto" w:hAnsi="Roboto" w:cs="Calibri"/>
                <w:sz w:val="18"/>
                <w:szCs w:val="18"/>
              </w:rPr>
              <w:t>9.30</w:t>
            </w:r>
          </w:p>
        </w:tc>
        <w:tc>
          <w:tcPr>
            <w:tcW w:w="1258" w:type="dxa"/>
            <w:tcBorders>
              <w:top w:val="nil"/>
              <w:left w:val="nil"/>
              <w:bottom w:val="nil"/>
              <w:right w:val="nil"/>
            </w:tcBorders>
            <w:shd w:val="clear" w:color="auto" w:fill="auto"/>
            <w:noWrap/>
            <w:vAlign w:val="bottom"/>
            <w:hideMark/>
          </w:tcPr>
          <w:p w14:paraId="79590DF1" w14:textId="77777777" w:rsidR="00B2372D" w:rsidRPr="003B2A8F" w:rsidRDefault="00B2372D">
            <w:pPr>
              <w:jc w:val="center"/>
              <w:rPr>
                <w:rFonts w:ascii="Roboto" w:hAnsi="Roboto" w:cs="Calibri"/>
                <w:sz w:val="18"/>
                <w:szCs w:val="18"/>
              </w:rPr>
            </w:pPr>
            <w:r w:rsidRPr="003B2A8F">
              <w:rPr>
                <w:rFonts w:ascii="Roboto" w:hAnsi="Roboto" w:cs="Calibri"/>
                <w:sz w:val="18"/>
                <w:szCs w:val="18"/>
              </w:rPr>
              <w:t>8.00</w:t>
            </w:r>
          </w:p>
        </w:tc>
        <w:tc>
          <w:tcPr>
            <w:tcW w:w="1386" w:type="dxa"/>
            <w:tcBorders>
              <w:top w:val="nil"/>
              <w:left w:val="nil"/>
              <w:bottom w:val="nil"/>
              <w:right w:val="nil"/>
            </w:tcBorders>
            <w:shd w:val="clear" w:color="auto" w:fill="auto"/>
            <w:noWrap/>
            <w:vAlign w:val="bottom"/>
            <w:hideMark/>
          </w:tcPr>
          <w:p w14:paraId="6878E057" w14:textId="77777777" w:rsidR="00B2372D" w:rsidRPr="003B2A8F" w:rsidRDefault="00B2372D">
            <w:pPr>
              <w:jc w:val="center"/>
              <w:rPr>
                <w:rFonts w:ascii="Roboto" w:hAnsi="Roboto" w:cs="Calibri"/>
                <w:sz w:val="18"/>
                <w:szCs w:val="18"/>
              </w:rPr>
            </w:pPr>
            <w:r w:rsidRPr="003B2A8F">
              <w:rPr>
                <w:rFonts w:ascii="Roboto" w:hAnsi="Roboto" w:cs="Calibri"/>
                <w:sz w:val="18"/>
                <w:szCs w:val="18"/>
              </w:rPr>
              <w:t>48.30</w:t>
            </w:r>
          </w:p>
        </w:tc>
      </w:tr>
      <w:tr w:rsidR="00B2372D" w:rsidRPr="003B2A8F" w14:paraId="1179C5C6" w14:textId="77777777" w:rsidTr="00B2372D">
        <w:trPr>
          <w:trHeight w:val="320"/>
        </w:trPr>
        <w:tc>
          <w:tcPr>
            <w:tcW w:w="1602" w:type="dxa"/>
            <w:tcBorders>
              <w:top w:val="nil"/>
              <w:left w:val="nil"/>
              <w:bottom w:val="nil"/>
              <w:right w:val="nil"/>
            </w:tcBorders>
            <w:shd w:val="clear" w:color="auto" w:fill="auto"/>
            <w:noWrap/>
            <w:vAlign w:val="bottom"/>
            <w:hideMark/>
          </w:tcPr>
          <w:p w14:paraId="35787949" w14:textId="77777777" w:rsidR="00B2372D" w:rsidRPr="003B2A8F" w:rsidRDefault="00B2372D">
            <w:pPr>
              <w:rPr>
                <w:rFonts w:ascii="Roboto" w:hAnsi="Roboto" w:cs="Calibri"/>
                <w:sz w:val="18"/>
                <w:szCs w:val="18"/>
              </w:rPr>
            </w:pPr>
            <w:r w:rsidRPr="003B2A8F">
              <w:rPr>
                <w:rFonts w:ascii="Roboto" w:hAnsi="Roboto" w:cs="Calibri"/>
                <w:sz w:val="18"/>
                <w:szCs w:val="18"/>
              </w:rPr>
              <w:t>40%</w:t>
            </w:r>
          </w:p>
        </w:tc>
        <w:tc>
          <w:tcPr>
            <w:tcW w:w="1258" w:type="dxa"/>
            <w:tcBorders>
              <w:top w:val="nil"/>
              <w:left w:val="nil"/>
              <w:bottom w:val="nil"/>
              <w:right w:val="nil"/>
            </w:tcBorders>
            <w:shd w:val="clear" w:color="auto" w:fill="auto"/>
            <w:noWrap/>
            <w:vAlign w:val="bottom"/>
            <w:hideMark/>
          </w:tcPr>
          <w:p w14:paraId="69D1B937" w14:textId="77777777" w:rsidR="00B2372D" w:rsidRPr="003B2A8F" w:rsidRDefault="00B2372D">
            <w:pPr>
              <w:jc w:val="center"/>
              <w:rPr>
                <w:rFonts w:ascii="Roboto" w:hAnsi="Roboto" w:cs="Calibri"/>
                <w:sz w:val="18"/>
                <w:szCs w:val="18"/>
              </w:rPr>
            </w:pPr>
            <w:r w:rsidRPr="003B2A8F">
              <w:rPr>
                <w:rFonts w:ascii="Roboto" w:hAnsi="Roboto" w:cs="Calibri"/>
                <w:sz w:val="18"/>
                <w:szCs w:val="18"/>
              </w:rPr>
              <w:t>15.00</w:t>
            </w:r>
          </w:p>
        </w:tc>
        <w:tc>
          <w:tcPr>
            <w:tcW w:w="1258" w:type="dxa"/>
            <w:tcBorders>
              <w:top w:val="nil"/>
              <w:left w:val="nil"/>
              <w:bottom w:val="nil"/>
              <w:right w:val="nil"/>
            </w:tcBorders>
            <w:shd w:val="clear" w:color="auto" w:fill="auto"/>
            <w:noWrap/>
            <w:vAlign w:val="bottom"/>
            <w:hideMark/>
          </w:tcPr>
          <w:p w14:paraId="2DBB5716" w14:textId="77777777" w:rsidR="00B2372D" w:rsidRPr="003B2A8F" w:rsidRDefault="00B2372D">
            <w:pPr>
              <w:jc w:val="center"/>
              <w:rPr>
                <w:rFonts w:ascii="Roboto" w:hAnsi="Roboto" w:cs="Calibri"/>
                <w:sz w:val="18"/>
                <w:szCs w:val="18"/>
              </w:rPr>
            </w:pPr>
            <w:r w:rsidRPr="003B2A8F">
              <w:rPr>
                <w:rFonts w:ascii="Roboto" w:hAnsi="Roboto" w:cs="Calibri"/>
                <w:sz w:val="18"/>
                <w:szCs w:val="18"/>
              </w:rPr>
              <w:t>18.00</w:t>
            </w:r>
          </w:p>
        </w:tc>
        <w:tc>
          <w:tcPr>
            <w:tcW w:w="1258" w:type="dxa"/>
            <w:tcBorders>
              <w:top w:val="nil"/>
              <w:left w:val="nil"/>
              <w:bottom w:val="nil"/>
              <w:right w:val="nil"/>
            </w:tcBorders>
            <w:shd w:val="clear" w:color="auto" w:fill="auto"/>
            <w:noWrap/>
            <w:vAlign w:val="bottom"/>
            <w:hideMark/>
          </w:tcPr>
          <w:p w14:paraId="0708B43F" w14:textId="77777777" w:rsidR="00B2372D" w:rsidRPr="003B2A8F" w:rsidRDefault="00B2372D">
            <w:pPr>
              <w:jc w:val="center"/>
              <w:rPr>
                <w:rFonts w:ascii="Roboto" w:hAnsi="Roboto" w:cs="Calibri"/>
                <w:sz w:val="18"/>
                <w:szCs w:val="18"/>
              </w:rPr>
            </w:pPr>
            <w:r w:rsidRPr="003B2A8F">
              <w:rPr>
                <w:rFonts w:ascii="Roboto" w:hAnsi="Roboto" w:cs="Calibri"/>
                <w:sz w:val="18"/>
                <w:szCs w:val="18"/>
              </w:rPr>
              <w:t>11.00</w:t>
            </w:r>
          </w:p>
        </w:tc>
        <w:tc>
          <w:tcPr>
            <w:tcW w:w="1258" w:type="dxa"/>
            <w:tcBorders>
              <w:top w:val="nil"/>
              <w:left w:val="nil"/>
              <w:bottom w:val="nil"/>
              <w:right w:val="nil"/>
            </w:tcBorders>
            <w:shd w:val="clear" w:color="auto" w:fill="auto"/>
            <w:noWrap/>
            <w:vAlign w:val="bottom"/>
            <w:hideMark/>
          </w:tcPr>
          <w:p w14:paraId="73F792C6" w14:textId="77777777" w:rsidR="00B2372D" w:rsidRPr="003B2A8F" w:rsidRDefault="00B2372D">
            <w:pPr>
              <w:jc w:val="center"/>
              <w:rPr>
                <w:rFonts w:ascii="Roboto" w:hAnsi="Roboto" w:cs="Calibri"/>
                <w:sz w:val="18"/>
                <w:szCs w:val="18"/>
              </w:rPr>
            </w:pPr>
            <w:r w:rsidRPr="003B2A8F">
              <w:rPr>
                <w:rFonts w:ascii="Roboto" w:hAnsi="Roboto" w:cs="Calibri"/>
                <w:sz w:val="18"/>
                <w:szCs w:val="18"/>
              </w:rPr>
              <w:t>9.00</w:t>
            </w:r>
          </w:p>
        </w:tc>
        <w:tc>
          <w:tcPr>
            <w:tcW w:w="1386" w:type="dxa"/>
            <w:tcBorders>
              <w:top w:val="nil"/>
              <w:left w:val="nil"/>
              <w:bottom w:val="nil"/>
              <w:right w:val="nil"/>
            </w:tcBorders>
            <w:shd w:val="clear" w:color="auto" w:fill="auto"/>
            <w:noWrap/>
            <w:vAlign w:val="bottom"/>
            <w:hideMark/>
          </w:tcPr>
          <w:p w14:paraId="7BC6B77A" w14:textId="77777777" w:rsidR="00B2372D" w:rsidRPr="003B2A8F" w:rsidRDefault="00B2372D">
            <w:pPr>
              <w:jc w:val="center"/>
              <w:rPr>
                <w:rFonts w:ascii="Roboto" w:hAnsi="Roboto" w:cs="Calibri"/>
                <w:sz w:val="18"/>
                <w:szCs w:val="18"/>
              </w:rPr>
            </w:pPr>
            <w:r w:rsidRPr="003B2A8F">
              <w:rPr>
                <w:rFonts w:ascii="Roboto" w:hAnsi="Roboto" w:cs="Calibri"/>
                <w:sz w:val="18"/>
                <w:szCs w:val="18"/>
              </w:rPr>
              <w:t>53.00</w:t>
            </w:r>
          </w:p>
        </w:tc>
      </w:tr>
      <w:tr w:rsidR="00B2372D" w:rsidRPr="003B2A8F" w14:paraId="5C31751D" w14:textId="77777777" w:rsidTr="00B2372D">
        <w:trPr>
          <w:trHeight w:val="320"/>
        </w:trPr>
        <w:tc>
          <w:tcPr>
            <w:tcW w:w="1602" w:type="dxa"/>
            <w:tcBorders>
              <w:top w:val="nil"/>
              <w:left w:val="nil"/>
              <w:bottom w:val="nil"/>
              <w:right w:val="nil"/>
            </w:tcBorders>
            <w:shd w:val="clear" w:color="auto" w:fill="auto"/>
            <w:noWrap/>
            <w:vAlign w:val="bottom"/>
            <w:hideMark/>
          </w:tcPr>
          <w:p w14:paraId="07A4F98D" w14:textId="77777777" w:rsidR="00B2372D" w:rsidRPr="003B2A8F" w:rsidRDefault="00B2372D">
            <w:pPr>
              <w:rPr>
                <w:rFonts w:ascii="Roboto" w:hAnsi="Roboto" w:cs="Calibri"/>
                <w:sz w:val="18"/>
                <w:szCs w:val="18"/>
              </w:rPr>
            </w:pPr>
            <w:r w:rsidRPr="003B2A8F">
              <w:rPr>
                <w:rFonts w:ascii="Roboto" w:hAnsi="Roboto" w:cs="Calibri"/>
                <w:sz w:val="18"/>
                <w:szCs w:val="18"/>
              </w:rPr>
              <w:t>50%</w:t>
            </w:r>
          </w:p>
        </w:tc>
        <w:tc>
          <w:tcPr>
            <w:tcW w:w="1258" w:type="dxa"/>
            <w:tcBorders>
              <w:top w:val="nil"/>
              <w:left w:val="nil"/>
              <w:bottom w:val="nil"/>
              <w:right w:val="nil"/>
            </w:tcBorders>
            <w:shd w:val="clear" w:color="auto" w:fill="auto"/>
            <w:noWrap/>
            <w:vAlign w:val="bottom"/>
            <w:hideMark/>
          </w:tcPr>
          <w:p w14:paraId="5F0647AC" w14:textId="77777777" w:rsidR="00B2372D" w:rsidRPr="003B2A8F" w:rsidRDefault="00B2372D">
            <w:pPr>
              <w:jc w:val="center"/>
              <w:rPr>
                <w:rFonts w:ascii="Roboto" w:hAnsi="Roboto" w:cs="Calibri"/>
                <w:sz w:val="18"/>
                <w:szCs w:val="18"/>
              </w:rPr>
            </w:pPr>
            <w:r w:rsidRPr="003B2A8F">
              <w:rPr>
                <w:rFonts w:ascii="Roboto" w:hAnsi="Roboto" w:cs="Calibri"/>
                <w:sz w:val="18"/>
                <w:szCs w:val="18"/>
              </w:rPr>
              <w:t>17.00</w:t>
            </w:r>
          </w:p>
        </w:tc>
        <w:tc>
          <w:tcPr>
            <w:tcW w:w="1258" w:type="dxa"/>
            <w:tcBorders>
              <w:top w:val="nil"/>
              <w:left w:val="nil"/>
              <w:bottom w:val="nil"/>
              <w:right w:val="nil"/>
            </w:tcBorders>
            <w:shd w:val="clear" w:color="auto" w:fill="auto"/>
            <w:noWrap/>
            <w:vAlign w:val="bottom"/>
            <w:hideMark/>
          </w:tcPr>
          <w:p w14:paraId="0EF88D32" w14:textId="77777777" w:rsidR="00B2372D" w:rsidRPr="003B2A8F" w:rsidRDefault="00B2372D">
            <w:pPr>
              <w:jc w:val="center"/>
              <w:rPr>
                <w:rFonts w:ascii="Roboto" w:hAnsi="Roboto" w:cs="Calibri"/>
                <w:sz w:val="18"/>
                <w:szCs w:val="18"/>
              </w:rPr>
            </w:pPr>
            <w:r w:rsidRPr="003B2A8F">
              <w:rPr>
                <w:rFonts w:ascii="Roboto" w:hAnsi="Roboto" w:cs="Calibri"/>
                <w:sz w:val="18"/>
                <w:szCs w:val="18"/>
              </w:rPr>
              <w:t>19.50</w:t>
            </w:r>
          </w:p>
        </w:tc>
        <w:tc>
          <w:tcPr>
            <w:tcW w:w="1258" w:type="dxa"/>
            <w:tcBorders>
              <w:top w:val="nil"/>
              <w:left w:val="nil"/>
              <w:bottom w:val="nil"/>
              <w:right w:val="nil"/>
            </w:tcBorders>
            <w:shd w:val="clear" w:color="auto" w:fill="auto"/>
            <w:noWrap/>
            <w:vAlign w:val="bottom"/>
            <w:hideMark/>
          </w:tcPr>
          <w:p w14:paraId="704D665E" w14:textId="77777777" w:rsidR="00B2372D" w:rsidRPr="003B2A8F" w:rsidRDefault="00B2372D">
            <w:pPr>
              <w:jc w:val="center"/>
              <w:rPr>
                <w:rFonts w:ascii="Roboto" w:hAnsi="Roboto" w:cs="Calibri"/>
                <w:sz w:val="18"/>
                <w:szCs w:val="18"/>
              </w:rPr>
            </w:pPr>
            <w:r w:rsidRPr="003B2A8F">
              <w:rPr>
                <w:rFonts w:ascii="Roboto" w:hAnsi="Roboto" w:cs="Calibri"/>
                <w:sz w:val="18"/>
                <w:szCs w:val="18"/>
              </w:rPr>
              <w:t>12.00</w:t>
            </w:r>
          </w:p>
        </w:tc>
        <w:tc>
          <w:tcPr>
            <w:tcW w:w="1258" w:type="dxa"/>
            <w:tcBorders>
              <w:top w:val="nil"/>
              <w:left w:val="nil"/>
              <w:bottom w:val="nil"/>
              <w:right w:val="nil"/>
            </w:tcBorders>
            <w:shd w:val="clear" w:color="auto" w:fill="auto"/>
            <w:noWrap/>
            <w:vAlign w:val="bottom"/>
            <w:hideMark/>
          </w:tcPr>
          <w:p w14:paraId="645D0E9F" w14:textId="77777777" w:rsidR="00B2372D" w:rsidRPr="003B2A8F" w:rsidRDefault="00B2372D">
            <w:pPr>
              <w:jc w:val="center"/>
              <w:rPr>
                <w:rFonts w:ascii="Roboto" w:hAnsi="Roboto" w:cs="Calibri"/>
                <w:sz w:val="18"/>
                <w:szCs w:val="18"/>
              </w:rPr>
            </w:pPr>
            <w:r w:rsidRPr="003B2A8F">
              <w:rPr>
                <w:rFonts w:ascii="Roboto" w:hAnsi="Roboto" w:cs="Calibri"/>
                <w:sz w:val="18"/>
                <w:szCs w:val="18"/>
              </w:rPr>
              <w:t>10.00</w:t>
            </w:r>
          </w:p>
        </w:tc>
        <w:tc>
          <w:tcPr>
            <w:tcW w:w="1386" w:type="dxa"/>
            <w:tcBorders>
              <w:top w:val="nil"/>
              <w:left w:val="nil"/>
              <w:bottom w:val="nil"/>
              <w:right w:val="nil"/>
            </w:tcBorders>
            <w:shd w:val="clear" w:color="auto" w:fill="auto"/>
            <w:noWrap/>
            <w:vAlign w:val="bottom"/>
            <w:hideMark/>
          </w:tcPr>
          <w:p w14:paraId="6106C7F2" w14:textId="77777777" w:rsidR="00B2372D" w:rsidRPr="003B2A8F" w:rsidRDefault="00B2372D">
            <w:pPr>
              <w:jc w:val="center"/>
              <w:rPr>
                <w:rFonts w:ascii="Roboto" w:hAnsi="Roboto" w:cs="Calibri"/>
                <w:sz w:val="18"/>
                <w:szCs w:val="18"/>
              </w:rPr>
            </w:pPr>
            <w:r w:rsidRPr="003B2A8F">
              <w:rPr>
                <w:rFonts w:ascii="Roboto" w:hAnsi="Roboto" w:cs="Calibri"/>
                <w:sz w:val="18"/>
                <w:szCs w:val="18"/>
              </w:rPr>
              <w:t>57.50</w:t>
            </w:r>
          </w:p>
        </w:tc>
      </w:tr>
      <w:tr w:rsidR="00B2372D" w:rsidRPr="003B2A8F" w14:paraId="612D7749" w14:textId="77777777" w:rsidTr="00B2372D">
        <w:trPr>
          <w:trHeight w:val="320"/>
        </w:trPr>
        <w:tc>
          <w:tcPr>
            <w:tcW w:w="1602" w:type="dxa"/>
            <w:tcBorders>
              <w:top w:val="nil"/>
              <w:left w:val="nil"/>
              <w:bottom w:val="nil"/>
              <w:right w:val="nil"/>
            </w:tcBorders>
            <w:shd w:val="clear" w:color="auto" w:fill="auto"/>
            <w:noWrap/>
            <w:vAlign w:val="bottom"/>
            <w:hideMark/>
          </w:tcPr>
          <w:p w14:paraId="7066D072" w14:textId="77777777" w:rsidR="00B2372D" w:rsidRPr="003B2A8F" w:rsidRDefault="00B2372D">
            <w:pPr>
              <w:rPr>
                <w:rFonts w:ascii="Roboto" w:hAnsi="Roboto" w:cs="Calibri"/>
                <w:sz w:val="18"/>
                <w:szCs w:val="18"/>
              </w:rPr>
            </w:pPr>
            <w:r w:rsidRPr="003B2A8F">
              <w:rPr>
                <w:rFonts w:ascii="Roboto" w:hAnsi="Roboto" w:cs="Calibri"/>
                <w:sz w:val="18"/>
                <w:szCs w:val="18"/>
              </w:rPr>
              <w:t>60%</w:t>
            </w:r>
          </w:p>
        </w:tc>
        <w:tc>
          <w:tcPr>
            <w:tcW w:w="1258" w:type="dxa"/>
            <w:tcBorders>
              <w:top w:val="nil"/>
              <w:left w:val="nil"/>
              <w:bottom w:val="nil"/>
              <w:right w:val="nil"/>
            </w:tcBorders>
            <w:shd w:val="clear" w:color="auto" w:fill="auto"/>
            <w:noWrap/>
            <w:vAlign w:val="bottom"/>
            <w:hideMark/>
          </w:tcPr>
          <w:p w14:paraId="3357895F" w14:textId="77777777" w:rsidR="00B2372D" w:rsidRPr="003B2A8F" w:rsidRDefault="00B2372D">
            <w:pPr>
              <w:jc w:val="center"/>
              <w:rPr>
                <w:rFonts w:ascii="Roboto" w:hAnsi="Roboto" w:cs="Calibri"/>
                <w:sz w:val="18"/>
                <w:szCs w:val="18"/>
              </w:rPr>
            </w:pPr>
            <w:r w:rsidRPr="003B2A8F">
              <w:rPr>
                <w:rFonts w:ascii="Roboto" w:hAnsi="Roboto" w:cs="Calibri"/>
                <w:sz w:val="18"/>
                <w:szCs w:val="18"/>
              </w:rPr>
              <w:t>19.00</w:t>
            </w:r>
          </w:p>
        </w:tc>
        <w:tc>
          <w:tcPr>
            <w:tcW w:w="1258" w:type="dxa"/>
            <w:tcBorders>
              <w:top w:val="nil"/>
              <w:left w:val="nil"/>
              <w:bottom w:val="nil"/>
              <w:right w:val="nil"/>
            </w:tcBorders>
            <w:shd w:val="clear" w:color="auto" w:fill="auto"/>
            <w:noWrap/>
            <w:vAlign w:val="bottom"/>
            <w:hideMark/>
          </w:tcPr>
          <w:p w14:paraId="403DC0FA" w14:textId="77777777" w:rsidR="00B2372D" w:rsidRPr="003B2A8F" w:rsidRDefault="00B2372D">
            <w:pPr>
              <w:jc w:val="center"/>
              <w:rPr>
                <w:rFonts w:ascii="Roboto" w:hAnsi="Roboto" w:cs="Calibri"/>
                <w:sz w:val="18"/>
                <w:szCs w:val="18"/>
              </w:rPr>
            </w:pPr>
            <w:r w:rsidRPr="003B2A8F">
              <w:rPr>
                <w:rFonts w:ascii="Roboto" w:hAnsi="Roboto" w:cs="Calibri"/>
                <w:sz w:val="18"/>
                <w:szCs w:val="18"/>
              </w:rPr>
              <w:t>21.60</w:t>
            </w:r>
          </w:p>
        </w:tc>
        <w:tc>
          <w:tcPr>
            <w:tcW w:w="1258" w:type="dxa"/>
            <w:tcBorders>
              <w:top w:val="nil"/>
              <w:left w:val="nil"/>
              <w:bottom w:val="nil"/>
              <w:right w:val="nil"/>
            </w:tcBorders>
            <w:shd w:val="clear" w:color="auto" w:fill="auto"/>
            <w:noWrap/>
            <w:vAlign w:val="bottom"/>
            <w:hideMark/>
          </w:tcPr>
          <w:p w14:paraId="1C210AE4" w14:textId="77777777" w:rsidR="00B2372D" w:rsidRPr="003B2A8F" w:rsidRDefault="00B2372D">
            <w:pPr>
              <w:jc w:val="center"/>
              <w:rPr>
                <w:rFonts w:ascii="Roboto" w:hAnsi="Roboto" w:cs="Calibri"/>
                <w:sz w:val="18"/>
                <w:szCs w:val="18"/>
              </w:rPr>
            </w:pPr>
            <w:r w:rsidRPr="003B2A8F">
              <w:rPr>
                <w:rFonts w:ascii="Roboto" w:hAnsi="Roboto" w:cs="Calibri"/>
                <w:sz w:val="18"/>
                <w:szCs w:val="18"/>
              </w:rPr>
              <w:t>13.00</w:t>
            </w:r>
          </w:p>
        </w:tc>
        <w:tc>
          <w:tcPr>
            <w:tcW w:w="1258" w:type="dxa"/>
            <w:tcBorders>
              <w:top w:val="nil"/>
              <w:left w:val="nil"/>
              <w:bottom w:val="nil"/>
              <w:right w:val="nil"/>
            </w:tcBorders>
            <w:shd w:val="clear" w:color="auto" w:fill="auto"/>
            <w:noWrap/>
            <w:vAlign w:val="bottom"/>
            <w:hideMark/>
          </w:tcPr>
          <w:p w14:paraId="3AAB9F06" w14:textId="77777777" w:rsidR="00B2372D" w:rsidRPr="003B2A8F" w:rsidRDefault="00B2372D">
            <w:pPr>
              <w:jc w:val="center"/>
              <w:rPr>
                <w:rFonts w:ascii="Roboto" w:hAnsi="Roboto" w:cs="Calibri"/>
                <w:sz w:val="18"/>
                <w:szCs w:val="18"/>
              </w:rPr>
            </w:pPr>
            <w:r w:rsidRPr="003B2A8F">
              <w:rPr>
                <w:rFonts w:ascii="Roboto" w:hAnsi="Roboto" w:cs="Calibri"/>
                <w:sz w:val="18"/>
                <w:szCs w:val="18"/>
              </w:rPr>
              <w:t>11.00</w:t>
            </w:r>
          </w:p>
        </w:tc>
        <w:tc>
          <w:tcPr>
            <w:tcW w:w="1386" w:type="dxa"/>
            <w:tcBorders>
              <w:top w:val="nil"/>
              <w:left w:val="nil"/>
              <w:bottom w:val="nil"/>
              <w:right w:val="nil"/>
            </w:tcBorders>
            <w:shd w:val="clear" w:color="auto" w:fill="auto"/>
            <w:noWrap/>
            <w:vAlign w:val="bottom"/>
            <w:hideMark/>
          </w:tcPr>
          <w:p w14:paraId="65008CFB" w14:textId="77777777" w:rsidR="00B2372D" w:rsidRPr="003B2A8F" w:rsidRDefault="00B2372D">
            <w:pPr>
              <w:jc w:val="center"/>
              <w:rPr>
                <w:rFonts w:ascii="Roboto" w:hAnsi="Roboto" w:cs="Calibri"/>
                <w:sz w:val="18"/>
                <w:szCs w:val="18"/>
              </w:rPr>
            </w:pPr>
            <w:r w:rsidRPr="003B2A8F">
              <w:rPr>
                <w:rFonts w:ascii="Roboto" w:hAnsi="Roboto" w:cs="Calibri"/>
                <w:sz w:val="18"/>
                <w:szCs w:val="18"/>
              </w:rPr>
              <w:t>64.00</w:t>
            </w:r>
          </w:p>
        </w:tc>
      </w:tr>
      <w:tr w:rsidR="00B2372D" w:rsidRPr="003B2A8F" w14:paraId="31E9C5C2" w14:textId="77777777" w:rsidTr="00B2372D">
        <w:trPr>
          <w:trHeight w:val="320"/>
        </w:trPr>
        <w:tc>
          <w:tcPr>
            <w:tcW w:w="1602" w:type="dxa"/>
            <w:tcBorders>
              <w:top w:val="nil"/>
              <w:left w:val="nil"/>
              <w:bottom w:val="nil"/>
              <w:right w:val="nil"/>
            </w:tcBorders>
            <w:shd w:val="clear" w:color="auto" w:fill="auto"/>
            <w:noWrap/>
            <w:vAlign w:val="bottom"/>
            <w:hideMark/>
          </w:tcPr>
          <w:p w14:paraId="28462042" w14:textId="77777777" w:rsidR="00B2372D" w:rsidRPr="003B2A8F" w:rsidRDefault="00B2372D">
            <w:pPr>
              <w:rPr>
                <w:rFonts w:ascii="Roboto" w:hAnsi="Roboto" w:cs="Calibri"/>
                <w:sz w:val="18"/>
                <w:szCs w:val="18"/>
              </w:rPr>
            </w:pPr>
            <w:r w:rsidRPr="003B2A8F">
              <w:rPr>
                <w:rFonts w:ascii="Roboto" w:hAnsi="Roboto" w:cs="Calibri"/>
                <w:sz w:val="18"/>
                <w:szCs w:val="18"/>
              </w:rPr>
              <w:t>70%</w:t>
            </w:r>
          </w:p>
        </w:tc>
        <w:tc>
          <w:tcPr>
            <w:tcW w:w="1258" w:type="dxa"/>
            <w:tcBorders>
              <w:top w:val="nil"/>
              <w:left w:val="nil"/>
              <w:bottom w:val="nil"/>
              <w:right w:val="nil"/>
            </w:tcBorders>
            <w:shd w:val="clear" w:color="auto" w:fill="auto"/>
            <w:noWrap/>
            <w:vAlign w:val="bottom"/>
            <w:hideMark/>
          </w:tcPr>
          <w:p w14:paraId="25505DAB" w14:textId="77777777" w:rsidR="00B2372D" w:rsidRPr="003B2A8F" w:rsidRDefault="00B2372D">
            <w:pPr>
              <w:jc w:val="center"/>
              <w:rPr>
                <w:rFonts w:ascii="Roboto" w:hAnsi="Roboto" w:cs="Calibri"/>
                <w:sz w:val="18"/>
                <w:szCs w:val="18"/>
              </w:rPr>
            </w:pPr>
            <w:r w:rsidRPr="003B2A8F">
              <w:rPr>
                <w:rFonts w:ascii="Roboto" w:hAnsi="Roboto" w:cs="Calibri"/>
                <w:sz w:val="18"/>
                <w:szCs w:val="18"/>
              </w:rPr>
              <w:t>20.00</w:t>
            </w:r>
          </w:p>
        </w:tc>
        <w:tc>
          <w:tcPr>
            <w:tcW w:w="1258" w:type="dxa"/>
            <w:tcBorders>
              <w:top w:val="nil"/>
              <w:left w:val="nil"/>
              <w:bottom w:val="nil"/>
              <w:right w:val="nil"/>
            </w:tcBorders>
            <w:shd w:val="clear" w:color="auto" w:fill="auto"/>
            <w:noWrap/>
            <w:vAlign w:val="bottom"/>
            <w:hideMark/>
          </w:tcPr>
          <w:p w14:paraId="17262CDC" w14:textId="77777777" w:rsidR="00B2372D" w:rsidRPr="003B2A8F" w:rsidRDefault="00B2372D">
            <w:pPr>
              <w:jc w:val="center"/>
              <w:rPr>
                <w:rFonts w:ascii="Roboto" w:hAnsi="Roboto" w:cs="Calibri"/>
                <w:sz w:val="18"/>
                <w:szCs w:val="18"/>
              </w:rPr>
            </w:pPr>
            <w:r w:rsidRPr="003B2A8F">
              <w:rPr>
                <w:rFonts w:ascii="Roboto" w:hAnsi="Roboto" w:cs="Calibri"/>
                <w:sz w:val="18"/>
                <w:szCs w:val="18"/>
              </w:rPr>
              <w:t>23.00</w:t>
            </w:r>
          </w:p>
        </w:tc>
        <w:tc>
          <w:tcPr>
            <w:tcW w:w="1258" w:type="dxa"/>
            <w:tcBorders>
              <w:top w:val="nil"/>
              <w:left w:val="nil"/>
              <w:bottom w:val="nil"/>
              <w:right w:val="nil"/>
            </w:tcBorders>
            <w:shd w:val="clear" w:color="auto" w:fill="auto"/>
            <w:noWrap/>
            <w:vAlign w:val="bottom"/>
            <w:hideMark/>
          </w:tcPr>
          <w:p w14:paraId="2E93AF31" w14:textId="77777777" w:rsidR="00B2372D" w:rsidRPr="003B2A8F" w:rsidRDefault="00B2372D">
            <w:pPr>
              <w:jc w:val="center"/>
              <w:rPr>
                <w:rFonts w:ascii="Roboto" w:hAnsi="Roboto" w:cs="Calibri"/>
                <w:sz w:val="18"/>
                <w:szCs w:val="18"/>
              </w:rPr>
            </w:pPr>
            <w:r w:rsidRPr="003B2A8F">
              <w:rPr>
                <w:rFonts w:ascii="Roboto" w:hAnsi="Roboto" w:cs="Calibri"/>
                <w:sz w:val="18"/>
                <w:szCs w:val="18"/>
              </w:rPr>
              <w:t>15.00</w:t>
            </w:r>
          </w:p>
        </w:tc>
        <w:tc>
          <w:tcPr>
            <w:tcW w:w="1258" w:type="dxa"/>
            <w:tcBorders>
              <w:top w:val="nil"/>
              <w:left w:val="nil"/>
              <w:bottom w:val="nil"/>
              <w:right w:val="nil"/>
            </w:tcBorders>
            <w:shd w:val="clear" w:color="auto" w:fill="auto"/>
            <w:noWrap/>
            <w:vAlign w:val="bottom"/>
            <w:hideMark/>
          </w:tcPr>
          <w:p w14:paraId="72B4B846" w14:textId="77777777" w:rsidR="00B2372D" w:rsidRPr="003B2A8F" w:rsidRDefault="00B2372D">
            <w:pPr>
              <w:jc w:val="center"/>
              <w:rPr>
                <w:rFonts w:ascii="Roboto" w:hAnsi="Roboto" w:cs="Calibri"/>
                <w:sz w:val="18"/>
                <w:szCs w:val="18"/>
              </w:rPr>
            </w:pPr>
            <w:r w:rsidRPr="003B2A8F">
              <w:rPr>
                <w:rFonts w:ascii="Roboto" w:hAnsi="Roboto" w:cs="Calibri"/>
                <w:sz w:val="18"/>
                <w:szCs w:val="18"/>
              </w:rPr>
              <w:t>12.00</w:t>
            </w:r>
          </w:p>
        </w:tc>
        <w:tc>
          <w:tcPr>
            <w:tcW w:w="1386" w:type="dxa"/>
            <w:tcBorders>
              <w:top w:val="nil"/>
              <w:left w:val="nil"/>
              <w:bottom w:val="nil"/>
              <w:right w:val="nil"/>
            </w:tcBorders>
            <w:shd w:val="clear" w:color="auto" w:fill="auto"/>
            <w:noWrap/>
            <w:vAlign w:val="bottom"/>
            <w:hideMark/>
          </w:tcPr>
          <w:p w14:paraId="1A0E4E97" w14:textId="77777777" w:rsidR="00B2372D" w:rsidRPr="003B2A8F" w:rsidRDefault="00B2372D">
            <w:pPr>
              <w:jc w:val="center"/>
              <w:rPr>
                <w:rFonts w:ascii="Roboto" w:hAnsi="Roboto" w:cs="Calibri"/>
                <w:sz w:val="18"/>
                <w:szCs w:val="18"/>
              </w:rPr>
            </w:pPr>
            <w:r w:rsidRPr="003B2A8F">
              <w:rPr>
                <w:rFonts w:ascii="Roboto" w:hAnsi="Roboto" w:cs="Calibri"/>
                <w:sz w:val="18"/>
                <w:szCs w:val="18"/>
              </w:rPr>
              <w:t>69.00</w:t>
            </w:r>
          </w:p>
        </w:tc>
      </w:tr>
      <w:tr w:rsidR="00B2372D" w:rsidRPr="003B2A8F" w14:paraId="1DC82CD9" w14:textId="77777777" w:rsidTr="00B2372D">
        <w:trPr>
          <w:trHeight w:val="320"/>
        </w:trPr>
        <w:tc>
          <w:tcPr>
            <w:tcW w:w="1602" w:type="dxa"/>
            <w:tcBorders>
              <w:top w:val="nil"/>
              <w:left w:val="nil"/>
              <w:bottom w:val="nil"/>
              <w:right w:val="nil"/>
            </w:tcBorders>
            <w:shd w:val="clear" w:color="auto" w:fill="auto"/>
            <w:noWrap/>
            <w:vAlign w:val="bottom"/>
            <w:hideMark/>
          </w:tcPr>
          <w:p w14:paraId="70546137" w14:textId="77777777" w:rsidR="00B2372D" w:rsidRPr="003B2A8F" w:rsidRDefault="00B2372D">
            <w:pPr>
              <w:rPr>
                <w:rFonts w:ascii="Roboto" w:hAnsi="Roboto" w:cs="Calibri"/>
                <w:sz w:val="18"/>
                <w:szCs w:val="18"/>
              </w:rPr>
            </w:pPr>
            <w:r w:rsidRPr="003B2A8F">
              <w:rPr>
                <w:rFonts w:ascii="Roboto" w:hAnsi="Roboto" w:cs="Calibri"/>
                <w:sz w:val="18"/>
                <w:szCs w:val="18"/>
              </w:rPr>
              <w:t>80%</w:t>
            </w:r>
          </w:p>
        </w:tc>
        <w:tc>
          <w:tcPr>
            <w:tcW w:w="1258" w:type="dxa"/>
            <w:tcBorders>
              <w:top w:val="nil"/>
              <w:left w:val="nil"/>
              <w:bottom w:val="nil"/>
              <w:right w:val="nil"/>
            </w:tcBorders>
            <w:shd w:val="clear" w:color="auto" w:fill="auto"/>
            <w:noWrap/>
            <w:vAlign w:val="bottom"/>
            <w:hideMark/>
          </w:tcPr>
          <w:p w14:paraId="70226E98" w14:textId="77777777" w:rsidR="00B2372D" w:rsidRPr="003B2A8F" w:rsidRDefault="00B2372D">
            <w:pPr>
              <w:jc w:val="center"/>
              <w:rPr>
                <w:rFonts w:ascii="Roboto" w:hAnsi="Roboto" w:cs="Calibri"/>
                <w:sz w:val="18"/>
                <w:szCs w:val="18"/>
              </w:rPr>
            </w:pPr>
            <w:r w:rsidRPr="003B2A8F">
              <w:rPr>
                <w:rFonts w:ascii="Roboto" w:hAnsi="Roboto" w:cs="Calibri"/>
                <w:sz w:val="18"/>
                <w:szCs w:val="18"/>
              </w:rPr>
              <w:t>22.00</w:t>
            </w:r>
          </w:p>
        </w:tc>
        <w:tc>
          <w:tcPr>
            <w:tcW w:w="1258" w:type="dxa"/>
            <w:tcBorders>
              <w:top w:val="nil"/>
              <w:left w:val="nil"/>
              <w:bottom w:val="nil"/>
              <w:right w:val="nil"/>
            </w:tcBorders>
            <w:shd w:val="clear" w:color="auto" w:fill="auto"/>
            <w:noWrap/>
            <w:vAlign w:val="bottom"/>
            <w:hideMark/>
          </w:tcPr>
          <w:p w14:paraId="73F9A18B" w14:textId="77777777" w:rsidR="00B2372D" w:rsidRPr="003B2A8F" w:rsidRDefault="00B2372D">
            <w:pPr>
              <w:jc w:val="center"/>
              <w:rPr>
                <w:rFonts w:ascii="Roboto" w:hAnsi="Roboto" w:cs="Calibri"/>
                <w:sz w:val="18"/>
                <w:szCs w:val="18"/>
              </w:rPr>
            </w:pPr>
            <w:r w:rsidRPr="003B2A8F">
              <w:rPr>
                <w:rFonts w:ascii="Roboto" w:hAnsi="Roboto" w:cs="Calibri"/>
                <w:sz w:val="18"/>
                <w:szCs w:val="18"/>
              </w:rPr>
              <w:t>26.00</w:t>
            </w:r>
          </w:p>
        </w:tc>
        <w:tc>
          <w:tcPr>
            <w:tcW w:w="1258" w:type="dxa"/>
            <w:tcBorders>
              <w:top w:val="nil"/>
              <w:left w:val="nil"/>
              <w:bottom w:val="nil"/>
              <w:right w:val="nil"/>
            </w:tcBorders>
            <w:shd w:val="clear" w:color="auto" w:fill="auto"/>
            <w:noWrap/>
            <w:vAlign w:val="bottom"/>
            <w:hideMark/>
          </w:tcPr>
          <w:p w14:paraId="4AB75A17" w14:textId="77777777" w:rsidR="00B2372D" w:rsidRPr="003B2A8F" w:rsidRDefault="00B2372D">
            <w:pPr>
              <w:jc w:val="center"/>
              <w:rPr>
                <w:rFonts w:ascii="Roboto" w:hAnsi="Roboto" w:cs="Calibri"/>
                <w:sz w:val="18"/>
                <w:szCs w:val="18"/>
              </w:rPr>
            </w:pPr>
            <w:r w:rsidRPr="003B2A8F">
              <w:rPr>
                <w:rFonts w:ascii="Roboto" w:hAnsi="Roboto" w:cs="Calibri"/>
                <w:sz w:val="18"/>
                <w:szCs w:val="18"/>
              </w:rPr>
              <w:t>16.00</w:t>
            </w:r>
          </w:p>
        </w:tc>
        <w:tc>
          <w:tcPr>
            <w:tcW w:w="1258" w:type="dxa"/>
            <w:tcBorders>
              <w:top w:val="nil"/>
              <w:left w:val="nil"/>
              <w:bottom w:val="nil"/>
              <w:right w:val="nil"/>
            </w:tcBorders>
            <w:shd w:val="clear" w:color="auto" w:fill="auto"/>
            <w:noWrap/>
            <w:vAlign w:val="bottom"/>
            <w:hideMark/>
          </w:tcPr>
          <w:p w14:paraId="77080349" w14:textId="77777777" w:rsidR="00B2372D" w:rsidRPr="003B2A8F" w:rsidRDefault="00B2372D">
            <w:pPr>
              <w:jc w:val="center"/>
              <w:rPr>
                <w:rFonts w:ascii="Roboto" w:hAnsi="Roboto" w:cs="Calibri"/>
                <w:sz w:val="18"/>
                <w:szCs w:val="18"/>
              </w:rPr>
            </w:pPr>
            <w:r w:rsidRPr="003B2A8F">
              <w:rPr>
                <w:rFonts w:ascii="Roboto" w:hAnsi="Roboto" w:cs="Calibri"/>
                <w:sz w:val="18"/>
                <w:szCs w:val="18"/>
              </w:rPr>
              <w:t>14.00</w:t>
            </w:r>
          </w:p>
        </w:tc>
        <w:tc>
          <w:tcPr>
            <w:tcW w:w="1386" w:type="dxa"/>
            <w:tcBorders>
              <w:top w:val="nil"/>
              <w:left w:val="nil"/>
              <w:bottom w:val="nil"/>
              <w:right w:val="nil"/>
            </w:tcBorders>
            <w:shd w:val="clear" w:color="auto" w:fill="auto"/>
            <w:noWrap/>
            <w:vAlign w:val="bottom"/>
            <w:hideMark/>
          </w:tcPr>
          <w:p w14:paraId="09730D0C" w14:textId="77777777" w:rsidR="00B2372D" w:rsidRPr="003B2A8F" w:rsidRDefault="00B2372D">
            <w:pPr>
              <w:jc w:val="center"/>
              <w:rPr>
                <w:rFonts w:ascii="Roboto" w:hAnsi="Roboto" w:cs="Calibri"/>
                <w:sz w:val="18"/>
                <w:szCs w:val="18"/>
              </w:rPr>
            </w:pPr>
            <w:r w:rsidRPr="003B2A8F">
              <w:rPr>
                <w:rFonts w:ascii="Roboto" w:hAnsi="Roboto" w:cs="Calibri"/>
                <w:sz w:val="18"/>
                <w:szCs w:val="18"/>
              </w:rPr>
              <w:t>75.00</w:t>
            </w:r>
          </w:p>
        </w:tc>
      </w:tr>
      <w:tr w:rsidR="00B2372D" w:rsidRPr="003B2A8F" w14:paraId="5C208D01" w14:textId="77777777" w:rsidTr="00B2372D">
        <w:trPr>
          <w:trHeight w:val="320"/>
        </w:trPr>
        <w:tc>
          <w:tcPr>
            <w:tcW w:w="1602" w:type="dxa"/>
            <w:tcBorders>
              <w:top w:val="nil"/>
              <w:left w:val="nil"/>
              <w:bottom w:val="nil"/>
              <w:right w:val="nil"/>
            </w:tcBorders>
            <w:shd w:val="clear" w:color="auto" w:fill="auto"/>
            <w:noWrap/>
            <w:vAlign w:val="bottom"/>
            <w:hideMark/>
          </w:tcPr>
          <w:p w14:paraId="236D501C" w14:textId="77777777" w:rsidR="00B2372D" w:rsidRPr="003B2A8F" w:rsidRDefault="00B2372D">
            <w:pPr>
              <w:rPr>
                <w:rFonts w:ascii="Roboto" w:hAnsi="Roboto" w:cs="Calibri"/>
                <w:sz w:val="18"/>
                <w:szCs w:val="18"/>
              </w:rPr>
            </w:pPr>
            <w:r w:rsidRPr="003B2A8F">
              <w:rPr>
                <w:rFonts w:ascii="Roboto" w:hAnsi="Roboto" w:cs="Calibri"/>
                <w:sz w:val="18"/>
                <w:szCs w:val="18"/>
              </w:rPr>
              <w:t>90%</w:t>
            </w:r>
          </w:p>
        </w:tc>
        <w:tc>
          <w:tcPr>
            <w:tcW w:w="1258" w:type="dxa"/>
            <w:tcBorders>
              <w:top w:val="nil"/>
              <w:left w:val="nil"/>
              <w:bottom w:val="nil"/>
              <w:right w:val="nil"/>
            </w:tcBorders>
            <w:shd w:val="clear" w:color="auto" w:fill="auto"/>
            <w:noWrap/>
            <w:vAlign w:val="bottom"/>
            <w:hideMark/>
          </w:tcPr>
          <w:p w14:paraId="33A6FC64" w14:textId="77777777" w:rsidR="00B2372D" w:rsidRPr="003B2A8F" w:rsidRDefault="00B2372D">
            <w:pPr>
              <w:jc w:val="center"/>
              <w:rPr>
                <w:rFonts w:ascii="Roboto" w:hAnsi="Roboto" w:cs="Calibri"/>
                <w:sz w:val="18"/>
                <w:szCs w:val="18"/>
              </w:rPr>
            </w:pPr>
            <w:r w:rsidRPr="003B2A8F">
              <w:rPr>
                <w:rFonts w:ascii="Roboto" w:hAnsi="Roboto" w:cs="Calibri"/>
                <w:sz w:val="18"/>
                <w:szCs w:val="18"/>
              </w:rPr>
              <w:t>24.00</w:t>
            </w:r>
          </w:p>
        </w:tc>
        <w:tc>
          <w:tcPr>
            <w:tcW w:w="1258" w:type="dxa"/>
            <w:tcBorders>
              <w:top w:val="nil"/>
              <w:left w:val="nil"/>
              <w:bottom w:val="nil"/>
              <w:right w:val="nil"/>
            </w:tcBorders>
            <w:shd w:val="clear" w:color="auto" w:fill="auto"/>
            <w:noWrap/>
            <w:vAlign w:val="bottom"/>
            <w:hideMark/>
          </w:tcPr>
          <w:p w14:paraId="282D6757" w14:textId="77777777" w:rsidR="00B2372D" w:rsidRPr="003B2A8F" w:rsidRDefault="00B2372D">
            <w:pPr>
              <w:jc w:val="center"/>
              <w:rPr>
                <w:rFonts w:ascii="Roboto" w:hAnsi="Roboto" w:cs="Calibri"/>
                <w:sz w:val="18"/>
                <w:szCs w:val="18"/>
              </w:rPr>
            </w:pPr>
            <w:r w:rsidRPr="003B2A8F">
              <w:rPr>
                <w:rFonts w:ascii="Roboto" w:hAnsi="Roboto" w:cs="Calibri"/>
                <w:sz w:val="18"/>
                <w:szCs w:val="18"/>
              </w:rPr>
              <w:t>29.90</w:t>
            </w:r>
          </w:p>
        </w:tc>
        <w:tc>
          <w:tcPr>
            <w:tcW w:w="1258" w:type="dxa"/>
            <w:tcBorders>
              <w:top w:val="nil"/>
              <w:left w:val="nil"/>
              <w:bottom w:val="nil"/>
              <w:right w:val="nil"/>
            </w:tcBorders>
            <w:shd w:val="clear" w:color="auto" w:fill="auto"/>
            <w:noWrap/>
            <w:vAlign w:val="bottom"/>
            <w:hideMark/>
          </w:tcPr>
          <w:p w14:paraId="70E2345E" w14:textId="77777777" w:rsidR="00B2372D" w:rsidRPr="003B2A8F" w:rsidRDefault="00B2372D">
            <w:pPr>
              <w:jc w:val="center"/>
              <w:rPr>
                <w:rFonts w:ascii="Roboto" w:hAnsi="Roboto" w:cs="Calibri"/>
                <w:sz w:val="18"/>
                <w:szCs w:val="18"/>
              </w:rPr>
            </w:pPr>
            <w:r w:rsidRPr="003B2A8F">
              <w:rPr>
                <w:rFonts w:ascii="Roboto" w:hAnsi="Roboto" w:cs="Calibri"/>
                <w:sz w:val="18"/>
                <w:szCs w:val="18"/>
              </w:rPr>
              <w:t>18.00</w:t>
            </w:r>
          </w:p>
        </w:tc>
        <w:tc>
          <w:tcPr>
            <w:tcW w:w="1258" w:type="dxa"/>
            <w:tcBorders>
              <w:top w:val="nil"/>
              <w:left w:val="nil"/>
              <w:bottom w:val="nil"/>
              <w:right w:val="nil"/>
            </w:tcBorders>
            <w:shd w:val="clear" w:color="auto" w:fill="auto"/>
            <w:noWrap/>
            <w:vAlign w:val="bottom"/>
            <w:hideMark/>
          </w:tcPr>
          <w:p w14:paraId="30FFEA18" w14:textId="77777777" w:rsidR="00B2372D" w:rsidRPr="003B2A8F" w:rsidRDefault="00B2372D">
            <w:pPr>
              <w:jc w:val="center"/>
              <w:rPr>
                <w:rFonts w:ascii="Roboto" w:hAnsi="Roboto" w:cs="Calibri"/>
                <w:sz w:val="18"/>
                <w:szCs w:val="18"/>
              </w:rPr>
            </w:pPr>
            <w:r w:rsidRPr="003B2A8F">
              <w:rPr>
                <w:rFonts w:ascii="Roboto" w:hAnsi="Roboto" w:cs="Calibri"/>
                <w:sz w:val="18"/>
                <w:szCs w:val="18"/>
              </w:rPr>
              <w:t>15.00</w:t>
            </w:r>
          </w:p>
        </w:tc>
        <w:tc>
          <w:tcPr>
            <w:tcW w:w="1386" w:type="dxa"/>
            <w:tcBorders>
              <w:top w:val="nil"/>
              <w:left w:val="nil"/>
              <w:bottom w:val="nil"/>
              <w:right w:val="nil"/>
            </w:tcBorders>
            <w:shd w:val="clear" w:color="auto" w:fill="auto"/>
            <w:noWrap/>
            <w:vAlign w:val="bottom"/>
            <w:hideMark/>
          </w:tcPr>
          <w:p w14:paraId="64C45C94" w14:textId="77777777" w:rsidR="00B2372D" w:rsidRPr="003B2A8F" w:rsidRDefault="00B2372D">
            <w:pPr>
              <w:jc w:val="center"/>
              <w:rPr>
                <w:rFonts w:ascii="Roboto" w:hAnsi="Roboto" w:cs="Calibri"/>
                <w:sz w:val="18"/>
                <w:szCs w:val="18"/>
              </w:rPr>
            </w:pPr>
            <w:r w:rsidRPr="003B2A8F">
              <w:rPr>
                <w:rFonts w:ascii="Roboto" w:hAnsi="Roboto" w:cs="Calibri"/>
                <w:sz w:val="18"/>
                <w:szCs w:val="18"/>
              </w:rPr>
              <w:t>83.00</w:t>
            </w:r>
          </w:p>
        </w:tc>
      </w:tr>
      <w:tr w:rsidR="00B2372D" w:rsidRPr="003B2A8F" w14:paraId="75DA8AFE" w14:textId="77777777" w:rsidTr="00B2372D">
        <w:trPr>
          <w:trHeight w:val="320"/>
        </w:trPr>
        <w:tc>
          <w:tcPr>
            <w:tcW w:w="1602" w:type="dxa"/>
            <w:tcBorders>
              <w:top w:val="nil"/>
              <w:left w:val="nil"/>
              <w:bottom w:val="single" w:sz="4" w:space="0" w:color="auto"/>
              <w:right w:val="nil"/>
            </w:tcBorders>
            <w:shd w:val="clear" w:color="auto" w:fill="auto"/>
            <w:noWrap/>
            <w:vAlign w:val="bottom"/>
            <w:hideMark/>
          </w:tcPr>
          <w:p w14:paraId="67CE4723" w14:textId="77777777" w:rsidR="00B2372D" w:rsidRPr="003B2A8F" w:rsidRDefault="00B2372D">
            <w:pPr>
              <w:rPr>
                <w:rFonts w:ascii="Roboto" w:hAnsi="Roboto" w:cs="Calibri"/>
                <w:sz w:val="18"/>
                <w:szCs w:val="18"/>
              </w:rPr>
            </w:pPr>
            <w:r w:rsidRPr="003B2A8F">
              <w:rPr>
                <w:rFonts w:ascii="Roboto" w:hAnsi="Roboto" w:cs="Calibri"/>
                <w:sz w:val="18"/>
                <w:szCs w:val="18"/>
              </w:rPr>
              <w:t>100%</w:t>
            </w:r>
          </w:p>
        </w:tc>
        <w:tc>
          <w:tcPr>
            <w:tcW w:w="1258" w:type="dxa"/>
            <w:tcBorders>
              <w:top w:val="nil"/>
              <w:left w:val="nil"/>
              <w:bottom w:val="single" w:sz="4" w:space="0" w:color="auto"/>
              <w:right w:val="nil"/>
            </w:tcBorders>
            <w:shd w:val="clear" w:color="auto" w:fill="auto"/>
            <w:noWrap/>
            <w:vAlign w:val="bottom"/>
            <w:hideMark/>
          </w:tcPr>
          <w:p w14:paraId="6F8BF981" w14:textId="77777777" w:rsidR="00B2372D" w:rsidRPr="003B2A8F" w:rsidRDefault="00B2372D">
            <w:pPr>
              <w:jc w:val="center"/>
              <w:rPr>
                <w:rFonts w:ascii="Roboto" w:hAnsi="Roboto" w:cs="Calibri"/>
                <w:sz w:val="18"/>
                <w:szCs w:val="18"/>
              </w:rPr>
            </w:pPr>
            <w:r w:rsidRPr="003B2A8F">
              <w:rPr>
                <w:rFonts w:ascii="Roboto" w:hAnsi="Roboto" w:cs="Calibri"/>
                <w:sz w:val="18"/>
                <w:szCs w:val="18"/>
              </w:rPr>
              <w:t>28.00</w:t>
            </w:r>
          </w:p>
        </w:tc>
        <w:tc>
          <w:tcPr>
            <w:tcW w:w="1258" w:type="dxa"/>
            <w:tcBorders>
              <w:top w:val="nil"/>
              <w:left w:val="nil"/>
              <w:bottom w:val="single" w:sz="4" w:space="0" w:color="auto"/>
              <w:right w:val="nil"/>
            </w:tcBorders>
            <w:shd w:val="clear" w:color="auto" w:fill="auto"/>
            <w:noWrap/>
            <w:vAlign w:val="bottom"/>
            <w:hideMark/>
          </w:tcPr>
          <w:p w14:paraId="67EFCA5D" w14:textId="77777777" w:rsidR="00B2372D" w:rsidRPr="003B2A8F" w:rsidRDefault="00B2372D">
            <w:pPr>
              <w:jc w:val="center"/>
              <w:rPr>
                <w:rFonts w:ascii="Roboto" w:hAnsi="Roboto" w:cs="Calibri"/>
                <w:sz w:val="18"/>
                <w:szCs w:val="18"/>
              </w:rPr>
            </w:pPr>
            <w:r w:rsidRPr="003B2A8F">
              <w:rPr>
                <w:rFonts w:ascii="Roboto" w:hAnsi="Roboto" w:cs="Calibri"/>
                <w:sz w:val="18"/>
                <w:szCs w:val="18"/>
              </w:rPr>
              <w:t>32.00</w:t>
            </w:r>
          </w:p>
        </w:tc>
        <w:tc>
          <w:tcPr>
            <w:tcW w:w="1258" w:type="dxa"/>
            <w:tcBorders>
              <w:top w:val="nil"/>
              <w:left w:val="nil"/>
              <w:bottom w:val="single" w:sz="4" w:space="0" w:color="auto"/>
              <w:right w:val="nil"/>
            </w:tcBorders>
            <w:shd w:val="clear" w:color="auto" w:fill="auto"/>
            <w:noWrap/>
            <w:vAlign w:val="bottom"/>
            <w:hideMark/>
          </w:tcPr>
          <w:p w14:paraId="75333F67" w14:textId="77777777" w:rsidR="00B2372D" w:rsidRPr="003B2A8F" w:rsidRDefault="00B2372D">
            <w:pPr>
              <w:jc w:val="center"/>
              <w:rPr>
                <w:rFonts w:ascii="Roboto" w:hAnsi="Roboto" w:cs="Calibri"/>
                <w:sz w:val="18"/>
                <w:szCs w:val="18"/>
              </w:rPr>
            </w:pPr>
            <w:r w:rsidRPr="003B2A8F">
              <w:rPr>
                <w:rFonts w:ascii="Roboto" w:hAnsi="Roboto" w:cs="Calibri"/>
                <w:sz w:val="18"/>
                <w:szCs w:val="18"/>
              </w:rPr>
              <w:t>20.00</w:t>
            </w:r>
          </w:p>
        </w:tc>
        <w:tc>
          <w:tcPr>
            <w:tcW w:w="1258" w:type="dxa"/>
            <w:tcBorders>
              <w:top w:val="nil"/>
              <w:left w:val="nil"/>
              <w:bottom w:val="single" w:sz="4" w:space="0" w:color="auto"/>
              <w:right w:val="nil"/>
            </w:tcBorders>
            <w:shd w:val="clear" w:color="auto" w:fill="auto"/>
            <w:noWrap/>
            <w:vAlign w:val="bottom"/>
            <w:hideMark/>
          </w:tcPr>
          <w:p w14:paraId="4A1448A8" w14:textId="77777777" w:rsidR="00B2372D" w:rsidRPr="003B2A8F" w:rsidRDefault="00B2372D">
            <w:pPr>
              <w:jc w:val="center"/>
              <w:rPr>
                <w:rFonts w:ascii="Roboto" w:hAnsi="Roboto" w:cs="Calibri"/>
                <w:sz w:val="18"/>
                <w:szCs w:val="18"/>
              </w:rPr>
            </w:pPr>
            <w:r w:rsidRPr="003B2A8F">
              <w:rPr>
                <w:rFonts w:ascii="Roboto" w:hAnsi="Roboto" w:cs="Calibri"/>
                <w:sz w:val="18"/>
                <w:szCs w:val="18"/>
              </w:rPr>
              <w:t>16.00</w:t>
            </w:r>
          </w:p>
        </w:tc>
        <w:tc>
          <w:tcPr>
            <w:tcW w:w="1386" w:type="dxa"/>
            <w:tcBorders>
              <w:top w:val="nil"/>
              <w:left w:val="nil"/>
              <w:bottom w:val="single" w:sz="4" w:space="0" w:color="auto"/>
              <w:right w:val="nil"/>
            </w:tcBorders>
            <w:shd w:val="clear" w:color="auto" w:fill="auto"/>
            <w:noWrap/>
            <w:vAlign w:val="bottom"/>
            <w:hideMark/>
          </w:tcPr>
          <w:p w14:paraId="073420CA" w14:textId="77777777" w:rsidR="00B2372D" w:rsidRPr="003B2A8F" w:rsidRDefault="00B2372D">
            <w:pPr>
              <w:jc w:val="center"/>
              <w:rPr>
                <w:rFonts w:ascii="Roboto" w:hAnsi="Roboto" w:cs="Calibri"/>
                <w:sz w:val="18"/>
                <w:szCs w:val="18"/>
              </w:rPr>
            </w:pPr>
            <w:r w:rsidRPr="003B2A8F">
              <w:rPr>
                <w:rFonts w:ascii="Roboto" w:hAnsi="Roboto" w:cs="Calibri"/>
                <w:sz w:val="18"/>
                <w:szCs w:val="18"/>
              </w:rPr>
              <w:t>96.00</w:t>
            </w:r>
          </w:p>
        </w:tc>
      </w:tr>
      <w:tr w:rsidR="00B2372D" w:rsidRPr="003B2A8F" w14:paraId="689277E9" w14:textId="77777777" w:rsidTr="00B2372D">
        <w:trPr>
          <w:trHeight w:val="320"/>
        </w:trPr>
        <w:tc>
          <w:tcPr>
            <w:tcW w:w="8020" w:type="dxa"/>
            <w:gridSpan w:val="6"/>
            <w:tcBorders>
              <w:top w:val="single" w:sz="4" w:space="0" w:color="auto"/>
              <w:left w:val="nil"/>
              <w:bottom w:val="nil"/>
              <w:right w:val="nil"/>
            </w:tcBorders>
            <w:shd w:val="clear" w:color="auto" w:fill="auto"/>
            <w:noWrap/>
            <w:vAlign w:val="bottom"/>
            <w:hideMark/>
          </w:tcPr>
          <w:p w14:paraId="5C133985" w14:textId="77777777" w:rsidR="00B2372D" w:rsidRPr="003B2A8F" w:rsidRDefault="00B2372D">
            <w:pPr>
              <w:jc w:val="center"/>
              <w:rPr>
                <w:rFonts w:ascii="Roboto" w:hAnsi="Roboto" w:cs="Calibri"/>
                <w:sz w:val="18"/>
                <w:szCs w:val="18"/>
              </w:rPr>
            </w:pPr>
            <w:r w:rsidRPr="003B2A8F">
              <w:rPr>
                <w:rFonts w:ascii="Roboto" w:hAnsi="Roboto" w:cs="Calibri"/>
                <w:sz w:val="18"/>
                <w:szCs w:val="18"/>
              </w:rPr>
              <w:t> </w:t>
            </w:r>
          </w:p>
        </w:tc>
      </w:tr>
    </w:tbl>
    <w:p w14:paraId="17B780A4" w14:textId="682F539D" w:rsidR="00640966" w:rsidRPr="003B2A8F" w:rsidRDefault="00640966" w:rsidP="0093596B">
      <w:pPr>
        <w:rPr>
          <w:rFonts w:ascii="Roboto" w:hAnsi="Roboto"/>
          <w:sz w:val="21"/>
          <w:szCs w:val="21"/>
        </w:rPr>
      </w:pPr>
    </w:p>
    <w:p w14:paraId="7AA79F8C" w14:textId="77777777" w:rsidR="00B2372D" w:rsidRPr="003B2A8F" w:rsidRDefault="00B2372D" w:rsidP="0093596B">
      <w:pPr>
        <w:rPr>
          <w:rFonts w:ascii="Roboto" w:hAnsi="Roboto"/>
          <w:sz w:val="21"/>
          <w:szCs w:val="21"/>
        </w:rPr>
      </w:pPr>
    </w:p>
    <w:p w14:paraId="7661CE9E" w14:textId="661B118E" w:rsidR="0026269E" w:rsidRPr="003B2A8F" w:rsidRDefault="0026269E">
      <w:pPr>
        <w:rPr>
          <w:rFonts w:ascii="Roboto" w:hAnsi="Roboto"/>
          <w:sz w:val="21"/>
          <w:szCs w:val="21"/>
        </w:rPr>
      </w:pPr>
    </w:p>
    <w:tbl>
      <w:tblPr>
        <w:tblW w:w="8020" w:type="dxa"/>
        <w:tblLook w:val="04A0" w:firstRow="1" w:lastRow="0" w:firstColumn="1" w:lastColumn="0" w:noHBand="0" w:noVBand="1"/>
      </w:tblPr>
      <w:tblGrid>
        <w:gridCol w:w="1602"/>
        <w:gridCol w:w="1258"/>
        <w:gridCol w:w="1258"/>
        <w:gridCol w:w="1258"/>
        <w:gridCol w:w="1258"/>
        <w:gridCol w:w="1386"/>
      </w:tblGrid>
      <w:tr w:rsidR="00B2372D" w:rsidRPr="003B2A8F" w14:paraId="7D32DB82" w14:textId="77777777" w:rsidTr="00B2372D">
        <w:trPr>
          <w:trHeight w:val="840"/>
        </w:trPr>
        <w:tc>
          <w:tcPr>
            <w:tcW w:w="8020" w:type="dxa"/>
            <w:gridSpan w:val="6"/>
            <w:tcBorders>
              <w:top w:val="nil"/>
              <w:left w:val="nil"/>
              <w:bottom w:val="single" w:sz="4" w:space="0" w:color="auto"/>
              <w:right w:val="nil"/>
            </w:tcBorders>
            <w:shd w:val="clear" w:color="auto" w:fill="auto"/>
            <w:vAlign w:val="center"/>
            <w:hideMark/>
          </w:tcPr>
          <w:p w14:paraId="3EDE9CD1" w14:textId="3C8337DE" w:rsidR="00B2372D" w:rsidRPr="003B2A8F" w:rsidRDefault="00B2372D">
            <w:pPr>
              <w:rPr>
                <w:rFonts w:ascii="Roboto" w:hAnsi="Roboto" w:cs="Calibri"/>
                <w:sz w:val="18"/>
                <w:szCs w:val="18"/>
              </w:rPr>
            </w:pPr>
            <w:r w:rsidRPr="003B2A8F">
              <w:rPr>
                <w:rFonts w:ascii="Roboto" w:hAnsi="Roboto" w:cs="Calibri"/>
                <w:sz w:val="18"/>
                <w:szCs w:val="18"/>
              </w:rPr>
              <w:lastRenderedPageBreak/>
              <w:t xml:space="preserve">Table </w:t>
            </w:r>
            <w:r w:rsidR="001B7067" w:rsidRPr="003B2A8F">
              <w:rPr>
                <w:rFonts w:ascii="Roboto" w:hAnsi="Roboto" w:cs="Calibri"/>
                <w:sz w:val="18"/>
                <w:szCs w:val="18"/>
              </w:rPr>
              <w:t>9-2</w:t>
            </w:r>
            <w:r w:rsidRPr="003B2A8F">
              <w:rPr>
                <w:rFonts w:ascii="Roboto" w:hAnsi="Roboto" w:cs="Calibri"/>
                <w:sz w:val="18"/>
                <w:szCs w:val="18"/>
              </w:rPr>
              <w:t>. Mean (SD) scores as well as corresponding percentile ranks of the 2</w:t>
            </w:r>
            <w:r w:rsidR="00213A3B" w:rsidRPr="003B2A8F">
              <w:rPr>
                <w:rFonts w:ascii="Roboto" w:hAnsi="Roboto" w:cs="Calibri"/>
                <w:sz w:val="18"/>
                <w:szCs w:val="18"/>
              </w:rPr>
              <w:t>4</w:t>
            </w:r>
            <w:r w:rsidRPr="003B2A8F">
              <w:rPr>
                <w:rFonts w:ascii="Roboto" w:hAnsi="Roboto" w:cs="Calibri"/>
                <w:sz w:val="18"/>
                <w:szCs w:val="18"/>
              </w:rPr>
              <w:t xml:space="preserve">-item </w:t>
            </w:r>
            <w:proofErr w:type="spellStart"/>
            <w:r w:rsidR="008515E0" w:rsidRPr="003B2A8F">
              <w:rPr>
                <w:rFonts w:ascii="Roboto" w:hAnsi="Roboto" w:cs="Calibri"/>
                <w:sz w:val="18"/>
                <w:szCs w:val="18"/>
              </w:rPr>
              <w:t>OxPos</w:t>
            </w:r>
            <w:proofErr w:type="spellEnd"/>
            <w:r w:rsidRPr="003B2A8F">
              <w:rPr>
                <w:rFonts w:ascii="Roboto" w:hAnsi="Roboto" w:cs="Calibri"/>
                <w:sz w:val="18"/>
                <w:szCs w:val="18"/>
              </w:rPr>
              <w:t xml:space="preserve"> measure (subscales and global score) based on complete representative data (N=402, Male, 31 to 50). </w:t>
            </w:r>
          </w:p>
        </w:tc>
      </w:tr>
      <w:tr w:rsidR="00B2372D" w:rsidRPr="003B2A8F" w14:paraId="3EC122A4" w14:textId="77777777" w:rsidTr="00B2372D">
        <w:trPr>
          <w:trHeight w:val="320"/>
        </w:trPr>
        <w:tc>
          <w:tcPr>
            <w:tcW w:w="1602" w:type="dxa"/>
            <w:tcBorders>
              <w:top w:val="nil"/>
              <w:left w:val="nil"/>
              <w:bottom w:val="single" w:sz="4" w:space="0" w:color="auto"/>
              <w:right w:val="nil"/>
            </w:tcBorders>
            <w:shd w:val="clear" w:color="auto" w:fill="auto"/>
            <w:noWrap/>
            <w:vAlign w:val="bottom"/>
            <w:hideMark/>
          </w:tcPr>
          <w:p w14:paraId="231C0569" w14:textId="77777777" w:rsidR="00B2372D" w:rsidRPr="003B2A8F" w:rsidRDefault="00B2372D">
            <w:pPr>
              <w:rPr>
                <w:rFonts w:ascii="Roboto" w:hAnsi="Roboto" w:cs="Calibri"/>
                <w:sz w:val="18"/>
                <w:szCs w:val="18"/>
              </w:rPr>
            </w:pPr>
            <w:r w:rsidRPr="003B2A8F">
              <w:rPr>
                <w:rFonts w:ascii="Roboto" w:hAnsi="Roboto" w:cs="Calibri"/>
                <w:sz w:val="18"/>
                <w:szCs w:val="18"/>
              </w:rPr>
              <w:t> </w:t>
            </w:r>
          </w:p>
        </w:tc>
        <w:tc>
          <w:tcPr>
            <w:tcW w:w="1258" w:type="dxa"/>
            <w:tcBorders>
              <w:top w:val="nil"/>
              <w:left w:val="nil"/>
              <w:bottom w:val="single" w:sz="4" w:space="0" w:color="auto"/>
              <w:right w:val="nil"/>
            </w:tcBorders>
            <w:shd w:val="clear" w:color="auto" w:fill="auto"/>
            <w:noWrap/>
            <w:vAlign w:val="bottom"/>
            <w:hideMark/>
          </w:tcPr>
          <w:p w14:paraId="0508584D" w14:textId="77777777" w:rsidR="00B2372D" w:rsidRPr="003B2A8F" w:rsidRDefault="00B2372D">
            <w:pPr>
              <w:jc w:val="center"/>
              <w:rPr>
                <w:rFonts w:ascii="Roboto" w:hAnsi="Roboto" w:cs="Calibri"/>
                <w:sz w:val="18"/>
                <w:szCs w:val="18"/>
              </w:rPr>
            </w:pPr>
            <w:r w:rsidRPr="003B2A8F">
              <w:rPr>
                <w:rFonts w:ascii="Roboto" w:hAnsi="Roboto" w:cs="Calibri"/>
                <w:sz w:val="18"/>
                <w:szCs w:val="18"/>
              </w:rPr>
              <w:t>F1</w:t>
            </w:r>
          </w:p>
        </w:tc>
        <w:tc>
          <w:tcPr>
            <w:tcW w:w="1258" w:type="dxa"/>
            <w:tcBorders>
              <w:top w:val="nil"/>
              <w:left w:val="nil"/>
              <w:bottom w:val="single" w:sz="4" w:space="0" w:color="auto"/>
              <w:right w:val="nil"/>
            </w:tcBorders>
            <w:shd w:val="clear" w:color="auto" w:fill="auto"/>
            <w:noWrap/>
            <w:vAlign w:val="bottom"/>
            <w:hideMark/>
          </w:tcPr>
          <w:p w14:paraId="2C303C91" w14:textId="77777777" w:rsidR="00B2372D" w:rsidRPr="003B2A8F" w:rsidRDefault="00B2372D">
            <w:pPr>
              <w:jc w:val="center"/>
              <w:rPr>
                <w:rFonts w:ascii="Roboto" w:hAnsi="Roboto" w:cs="Calibri"/>
                <w:sz w:val="18"/>
                <w:szCs w:val="18"/>
              </w:rPr>
            </w:pPr>
            <w:r w:rsidRPr="003B2A8F">
              <w:rPr>
                <w:rFonts w:ascii="Roboto" w:hAnsi="Roboto" w:cs="Calibri"/>
                <w:sz w:val="18"/>
                <w:szCs w:val="18"/>
              </w:rPr>
              <w:t>F2</w:t>
            </w:r>
          </w:p>
        </w:tc>
        <w:tc>
          <w:tcPr>
            <w:tcW w:w="1258" w:type="dxa"/>
            <w:tcBorders>
              <w:top w:val="nil"/>
              <w:left w:val="nil"/>
              <w:bottom w:val="single" w:sz="4" w:space="0" w:color="auto"/>
              <w:right w:val="nil"/>
            </w:tcBorders>
            <w:shd w:val="clear" w:color="auto" w:fill="auto"/>
            <w:noWrap/>
            <w:vAlign w:val="bottom"/>
            <w:hideMark/>
          </w:tcPr>
          <w:p w14:paraId="5190622A" w14:textId="77777777" w:rsidR="00B2372D" w:rsidRPr="003B2A8F" w:rsidRDefault="00B2372D">
            <w:pPr>
              <w:jc w:val="center"/>
              <w:rPr>
                <w:rFonts w:ascii="Roboto" w:hAnsi="Roboto" w:cs="Calibri"/>
                <w:sz w:val="18"/>
                <w:szCs w:val="18"/>
              </w:rPr>
            </w:pPr>
            <w:r w:rsidRPr="003B2A8F">
              <w:rPr>
                <w:rFonts w:ascii="Roboto" w:hAnsi="Roboto" w:cs="Calibri"/>
                <w:sz w:val="18"/>
                <w:szCs w:val="18"/>
              </w:rPr>
              <w:t>F3</w:t>
            </w:r>
          </w:p>
        </w:tc>
        <w:tc>
          <w:tcPr>
            <w:tcW w:w="1258" w:type="dxa"/>
            <w:tcBorders>
              <w:top w:val="nil"/>
              <w:left w:val="nil"/>
              <w:bottom w:val="single" w:sz="4" w:space="0" w:color="auto"/>
              <w:right w:val="nil"/>
            </w:tcBorders>
            <w:shd w:val="clear" w:color="auto" w:fill="auto"/>
            <w:noWrap/>
            <w:vAlign w:val="bottom"/>
            <w:hideMark/>
          </w:tcPr>
          <w:p w14:paraId="2B12B6C8" w14:textId="77777777" w:rsidR="00B2372D" w:rsidRPr="003B2A8F" w:rsidRDefault="00B2372D">
            <w:pPr>
              <w:jc w:val="center"/>
              <w:rPr>
                <w:rFonts w:ascii="Roboto" w:hAnsi="Roboto" w:cs="Calibri"/>
                <w:sz w:val="18"/>
                <w:szCs w:val="18"/>
              </w:rPr>
            </w:pPr>
            <w:r w:rsidRPr="003B2A8F">
              <w:rPr>
                <w:rFonts w:ascii="Roboto" w:hAnsi="Roboto" w:cs="Calibri"/>
                <w:sz w:val="18"/>
                <w:szCs w:val="18"/>
              </w:rPr>
              <w:t>F4</w:t>
            </w:r>
          </w:p>
        </w:tc>
        <w:tc>
          <w:tcPr>
            <w:tcW w:w="1386" w:type="dxa"/>
            <w:tcBorders>
              <w:top w:val="nil"/>
              <w:left w:val="nil"/>
              <w:bottom w:val="single" w:sz="4" w:space="0" w:color="auto"/>
              <w:right w:val="nil"/>
            </w:tcBorders>
            <w:shd w:val="clear" w:color="auto" w:fill="auto"/>
            <w:noWrap/>
            <w:vAlign w:val="bottom"/>
            <w:hideMark/>
          </w:tcPr>
          <w:p w14:paraId="07FAE21D" w14:textId="77777777" w:rsidR="00B2372D" w:rsidRPr="003B2A8F" w:rsidRDefault="00B2372D">
            <w:pPr>
              <w:jc w:val="center"/>
              <w:rPr>
                <w:rFonts w:ascii="Roboto" w:hAnsi="Roboto" w:cs="Calibri"/>
                <w:sz w:val="18"/>
                <w:szCs w:val="18"/>
              </w:rPr>
            </w:pPr>
            <w:r w:rsidRPr="003B2A8F">
              <w:rPr>
                <w:rFonts w:ascii="Roboto" w:hAnsi="Roboto" w:cs="Calibri"/>
                <w:sz w:val="18"/>
                <w:szCs w:val="18"/>
              </w:rPr>
              <w:t>Global</w:t>
            </w:r>
          </w:p>
        </w:tc>
      </w:tr>
      <w:tr w:rsidR="00B2372D" w:rsidRPr="003B2A8F" w14:paraId="6544B2FB" w14:textId="77777777" w:rsidTr="00B2372D">
        <w:trPr>
          <w:trHeight w:val="320"/>
        </w:trPr>
        <w:tc>
          <w:tcPr>
            <w:tcW w:w="1602" w:type="dxa"/>
            <w:tcBorders>
              <w:top w:val="nil"/>
              <w:left w:val="nil"/>
              <w:bottom w:val="nil"/>
              <w:right w:val="nil"/>
            </w:tcBorders>
            <w:shd w:val="clear" w:color="auto" w:fill="auto"/>
            <w:noWrap/>
            <w:vAlign w:val="bottom"/>
            <w:hideMark/>
          </w:tcPr>
          <w:p w14:paraId="125AB896" w14:textId="77777777" w:rsidR="00B2372D" w:rsidRPr="003B2A8F" w:rsidRDefault="00B2372D">
            <w:pPr>
              <w:rPr>
                <w:rFonts w:ascii="Roboto" w:hAnsi="Roboto" w:cs="Calibri"/>
                <w:sz w:val="18"/>
                <w:szCs w:val="18"/>
              </w:rPr>
            </w:pPr>
            <w:r w:rsidRPr="003B2A8F">
              <w:rPr>
                <w:rFonts w:ascii="Roboto" w:hAnsi="Roboto" w:cs="Calibri"/>
                <w:sz w:val="18"/>
                <w:szCs w:val="18"/>
              </w:rPr>
              <w:t>Mean (SD)</w:t>
            </w:r>
          </w:p>
        </w:tc>
        <w:tc>
          <w:tcPr>
            <w:tcW w:w="1258" w:type="dxa"/>
            <w:tcBorders>
              <w:top w:val="nil"/>
              <w:left w:val="nil"/>
              <w:bottom w:val="nil"/>
              <w:right w:val="nil"/>
            </w:tcBorders>
            <w:shd w:val="clear" w:color="auto" w:fill="auto"/>
            <w:noWrap/>
            <w:vAlign w:val="bottom"/>
            <w:hideMark/>
          </w:tcPr>
          <w:p w14:paraId="3D67FF26" w14:textId="77777777" w:rsidR="00B2372D" w:rsidRPr="003B2A8F" w:rsidRDefault="00B2372D">
            <w:pPr>
              <w:jc w:val="center"/>
              <w:rPr>
                <w:rFonts w:ascii="Roboto" w:hAnsi="Roboto" w:cs="Calibri"/>
                <w:sz w:val="18"/>
                <w:szCs w:val="18"/>
              </w:rPr>
            </w:pPr>
            <w:r w:rsidRPr="003B2A8F">
              <w:rPr>
                <w:rFonts w:ascii="Roboto" w:hAnsi="Roboto" w:cs="Calibri"/>
                <w:sz w:val="18"/>
                <w:szCs w:val="18"/>
              </w:rPr>
              <w:t>16.24 (7.11)</w:t>
            </w:r>
          </w:p>
        </w:tc>
        <w:tc>
          <w:tcPr>
            <w:tcW w:w="1258" w:type="dxa"/>
            <w:tcBorders>
              <w:top w:val="nil"/>
              <w:left w:val="nil"/>
              <w:bottom w:val="nil"/>
              <w:right w:val="nil"/>
            </w:tcBorders>
            <w:shd w:val="clear" w:color="auto" w:fill="auto"/>
            <w:noWrap/>
            <w:vAlign w:val="bottom"/>
            <w:hideMark/>
          </w:tcPr>
          <w:p w14:paraId="59B43888" w14:textId="77777777" w:rsidR="00B2372D" w:rsidRPr="003B2A8F" w:rsidRDefault="00B2372D">
            <w:pPr>
              <w:jc w:val="center"/>
              <w:rPr>
                <w:rFonts w:ascii="Roboto" w:hAnsi="Roboto" w:cs="Calibri"/>
                <w:sz w:val="18"/>
                <w:szCs w:val="18"/>
              </w:rPr>
            </w:pPr>
            <w:r w:rsidRPr="003B2A8F">
              <w:rPr>
                <w:rFonts w:ascii="Roboto" w:hAnsi="Roboto" w:cs="Calibri"/>
                <w:sz w:val="18"/>
                <w:szCs w:val="18"/>
              </w:rPr>
              <w:t>18.87 (8.06)</w:t>
            </w:r>
          </w:p>
        </w:tc>
        <w:tc>
          <w:tcPr>
            <w:tcW w:w="1258" w:type="dxa"/>
            <w:tcBorders>
              <w:top w:val="nil"/>
              <w:left w:val="nil"/>
              <w:bottom w:val="nil"/>
              <w:right w:val="nil"/>
            </w:tcBorders>
            <w:shd w:val="clear" w:color="auto" w:fill="auto"/>
            <w:noWrap/>
            <w:vAlign w:val="bottom"/>
            <w:hideMark/>
          </w:tcPr>
          <w:p w14:paraId="71E9B08A" w14:textId="77777777" w:rsidR="00B2372D" w:rsidRPr="003B2A8F" w:rsidRDefault="00B2372D">
            <w:pPr>
              <w:jc w:val="center"/>
              <w:rPr>
                <w:rFonts w:ascii="Roboto" w:hAnsi="Roboto" w:cs="Calibri"/>
                <w:sz w:val="18"/>
                <w:szCs w:val="18"/>
              </w:rPr>
            </w:pPr>
            <w:r w:rsidRPr="003B2A8F">
              <w:rPr>
                <w:rFonts w:ascii="Roboto" w:hAnsi="Roboto" w:cs="Calibri"/>
                <w:sz w:val="18"/>
                <w:szCs w:val="18"/>
              </w:rPr>
              <w:t>11.95 (5.09)</w:t>
            </w:r>
          </w:p>
        </w:tc>
        <w:tc>
          <w:tcPr>
            <w:tcW w:w="1258" w:type="dxa"/>
            <w:tcBorders>
              <w:top w:val="nil"/>
              <w:left w:val="nil"/>
              <w:bottom w:val="nil"/>
              <w:right w:val="nil"/>
            </w:tcBorders>
            <w:shd w:val="clear" w:color="auto" w:fill="auto"/>
            <w:noWrap/>
            <w:vAlign w:val="bottom"/>
            <w:hideMark/>
          </w:tcPr>
          <w:p w14:paraId="2D2696FE" w14:textId="77777777" w:rsidR="00B2372D" w:rsidRPr="003B2A8F" w:rsidRDefault="00B2372D">
            <w:pPr>
              <w:jc w:val="center"/>
              <w:rPr>
                <w:rFonts w:ascii="Roboto" w:hAnsi="Roboto" w:cs="Calibri"/>
                <w:sz w:val="18"/>
                <w:szCs w:val="18"/>
              </w:rPr>
            </w:pPr>
            <w:r w:rsidRPr="003B2A8F">
              <w:rPr>
                <w:rFonts w:ascii="Roboto" w:hAnsi="Roboto" w:cs="Calibri"/>
                <w:sz w:val="18"/>
                <w:szCs w:val="18"/>
              </w:rPr>
              <w:t>10.92 (3.76)</w:t>
            </w:r>
          </w:p>
        </w:tc>
        <w:tc>
          <w:tcPr>
            <w:tcW w:w="1386" w:type="dxa"/>
            <w:tcBorders>
              <w:top w:val="nil"/>
              <w:left w:val="nil"/>
              <w:bottom w:val="nil"/>
              <w:right w:val="nil"/>
            </w:tcBorders>
            <w:shd w:val="clear" w:color="auto" w:fill="auto"/>
            <w:noWrap/>
            <w:vAlign w:val="bottom"/>
            <w:hideMark/>
          </w:tcPr>
          <w:p w14:paraId="3C7B67AA" w14:textId="77777777" w:rsidR="00B2372D" w:rsidRPr="003B2A8F" w:rsidRDefault="00B2372D">
            <w:pPr>
              <w:jc w:val="center"/>
              <w:rPr>
                <w:rFonts w:ascii="Roboto" w:hAnsi="Roboto" w:cs="Calibri"/>
                <w:sz w:val="18"/>
                <w:szCs w:val="18"/>
              </w:rPr>
            </w:pPr>
            <w:r w:rsidRPr="003B2A8F">
              <w:rPr>
                <w:rFonts w:ascii="Roboto" w:hAnsi="Roboto" w:cs="Calibri"/>
                <w:sz w:val="18"/>
                <w:szCs w:val="18"/>
              </w:rPr>
              <w:t>57.97 (21.64)</w:t>
            </w:r>
          </w:p>
        </w:tc>
      </w:tr>
      <w:tr w:rsidR="00B2372D" w:rsidRPr="003B2A8F" w14:paraId="3A6753E0" w14:textId="77777777" w:rsidTr="00B2372D">
        <w:trPr>
          <w:trHeight w:val="320"/>
        </w:trPr>
        <w:tc>
          <w:tcPr>
            <w:tcW w:w="1602" w:type="dxa"/>
            <w:tcBorders>
              <w:top w:val="nil"/>
              <w:left w:val="nil"/>
              <w:bottom w:val="nil"/>
              <w:right w:val="nil"/>
            </w:tcBorders>
            <w:shd w:val="clear" w:color="auto" w:fill="auto"/>
            <w:noWrap/>
            <w:vAlign w:val="bottom"/>
            <w:hideMark/>
          </w:tcPr>
          <w:p w14:paraId="1793394D" w14:textId="77777777" w:rsidR="00B2372D" w:rsidRPr="003B2A8F" w:rsidRDefault="00B2372D">
            <w:pPr>
              <w:rPr>
                <w:rFonts w:ascii="Roboto" w:hAnsi="Roboto" w:cs="Calibri"/>
                <w:sz w:val="18"/>
                <w:szCs w:val="18"/>
              </w:rPr>
            </w:pPr>
            <w:r w:rsidRPr="003B2A8F">
              <w:rPr>
                <w:rFonts w:ascii="Roboto" w:hAnsi="Roboto" w:cs="Calibri"/>
                <w:sz w:val="18"/>
                <w:szCs w:val="18"/>
              </w:rPr>
              <w:t>Percentile Rank</w:t>
            </w:r>
          </w:p>
        </w:tc>
        <w:tc>
          <w:tcPr>
            <w:tcW w:w="1258" w:type="dxa"/>
            <w:tcBorders>
              <w:top w:val="nil"/>
              <w:left w:val="nil"/>
              <w:bottom w:val="nil"/>
              <w:right w:val="nil"/>
            </w:tcBorders>
            <w:shd w:val="clear" w:color="auto" w:fill="auto"/>
            <w:noWrap/>
            <w:vAlign w:val="bottom"/>
            <w:hideMark/>
          </w:tcPr>
          <w:p w14:paraId="060A0AF4" w14:textId="77777777" w:rsidR="00B2372D" w:rsidRPr="003B2A8F" w:rsidRDefault="00B2372D">
            <w:pPr>
              <w:rPr>
                <w:rFonts w:ascii="Roboto" w:hAnsi="Roboto" w:cs="Calibri"/>
                <w:sz w:val="18"/>
                <w:szCs w:val="18"/>
              </w:rPr>
            </w:pPr>
          </w:p>
        </w:tc>
        <w:tc>
          <w:tcPr>
            <w:tcW w:w="1258" w:type="dxa"/>
            <w:tcBorders>
              <w:top w:val="nil"/>
              <w:left w:val="nil"/>
              <w:bottom w:val="nil"/>
              <w:right w:val="nil"/>
            </w:tcBorders>
            <w:shd w:val="clear" w:color="auto" w:fill="auto"/>
            <w:noWrap/>
            <w:vAlign w:val="bottom"/>
            <w:hideMark/>
          </w:tcPr>
          <w:p w14:paraId="4A52ED29" w14:textId="77777777" w:rsidR="00B2372D" w:rsidRPr="003B2A8F" w:rsidRDefault="00B2372D">
            <w:pPr>
              <w:rPr>
                <w:sz w:val="20"/>
                <w:szCs w:val="20"/>
              </w:rPr>
            </w:pPr>
          </w:p>
        </w:tc>
        <w:tc>
          <w:tcPr>
            <w:tcW w:w="1258" w:type="dxa"/>
            <w:tcBorders>
              <w:top w:val="nil"/>
              <w:left w:val="nil"/>
              <w:bottom w:val="nil"/>
              <w:right w:val="nil"/>
            </w:tcBorders>
            <w:shd w:val="clear" w:color="auto" w:fill="auto"/>
            <w:noWrap/>
            <w:vAlign w:val="bottom"/>
            <w:hideMark/>
          </w:tcPr>
          <w:p w14:paraId="6A611269" w14:textId="77777777" w:rsidR="00B2372D" w:rsidRPr="003B2A8F" w:rsidRDefault="00B2372D">
            <w:pPr>
              <w:rPr>
                <w:sz w:val="20"/>
                <w:szCs w:val="20"/>
              </w:rPr>
            </w:pPr>
          </w:p>
        </w:tc>
        <w:tc>
          <w:tcPr>
            <w:tcW w:w="1258" w:type="dxa"/>
            <w:tcBorders>
              <w:top w:val="nil"/>
              <w:left w:val="nil"/>
              <w:bottom w:val="nil"/>
              <w:right w:val="nil"/>
            </w:tcBorders>
            <w:shd w:val="clear" w:color="auto" w:fill="auto"/>
            <w:noWrap/>
            <w:vAlign w:val="bottom"/>
            <w:hideMark/>
          </w:tcPr>
          <w:p w14:paraId="290C4227" w14:textId="77777777" w:rsidR="00B2372D" w:rsidRPr="003B2A8F" w:rsidRDefault="00B2372D">
            <w:pPr>
              <w:rPr>
                <w:sz w:val="20"/>
                <w:szCs w:val="20"/>
              </w:rPr>
            </w:pPr>
          </w:p>
        </w:tc>
        <w:tc>
          <w:tcPr>
            <w:tcW w:w="1386" w:type="dxa"/>
            <w:tcBorders>
              <w:top w:val="nil"/>
              <w:left w:val="nil"/>
              <w:bottom w:val="nil"/>
              <w:right w:val="nil"/>
            </w:tcBorders>
            <w:shd w:val="clear" w:color="auto" w:fill="auto"/>
            <w:noWrap/>
            <w:vAlign w:val="bottom"/>
            <w:hideMark/>
          </w:tcPr>
          <w:p w14:paraId="56529D3F" w14:textId="77777777" w:rsidR="00B2372D" w:rsidRPr="003B2A8F" w:rsidRDefault="00B2372D">
            <w:pPr>
              <w:rPr>
                <w:sz w:val="20"/>
                <w:szCs w:val="20"/>
              </w:rPr>
            </w:pPr>
          </w:p>
        </w:tc>
      </w:tr>
      <w:tr w:rsidR="00B2372D" w:rsidRPr="003B2A8F" w14:paraId="393ED5CF" w14:textId="77777777" w:rsidTr="00B2372D">
        <w:trPr>
          <w:trHeight w:val="320"/>
        </w:trPr>
        <w:tc>
          <w:tcPr>
            <w:tcW w:w="1602" w:type="dxa"/>
            <w:tcBorders>
              <w:top w:val="nil"/>
              <w:left w:val="nil"/>
              <w:bottom w:val="nil"/>
              <w:right w:val="nil"/>
            </w:tcBorders>
            <w:shd w:val="clear" w:color="auto" w:fill="auto"/>
            <w:noWrap/>
            <w:vAlign w:val="bottom"/>
            <w:hideMark/>
          </w:tcPr>
          <w:p w14:paraId="290997FC" w14:textId="77777777" w:rsidR="00B2372D" w:rsidRPr="003B2A8F" w:rsidRDefault="00B2372D">
            <w:pPr>
              <w:rPr>
                <w:rFonts w:ascii="Roboto" w:hAnsi="Roboto" w:cs="Calibri"/>
                <w:sz w:val="18"/>
                <w:szCs w:val="18"/>
              </w:rPr>
            </w:pPr>
            <w:r w:rsidRPr="003B2A8F">
              <w:rPr>
                <w:rFonts w:ascii="Roboto" w:hAnsi="Roboto" w:cs="Calibri"/>
                <w:sz w:val="18"/>
                <w:szCs w:val="18"/>
              </w:rPr>
              <w:t>0%</w:t>
            </w:r>
          </w:p>
        </w:tc>
        <w:tc>
          <w:tcPr>
            <w:tcW w:w="1258" w:type="dxa"/>
            <w:tcBorders>
              <w:top w:val="nil"/>
              <w:left w:val="nil"/>
              <w:bottom w:val="nil"/>
              <w:right w:val="nil"/>
            </w:tcBorders>
            <w:shd w:val="clear" w:color="auto" w:fill="auto"/>
            <w:noWrap/>
            <w:vAlign w:val="bottom"/>
            <w:hideMark/>
          </w:tcPr>
          <w:p w14:paraId="70186FB1" w14:textId="77777777" w:rsidR="00B2372D" w:rsidRPr="003B2A8F" w:rsidRDefault="00B2372D">
            <w:pPr>
              <w:jc w:val="center"/>
              <w:rPr>
                <w:rFonts w:ascii="Roboto" w:hAnsi="Roboto" w:cs="Calibri"/>
                <w:sz w:val="18"/>
                <w:szCs w:val="18"/>
              </w:rPr>
            </w:pPr>
            <w:r w:rsidRPr="003B2A8F">
              <w:rPr>
                <w:rFonts w:ascii="Roboto" w:hAnsi="Roboto" w:cs="Calibri"/>
                <w:sz w:val="18"/>
                <w:szCs w:val="18"/>
              </w:rPr>
              <w:t>0.00</w:t>
            </w:r>
          </w:p>
        </w:tc>
        <w:tc>
          <w:tcPr>
            <w:tcW w:w="1258" w:type="dxa"/>
            <w:tcBorders>
              <w:top w:val="nil"/>
              <w:left w:val="nil"/>
              <w:bottom w:val="nil"/>
              <w:right w:val="nil"/>
            </w:tcBorders>
            <w:shd w:val="clear" w:color="auto" w:fill="auto"/>
            <w:noWrap/>
            <w:vAlign w:val="bottom"/>
            <w:hideMark/>
          </w:tcPr>
          <w:p w14:paraId="7481CEA3" w14:textId="77777777" w:rsidR="00B2372D" w:rsidRPr="003B2A8F" w:rsidRDefault="00B2372D">
            <w:pPr>
              <w:jc w:val="center"/>
              <w:rPr>
                <w:rFonts w:ascii="Roboto" w:hAnsi="Roboto" w:cs="Calibri"/>
                <w:sz w:val="18"/>
                <w:szCs w:val="18"/>
              </w:rPr>
            </w:pPr>
            <w:r w:rsidRPr="003B2A8F">
              <w:rPr>
                <w:rFonts w:ascii="Roboto" w:hAnsi="Roboto" w:cs="Calibri"/>
                <w:sz w:val="18"/>
                <w:szCs w:val="18"/>
              </w:rPr>
              <w:t>0.00</w:t>
            </w:r>
          </w:p>
        </w:tc>
        <w:tc>
          <w:tcPr>
            <w:tcW w:w="1258" w:type="dxa"/>
            <w:tcBorders>
              <w:top w:val="nil"/>
              <w:left w:val="nil"/>
              <w:bottom w:val="nil"/>
              <w:right w:val="nil"/>
            </w:tcBorders>
            <w:shd w:val="clear" w:color="auto" w:fill="auto"/>
            <w:noWrap/>
            <w:vAlign w:val="bottom"/>
            <w:hideMark/>
          </w:tcPr>
          <w:p w14:paraId="32E12E70" w14:textId="77777777" w:rsidR="00B2372D" w:rsidRPr="003B2A8F" w:rsidRDefault="00B2372D">
            <w:pPr>
              <w:jc w:val="center"/>
              <w:rPr>
                <w:rFonts w:ascii="Roboto" w:hAnsi="Roboto" w:cs="Calibri"/>
                <w:sz w:val="18"/>
                <w:szCs w:val="18"/>
              </w:rPr>
            </w:pPr>
            <w:r w:rsidRPr="003B2A8F">
              <w:rPr>
                <w:rFonts w:ascii="Roboto" w:hAnsi="Roboto" w:cs="Calibri"/>
                <w:sz w:val="18"/>
                <w:szCs w:val="18"/>
              </w:rPr>
              <w:t>0.00</w:t>
            </w:r>
          </w:p>
        </w:tc>
        <w:tc>
          <w:tcPr>
            <w:tcW w:w="1258" w:type="dxa"/>
            <w:tcBorders>
              <w:top w:val="nil"/>
              <w:left w:val="nil"/>
              <w:bottom w:val="nil"/>
              <w:right w:val="nil"/>
            </w:tcBorders>
            <w:shd w:val="clear" w:color="auto" w:fill="auto"/>
            <w:noWrap/>
            <w:vAlign w:val="bottom"/>
            <w:hideMark/>
          </w:tcPr>
          <w:p w14:paraId="03BF55D5" w14:textId="77777777" w:rsidR="00B2372D" w:rsidRPr="003B2A8F" w:rsidRDefault="00B2372D">
            <w:pPr>
              <w:jc w:val="center"/>
              <w:rPr>
                <w:rFonts w:ascii="Roboto" w:hAnsi="Roboto" w:cs="Calibri"/>
                <w:sz w:val="18"/>
                <w:szCs w:val="18"/>
              </w:rPr>
            </w:pPr>
            <w:r w:rsidRPr="003B2A8F">
              <w:rPr>
                <w:rFonts w:ascii="Roboto" w:hAnsi="Roboto" w:cs="Calibri"/>
                <w:sz w:val="18"/>
                <w:szCs w:val="18"/>
              </w:rPr>
              <w:t>0.00</w:t>
            </w:r>
          </w:p>
        </w:tc>
        <w:tc>
          <w:tcPr>
            <w:tcW w:w="1386" w:type="dxa"/>
            <w:tcBorders>
              <w:top w:val="nil"/>
              <w:left w:val="nil"/>
              <w:bottom w:val="nil"/>
              <w:right w:val="nil"/>
            </w:tcBorders>
            <w:shd w:val="clear" w:color="auto" w:fill="auto"/>
            <w:noWrap/>
            <w:vAlign w:val="bottom"/>
            <w:hideMark/>
          </w:tcPr>
          <w:p w14:paraId="5E4C895E" w14:textId="77777777" w:rsidR="00B2372D" w:rsidRPr="003B2A8F" w:rsidRDefault="00B2372D">
            <w:pPr>
              <w:jc w:val="center"/>
              <w:rPr>
                <w:rFonts w:ascii="Roboto" w:hAnsi="Roboto" w:cs="Calibri"/>
                <w:sz w:val="18"/>
                <w:szCs w:val="18"/>
              </w:rPr>
            </w:pPr>
            <w:r w:rsidRPr="003B2A8F">
              <w:rPr>
                <w:rFonts w:ascii="Roboto" w:hAnsi="Roboto" w:cs="Calibri"/>
                <w:sz w:val="18"/>
                <w:szCs w:val="18"/>
              </w:rPr>
              <w:t>1.00</w:t>
            </w:r>
          </w:p>
        </w:tc>
      </w:tr>
      <w:tr w:rsidR="00B2372D" w:rsidRPr="003B2A8F" w14:paraId="5640F57A" w14:textId="77777777" w:rsidTr="00B2372D">
        <w:trPr>
          <w:trHeight w:val="320"/>
        </w:trPr>
        <w:tc>
          <w:tcPr>
            <w:tcW w:w="1602" w:type="dxa"/>
            <w:tcBorders>
              <w:top w:val="nil"/>
              <w:left w:val="nil"/>
              <w:bottom w:val="nil"/>
              <w:right w:val="nil"/>
            </w:tcBorders>
            <w:shd w:val="clear" w:color="auto" w:fill="auto"/>
            <w:noWrap/>
            <w:vAlign w:val="bottom"/>
            <w:hideMark/>
          </w:tcPr>
          <w:p w14:paraId="3A9D26F0" w14:textId="77777777" w:rsidR="00B2372D" w:rsidRPr="003B2A8F" w:rsidRDefault="00B2372D">
            <w:pPr>
              <w:rPr>
                <w:rFonts w:ascii="Roboto" w:hAnsi="Roboto" w:cs="Calibri"/>
                <w:sz w:val="18"/>
                <w:szCs w:val="18"/>
              </w:rPr>
            </w:pPr>
            <w:r w:rsidRPr="003B2A8F">
              <w:rPr>
                <w:rFonts w:ascii="Roboto" w:hAnsi="Roboto" w:cs="Calibri"/>
                <w:sz w:val="18"/>
                <w:szCs w:val="18"/>
              </w:rPr>
              <w:t>10%</w:t>
            </w:r>
          </w:p>
        </w:tc>
        <w:tc>
          <w:tcPr>
            <w:tcW w:w="1258" w:type="dxa"/>
            <w:tcBorders>
              <w:top w:val="nil"/>
              <w:left w:val="nil"/>
              <w:bottom w:val="nil"/>
              <w:right w:val="nil"/>
            </w:tcBorders>
            <w:shd w:val="clear" w:color="auto" w:fill="auto"/>
            <w:noWrap/>
            <w:vAlign w:val="bottom"/>
            <w:hideMark/>
          </w:tcPr>
          <w:p w14:paraId="39EB9CA1" w14:textId="77777777" w:rsidR="00B2372D" w:rsidRPr="003B2A8F" w:rsidRDefault="00B2372D">
            <w:pPr>
              <w:jc w:val="center"/>
              <w:rPr>
                <w:rFonts w:ascii="Roboto" w:hAnsi="Roboto" w:cs="Calibri"/>
                <w:sz w:val="18"/>
                <w:szCs w:val="18"/>
              </w:rPr>
            </w:pPr>
            <w:r w:rsidRPr="003B2A8F">
              <w:rPr>
                <w:rFonts w:ascii="Roboto" w:hAnsi="Roboto" w:cs="Calibri"/>
                <w:sz w:val="18"/>
                <w:szCs w:val="18"/>
              </w:rPr>
              <w:t>6.00</w:t>
            </w:r>
          </w:p>
        </w:tc>
        <w:tc>
          <w:tcPr>
            <w:tcW w:w="1258" w:type="dxa"/>
            <w:tcBorders>
              <w:top w:val="nil"/>
              <w:left w:val="nil"/>
              <w:bottom w:val="nil"/>
              <w:right w:val="nil"/>
            </w:tcBorders>
            <w:shd w:val="clear" w:color="auto" w:fill="auto"/>
            <w:noWrap/>
            <w:vAlign w:val="bottom"/>
            <w:hideMark/>
          </w:tcPr>
          <w:p w14:paraId="1EE4A55B" w14:textId="77777777" w:rsidR="00B2372D" w:rsidRPr="003B2A8F" w:rsidRDefault="00B2372D">
            <w:pPr>
              <w:jc w:val="center"/>
              <w:rPr>
                <w:rFonts w:ascii="Roboto" w:hAnsi="Roboto" w:cs="Calibri"/>
                <w:sz w:val="18"/>
                <w:szCs w:val="18"/>
              </w:rPr>
            </w:pPr>
            <w:r w:rsidRPr="003B2A8F">
              <w:rPr>
                <w:rFonts w:ascii="Roboto" w:hAnsi="Roboto" w:cs="Calibri"/>
                <w:sz w:val="18"/>
                <w:szCs w:val="18"/>
              </w:rPr>
              <w:t>8.00</w:t>
            </w:r>
          </w:p>
        </w:tc>
        <w:tc>
          <w:tcPr>
            <w:tcW w:w="1258" w:type="dxa"/>
            <w:tcBorders>
              <w:top w:val="nil"/>
              <w:left w:val="nil"/>
              <w:bottom w:val="nil"/>
              <w:right w:val="nil"/>
            </w:tcBorders>
            <w:shd w:val="clear" w:color="auto" w:fill="auto"/>
            <w:noWrap/>
            <w:vAlign w:val="bottom"/>
            <w:hideMark/>
          </w:tcPr>
          <w:p w14:paraId="44A857DE" w14:textId="77777777" w:rsidR="00B2372D" w:rsidRPr="003B2A8F" w:rsidRDefault="00B2372D">
            <w:pPr>
              <w:jc w:val="center"/>
              <w:rPr>
                <w:rFonts w:ascii="Roboto" w:hAnsi="Roboto" w:cs="Calibri"/>
                <w:sz w:val="18"/>
                <w:szCs w:val="18"/>
              </w:rPr>
            </w:pPr>
            <w:r w:rsidRPr="003B2A8F">
              <w:rPr>
                <w:rFonts w:ascii="Roboto" w:hAnsi="Roboto" w:cs="Calibri"/>
                <w:sz w:val="18"/>
                <w:szCs w:val="18"/>
              </w:rPr>
              <w:t>5.00</w:t>
            </w:r>
          </w:p>
        </w:tc>
        <w:tc>
          <w:tcPr>
            <w:tcW w:w="1258" w:type="dxa"/>
            <w:tcBorders>
              <w:top w:val="nil"/>
              <w:left w:val="nil"/>
              <w:bottom w:val="nil"/>
              <w:right w:val="nil"/>
            </w:tcBorders>
            <w:shd w:val="clear" w:color="auto" w:fill="auto"/>
            <w:noWrap/>
            <w:vAlign w:val="bottom"/>
            <w:hideMark/>
          </w:tcPr>
          <w:p w14:paraId="093FC841" w14:textId="77777777" w:rsidR="00B2372D" w:rsidRPr="003B2A8F" w:rsidRDefault="00B2372D">
            <w:pPr>
              <w:jc w:val="center"/>
              <w:rPr>
                <w:rFonts w:ascii="Roboto" w:hAnsi="Roboto" w:cs="Calibri"/>
                <w:sz w:val="18"/>
                <w:szCs w:val="18"/>
              </w:rPr>
            </w:pPr>
            <w:r w:rsidRPr="003B2A8F">
              <w:rPr>
                <w:rFonts w:ascii="Roboto" w:hAnsi="Roboto" w:cs="Calibri"/>
                <w:sz w:val="18"/>
                <w:szCs w:val="18"/>
              </w:rPr>
              <w:t>6.00</w:t>
            </w:r>
          </w:p>
        </w:tc>
        <w:tc>
          <w:tcPr>
            <w:tcW w:w="1386" w:type="dxa"/>
            <w:tcBorders>
              <w:top w:val="nil"/>
              <w:left w:val="nil"/>
              <w:bottom w:val="nil"/>
              <w:right w:val="nil"/>
            </w:tcBorders>
            <w:shd w:val="clear" w:color="auto" w:fill="auto"/>
            <w:noWrap/>
            <w:vAlign w:val="bottom"/>
            <w:hideMark/>
          </w:tcPr>
          <w:p w14:paraId="6EF2089A" w14:textId="77777777" w:rsidR="00B2372D" w:rsidRPr="003B2A8F" w:rsidRDefault="00B2372D">
            <w:pPr>
              <w:jc w:val="center"/>
              <w:rPr>
                <w:rFonts w:ascii="Roboto" w:hAnsi="Roboto" w:cs="Calibri"/>
                <w:sz w:val="18"/>
                <w:szCs w:val="18"/>
              </w:rPr>
            </w:pPr>
            <w:r w:rsidRPr="003B2A8F">
              <w:rPr>
                <w:rFonts w:ascii="Roboto" w:hAnsi="Roboto" w:cs="Calibri"/>
                <w:sz w:val="18"/>
                <w:szCs w:val="18"/>
              </w:rPr>
              <w:t>29.00</w:t>
            </w:r>
          </w:p>
        </w:tc>
      </w:tr>
      <w:tr w:rsidR="00B2372D" w:rsidRPr="003B2A8F" w14:paraId="01CAF8AE" w14:textId="77777777" w:rsidTr="00B2372D">
        <w:trPr>
          <w:trHeight w:val="320"/>
        </w:trPr>
        <w:tc>
          <w:tcPr>
            <w:tcW w:w="1602" w:type="dxa"/>
            <w:tcBorders>
              <w:top w:val="nil"/>
              <w:left w:val="nil"/>
              <w:bottom w:val="nil"/>
              <w:right w:val="nil"/>
            </w:tcBorders>
            <w:shd w:val="clear" w:color="auto" w:fill="auto"/>
            <w:noWrap/>
            <w:vAlign w:val="bottom"/>
            <w:hideMark/>
          </w:tcPr>
          <w:p w14:paraId="15163B24" w14:textId="77777777" w:rsidR="00B2372D" w:rsidRPr="003B2A8F" w:rsidRDefault="00B2372D">
            <w:pPr>
              <w:rPr>
                <w:rFonts w:ascii="Roboto" w:hAnsi="Roboto" w:cs="Calibri"/>
                <w:sz w:val="18"/>
                <w:szCs w:val="18"/>
              </w:rPr>
            </w:pPr>
            <w:r w:rsidRPr="003B2A8F">
              <w:rPr>
                <w:rFonts w:ascii="Roboto" w:hAnsi="Roboto" w:cs="Calibri"/>
                <w:sz w:val="18"/>
                <w:szCs w:val="18"/>
              </w:rPr>
              <w:t>20%</w:t>
            </w:r>
          </w:p>
        </w:tc>
        <w:tc>
          <w:tcPr>
            <w:tcW w:w="1258" w:type="dxa"/>
            <w:tcBorders>
              <w:top w:val="nil"/>
              <w:left w:val="nil"/>
              <w:bottom w:val="nil"/>
              <w:right w:val="nil"/>
            </w:tcBorders>
            <w:shd w:val="clear" w:color="auto" w:fill="auto"/>
            <w:noWrap/>
            <w:vAlign w:val="bottom"/>
            <w:hideMark/>
          </w:tcPr>
          <w:p w14:paraId="10E7842F" w14:textId="77777777" w:rsidR="00B2372D" w:rsidRPr="003B2A8F" w:rsidRDefault="00B2372D">
            <w:pPr>
              <w:jc w:val="center"/>
              <w:rPr>
                <w:rFonts w:ascii="Roboto" w:hAnsi="Roboto" w:cs="Calibri"/>
                <w:sz w:val="18"/>
                <w:szCs w:val="18"/>
              </w:rPr>
            </w:pPr>
            <w:r w:rsidRPr="003B2A8F">
              <w:rPr>
                <w:rFonts w:ascii="Roboto" w:hAnsi="Roboto" w:cs="Calibri"/>
                <w:sz w:val="18"/>
                <w:szCs w:val="18"/>
              </w:rPr>
              <w:t>10.00</w:t>
            </w:r>
          </w:p>
        </w:tc>
        <w:tc>
          <w:tcPr>
            <w:tcW w:w="1258" w:type="dxa"/>
            <w:tcBorders>
              <w:top w:val="nil"/>
              <w:left w:val="nil"/>
              <w:bottom w:val="nil"/>
              <w:right w:val="nil"/>
            </w:tcBorders>
            <w:shd w:val="clear" w:color="auto" w:fill="auto"/>
            <w:noWrap/>
            <w:vAlign w:val="bottom"/>
            <w:hideMark/>
          </w:tcPr>
          <w:p w14:paraId="1CC6CA14" w14:textId="77777777" w:rsidR="00B2372D" w:rsidRPr="003B2A8F" w:rsidRDefault="00B2372D">
            <w:pPr>
              <w:jc w:val="center"/>
              <w:rPr>
                <w:rFonts w:ascii="Roboto" w:hAnsi="Roboto" w:cs="Calibri"/>
                <w:sz w:val="18"/>
                <w:szCs w:val="18"/>
              </w:rPr>
            </w:pPr>
            <w:r w:rsidRPr="003B2A8F">
              <w:rPr>
                <w:rFonts w:ascii="Roboto" w:hAnsi="Roboto" w:cs="Calibri"/>
                <w:sz w:val="18"/>
                <w:szCs w:val="18"/>
              </w:rPr>
              <w:t>11.80</w:t>
            </w:r>
          </w:p>
        </w:tc>
        <w:tc>
          <w:tcPr>
            <w:tcW w:w="1258" w:type="dxa"/>
            <w:tcBorders>
              <w:top w:val="nil"/>
              <w:left w:val="nil"/>
              <w:bottom w:val="nil"/>
              <w:right w:val="nil"/>
            </w:tcBorders>
            <w:shd w:val="clear" w:color="auto" w:fill="auto"/>
            <w:noWrap/>
            <w:vAlign w:val="bottom"/>
            <w:hideMark/>
          </w:tcPr>
          <w:p w14:paraId="1143344A" w14:textId="77777777" w:rsidR="00B2372D" w:rsidRPr="003B2A8F" w:rsidRDefault="00B2372D">
            <w:pPr>
              <w:jc w:val="center"/>
              <w:rPr>
                <w:rFonts w:ascii="Roboto" w:hAnsi="Roboto" w:cs="Calibri"/>
                <w:sz w:val="18"/>
                <w:szCs w:val="18"/>
              </w:rPr>
            </w:pPr>
            <w:r w:rsidRPr="003B2A8F">
              <w:rPr>
                <w:rFonts w:ascii="Roboto" w:hAnsi="Roboto" w:cs="Calibri"/>
                <w:sz w:val="18"/>
                <w:szCs w:val="18"/>
              </w:rPr>
              <w:t>8.00</w:t>
            </w:r>
          </w:p>
        </w:tc>
        <w:tc>
          <w:tcPr>
            <w:tcW w:w="1258" w:type="dxa"/>
            <w:tcBorders>
              <w:top w:val="nil"/>
              <w:left w:val="nil"/>
              <w:bottom w:val="nil"/>
              <w:right w:val="nil"/>
            </w:tcBorders>
            <w:shd w:val="clear" w:color="auto" w:fill="auto"/>
            <w:noWrap/>
            <w:vAlign w:val="bottom"/>
            <w:hideMark/>
          </w:tcPr>
          <w:p w14:paraId="5A39B83F" w14:textId="77777777" w:rsidR="00B2372D" w:rsidRPr="003B2A8F" w:rsidRDefault="00B2372D">
            <w:pPr>
              <w:jc w:val="center"/>
              <w:rPr>
                <w:rFonts w:ascii="Roboto" w:hAnsi="Roboto" w:cs="Calibri"/>
                <w:sz w:val="18"/>
                <w:szCs w:val="18"/>
              </w:rPr>
            </w:pPr>
            <w:r w:rsidRPr="003B2A8F">
              <w:rPr>
                <w:rFonts w:ascii="Roboto" w:hAnsi="Roboto" w:cs="Calibri"/>
                <w:sz w:val="18"/>
                <w:szCs w:val="18"/>
              </w:rPr>
              <w:t>8.00</w:t>
            </w:r>
          </w:p>
        </w:tc>
        <w:tc>
          <w:tcPr>
            <w:tcW w:w="1386" w:type="dxa"/>
            <w:tcBorders>
              <w:top w:val="nil"/>
              <w:left w:val="nil"/>
              <w:bottom w:val="nil"/>
              <w:right w:val="nil"/>
            </w:tcBorders>
            <w:shd w:val="clear" w:color="auto" w:fill="auto"/>
            <w:noWrap/>
            <w:vAlign w:val="bottom"/>
            <w:hideMark/>
          </w:tcPr>
          <w:p w14:paraId="735E4005" w14:textId="77777777" w:rsidR="00B2372D" w:rsidRPr="003B2A8F" w:rsidRDefault="00B2372D">
            <w:pPr>
              <w:jc w:val="center"/>
              <w:rPr>
                <w:rFonts w:ascii="Roboto" w:hAnsi="Roboto" w:cs="Calibri"/>
                <w:sz w:val="18"/>
                <w:szCs w:val="18"/>
              </w:rPr>
            </w:pPr>
            <w:r w:rsidRPr="003B2A8F">
              <w:rPr>
                <w:rFonts w:ascii="Roboto" w:hAnsi="Roboto" w:cs="Calibri"/>
                <w:sz w:val="18"/>
                <w:szCs w:val="18"/>
              </w:rPr>
              <w:t>40.00</w:t>
            </w:r>
          </w:p>
        </w:tc>
      </w:tr>
      <w:tr w:rsidR="00B2372D" w:rsidRPr="003B2A8F" w14:paraId="6480895F" w14:textId="77777777" w:rsidTr="00B2372D">
        <w:trPr>
          <w:trHeight w:val="320"/>
        </w:trPr>
        <w:tc>
          <w:tcPr>
            <w:tcW w:w="1602" w:type="dxa"/>
            <w:tcBorders>
              <w:top w:val="nil"/>
              <w:left w:val="nil"/>
              <w:bottom w:val="nil"/>
              <w:right w:val="nil"/>
            </w:tcBorders>
            <w:shd w:val="clear" w:color="auto" w:fill="auto"/>
            <w:noWrap/>
            <w:vAlign w:val="bottom"/>
            <w:hideMark/>
          </w:tcPr>
          <w:p w14:paraId="62B2DE3C" w14:textId="77777777" w:rsidR="00B2372D" w:rsidRPr="003B2A8F" w:rsidRDefault="00B2372D">
            <w:pPr>
              <w:rPr>
                <w:rFonts w:ascii="Roboto" w:hAnsi="Roboto" w:cs="Calibri"/>
                <w:sz w:val="18"/>
                <w:szCs w:val="18"/>
              </w:rPr>
            </w:pPr>
            <w:r w:rsidRPr="003B2A8F">
              <w:rPr>
                <w:rFonts w:ascii="Roboto" w:hAnsi="Roboto" w:cs="Calibri"/>
                <w:sz w:val="18"/>
                <w:szCs w:val="18"/>
              </w:rPr>
              <w:t>30%</w:t>
            </w:r>
          </w:p>
        </w:tc>
        <w:tc>
          <w:tcPr>
            <w:tcW w:w="1258" w:type="dxa"/>
            <w:tcBorders>
              <w:top w:val="nil"/>
              <w:left w:val="nil"/>
              <w:bottom w:val="nil"/>
              <w:right w:val="nil"/>
            </w:tcBorders>
            <w:shd w:val="clear" w:color="auto" w:fill="auto"/>
            <w:noWrap/>
            <w:vAlign w:val="bottom"/>
            <w:hideMark/>
          </w:tcPr>
          <w:p w14:paraId="03049864" w14:textId="77777777" w:rsidR="00B2372D" w:rsidRPr="003B2A8F" w:rsidRDefault="00B2372D">
            <w:pPr>
              <w:jc w:val="center"/>
              <w:rPr>
                <w:rFonts w:ascii="Roboto" w:hAnsi="Roboto" w:cs="Calibri"/>
                <w:sz w:val="18"/>
                <w:szCs w:val="18"/>
              </w:rPr>
            </w:pPr>
            <w:r w:rsidRPr="003B2A8F">
              <w:rPr>
                <w:rFonts w:ascii="Roboto" w:hAnsi="Roboto" w:cs="Calibri"/>
                <w:sz w:val="18"/>
                <w:szCs w:val="18"/>
              </w:rPr>
              <w:t>12.00</w:t>
            </w:r>
          </w:p>
        </w:tc>
        <w:tc>
          <w:tcPr>
            <w:tcW w:w="1258" w:type="dxa"/>
            <w:tcBorders>
              <w:top w:val="nil"/>
              <w:left w:val="nil"/>
              <w:bottom w:val="nil"/>
              <w:right w:val="nil"/>
            </w:tcBorders>
            <w:shd w:val="clear" w:color="auto" w:fill="auto"/>
            <w:noWrap/>
            <w:vAlign w:val="bottom"/>
            <w:hideMark/>
          </w:tcPr>
          <w:p w14:paraId="6256F0B8" w14:textId="77777777" w:rsidR="00B2372D" w:rsidRPr="003B2A8F" w:rsidRDefault="00B2372D">
            <w:pPr>
              <w:jc w:val="center"/>
              <w:rPr>
                <w:rFonts w:ascii="Roboto" w:hAnsi="Roboto" w:cs="Calibri"/>
                <w:sz w:val="18"/>
                <w:szCs w:val="18"/>
              </w:rPr>
            </w:pPr>
            <w:r w:rsidRPr="003B2A8F">
              <w:rPr>
                <w:rFonts w:ascii="Roboto" w:hAnsi="Roboto" w:cs="Calibri"/>
                <w:sz w:val="18"/>
                <w:szCs w:val="18"/>
              </w:rPr>
              <w:t>15.00</w:t>
            </w:r>
          </w:p>
        </w:tc>
        <w:tc>
          <w:tcPr>
            <w:tcW w:w="1258" w:type="dxa"/>
            <w:tcBorders>
              <w:top w:val="nil"/>
              <w:left w:val="nil"/>
              <w:bottom w:val="nil"/>
              <w:right w:val="nil"/>
            </w:tcBorders>
            <w:shd w:val="clear" w:color="auto" w:fill="auto"/>
            <w:noWrap/>
            <w:vAlign w:val="bottom"/>
            <w:hideMark/>
          </w:tcPr>
          <w:p w14:paraId="3C5DAC1F" w14:textId="77777777" w:rsidR="00B2372D" w:rsidRPr="003B2A8F" w:rsidRDefault="00B2372D">
            <w:pPr>
              <w:jc w:val="center"/>
              <w:rPr>
                <w:rFonts w:ascii="Roboto" w:hAnsi="Roboto" w:cs="Calibri"/>
                <w:sz w:val="18"/>
                <w:szCs w:val="18"/>
              </w:rPr>
            </w:pPr>
            <w:r w:rsidRPr="003B2A8F">
              <w:rPr>
                <w:rFonts w:ascii="Roboto" w:hAnsi="Roboto" w:cs="Calibri"/>
                <w:sz w:val="18"/>
                <w:szCs w:val="18"/>
              </w:rPr>
              <w:t>10.00</w:t>
            </w:r>
          </w:p>
        </w:tc>
        <w:tc>
          <w:tcPr>
            <w:tcW w:w="1258" w:type="dxa"/>
            <w:tcBorders>
              <w:top w:val="nil"/>
              <w:left w:val="nil"/>
              <w:bottom w:val="nil"/>
              <w:right w:val="nil"/>
            </w:tcBorders>
            <w:shd w:val="clear" w:color="auto" w:fill="auto"/>
            <w:noWrap/>
            <w:vAlign w:val="bottom"/>
            <w:hideMark/>
          </w:tcPr>
          <w:p w14:paraId="70A0F39B" w14:textId="77777777" w:rsidR="00B2372D" w:rsidRPr="003B2A8F" w:rsidRDefault="00B2372D">
            <w:pPr>
              <w:jc w:val="center"/>
              <w:rPr>
                <w:rFonts w:ascii="Roboto" w:hAnsi="Roboto" w:cs="Calibri"/>
                <w:sz w:val="18"/>
                <w:szCs w:val="18"/>
              </w:rPr>
            </w:pPr>
            <w:r w:rsidRPr="003B2A8F">
              <w:rPr>
                <w:rFonts w:ascii="Roboto" w:hAnsi="Roboto" w:cs="Calibri"/>
                <w:sz w:val="18"/>
                <w:szCs w:val="18"/>
              </w:rPr>
              <w:t>9.00</w:t>
            </w:r>
          </w:p>
        </w:tc>
        <w:tc>
          <w:tcPr>
            <w:tcW w:w="1386" w:type="dxa"/>
            <w:tcBorders>
              <w:top w:val="nil"/>
              <w:left w:val="nil"/>
              <w:bottom w:val="nil"/>
              <w:right w:val="nil"/>
            </w:tcBorders>
            <w:shd w:val="clear" w:color="auto" w:fill="auto"/>
            <w:noWrap/>
            <w:vAlign w:val="bottom"/>
            <w:hideMark/>
          </w:tcPr>
          <w:p w14:paraId="69AE730C" w14:textId="77777777" w:rsidR="00B2372D" w:rsidRPr="003B2A8F" w:rsidRDefault="00B2372D">
            <w:pPr>
              <w:jc w:val="center"/>
              <w:rPr>
                <w:rFonts w:ascii="Roboto" w:hAnsi="Roboto" w:cs="Calibri"/>
                <w:sz w:val="18"/>
                <w:szCs w:val="18"/>
              </w:rPr>
            </w:pPr>
            <w:r w:rsidRPr="003B2A8F">
              <w:rPr>
                <w:rFonts w:ascii="Roboto" w:hAnsi="Roboto" w:cs="Calibri"/>
                <w:sz w:val="18"/>
                <w:szCs w:val="18"/>
              </w:rPr>
              <w:t>46.70</w:t>
            </w:r>
          </w:p>
        </w:tc>
      </w:tr>
      <w:tr w:rsidR="00B2372D" w:rsidRPr="003B2A8F" w14:paraId="3DB1DAAD" w14:textId="77777777" w:rsidTr="00B2372D">
        <w:trPr>
          <w:trHeight w:val="320"/>
        </w:trPr>
        <w:tc>
          <w:tcPr>
            <w:tcW w:w="1602" w:type="dxa"/>
            <w:tcBorders>
              <w:top w:val="nil"/>
              <w:left w:val="nil"/>
              <w:bottom w:val="nil"/>
              <w:right w:val="nil"/>
            </w:tcBorders>
            <w:shd w:val="clear" w:color="auto" w:fill="auto"/>
            <w:noWrap/>
            <w:vAlign w:val="bottom"/>
            <w:hideMark/>
          </w:tcPr>
          <w:p w14:paraId="3222DE93" w14:textId="77777777" w:rsidR="00B2372D" w:rsidRPr="003B2A8F" w:rsidRDefault="00B2372D">
            <w:pPr>
              <w:rPr>
                <w:rFonts w:ascii="Roboto" w:hAnsi="Roboto" w:cs="Calibri"/>
                <w:sz w:val="18"/>
                <w:szCs w:val="18"/>
              </w:rPr>
            </w:pPr>
            <w:r w:rsidRPr="003B2A8F">
              <w:rPr>
                <w:rFonts w:ascii="Roboto" w:hAnsi="Roboto" w:cs="Calibri"/>
                <w:sz w:val="18"/>
                <w:szCs w:val="18"/>
              </w:rPr>
              <w:t>40%</w:t>
            </w:r>
          </w:p>
        </w:tc>
        <w:tc>
          <w:tcPr>
            <w:tcW w:w="1258" w:type="dxa"/>
            <w:tcBorders>
              <w:top w:val="nil"/>
              <w:left w:val="nil"/>
              <w:bottom w:val="nil"/>
              <w:right w:val="nil"/>
            </w:tcBorders>
            <w:shd w:val="clear" w:color="auto" w:fill="auto"/>
            <w:noWrap/>
            <w:vAlign w:val="bottom"/>
            <w:hideMark/>
          </w:tcPr>
          <w:p w14:paraId="7EC177CD" w14:textId="77777777" w:rsidR="00B2372D" w:rsidRPr="003B2A8F" w:rsidRDefault="00B2372D">
            <w:pPr>
              <w:jc w:val="center"/>
              <w:rPr>
                <w:rFonts w:ascii="Roboto" w:hAnsi="Roboto" w:cs="Calibri"/>
                <w:sz w:val="18"/>
                <w:szCs w:val="18"/>
              </w:rPr>
            </w:pPr>
            <w:r w:rsidRPr="003B2A8F">
              <w:rPr>
                <w:rFonts w:ascii="Roboto" w:hAnsi="Roboto" w:cs="Calibri"/>
                <w:sz w:val="18"/>
                <w:szCs w:val="18"/>
              </w:rPr>
              <w:t>14.00</w:t>
            </w:r>
          </w:p>
        </w:tc>
        <w:tc>
          <w:tcPr>
            <w:tcW w:w="1258" w:type="dxa"/>
            <w:tcBorders>
              <w:top w:val="nil"/>
              <w:left w:val="nil"/>
              <w:bottom w:val="nil"/>
              <w:right w:val="nil"/>
            </w:tcBorders>
            <w:shd w:val="clear" w:color="auto" w:fill="auto"/>
            <w:noWrap/>
            <w:vAlign w:val="bottom"/>
            <w:hideMark/>
          </w:tcPr>
          <w:p w14:paraId="5F1E01D6" w14:textId="77777777" w:rsidR="00B2372D" w:rsidRPr="003B2A8F" w:rsidRDefault="00B2372D">
            <w:pPr>
              <w:jc w:val="center"/>
              <w:rPr>
                <w:rFonts w:ascii="Roboto" w:hAnsi="Roboto" w:cs="Calibri"/>
                <w:sz w:val="18"/>
                <w:szCs w:val="18"/>
              </w:rPr>
            </w:pPr>
            <w:r w:rsidRPr="003B2A8F">
              <w:rPr>
                <w:rFonts w:ascii="Roboto" w:hAnsi="Roboto" w:cs="Calibri"/>
                <w:sz w:val="18"/>
                <w:szCs w:val="18"/>
              </w:rPr>
              <w:t>17.00</w:t>
            </w:r>
          </w:p>
        </w:tc>
        <w:tc>
          <w:tcPr>
            <w:tcW w:w="1258" w:type="dxa"/>
            <w:tcBorders>
              <w:top w:val="nil"/>
              <w:left w:val="nil"/>
              <w:bottom w:val="nil"/>
              <w:right w:val="nil"/>
            </w:tcBorders>
            <w:shd w:val="clear" w:color="auto" w:fill="auto"/>
            <w:noWrap/>
            <w:vAlign w:val="bottom"/>
            <w:hideMark/>
          </w:tcPr>
          <w:p w14:paraId="1D394D14" w14:textId="77777777" w:rsidR="00B2372D" w:rsidRPr="003B2A8F" w:rsidRDefault="00B2372D">
            <w:pPr>
              <w:jc w:val="center"/>
              <w:rPr>
                <w:rFonts w:ascii="Roboto" w:hAnsi="Roboto" w:cs="Calibri"/>
                <w:sz w:val="18"/>
                <w:szCs w:val="18"/>
              </w:rPr>
            </w:pPr>
            <w:r w:rsidRPr="003B2A8F">
              <w:rPr>
                <w:rFonts w:ascii="Roboto" w:hAnsi="Roboto" w:cs="Calibri"/>
                <w:sz w:val="18"/>
                <w:szCs w:val="18"/>
              </w:rPr>
              <w:t>10.00</w:t>
            </w:r>
          </w:p>
        </w:tc>
        <w:tc>
          <w:tcPr>
            <w:tcW w:w="1258" w:type="dxa"/>
            <w:tcBorders>
              <w:top w:val="nil"/>
              <w:left w:val="nil"/>
              <w:bottom w:val="nil"/>
              <w:right w:val="nil"/>
            </w:tcBorders>
            <w:shd w:val="clear" w:color="auto" w:fill="auto"/>
            <w:noWrap/>
            <w:vAlign w:val="bottom"/>
            <w:hideMark/>
          </w:tcPr>
          <w:p w14:paraId="3A4EC60B" w14:textId="77777777" w:rsidR="00B2372D" w:rsidRPr="003B2A8F" w:rsidRDefault="00B2372D">
            <w:pPr>
              <w:jc w:val="center"/>
              <w:rPr>
                <w:rFonts w:ascii="Roboto" w:hAnsi="Roboto" w:cs="Calibri"/>
                <w:sz w:val="18"/>
                <w:szCs w:val="18"/>
              </w:rPr>
            </w:pPr>
            <w:r w:rsidRPr="003B2A8F">
              <w:rPr>
                <w:rFonts w:ascii="Roboto" w:hAnsi="Roboto" w:cs="Calibri"/>
                <w:sz w:val="18"/>
                <w:szCs w:val="18"/>
              </w:rPr>
              <w:t>10.00</w:t>
            </w:r>
          </w:p>
        </w:tc>
        <w:tc>
          <w:tcPr>
            <w:tcW w:w="1386" w:type="dxa"/>
            <w:tcBorders>
              <w:top w:val="nil"/>
              <w:left w:val="nil"/>
              <w:bottom w:val="nil"/>
              <w:right w:val="nil"/>
            </w:tcBorders>
            <w:shd w:val="clear" w:color="auto" w:fill="auto"/>
            <w:noWrap/>
            <w:vAlign w:val="bottom"/>
            <w:hideMark/>
          </w:tcPr>
          <w:p w14:paraId="7B105C4C" w14:textId="77777777" w:rsidR="00B2372D" w:rsidRPr="003B2A8F" w:rsidRDefault="00B2372D">
            <w:pPr>
              <w:jc w:val="center"/>
              <w:rPr>
                <w:rFonts w:ascii="Roboto" w:hAnsi="Roboto" w:cs="Calibri"/>
                <w:sz w:val="18"/>
                <w:szCs w:val="18"/>
              </w:rPr>
            </w:pPr>
            <w:r w:rsidRPr="003B2A8F">
              <w:rPr>
                <w:rFonts w:ascii="Roboto" w:hAnsi="Roboto" w:cs="Calibri"/>
                <w:sz w:val="18"/>
                <w:szCs w:val="18"/>
              </w:rPr>
              <w:t>52.00</w:t>
            </w:r>
          </w:p>
        </w:tc>
      </w:tr>
      <w:tr w:rsidR="00B2372D" w:rsidRPr="003B2A8F" w14:paraId="11CA0A0F" w14:textId="77777777" w:rsidTr="00B2372D">
        <w:trPr>
          <w:trHeight w:val="320"/>
        </w:trPr>
        <w:tc>
          <w:tcPr>
            <w:tcW w:w="1602" w:type="dxa"/>
            <w:tcBorders>
              <w:top w:val="nil"/>
              <w:left w:val="nil"/>
              <w:bottom w:val="nil"/>
              <w:right w:val="nil"/>
            </w:tcBorders>
            <w:shd w:val="clear" w:color="auto" w:fill="auto"/>
            <w:noWrap/>
            <w:vAlign w:val="bottom"/>
            <w:hideMark/>
          </w:tcPr>
          <w:p w14:paraId="6B1EFD7B" w14:textId="77777777" w:rsidR="00B2372D" w:rsidRPr="003B2A8F" w:rsidRDefault="00B2372D">
            <w:pPr>
              <w:rPr>
                <w:rFonts w:ascii="Roboto" w:hAnsi="Roboto" w:cs="Calibri"/>
                <w:sz w:val="18"/>
                <w:szCs w:val="18"/>
              </w:rPr>
            </w:pPr>
            <w:r w:rsidRPr="003B2A8F">
              <w:rPr>
                <w:rFonts w:ascii="Roboto" w:hAnsi="Roboto" w:cs="Calibri"/>
                <w:sz w:val="18"/>
                <w:szCs w:val="18"/>
              </w:rPr>
              <w:t>50%</w:t>
            </w:r>
          </w:p>
        </w:tc>
        <w:tc>
          <w:tcPr>
            <w:tcW w:w="1258" w:type="dxa"/>
            <w:tcBorders>
              <w:top w:val="nil"/>
              <w:left w:val="nil"/>
              <w:bottom w:val="nil"/>
              <w:right w:val="nil"/>
            </w:tcBorders>
            <w:shd w:val="clear" w:color="auto" w:fill="auto"/>
            <w:noWrap/>
            <w:vAlign w:val="bottom"/>
            <w:hideMark/>
          </w:tcPr>
          <w:p w14:paraId="1EEF4156" w14:textId="77777777" w:rsidR="00B2372D" w:rsidRPr="003B2A8F" w:rsidRDefault="00B2372D">
            <w:pPr>
              <w:jc w:val="center"/>
              <w:rPr>
                <w:rFonts w:ascii="Roboto" w:hAnsi="Roboto" w:cs="Calibri"/>
                <w:sz w:val="18"/>
                <w:szCs w:val="18"/>
              </w:rPr>
            </w:pPr>
            <w:r w:rsidRPr="003B2A8F">
              <w:rPr>
                <w:rFonts w:ascii="Roboto" w:hAnsi="Roboto" w:cs="Calibri"/>
                <w:sz w:val="18"/>
                <w:szCs w:val="18"/>
              </w:rPr>
              <w:t>17.00</w:t>
            </w:r>
          </w:p>
        </w:tc>
        <w:tc>
          <w:tcPr>
            <w:tcW w:w="1258" w:type="dxa"/>
            <w:tcBorders>
              <w:top w:val="nil"/>
              <w:left w:val="nil"/>
              <w:bottom w:val="nil"/>
              <w:right w:val="nil"/>
            </w:tcBorders>
            <w:shd w:val="clear" w:color="auto" w:fill="auto"/>
            <w:noWrap/>
            <w:vAlign w:val="bottom"/>
            <w:hideMark/>
          </w:tcPr>
          <w:p w14:paraId="5BAA3836" w14:textId="77777777" w:rsidR="00B2372D" w:rsidRPr="003B2A8F" w:rsidRDefault="00B2372D">
            <w:pPr>
              <w:jc w:val="center"/>
              <w:rPr>
                <w:rFonts w:ascii="Roboto" w:hAnsi="Roboto" w:cs="Calibri"/>
                <w:sz w:val="18"/>
                <w:szCs w:val="18"/>
              </w:rPr>
            </w:pPr>
            <w:r w:rsidRPr="003B2A8F">
              <w:rPr>
                <w:rFonts w:ascii="Roboto" w:hAnsi="Roboto" w:cs="Calibri"/>
                <w:sz w:val="18"/>
                <w:szCs w:val="18"/>
              </w:rPr>
              <w:t>19.00</w:t>
            </w:r>
          </w:p>
        </w:tc>
        <w:tc>
          <w:tcPr>
            <w:tcW w:w="1258" w:type="dxa"/>
            <w:tcBorders>
              <w:top w:val="nil"/>
              <w:left w:val="nil"/>
              <w:bottom w:val="nil"/>
              <w:right w:val="nil"/>
            </w:tcBorders>
            <w:shd w:val="clear" w:color="auto" w:fill="auto"/>
            <w:noWrap/>
            <w:vAlign w:val="bottom"/>
            <w:hideMark/>
          </w:tcPr>
          <w:p w14:paraId="2C3B63C2" w14:textId="77777777" w:rsidR="00B2372D" w:rsidRPr="003B2A8F" w:rsidRDefault="00B2372D">
            <w:pPr>
              <w:jc w:val="center"/>
              <w:rPr>
                <w:rFonts w:ascii="Roboto" w:hAnsi="Roboto" w:cs="Calibri"/>
                <w:sz w:val="18"/>
                <w:szCs w:val="18"/>
              </w:rPr>
            </w:pPr>
            <w:r w:rsidRPr="003B2A8F">
              <w:rPr>
                <w:rFonts w:ascii="Roboto" w:hAnsi="Roboto" w:cs="Calibri"/>
                <w:sz w:val="18"/>
                <w:szCs w:val="18"/>
              </w:rPr>
              <w:t>12.00</w:t>
            </w:r>
          </w:p>
        </w:tc>
        <w:tc>
          <w:tcPr>
            <w:tcW w:w="1258" w:type="dxa"/>
            <w:tcBorders>
              <w:top w:val="nil"/>
              <w:left w:val="nil"/>
              <w:bottom w:val="nil"/>
              <w:right w:val="nil"/>
            </w:tcBorders>
            <w:shd w:val="clear" w:color="auto" w:fill="auto"/>
            <w:noWrap/>
            <w:vAlign w:val="bottom"/>
            <w:hideMark/>
          </w:tcPr>
          <w:p w14:paraId="7D6ED1C7" w14:textId="77777777" w:rsidR="00B2372D" w:rsidRPr="003B2A8F" w:rsidRDefault="00B2372D">
            <w:pPr>
              <w:jc w:val="center"/>
              <w:rPr>
                <w:rFonts w:ascii="Roboto" w:hAnsi="Roboto" w:cs="Calibri"/>
                <w:sz w:val="18"/>
                <w:szCs w:val="18"/>
              </w:rPr>
            </w:pPr>
            <w:r w:rsidRPr="003B2A8F">
              <w:rPr>
                <w:rFonts w:ascii="Roboto" w:hAnsi="Roboto" w:cs="Calibri"/>
                <w:sz w:val="18"/>
                <w:szCs w:val="18"/>
              </w:rPr>
              <w:t>11.00</w:t>
            </w:r>
          </w:p>
        </w:tc>
        <w:tc>
          <w:tcPr>
            <w:tcW w:w="1386" w:type="dxa"/>
            <w:tcBorders>
              <w:top w:val="nil"/>
              <w:left w:val="nil"/>
              <w:bottom w:val="nil"/>
              <w:right w:val="nil"/>
            </w:tcBorders>
            <w:shd w:val="clear" w:color="auto" w:fill="auto"/>
            <w:noWrap/>
            <w:vAlign w:val="bottom"/>
            <w:hideMark/>
          </w:tcPr>
          <w:p w14:paraId="1F72CA5D" w14:textId="77777777" w:rsidR="00B2372D" w:rsidRPr="003B2A8F" w:rsidRDefault="00B2372D">
            <w:pPr>
              <w:jc w:val="center"/>
              <w:rPr>
                <w:rFonts w:ascii="Roboto" w:hAnsi="Roboto" w:cs="Calibri"/>
                <w:sz w:val="18"/>
                <w:szCs w:val="18"/>
              </w:rPr>
            </w:pPr>
            <w:r w:rsidRPr="003B2A8F">
              <w:rPr>
                <w:rFonts w:ascii="Roboto" w:hAnsi="Roboto" w:cs="Calibri"/>
                <w:sz w:val="18"/>
                <w:szCs w:val="18"/>
              </w:rPr>
              <w:t>58.00</w:t>
            </w:r>
          </w:p>
        </w:tc>
      </w:tr>
      <w:tr w:rsidR="00B2372D" w:rsidRPr="003B2A8F" w14:paraId="478D83FB" w14:textId="77777777" w:rsidTr="00B2372D">
        <w:trPr>
          <w:trHeight w:val="340"/>
        </w:trPr>
        <w:tc>
          <w:tcPr>
            <w:tcW w:w="1602" w:type="dxa"/>
            <w:tcBorders>
              <w:top w:val="nil"/>
              <w:left w:val="nil"/>
              <w:bottom w:val="nil"/>
              <w:right w:val="nil"/>
            </w:tcBorders>
            <w:shd w:val="clear" w:color="auto" w:fill="auto"/>
            <w:noWrap/>
            <w:vAlign w:val="bottom"/>
            <w:hideMark/>
          </w:tcPr>
          <w:p w14:paraId="0EF0A4BD" w14:textId="77777777" w:rsidR="00B2372D" w:rsidRPr="003B2A8F" w:rsidRDefault="00B2372D">
            <w:pPr>
              <w:rPr>
                <w:rFonts w:ascii="Roboto" w:hAnsi="Roboto" w:cs="Calibri"/>
                <w:sz w:val="18"/>
                <w:szCs w:val="18"/>
              </w:rPr>
            </w:pPr>
            <w:r w:rsidRPr="003B2A8F">
              <w:rPr>
                <w:rFonts w:ascii="Roboto" w:hAnsi="Roboto" w:cs="Calibri"/>
                <w:sz w:val="18"/>
                <w:szCs w:val="18"/>
              </w:rPr>
              <w:t>60%</w:t>
            </w:r>
          </w:p>
        </w:tc>
        <w:tc>
          <w:tcPr>
            <w:tcW w:w="1258" w:type="dxa"/>
            <w:tcBorders>
              <w:top w:val="nil"/>
              <w:left w:val="nil"/>
              <w:bottom w:val="nil"/>
              <w:right w:val="nil"/>
            </w:tcBorders>
            <w:shd w:val="clear" w:color="auto" w:fill="auto"/>
            <w:noWrap/>
            <w:vAlign w:val="bottom"/>
            <w:hideMark/>
          </w:tcPr>
          <w:p w14:paraId="40EC9E7B" w14:textId="77777777" w:rsidR="00B2372D" w:rsidRPr="003B2A8F" w:rsidRDefault="00B2372D">
            <w:pPr>
              <w:jc w:val="center"/>
              <w:rPr>
                <w:rFonts w:ascii="Roboto" w:hAnsi="Roboto" w:cs="Calibri"/>
                <w:sz w:val="18"/>
                <w:szCs w:val="18"/>
              </w:rPr>
            </w:pPr>
            <w:r w:rsidRPr="003B2A8F">
              <w:rPr>
                <w:rFonts w:ascii="Roboto" w:hAnsi="Roboto" w:cs="Calibri"/>
                <w:sz w:val="18"/>
                <w:szCs w:val="18"/>
              </w:rPr>
              <w:t>19.00</w:t>
            </w:r>
          </w:p>
        </w:tc>
        <w:tc>
          <w:tcPr>
            <w:tcW w:w="1258" w:type="dxa"/>
            <w:tcBorders>
              <w:top w:val="nil"/>
              <w:left w:val="nil"/>
              <w:bottom w:val="nil"/>
              <w:right w:val="nil"/>
            </w:tcBorders>
            <w:shd w:val="clear" w:color="auto" w:fill="auto"/>
            <w:noWrap/>
            <w:vAlign w:val="bottom"/>
            <w:hideMark/>
          </w:tcPr>
          <w:p w14:paraId="5088BAE3" w14:textId="77777777" w:rsidR="00B2372D" w:rsidRPr="003B2A8F" w:rsidRDefault="00B2372D">
            <w:pPr>
              <w:jc w:val="center"/>
              <w:rPr>
                <w:rFonts w:ascii="Roboto" w:hAnsi="Roboto" w:cs="Calibri"/>
                <w:sz w:val="18"/>
                <w:szCs w:val="18"/>
              </w:rPr>
            </w:pPr>
            <w:r w:rsidRPr="003B2A8F">
              <w:rPr>
                <w:rFonts w:ascii="Roboto" w:hAnsi="Roboto" w:cs="Calibri"/>
                <w:sz w:val="18"/>
                <w:szCs w:val="18"/>
              </w:rPr>
              <w:t>22.00</w:t>
            </w:r>
          </w:p>
        </w:tc>
        <w:tc>
          <w:tcPr>
            <w:tcW w:w="1258" w:type="dxa"/>
            <w:tcBorders>
              <w:top w:val="nil"/>
              <w:left w:val="nil"/>
              <w:bottom w:val="nil"/>
              <w:right w:val="nil"/>
            </w:tcBorders>
            <w:shd w:val="clear" w:color="auto" w:fill="auto"/>
            <w:noWrap/>
            <w:vAlign w:val="bottom"/>
            <w:hideMark/>
          </w:tcPr>
          <w:p w14:paraId="28766704" w14:textId="77777777" w:rsidR="00B2372D" w:rsidRPr="003B2A8F" w:rsidRDefault="00B2372D">
            <w:pPr>
              <w:jc w:val="center"/>
              <w:rPr>
                <w:rFonts w:ascii="Roboto" w:hAnsi="Roboto" w:cs="Calibri"/>
                <w:sz w:val="18"/>
                <w:szCs w:val="18"/>
              </w:rPr>
            </w:pPr>
            <w:r w:rsidRPr="003B2A8F">
              <w:rPr>
                <w:rFonts w:ascii="Roboto" w:hAnsi="Roboto" w:cs="Calibri"/>
                <w:sz w:val="18"/>
                <w:szCs w:val="18"/>
              </w:rPr>
              <w:t>14.00</w:t>
            </w:r>
          </w:p>
        </w:tc>
        <w:tc>
          <w:tcPr>
            <w:tcW w:w="1258" w:type="dxa"/>
            <w:tcBorders>
              <w:top w:val="nil"/>
              <w:left w:val="nil"/>
              <w:bottom w:val="nil"/>
              <w:right w:val="nil"/>
            </w:tcBorders>
            <w:shd w:val="clear" w:color="auto" w:fill="auto"/>
            <w:noWrap/>
            <w:vAlign w:val="bottom"/>
            <w:hideMark/>
          </w:tcPr>
          <w:p w14:paraId="615AC20B" w14:textId="77777777" w:rsidR="00B2372D" w:rsidRPr="003B2A8F" w:rsidRDefault="00B2372D">
            <w:pPr>
              <w:jc w:val="center"/>
              <w:rPr>
                <w:rFonts w:ascii="Roboto" w:hAnsi="Roboto" w:cs="Calibri"/>
                <w:sz w:val="18"/>
                <w:szCs w:val="18"/>
              </w:rPr>
            </w:pPr>
            <w:r w:rsidRPr="003B2A8F">
              <w:rPr>
                <w:rFonts w:ascii="Roboto" w:hAnsi="Roboto" w:cs="Calibri"/>
                <w:sz w:val="18"/>
                <w:szCs w:val="18"/>
              </w:rPr>
              <w:t>12.00</w:t>
            </w:r>
          </w:p>
        </w:tc>
        <w:tc>
          <w:tcPr>
            <w:tcW w:w="1386" w:type="dxa"/>
            <w:tcBorders>
              <w:top w:val="nil"/>
              <w:left w:val="nil"/>
              <w:bottom w:val="nil"/>
              <w:right w:val="nil"/>
            </w:tcBorders>
            <w:shd w:val="clear" w:color="auto" w:fill="auto"/>
            <w:noWrap/>
            <w:vAlign w:val="bottom"/>
            <w:hideMark/>
          </w:tcPr>
          <w:p w14:paraId="71D305AC" w14:textId="77777777" w:rsidR="00B2372D" w:rsidRPr="003B2A8F" w:rsidRDefault="00B2372D">
            <w:pPr>
              <w:jc w:val="center"/>
              <w:rPr>
                <w:rFonts w:ascii="Roboto" w:hAnsi="Roboto" w:cs="Calibri"/>
                <w:sz w:val="18"/>
                <w:szCs w:val="18"/>
              </w:rPr>
            </w:pPr>
            <w:r w:rsidRPr="003B2A8F">
              <w:rPr>
                <w:rFonts w:ascii="Roboto" w:hAnsi="Roboto" w:cs="Calibri"/>
                <w:sz w:val="18"/>
                <w:szCs w:val="18"/>
              </w:rPr>
              <w:t>65.00</w:t>
            </w:r>
          </w:p>
        </w:tc>
      </w:tr>
      <w:tr w:rsidR="00B2372D" w:rsidRPr="003B2A8F" w14:paraId="55425F25" w14:textId="77777777" w:rsidTr="00B2372D">
        <w:trPr>
          <w:trHeight w:val="320"/>
        </w:trPr>
        <w:tc>
          <w:tcPr>
            <w:tcW w:w="1602" w:type="dxa"/>
            <w:tcBorders>
              <w:top w:val="nil"/>
              <w:left w:val="nil"/>
              <w:bottom w:val="nil"/>
              <w:right w:val="nil"/>
            </w:tcBorders>
            <w:shd w:val="clear" w:color="auto" w:fill="auto"/>
            <w:noWrap/>
            <w:vAlign w:val="bottom"/>
            <w:hideMark/>
          </w:tcPr>
          <w:p w14:paraId="1B0D0EA0" w14:textId="77777777" w:rsidR="00B2372D" w:rsidRPr="003B2A8F" w:rsidRDefault="00B2372D">
            <w:pPr>
              <w:rPr>
                <w:rFonts w:ascii="Roboto" w:hAnsi="Roboto" w:cs="Calibri"/>
                <w:sz w:val="18"/>
                <w:szCs w:val="18"/>
              </w:rPr>
            </w:pPr>
            <w:r w:rsidRPr="003B2A8F">
              <w:rPr>
                <w:rFonts w:ascii="Roboto" w:hAnsi="Roboto" w:cs="Calibri"/>
                <w:sz w:val="18"/>
                <w:szCs w:val="18"/>
              </w:rPr>
              <w:t>70%</w:t>
            </w:r>
          </w:p>
        </w:tc>
        <w:tc>
          <w:tcPr>
            <w:tcW w:w="1258" w:type="dxa"/>
            <w:tcBorders>
              <w:top w:val="nil"/>
              <w:left w:val="nil"/>
              <w:bottom w:val="nil"/>
              <w:right w:val="nil"/>
            </w:tcBorders>
            <w:shd w:val="clear" w:color="auto" w:fill="auto"/>
            <w:noWrap/>
            <w:vAlign w:val="bottom"/>
            <w:hideMark/>
          </w:tcPr>
          <w:p w14:paraId="5EF6CCD1" w14:textId="77777777" w:rsidR="00B2372D" w:rsidRPr="003B2A8F" w:rsidRDefault="00B2372D">
            <w:pPr>
              <w:jc w:val="center"/>
              <w:rPr>
                <w:rFonts w:ascii="Roboto" w:hAnsi="Roboto" w:cs="Calibri"/>
                <w:sz w:val="18"/>
                <w:szCs w:val="18"/>
              </w:rPr>
            </w:pPr>
            <w:r w:rsidRPr="003B2A8F">
              <w:rPr>
                <w:rFonts w:ascii="Roboto" w:hAnsi="Roboto" w:cs="Calibri"/>
                <w:sz w:val="18"/>
                <w:szCs w:val="18"/>
              </w:rPr>
              <w:t>21.00</w:t>
            </w:r>
          </w:p>
        </w:tc>
        <w:tc>
          <w:tcPr>
            <w:tcW w:w="1258" w:type="dxa"/>
            <w:tcBorders>
              <w:top w:val="nil"/>
              <w:left w:val="nil"/>
              <w:bottom w:val="nil"/>
              <w:right w:val="nil"/>
            </w:tcBorders>
            <w:shd w:val="clear" w:color="auto" w:fill="auto"/>
            <w:noWrap/>
            <w:vAlign w:val="bottom"/>
            <w:hideMark/>
          </w:tcPr>
          <w:p w14:paraId="3D1C4CB6" w14:textId="77777777" w:rsidR="00B2372D" w:rsidRPr="003B2A8F" w:rsidRDefault="00B2372D">
            <w:pPr>
              <w:jc w:val="center"/>
              <w:rPr>
                <w:rFonts w:ascii="Roboto" w:hAnsi="Roboto" w:cs="Calibri"/>
                <w:sz w:val="18"/>
                <w:szCs w:val="18"/>
              </w:rPr>
            </w:pPr>
            <w:r w:rsidRPr="003B2A8F">
              <w:rPr>
                <w:rFonts w:ascii="Roboto" w:hAnsi="Roboto" w:cs="Calibri"/>
                <w:sz w:val="18"/>
                <w:szCs w:val="18"/>
              </w:rPr>
              <w:t>24.00</w:t>
            </w:r>
          </w:p>
        </w:tc>
        <w:tc>
          <w:tcPr>
            <w:tcW w:w="1258" w:type="dxa"/>
            <w:tcBorders>
              <w:top w:val="nil"/>
              <w:left w:val="nil"/>
              <w:bottom w:val="nil"/>
              <w:right w:val="nil"/>
            </w:tcBorders>
            <w:shd w:val="clear" w:color="auto" w:fill="auto"/>
            <w:noWrap/>
            <w:vAlign w:val="bottom"/>
            <w:hideMark/>
          </w:tcPr>
          <w:p w14:paraId="01B7B358" w14:textId="77777777" w:rsidR="00B2372D" w:rsidRPr="003B2A8F" w:rsidRDefault="00B2372D">
            <w:pPr>
              <w:jc w:val="center"/>
              <w:rPr>
                <w:rFonts w:ascii="Roboto" w:hAnsi="Roboto" w:cs="Calibri"/>
                <w:sz w:val="18"/>
                <w:szCs w:val="18"/>
              </w:rPr>
            </w:pPr>
            <w:r w:rsidRPr="003B2A8F">
              <w:rPr>
                <w:rFonts w:ascii="Roboto" w:hAnsi="Roboto" w:cs="Calibri"/>
                <w:sz w:val="18"/>
                <w:szCs w:val="18"/>
              </w:rPr>
              <w:t>15.00</w:t>
            </w:r>
          </w:p>
        </w:tc>
        <w:tc>
          <w:tcPr>
            <w:tcW w:w="1258" w:type="dxa"/>
            <w:tcBorders>
              <w:top w:val="nil"/>
              <w:left w:val="nil"/>
              <w:bottom w:val="nil"/>
              <w:right w:val="nil"/>
            </w:tcBorders>
            <w:shd w:val="clear" w:color="auto" w:fill="auto"/>
            <w:noWrap/>
            <w:vAlign w:val="bottom"/>
            <w:hideMark/>
          </w:tcPr>
          <w:p w14:paraId="7F67E68B" w14:textId="77777777" w:rsidR="00B2372D" w:rsidRPr="003B2A8F" w:rsidRDefault="00B2372D">
            <w:pPr>
              <w:jc w:val="center"/>
              <w:rPr>
                <w:rFonts w:ascii="Roboto" w:hAnsi="Roboto" w:cs="Calibri"/>
                <w:sz w:val="18"/>
                <w:szCs w:val="18"/>
              </w:rPr>
            </w:pPr>
            <w:r w:rsidRPr="003B2A8F">
              <w:rPr>
                <w:rFonts w:ascii="Roboto" w:hAnsi="Roboto" w:cs="Calibri"/>
                <w:sz w:val="18"/>
                <w:szCs w:val="18"/>
              </w:rPr>
              <w:t>13.00</w:t>
            </w:r>
          </w:p>
        </w:tc>
        <w:tc>
          <w:tcPr>
            <w:tcW w:w="1386" w:type="dxa"/>
            <w:tcBorders>
              <w:top w:val="nil"/>
              <w:left w:val="nil"/>
              <w:bottom w:val="nil"/>
              <w:right w:val="nil"/>
            </w:tcBorders>
            <w:shd w:val="clear" w:color="auto" w:fill="auto"/>
            <w:noWrap/>
            <w:vAlign w:val="bottom"/>
            <w:hideMark/>
          </w:tcPr>
          <w:p w14:paraId="50046FD0" w14:textId="77777777" w:rsidR="00B2372D" w:rsidRPr="003B2A8F" w:rsidRDefault="00B2372D">
            <w:pPr>
              <w:jc w:val="center"/>
              <w:rPr>
                <w:rFonts w:ascii="Roboto" w:hAnsi="Roboto" w:cs="Calibri"/>
                <w:sz w:val="18"/>
                <w:szCs w:val="18"/>
              </w:rPr>
            </w:pPr>
            <w:r w:rsidRPr="003B2A8F">
              <w:rPr>
                <w:rFonts w:ascii="Roboto" w:hAnsi="Roboto" w:cs="Calibri"/>
                <w:sz w:val="18"/>
                <w:szCs w:val="18"/>
              </w:rPr>
              <w:t>71.00</w:t>
            </w:r>
          </w:p>
        </w:tc>
      </w:tr>
      <w:tr w:rsidR="00B2372D" w:rsidRPr="003B2A8F" w14:paraId="71992981" w14:textId="77777777" w:rsidTr="00B2372D">
        <w:trPr>
          <w:trHeight w:val="320"/>
        </w:trPr>
        <w:tc>
          <w:tcPr>
            <w:tcW w:w="1602" w:type="dxa"/>
            <w:tcBorders>
              <w:top w:val="nil"/>
              <w:left w:val="nil"/>
              <w:bottom w:val="nil"/>
              <w:right w:val="nil"/>
            </w:tcBorders>
            <w:shd w:val="clear" w:color="auto" w:fill="auto"/>
            <w:noWrap/>
            <w:vAlign w:val="bottom"/>
            <w:hideMark/>
          </w:tcPr>
          <w:p w14:paraId="6E48ED73" w14:textId="77777777" w:rsidR="00B2372D" w:rsidRPr="003B2A8F" w:rsidRDefault="00B2372D">
            <w:pPr>
              <w:rPr>
                <w:rFonts w:ascii="Roboto" w:hAnsi="Roboto" w:cs="Calibri"/>
                <w:sz w:val="18"/>
                <w:szCs w:val="18"/>
              </w:rPr>
            </w:pPr>
            <w:r w:rsidRPr="003B2A8F">
              <w:rPr>
                <w:rFonts w:ascii="Roboto" w:hAnsi="Roboto" w:cs="Calibri"/>
                <w:sz w:val="18"/>
                <w:szCs w:val="18"/>
              </w:rPr>
              <w:t>80%</w:t>
            </w:r>
          </w:p>
        </w:tc>
        <w:tc>
          <w:tcPr>
            <w:tcW w:w="1258" w:type="dxa"/>
            <w:tcBorders>
              <w:top w:val="nil"/>
              <w:left w:val="nil"/>
              <w:bottom w:val="nil"/>
              <w:right w:val="nil"/>
            </w:tcBorders>
            <w:shd w:val="clear" w:color="auto" w:fill="auto"/>
            <w:noWrap/>
            <w:vAlign w:val="bottom"/>
            <w:hideMark/>
          </w:tcPr>
          <w:p w14:paraId="7ECA3AE7" w14:textId="77777777" w:rsidR="00B2372D" w:rsidRPr="003B2A8F" w:rsidRDefault="00B2372D">
            <w:pPr>
              <w:jc w:val="center"/>
              <w:rPr>
                <w:rFonts w:ascii="Roboto" w:hAnsi="Roboto" w:cs="Calibri"/>
                <w:sz w:val="18"/>
                <w:szCs w:val="18"/>
              </w:rPr>
            </w:pPr>
            <w:r w:rsidRPr="003B2A8F">
              <w:rPr>
                <w:rFonts w:ascii="Roboto" w:hAnsi="Roboto" w:cs="Calibri"/>
                <w:sz w:val="18"/>
                <w:szCs w:val="18"/>
              </w:rPr>
              <w:t>23.00</w:t>
            </w:r>
          </w:p>
        </w:tc>
        <w:tc>
          <w:tcPr>
            <w:tcW w:w="1258" w:type="dxa"/>
            <w:tcBorders>
              <w:top w:val="nil"/>
              <w:left w:val="nil"/>
              <w:bottom w:val="nil"/>
              <w:right w:val="nil"/>
            </w:tcBorders>
            <w:shd w:val="clear" w:color="auto" w:fill="auto"/>
            <w:noWrap/>
            <w:vAlign w:val="bottom"/>
            <w:hideMark/>
          </w:tcPr>
          <w:p w14:paraId="2F429FF0" w14:textId="77777777" w:rsidR="00B2372D" w:rsidRPr="003B2A8F" w:rsidRDefault="00B2372D">
            <w:pPr>
              <w:jc w:val="center"/>
              <w:rPr>
                <w:rFonts w:ascii="Roboto" w:hAnsi="Roboto" w:cs="Calibri"/>
                <w:sz w:val="18"/>
                <w:szCs w:val="18"/>
              </w:rPr>
            </w:pPr>
            <w:r w:rsidRPr="003B2A8F">
              <w:rPr>
                <w:rFonts w:ascii="Roboto" w:hAnsi="Roboto" w:cs="Calibri"/>
                <w:sz w:val="18"/>
                <w:szCs w:val="18"/>
              </w:rPr>
              <w:t>26.00</w:t>
            </w:r>
          </w:p>
        </w:tc>
        <w:tc>
          <w:tcPr>
            <w:tcW w:w="1258" w:type="dxa"/>
            <w:tcBorders>
              <w:top w:val="nil"/>
              <w:left w:val="nil"/>
              <w:bottom w:val="nil"/>
              <w:right w:val="nil"/>
            </w:tcBorders>
            <w:shd w:val="clear" w:color="auto" w:fill="auto"/>
            <w:noWrap/>
            <w:vAlign w:val="bottom"/>
            <w:hideMark/>
          </w:tcPr>
          <w:p w14:paraId="29FE82F2" w14:textId="77777777" w:rsidR="00B2372D" w:rsidRPr="003B2A8F" w:rsidRDefault="00B2372D">
            <w:pPr>
              <w:jc w:val="center"/>
              <w:rPr>
                <w:rFonts w:ascii="Roboto" w:hAnsi="Roboto" w:cs="Calibri"/>
                <w:sz w:val="18"/>
                <w:szCs w:val="18"/>
              </w:rPr>
            </w:pPr>
            <w:r w:rsidRPr="003B2A8F">
              <w:rPr>
                <w:rFonts w:ascii="Roboto" w:hAnsi="Roboto" w:cs="Calibri"/>
                <w:sz w:val="18"/>
                <w:szCs w:val="18"/>
              </w:rPr>
              <w:t>17.00</w:t>
            </w:r>
          </w:p>
        </w:tc>
        <w:tc>
          <w:tcPr>
            <w:tcW w:w="1258" w:type="dxa"/>
            <w:tcBorders>
              <w:top w:val="nil"/>
              <w:left w:val="nil"/>
              <w:bottom w:val="nil"/>
              <w:right w:val="nil"/>
            </w:tcBorders>
            <w:shd w:val="clear" w:color="auto" w:fill="auto"/>
            <w:noWrap/>
            <w:vAlign w:val="bottom"/>
            <w:hideMark/>
          </w:tcPr>
          <w:p w14:paraId="23F23FB4" w14:textId="77777777" w:rsidR="00B2372D" w:rsidRPr="003B2A8F" w:rsidRDefault="00B2372D">
            <w:pPr>
              <w:jc w:val="center"/>
              <w:rPr>
                <w:rFonts w:ascii="Roboto" w:hAnsi="Roboto" w:cs="Calibri"/>
                <w:sz w:val="18"/>
                <w:szCs w:val="18"/>
              </w:rPr>
            </w:pPr>
            <w:r w:rsidRPr="003B2A8F">
              <w:rPr>
                <w:rFonts w:ascii="Roboto" w:hAnsi="Roboto" w:cs="Calibri"/>
                <w:sz w:val="18"/>
                <w:szCs w:val="18"/>
              </w:rPr>
              <w:t>15.00</w:t>
            </w:r>
          </w:p>
        </w:tc>
        <w:tc>
          <w:tcPr>
            <w:tcW w:w="1386" w:type="dxa"/>
            <w:tcBorders>
              <w:top w:val="nil"/>
              <w:left w:val="nil"/>
              <w:bottom w:val="nil"/>
              <w:right w:val="nil"/>
            </w:tcBorders>
            <w:shd w:val="clear" w:color="auto" w:fill="auto"/>
            <w:noWrap/>
            <w:vAlign w:val="bottom"/>
            <w:hideMark/>
          </w:tcPr>
          <w:p w14:paraId="1F82A24D" w14:textId="77777777" w:rsidR="00B2372D" w:rsidRPr="003B2A8F" w:rsidRDefault="00B2372D">
            <w:pPr>
              <w:jc w:val="center"/>
              <w:rPr>
                <w:rFonts w:ascii="Roboto" w:hAnsi="Roboto" w:cs="Calibri"/>
                <w:sz w:val="18"/>
                <w:szCs w:val="18"/>
              </w:rPr>
            </w:pPr>
            <w:r w:rsidRPr="003B2A8F">
              <w:rPr>
                <w:rFonts w:ascii="Roboto" w:hAnsi="Roboto" w:cs="Calibri"/>
                <w:sz w:val="18"/>
                <w:szCs w:val="18"/>
              </w:rPr>
              <w:t>78.00</w:t>
            </w:r>
          </w:p>
        </w:tc>
      </w:tr>
      <w:tr w:rsidR="00B2372D" w:rsidRPr="003B2A8F" w14:paraId="6EAA0E1A" w14:textId="77777777" w:rsidTr="00B2372D">
        <w:trPr>
          <w:trHeight w:val="320"/>
        </w:trPr>
        <w:tc>
          <w:tcPr>
            <w:tcW w:w="1602" w:type="dxa"/>
            <w:tcBorders>
              <w:top w:val="nil"/>
              <w:left w:val="nil"/>
              <w:bottom w:val="nil"/>
              <w:right w:val="nil"/>
            </w:tcBorders>
            <w:shd w:val="clear" w:color="auto" w:fill="auto"/>
            <w:noWrap/>
            <w:vAlign w:val="bottom"/>
            <w:hideMark/>
          </w:tcPr>
          <w:p w14:paraId="1BDA2949" w14:textId="77777777" w:rsidR="00B2372D" w:rsidRPr="003B2A8F" w:rsidRDefault="00B2372D">
            <w:pPr>
              <w:rPr>
                <w:rFonts w:ascii="Roboto" w:hAnsi="Roboto" w:cs="Calibri"/>
                <w:sz w:val="18"/>
                <w:szCs w:val="18"/>
              </w:rPr>
            </w:pPr>
            <w:r w:rsidRPr="003B2A8F">
              <w:rPr>
                <w:rFonts w:ascii="Roboto" w:hAnsi="Roboto" w:cs="Calibri"/>
                <w:sz w:val="18"/>
                <w:szCs w:val="18"/>
              </w:rPr>
              <w:t>90%</w:t>
            </w:r>
          </w:p>
        </w:tc>
        <w:tc>
          <w:tcPr>
            <w:tcW w:w="1258" w:type="dxa"/>
            <w:tcBorders>
              <w:top w:val="nil"/>
              <w:left w:val="nil"/>
              <w:bottom w:val="nil"/>
              <w:right w:val="nil"/>
            </w:tcBorders>
            <w:shd w:val="clear" w:color="auto" w:fill="auto"/>
            <w:noWrap/>
            <w:vAlign w:val="bottom"/>
            <w:hideMark/>
          </w:tcPr>
          <w:p w14:paraId="1B6E8CE5" w14:textId="77777777" w:rsidR="00B2372D" w:rsidRPr="003B2A8F" w:rsidRDefault="00B2372D">
            <w:pPr>
              <w:jc w:val="center"/>
              <w:rPr>
                <w:rFonts w:ascii="Roboto" w:hAnsi="Roboto" w:cs="Calibri"/>
                <w:sz w:val="18"/>
                <w:szCs w:val="18"/>
              </w:rPr>
            </w:pPr>
            <w:r w:rsidRPr="003B2A8F">
              <w:rPr>
                <w:rFonts w:ascii="Roboto" w:hAnsi="Roboto" w:cs="Calibri"/>
                <w:sz w:val="18"/>
                <w:szCs w:val="18"/>
              </w:rPr>
              <w:t>26.00</w:t>
            </w:r>
          </w:p>
        </w:tc>
        <w:tc>
          <w:tcPr>
            <w:tcW w:w="1258" w:type="dxa"/>
            <w:tcBorders>
              <w:top w:val="nil"/>
              <w:left w:val="nil"/>
              <w:bottom w:val="nil"/>
              <w:right w:val="nil"/>
            </w:tcBorders>
            <w:shd w:val="clear" w:color="auto" w:fill="auto"/>
            <w:noWrap/>
            <w:vAlign w:val="bottom"/>
            <w:hideMark/>
          </w:tcPr>
          <w:p w14:paraId="7B1FE995" w14:textId="77777777" w:rsidR="00B2372D" w:rsidRPr="003B2A8F" w:rsidRDefault="00B2372D">
            <w:pPr>
              <w:jc w:val="center"/>
              <w:rPr>
                <w:rFonts w:ascii="Roboto" w:hAnsi="Roboto" w:cs="Calibri"/>
                <w:sz w:val="18"/>
                <w:szCs w:val="18"/>
              </w:rPr>
            </w:pPr>
            <w:r w:rsidRPr="003B2A8F">
              <w:rPr>
                <w:rFonts w:ascii="Roboto" w:hAnsi="Roboto" w:cs="Calibri"/>
                <w:sz w:val="18"/>
                <w:szCs w:val="18"/>
              </w:rPr>
              <w:t>30.00</w:t>
            </w:r>
          </w:p>
        </w:tc>
        <w:tc>
          <w:tcPr>
            <w:tcW w:w="1258" w:type="dxa"/>
            <w:tcBorders>
              <w:top w:val="nil"/>
              <w:left w:val="nil"/>
              <w:bottom w:val="nil"/>
              <w:right w:val="nil"/>
            </w:tcBorders>
            <w:shd w:val="clear" w:color="auto" w:fill="auto"/>
            <w:noWrap/>
            <w:vAlign w:val="bottom"/>
            <w:hideMark/>
          </w:tcPr>
          <w:p w14:paraId="1250E268" w14:textId="77777777" w:rsidR="00B2372D" w:rsidRPr="003B2A8F" w:rsidRDefault="00B2372D">
            <w:pPr>
              <w:jc w:val="center"/>
              <w:rPr>
                <w:rFonts w:ascii="Roboto" w:hAnsi="Roboto" w:cs="Calibri"/>
                <w:sz w:val="18"/>
                <w:szCs w:val="18"/>
              </w:rPr>
            </w:pPr>
            <w:r w:rsidRPr="003B2A8F">
              <w:rPr>
                <w:rFonts w:ascii="Roboto" w:hAnsi="Roboto" w:cs="Calibri"/>
                <w:sz w:val="18"/>
                <w:szCs w:val="18"/>
              </w:rPr>
              <w:t>19.00</w:t>
            </w:r>
          </w:p>
        </w:tc>
        <w:tc>
          <w:tcPr>
            <w:tcW w:w="1258" w:type="dxa"/>
            <w:tcBorders>
              <w:top w:val="nil"/>
              <w:left w:val="nil"/>
              <w:bottom w:val="nil"/>
              <w:right w:val="nil"/>
            </w:tcBorders>
            <w:shd w:val="clear" w:color="auto" w:fill="auto"/>
            <w:noWrap/>
            <w:vAlign w:val="bottom"/>
            <w:hideMark/>
          </w:tcPr>
          <w:p w14:paraId="440A6B33" w14:textId="77777777" w:rsidR="00B2372D" w:rsidRPr="003B2A8F" w:rsidRDefault="00B2372D">
            <w:pPr>
              <w:jc w:val="center"/>
              <w:rPr>
                <w:rFonts w:ascii="Roboto" w:hAnsi="Roboto" w:cs="Calibri"/>
                <w:sz w:val="18"/>
                <w:szCs w:val="18"/>
              </w:rPr>
            </w:pPr>
            <w:r w:rsidRPr="003B2A8F">
              <w:rPr>
                <w:rFonts w:ascii="Roboto" w:hAnsi="Roboto" w:cs="Calibri"/>
                <w:sz w:val="18"/>
                <w:szCs w:val="18"/>
              </w:rPr>
              <w:t>16.00</w:t>
            </w:r>
          </w:p>
        </w:tc>
        <w:tc>
          <w:tcPr>
            <w:tcW w:w="1386" w:type="dxa"/>
            <w:tcBorders>
              <w:top w:val="nil"/>
              <w:left w:val="nil"/>
              <w:bottom w:val="nil"/>
              <w:right w:val="nil"/>
            </w:tcBorders>
            <w:shd w:val="clear" w:color="auto" w:fill="auto"/>
            <w:noWrap/>
            <w:vAlign w:val="bottom"/>
            <w:hideMark/>
          </w:tcPr>
          <w:p w14:paraId="5EBF5EF0" w14:textId="77777777" w:rsidR="00B2372D" w:rsidRPr="003B2A8F" w:rsidRDefault="00B2372D">
            <w:pPr>
              <w:jc w:val="center"/>
              <w:rPr>
                <w:rFonts w:ascii="Roboto" w:hAnsi="Roboto" w:cs="Calibri"/>
                <w:sz w:val="18"/>
                <w:szCs w:val="18"/>
              </w:rPr>
            </w:pPr>
            <w:r w:rsidRPr="003B2A8F">
              <w:rPr>
                <w:rFonts w:ascii="Roboto" w:hAnsi="Roboto" w:cs="Calibri"/>
                <w:sz w:val="18"/>
                <w:szCs w:val="18"/>
              </w:rPr>
              <w:t>87.10</w:t>
            </w:r>
          </w:p>
        </w:tc>
      </w:tr>
      <w:tr w:rsidR="00B2372D" w:rsidRPr="003B2A8F" w14:paraId="63452C2F" w14:textId="77777777" w:rsidTr="00B2372D">
        <w:trPr>
          <w:trHeight w:val="320"/>
        </w:trPr>
        <w:tc>
          <w:tcPr>
            <w:tcW w:w="1602" w:type="dxa"/>
            <w:tcBorders>
              <w:top w:val="nil"/>
              <w:left w:val="nil"/>
              <w:bottom w:val="single" w:sz="4" w:space="0" w:color="auto"/>
              <w:right w:val="nil"/>
            </w:tcBorders>
            <w:shd w:val="clear" w:color="auto" w:fill="auto"/>
            <w:noWrap/>
            <w:vAlign w:val="bottom"/>
            <w:hideMark/>
          </w:tcPr>
          <w:p w14:paraId="0CEBF163" w14:textId="77777777" w:rsidR="00B2372D" w:rsidRPr="003B2A8F" w:rsidRDefault="00B2372D">
            <w:pPr>
              <w:rPr>
                <w:rFonts w:ascii="Roboto" w:hAnsi="Roboto" w:cs="Calibri"/>
                <w:sz w:val="18"/>
                <w:szCs w:val="18"/>
              </w:rPr>
            </w:pPr>
            <w:r w:rsidRPr="003B2A8F">
              <w:rPr>
                <w:rFonts w:ascii="Roboto" w:hAnsi="Roboto" w:cs="Calibri"/>
                <w:sz w:val="18"/>
                <w:szCs w:val="18"/>
              </w:rPr>
              <w:t>100%</w:t>
            </w:r>
          </w:p>
        </w:tc>
        <w:tc>
          <w:tcPr>
            <w:tcW w:w="1258" w:type="dxa"/>
            <w:tcBorders>
              <w:top w:val="nil"/>
              <w:left w:val="nil"/>
              <w:bottom w:val="single" w:sz="4" w:space="0" w:color="auto"/>
              <w:right w:val="nil"/>
            </w:tcBorders>
            <w:shd w:val="clear" w:color="auto" w:fill="auto"/>
            <w:noWrap/>
            <w:vAlign w:val="bottom"/>
            <w:hideMark/>
          </w:tcPr>
          <w:p w14:paraId="529812D8" w14:textId="77777777" w:rsidR="00B2372D" w:rsidRPr="003B2A8F" w:rsidRDefault="00B2372D">
            <w:pPr>
              <w:jc w:val="center"/>
              <w:rPr>
                <w:rFonts w:ascii="Roboto" w:hAnsi="Roboto" w:cs="Calibri"/>
                <w:sz w:val="18"/>
                <w:szCs w:val="18"/>
              </w:rPr>
            </w:pPr>
            <w:r w:rsidRPr="003B2A8F">
              <w:rPr>
                <w:rFonts w:ascii="Roboto" w:hAnsi="Roboto" w:cs="Calibri"/>
                <w:sz w:val="18"/>
                <w:szCs w:val="18"/>
              </w:rPr>
              <w:t>28.00</w:t>
            </w:r>
          </w:p>
        </w:tc>
        <w:tc>
          <w:tcPr>
            <w:tcW w:w="1258" w:type="dxa"/>
            <w:tcBorders>
              <w:top w:val="nil"/>
              <w:left w:val="nil"/>
              <w:bottom w:val="single" w:sz="4" w:space="0" w:color="auto"/>
              <w:right w:val="nil"/>
            </w:tcBorders>
            <w:shd w:val="clear" w:color="auto" w:fill="auto"/>
            <w:noWrap/>
            <w:vAlign w:val="bottom"/>
            <w:hideMark/>
          </w:tcPr>
          <w:p w14:paraId="2F17C4EE" w14:textId="77777777" w:rsidR="00B2372D" w:rsidRPr="003B2A8F" w:rsidRDefault="00B2372D">
            <w:pPr>
              <w:jc w:val="center"/>
              <w:rPr>
                <w:rFonts w:ascii="Roboto" w:hAnsi="Roboto" w:cs="Calibri"/>
                <w:sz w:val="18"/>
                <w:szCs w:val="18"/>
              </w:rPr>
            </w:pPr>
            <w:r w:rsidRPr="003B2A8F">
              <w:rPr>
                <w:rFonts w:ascii="Roboto" w:hAnsi="Roboto" w:cs="Calibri"/>
                <w:sz w:val="18"/>
                <w:szCs w:val="18"/>
              </w:rPr>
              <w:t>32.00</w:t>
            </w:r>
          </w:p>
        </w:tc>
        <w:tc>
          <w:tcPr>
            <w:tcW w:w="1258" w:type="dxa"/>
            <w:tcBorders>
              <w:top w:val="nil"/>
              <w:left w:val="nil"/>
              <w:bottom w:val="single" w:sz="4" w:space="0" w:color="auto"/>
              <w:right w:val="nil"/>
            </w:tcBorders>
            <w:shd w:val="clear" w:color="auto" w:fill="auto"/>
            <w:noWrap/>
            <w:vAlign w:val="bottom"/>
            <w:hideMark/>
          </w:tcPr>
          <w:p w14:paraId="3DEABDD8" w14:textId="77777777" w:rsidR="00B2372D" w:rsidRPr="003B2A8F" w:rsidRDefault="00B2372D">
            <w:pPr>
              <w:jc w:val="center"/>
              <w:rPr>
                <w:rFonts w:ascii="Roboto" w:hAnsi="Roboto" w:cs="Calibri"/>
                <w:sz w:val="18"/>
                <w:szCs w:val="18"/>
              </w:rPr>
            </w:pPr>
            <w:r w:rsidRPr="003B2A8F">
              <w:rPr>
                <w:rFonts w:ascii="Roboto" w:hAnsi="Roboto" w:cs="Calibri"/>
                <w:sz w:val="18"/>
                <w:szCs w:val="18"/>
              </w:rPr>
              <w:t>20.00</w:t>
            </w:r>
          </w:p>
        </w:tc>
        <w:tc>
          <w:tcPr>
            <w:tcW w:w="1258" w:type="dxa"/>
            <w:tcBorders>
              <w:top w:val="nil"/>
              <w:left w:val="nil"/>
              <w:bottom w:val="single" w:sz="4" w:space="0" w:color="auto"/>
              <w:right w:val="nil"/>
            </w:tcBorders>
            <w:shd w:val="clear" w:color="auto" w:fill="auto"/>
            <w:noWrap/>
            <w:vAlign w:val="bottom"/>
            <w:hideMark/>
          </w:tcPr>
          <w:p w14:paraId="7181EA12" w14:textId="77777777" w:rsidR="00B2372D" w:rsidRPr="003B2A8F" w:rsidRDefault="00B2372D">
            <w:pPr>
              <w:jc w:val="center"/>
              <w:rPr>
                <w:rFonts w:ascii="Roboto" w:hAnsi="Roboto" w:cs="Calibri"/>
                <w:sz w:val="18"/>
                <w:szCs w:val="18"/>
              </w:rPr>
            </w:pPr>
            <w:r w:rsidRPr="003B2A8F">
              <w:rPr>
                <w:rFonts w:ascii="Roboto" w:hAnsi="Roboto" w:cs="Calibri"/>
                <w:sz w:val="18"/>
                <w:szCs w:val="18"/>
              </w:rPr>
              <w:t>16.00</w:t>
            </w:r>
          </w:p>
        </w:tc>
        <w:tc>
          <w:tcPr>
            <w:tcW w:w="1386" w:type="dxa"/>
            <w:tcBorders>
              <w:top w:val="nil"/>
              <w:left w:val="nil"/>
              <w:bottom w:val="single" w:sz="4" w:space="0" w:color="auto"/>
              <w:right w:val="nil"/>
            </w:tcBorders>
            <w:shd w:val="clear" w:color="auto" w:fill="auto"/>
            <w:noWrap/>
            <w:vAlign w:val="bottom"/>
            <w:hideMark/>
          </w:tcPr>
          <w:p w14:paraId="1FFDB63E" w14:textId="77777777" w:rsidR="00B2372D" w:rsidRPr="003B2A8F" w:rsidRDefault="00B2372D">
            <w:pPr>
              <w:jc w:val="center"/>
              <w:rPr>
                <w:rFonts w:ascii="Roboto" w:hAnsi="Roboto" w:cs="Calibri"/>
                <w:sz w:val="18"/>
                <w:szCs w:val="18"/>
              </w:rPr>
            </w:pPr>
            <w:r w:rsidRPr="003B2A8F">
              <w:rPr>
                <w:rFonts w:ascii="Roboto" w:hAnsi="Roboto" w:cs="Calibri"/>
                <w:sz w:val="18"/>
                <w:szCs w:val="18"/>
              </w:rPr>
              <w:t>96.00</w:t>
            </w:r>
          </w:p>
        </w:tc>
      </w:tr>
      <w:tr w:rsidR="00B2372D" w:rsidRPr="003B2A8F" w14:paraId="3C2CE142" w14:textId="77777777" w:rsidTr="00B2372D">
        <w:trPr>
          <w:trHeight w:val="320"/>
        </w:trPr>
        <w:tc>
          <w:tcPr>
            <w:tcW w:w="8020" w:type="dxa"/>
            <w:gridSpan w:val="6"/>
            <w:tcBorders>
              <w:top w:val="single" w:sz="4" w:space="0" w:color="auto"/>
              <w:left w:val="nil"/>
              <w:bottom w:val="nil"/>
              <w:right w:val="nil"/>
            </w:tcBorders>
            <w:shd w:val="clear" w:color="auto" w:fill="auto"/>
            <w:noWrap/>
            <w:vAlign w:val="bottom"/>
            <w:hideMark/>
          </w:tcPr>
          <w:p w14:paraId="6FBCE1BC" w14:textId="77777777" w:rsidR="00B2372D" w:rsidRPr="003B2A8F" w:rsidRDefault="00B2372D">
            <w:pPr>
              <w:jc w:val="center"/>
              <w:rPr>
                <w:rFonts w:ascii="Roboto" w:hAnsi="Roboto" w:cs="Calibri"/>
                <w:sz w:val="18"/>
                <w:szCs w:val="18"/>
              </w:rPr>
            </w:pPr>
            <w:r w:rsidRPr="003B2A8F">
              <w:rPr>
                <w:rFonts w:ascii="Roboto" w:hAnsi="Roboto" w:cs="Calibri"/>
                <w:sz w:val="18"/>
                <w:szCs w:val="18"/>
              </w:rPr>
              <w:t> </w:t>
            </w:r>
          </w:p>
        </w:tc>
      </w:tr>
    </w:tbl>
    <w:p w14:paraId="377D6714" w14:textId="60E832B8" w:rsidR="00B2372D" w:rsidRPr="003B2A8F" w:rsidRDefault="00B2372D">
      <w:pPr>
        <w:rPr>
          <w:rFonts w:ascii="Roboto" w:hAnsi="Roboto"/>
          <w:sz w:val="21"/>
          <w:szCs w:val="21"/>
        </w:rPr>
      </w:pPr>
    </w:p>
    <w:p w14:paraId="46EEAF7C" w14:textId="4DCEFE70" w:rsidR="00B2372D" w:rsidRPr="003B2A8F" w:rsidRDefault="00B2372D">
      <w:pPr>
        <w:rPr>
          <w:rFonts w:ascii="Roboto" w:hAnsi="Roboto"/>
          <w:sz w:val="21"/>
          <w:szCs w:val="21"/>
        </w:rPr>
      </w:pPr>
    </w:p>
    <w:tbl>
      <w:tblPr>
        <w:tblW w:w="8020" w:type="dxa"/>
        <w:tblLook w:val="04A0" w:firstRow="1" w:lastRow="0" w:firstColumn="1" w:lastColumn="0" w:noHBand="0" w:noVBand="1"/>
      </w:tblPr>
      <w:tblGrid>
        <w:gridCol w:w="1602"/>
        <w:gridCol w:w="1258"/>
        <w:gridCol w:w="1258"/>
        <w:gridCol w:w="1258"/>
        <w:gridCol w:w="1258"/>
        <w:gridCol w:w="1386"/>
      </w:tblGrid>
      <w:tr w:rsidR="001B7067" w:rsidRPr="003B2A8F" w14:paraId="49E6BC81" w14:textId="77777777" w:rsidTr="001B7067">
        <w:trPr>
          <w:trHeight w:val="820"/>
        </w:trPr>
        <w:tc>
          <w:tcPr>
            <w:tcW w:w="8020" w:type="dxa"/>
            <w:gridSpan w:val="6"/>
            <w:tcBorders>
              <w:top w:val="nil"/>
              <w:left w:val="nil"/>
              <w:bottom w:val="single" w:sz="4" w:space="0" w:color="auto"/>
              <w:right w:val="nil"/>
            </w:tcBorders>
            <w:shd w:val="clear" w:color="auto" w:fill="auto"/>
            <w:vAlign w:val="center"/>
            <w:hideMark/>
          </w:tcPr>
          <w:p w14:paraId="5D8EC9F6" w14:textId="3FC1B8E6" w:rsidR="001B7067" w:rsidRPr="003B2A8F" w:rsidRDefault="001B7067">
            <w:pPr>
              <w:rPr>
                <w:rFonts w:ascii="Roboto" w:hAnsi="Roboto" w:cs="Calibri"/>
                <w:sz w:val="18"/>
                <w:szCs w:val="18"/>
              </w:rPr>
            </w:pPr>
            <w:r w:rsidRPr="003B2A8F">
              <w:rPr>
                <w:rFonts w:ascii="Roboto" w:hAnsi="Roboto" w:cs="Calibri"/>
                <w:sz w:val="18"/>
                <w:szCs w:val="18"/>
              </w:rPr>
              <w:t>Table 9-3. Mean (SD) scores as well as corresponding percentile ranks of the 2</w:t>
            </w:r>
            <w:r w:rsidR="00213A3B" w:rsidRPr="003B2A8F">
              <w:rPr>
                <w:rFonts w:ascii="Roboto" w:hAnsi="Roboto" w:cs="Calibri"/>
                <w:sz w:val="18"/>
                <w:szCs w:val="18"/>
              </w:rPr>
              <w:t>4</w:t>
            </w:r>
            <w:r w:rsidRPr="003B2A8F">
              <w:rPr>
                <w:rFonts w:ascii="Roboto" w:hAnsi="Roboto" w:cs="Calibri"/>
                <w:sz w:val="18"/>
                <w:szCs w:val="18"/>
              </w:rPr>
              <w:t xml:space="preserve">-item </w:t>
            </w:r>
            <w:proofErr w:type="spellStart"/>
            <w:r w:rsidR="008515E0" w:rsidRPr="003B2A8F">
              <w:rPr>
                <w:rFonts w:ascii="Roboto" w:hAnsi="Roboto" w:cs="Calibri"/>
                <w:sz w:val="18"/>
                <w:szCs w:val="18"/>
              </w:rPr>
              <w:t>OxPos</w:t>
            </w:r>
            <w:proofErr w:type="spellEnd"/>
            <w:r w:rsidRPr="003B2A8F">
              <w:rPr>
                <w:rFonts w:ascii="Roboto" w:hAnsi="Roboto" w:cs="Calibri"/>
                <w:sz w:val="18"/>
                <w:szCs w:val="18"/>
              </w:rPr>
              <w:t xml:space="preserve"> measure (subscales and global score) based on complete representative data (N=564, Male, &gt; 50). </w:t>
            </w:r>
          </w:p>
        </w:tc>
      </w:tr>
      <w:tr w:rsidR="001B7067" w:rsidRPr="003B2A8F" w14:paraId="61B66C2F" w14:textId="77777777" w:rsidTr="001B7067">
        <w:trPr>
          <w:trHeight w:val="320"/>
        </w:trPr>
        <w:tc>
          <w:tcPr>
            <w:tcW w:w="1602" w:type="dxa"/>
            <w:tcBorders>
              <w:top w:val="nil"/>
              <w:left w:val="nil"/>
              <w:bottom w:val="single" w:sz="4" w:space="0" w:color="auto"/>
              <w:right w:val="nil"/>
            </w:tcBorders>
            <w:shd w:val="clear" w:color="auto" w:fill="auto"/>
            <w:noWrap/>
            <w:vAlign w:val="bottom"/>
            <w:hideMark/>
          </w:tcPr>
          <w:p w14:paraId="33DA8E69" w14:textId="77777777" w:rsidR="001B7067" w:rsidRPr="003B2A8F" w:rsidRDefault="001B7067">
            <w:pPr>
              <w:rPr>
                <w:rFonts w:ascii="Roboto" w:hAnsi="Roboto" w:cs="Calibri"/>
                <w:sz w:val="18"/>
                <w:szCs w:val="18"/>
              </w:rPr>
            </w:pPr>
            <w:r w:rsidRPr="003B2A8F">
              <w:rPr>
                <w:rFonts w:ascii="Roboto" w:hAnsi="Roboto" w:cs="Calibri"/>
                <w:sz w:val="18"/>
                <w:szCs w:val="18"/>
              </w:rPr>
              <w:t> </w:t>
            </w:r>
          </w:p>
        </w:tc>
        <w:tc>
          <w:tcPr>
            <w:tcW w:w="1258" w:type="dxa"/>
            <w:tcBorders>
              <w:top w:val="nil"/>
              <w:left w:val="nil"/>
              <w:bottom w:val="single" w:sz="4" w:space="0" w:color="auto"/>
              <w:right w:val="nil"/>
            </w:tcBorders>
            <w:shd w:val="clear" w:color="auto" w:fill="auto"/>
            <w:noWrap/>
            <w:vAlign w:val="bottom"/>
            <w:hideMark/>
          </w:tcPr>
          <w:p w14:paraId="62961B0C" w14:textId="77777777" w:rsidR="001B7067" w:rsidRPr="003B2A8F" w:rsidRDefault="001B7067">
            <w:pPr>
              <w:jc w:val="center"/>
              <w:rPr>
                <w:rFonts w:ascii="Roboto" w:hAnsi="Roboto" w:cs="Calibri"/>
                <w:sz w:val="18"/>
                <w:szCs w:val="18"/>
              </w:rPr>
            </w:pPr>
            <w:r w:rsidRPr="003B2A8F">
              <w:rPr>
                <w:rFonts w:ascii="Roboto" w:hAnsi="Roboto" w:cs="Calibri"/>
                <w:sz w:val="18"/>
                <w:szCs w:val="18"/>
              </w:rPr>
              <w:t>F1</w:t>
            </w:r>
          </w:p>
        </w:tc>
        <w:tc>
          <w:tcPr>
            <w:tcW w:w="1258" w:type="dxa"/>
            <w:tcBorders>
              <w:top w:val="nil"/>
              <w:left w:val="nil"/>
              <w:bottom w:val="single" w:sz="4" w:space="0" w:color="auto"/>
              <w:right w:val="nil"/>
            </w:tcBorders>
            <w:shd w:val="clear" w:color="auto" w:fill="auto"/>
            <w:noWrap/>
            <w:vAlign w:val="bottom"/>
            <w:hideMark/>
          </w:tcPr>
          <w:p w14:paraId="33989173" w14:textId="77777777" w:rsidR="001B7067" w:rsidRPr="003B2A8F" w:rsidRDefault="001B7067">
            <w:pPr>
              <w:jc w:val="center"/>
              <w:rPr>
                <w:rFonts w:ascii="Roboto" w:hAnsi="Roboto" w:cs="Calibri"/>
                <w:sz w:val="18"/>
                <w:szCs w:val="18"/>
              </w:rPr>
            </w:pPr>
            <w:r w:rsidRPr="003B2A8F">
              <w:rPr>
                <w:rFonts w:ascii="Roboto" w:hAnsi="Roboto" w:cs="Calibri"/>
                <w:sz w:val="18"/>
                <w:szCs w:val="18"/>
              </w:rPr>
              <w:t>F2</w:t>
            </w:r>
          </w:p>
        </w:tc>
        <w:tc>
          <w:tcPr>
            <w:tcW w:w="1258" w:type="dxa"/>
            <w:tcBorders>
              <w:top w:val="nil"/>
              <w:left w:val="nil"/>
              <w:bottom w:val="single" w:sz="4" w:space="0" w:color="auto"/>
              <w:right w:val="nil"/>
            </w:tcBorders>
            <w:shd w:val="clear" w:color="auto" w:fill="auto"/>
            <w:noWrap/>
            <w:vAlign w:val="bottom"/>
            <w:hideMark/>
          </w:tcPr>
          <w:p w14:paraId="7F10A671" w14:textId="77777777" w:rsidR="001B7067" w:rsidRPr="003B2A8F" w:rsidRDefault="001B7067">
            <w:pPr>
              <w:jc w:val="center"/>
              <w:rPr>
                <w:rFonts w:ascii="Roboto" w:hAnsi="Roboto" w:cs="Calibri"/>
                <w:sz w:val="18"/>
                <w:szCs w:val="18"/>
              </w:rPr>
            </w:pPr>
            <w:r w:rsidRPr="003B2A8F">
              <w:rPr>
                <w:rFonts w:ascii="Roboto" w:hAnsi="Roboto" w:cs="Calibri"/>
                <w:sz w:val="18"/>
                <w:szCs w:val="18"/>
              </w:rPr>
              <w:t>F3</w:t>
            </w:r>
          </w:p>
        </w:tc>
        <w:tc>
          <w:tcPr>
            <w:tcW w:w="1258" w:type="dxa"/>
            <w:tcBorders>
              <w:top w:val="nil"/>
              <w:left w:val="nil"/>
              <w:bottom w:val="single" w:sz="4" w:space="0" w:color="auto"/>
              <w:right w:val="nil"/>
            </w:tcBorders>
            <w:shd w:val="clear" w:color="auto" w:fill="auto"/>
            <w:noWrap/>
            <w:vAlign w:val="bottom"/>
            <w:hideMark/>
          </w:tcPr>
          <w:p w14:paraId="3CCE29B3" w14:textId="77777777" w:rsidR="001B7067" w:rsidRPr="003B2A8F" w:rsidRDefault="001B7067">
            <w:pPr>
              <w:jc w:val="center"/>
              <w:rPr>
                <w:rFonts w:ascii="Roboto" w:hAnsi="Roboto" w:cs="Calibri"/>
                <w:sz w:val="18"/>
                <w:szCs w:val="18"/>
              </w:rPr>
            </w:pPr>
            <w:r w:rsidRPr="003B2A8F">
              <w:rPr>
                <w:rFonts w:ascii="Roboto" w:hAnsi="Roboto" w:cs="Calibri"/>
                <w:sz w:val="18"/>
                <w:szCs w:val="18"/>
              </w:rPr>
              <w:t>F4</w:t>
            </w:r>
          </w:p>
        </w:tc>
        <w:tc>
          <w:tcPr>
            <w:tcW w:w="1386" w:type="dxa"/>
            <w:tcBorders>
              <w:top w:val="nil"/>
              <w:left w:val="nil"/>
              <w:bottom w:val="single" w:sz="4" w:space="0" w:color="auto"/>
              <w:right w:val="nil"/>
            </w:tcBorders>
            <w:shd w:val="clear" w:color="auto" w:fill="auto"/>
            <w:noWrap/>
            <w:vAlign w:val="bottom"/>
            <w:hideMark/>
          </w:tcPr>
          <w:p w14:paraId="4C227A30" w14:textId="77777777" w:rsidR="001B7067" w:rsidRPr="003B2A8F" w:rsidRDefault="001B7067">
            <w:pPr>
              <w:jc w:val="center"/>
              <w:rPr>
                <w:rFonts w:ascii="Roboto" w:hAnsi="Roboto" w:cs="Calibri"/>
                <w:sz w:val="18"/>
                <w:szCs w:val="18"/>
              </w:rPr>
            </w:pPr>
            <w:r w:rsidRPr="003B2A8F">
              <w:rPr>
                <w:rFonts w:ascii="Roboto" w:hAnsi="Roboto" w:cs="Calibri"/>
                <w:sz w:val="18"/>
                <w:szCs w:val="18"/>
              </w:rPr>
              <w:t>Global</w:t>
            </w:r>
          </w:p>
        </w:tc>
      </w:tr>
      <w:tr w:rsidR="001B7067" w:rsidRPr="003B2A8F" w14:paraId="5CEAFCDB" w14:textId="77777777" w:rsidTr="001B7067">
        <w:trPr>
          <w:trHeight w:val="320"/>
        </w:trPr>
        <w:tc>
          <w:tcPr>
            <w:tcW w:w="1602" w:type="dxa"/>
            <w:tcBorders>
              <w:top w:val="nil"/>
              <w:left w:val="nil"/>
              <w:bottom w:val="nil"/>
              <w:right w:val="nil"/>
            </w:tcBorders>
            <w:shd w:val="clear" w:color="auto" w:fill="auto"/>
            <w:noWrap/>
            <w:vAlign w:val="bottom"/>
            <w:hideMark/>
          </w:tcPr>
          <w:p w14:paraId="2E6144BB" w14:textId="77777777" w:rsidR="001B7067" w:rsidRPr="003B2A8F" w:rsidRDefault="001B7067">
            <w:pPr>
              <w:rPr>
                <w:rFonts w:ascii="Roboto" w:hAnsi="Roboto" w:cs="Calibri"/>
                <w:sz w:val="18"/>
                <w:szCs w:val="18"/>
              </w:rPr>
            </w:pPr>
            <w:r w:rsidRPr="003B2A8F">
              <w:rPr>
                <w:rFonts w:ascii="Roboto" w:hAnsi="Roboto" w:cs="Calibri"/>
                <w:sz w:val="18"/>
                <w:szCs w:val="18"/>
              </w:rPr>
              <w:t>Mean (SD)</w:t>
            </w:r>
          </w:p>
        </w:tc>
        <w:tc>
          <w:tcPr>
            <w:tcW w:w="1258" w:type="dxa"/>
            <w:tcBorders>
              <w:top w:val="nil"/>
              <w:left w:val="nil"/>
              <w:bottom w:val="nil"/>
              <w:right w:val="nil"/>
            </w:tcBorders>
            <w:shd w:val="clear" w:color="auto" w:fill="auto"/>
            <w:noWrap/>
            <w:vAlign w:val="bottom"/>
            <w:hideMark/>
          </w:tcPr>
          <w:p w14:paraId="649684DC" w14:textId="77777777" w:rsidR="001B7067" w:rsidRPr="003B2A8F" w:rsidRDefault="001B7067">
            <w:pPr>
              <w:jc w:val="center"/>
              <w:rPr>
                <w:rFonts w:ascii="Roboto" w:hAnsi="Roboto" w:cs="Calibri"/>
                <w:sz w:val="18"/>
                <w:szCs w:val="18"/>
              </w:rPr>
            </w:pPr>
            <w:r w:rsidRPr="003B2A8F">
              <w:rPr>
                <w:rFonts w:ascii="Roboto" w:hAnsi="Roboto" w:cs="Calibri"/>
                <w:sz w:val="18"/>
                <w:szCs w:val="18"/>
              </w:rPr>
              <w:t>17.22 (6.68)</w:t>
            </w:r>
          </w:p>
        </w:tc>
        <w:tc>
          <w:tcPr>
            <w:tcW w:w="1258" w:type="dxa"/>
            <w:tcBorders>
              <w:top w:val="nil"/>
              <w:left w:val="nil"/>
              <w:bottom w:val="nil"/>
              <w:right w:val="nil"/>
            </w:tcBorders>
            <w:shd w:val="clear" w:color="auto" w:fill="auto"/>
            <w:noWrap/>
            <w:vAlign w:val="bottom"/>
            <w:hideMark/>
          </w:tcPr>
          <w:p w14:paraId="7D73DE55" w14:textId="77777777" w:rsidR="001B7067" w:rsidRPr="003B2A8F" w:rsidRDefault="001B7067">
            <w:pPr>
              <w:jc w:val="center"/>
              <w:rPr>
                <w:rFonts w:ascii="Roboto" w:hAnsi="Roboto" w:cs="Calibri"/>
                <w:sz w:val="18"/>
                <w:szCs w:val="18"/>
              </w:rPr>
            </w:pPr>
            <w:r w:rsidRPr="003B2A8F">
              <w:rPr>
                <w:rFonts w:ascii="Roboto" w:hAnsi="Roboto" w:cs="Calibri"/>
                <w:sz w:val="18"/>
                <w:szCs w:val="18"/>
              </w:rPr>
              <w:t>19.98 (7.71)</w:t>
            </w:r>
          </w:p>
        </w:tc>
        <w:tc>
          <w:tcPr>
            <w:tcW w:w="1258" w:type="dxa"/>
            <w:tcBorders>
              <w:top w:val="nil"/>
              <w:left w:val="nil"/>
              <w:bottom w:val="nil"/>
              <w:right w:val="nil"/>
            </w:tcBorders>
            <w:shd w:val="clear" w:color="auto" w:fill="auto"/>
            <w:noWrap/>
            <w:vAlign w:val="bottom"/>
            <w:hideMark/>
          </w:tcPr>
          <w:p w14:paraId="61257117" w14:textId="77777777" w:rsidR="001B7067" w:rsidRPr="003B2A8F" w:rsidRDefault="001B7067">
            <w:pPr>
              <w:jc w:val="center"/>
              <w:rPr>
                <w:rFonts w:ascii="Roboto" w:hAnsi="Roboto" w:cs="Calibri"/>
                <w:sz w:val="18"/>
                <w:szCs w:val="18"/>
              </w:rPr>
            </w:pPr>
            <w:r w:rsidRPr="003B2A8F">
              <w:rPr>
                <w:rFonts w:ascii="Roboto" w:hAnsi="Roboto" w:cs="Calibri"/>
                <w:sz w:val="18"/>
                <w:szCs w:val="18"/>
              </w:rPr>
              <w:t>13.39 (5.04)</w:t>
            </w:r>
          </w:p>
        </w:tc>
        <w:tc>
          <w:tcPr>
            <w:tcW w:w="1258" w:type="dxa"/>
            <w:tcBorders>
              <w:top w:val="nil"/>
              <w:left w:val="nil"/>
              <w:bottom w:val="nil"/>
              <w:right w:val="nil"/>
            </w:tcBorders>
            <w:shd w:val="clear" w:color="auto" w:fill="auto"/>
            <w:noWrap/>
            <w:vAlign w:val="bottom"/>
            <w:hideMark/>
          </w:tcPr>
          <w:p w14:paraId="74707644" w14:textId="77777777" w:rsidR="001B7067" w:rsidRPr="003B2A8F" w:rsidRDefault="001B7067">
            <w:pPr>
              <w:jc w:val="center"/>
              <w:rPr>
                <w:rFonts w:ascii="Roboto" w:hAnsi="Roboto" w:cs="Calibri"/>
                <w:sz w:val="18"/>
                <w:szCs w:val="18"/>
              </w:rPr>
            </w:pPr>
            <w:r w:rsidRPr="003B2A8F">
              <w:rPr>
                <w:rFonts w:ascii="Roboto" w:hAnsi="Roboto" w:cs="Calibri"/>
                <w:sz w:val="18"/>
                <w:szCs w:val="18"/>
              </w:rPr>
              <w:t>11.88 (3.31)</w:t>
            </w:r>
          </w:p>
        </w:tc>
        <w:tc>
          <w:tcPr>
            <w:tcW w:w="1386" w:type="dxa"/>
            <w:tcBorders>
              <w:top w:val="nil"/>
              <w:left w:val="nil"/>
              <w:bottom w:val="nil"/>
              <w:right w:val="nil"/>
            </w:tcBorders>
            <w:shd w:val="clear" w:color="auto" w:fill="auto"/>
            <w:noWrap/>
            <w:vAlign w:val="bottom"/>
            <w:hideMark/>
          </w:tcPr>
          <w:p w14:paraId="1975F2A9" w14:textId="77777777" w:rsidR="001B7067" w:rsidRPr="003B2A8F" w:rsidRDefault="001B7067">
            <w:pPr>
              <w:jc w:val="center"/>
              <w:rPr>
                <w:rFonts w:ascii="Roboto" w:hAnsi="Roboto" w:cs="Calibri"/>
                <w:sz w:val="18"/>
                <w:szCs w:val="18"/>
              </w:rPr>
            </w:pPr>
            <w:r w:rsidRPr="003B2A8F">
              <w:rPr>
                <w:rFonts w:ascii="Roboto" w:hAnsi="Roboto" w:cs="Calibri"/>
                <w:sz w:val="18"/>
                <w:szCs w:val="18"/>
              </w:rPr>
              <w:t>62.47 (20.33)</w:t>
            </w:r>
          </w:p>
        </w:tc>
      </w:tr>
      <w:tr w:rsidR="001B7067" w:rsidRPr="003B2A8F" w14:paraId="09D6D467" w14:textId="77777777" w:rsidTr="001B7067">
        <w:trPr>
          <w:trHeight w:val="320"/>
        </w:trPr>
        <w:tc>
          <w:tcPr>
            <w:tcW w:w="1602" w:type="dxa"/>
            <w:tcBorders>
              <w:top w:val="nil"/>
              <w:left w:val="nil"/>
              <w:bottom w:val="nil"/>
              <w:right w:val="nil"/>
            </w:tcBorders>
            <w:shd w:val="clear" w:color="auto" w:fill="auto"/>
            <w:noWrap/>
            <w:vAlign w:val="bottom"/>
            <w:hideMark/>
          </w:tcPr>
          <w:p w14:paraId="3DF357FE" w14:textId="77777777" w:rsidR="001B7067" w:rsidRPr="003B2A8F" w:rsidRDefault="001B7067">
            <w:pPr>
              <w:rPr>
                <w:rFonts w:ascii="Roboto" w:hAnsi="Roboto" w:cs="Calibri"/>
                <w:sz w:val="18"/>
                <w:szCs w:val="18"/>
              </w:rPr>
            </w:pPr>
            <w:r w:rsidRPr="003B2A8F">
              <w:rPr>
                <w:rFonts w:ascii="Roboto" w:hAnsi="Roboto" w:cs="Calibri"/>
                <w:sz w:val="18"/>
                <w:szCs w:val="18"/>
              </w:rPr>
              <w:t>Percentile Rank</w:t>
            </w:r>
          </w:p>
        </w:tc>
        <w:tc>
          <w:tcPr>
            <w:tcW w:w="1258" w:type="dxa"/>
            <w:tcBorders>
              <w:top w:val="nil"/>
              <w:left w:val="nil"/>
              <w:bottom w:val="nil"/>
              <w:right w:val="nil"/>
            </w:tcBorders>
            <w:shd w:val="clear" w:color="auto" w:fill="auto"/>
            <w:noWrap/>
            <w:vAlign w:val="bottom"/>
            <w:hideMark/>
          </w:tcPr>
          <w:p w14:paraId="3B837D78" w14:textId="77777777" w:rsidR="001B7067" w:rsidRPr="003B2A8F" w:rsidRDefault="001B7067">
            <w:pPr>
              <w:rPr>
                <w:rFonts w:ascii="Roboto" w:hAnsi="Roboto" w:cs="Calibri"/>
                <w:sz w:val="18"/>
                <w:szCs w:val="18"/>
              </w:rPr>
            </w:pPr>
          </w:p>
        </w:tc>
        <w:tc>
          <w:tcPr>
            <w:tcW w:w="1258" w:type="dxa"/>
            <w:tcBorders>
              <w:top w:val="nil"/>
              <w:left w:val="nil"/>
              <w:bottom w:val="nil"/>
              <w:right w:val="nil"/>
            </w:tcBorders>
            <w:shd w:val="clear" w:color="auto" w:fill="auto"/>
            <w:noWrap/>
            <w:vAlign w:val="bottom"/>
            <w:hideMark/>
          </w:tcPr>
          <w:p w14:paraId="3E714866" w14:textId="77777777" w:rsidR="001B7067" w:rsidRPr="003B2A8F" w:rsidRDefault="001B7067">
            <w:pPr>
              <w:jc w:val="center"/>
              <w:rPr>
                <w:sz w:val="20"/>
                <w:szCs w:val="20"/>
              </w:rPr>
            </w:pPr>
          </w:p>
        </w:tc>
        <w:tc>
          <w:tcPr>
            <w:tcW w:w="1258" w:type="dxa"/>
            <w:tcBorders>
              <w:top w:val="nil"/>
              <w:left w:val="nil"/>
              <w:bottom w:val="nil"/>
              <w:right w:val="nil"/>
            </w:tcBorders>
            <w:shd w:val="clear" w:color="auto" w:fill="auto"/>
            <w:noWrap/>
            <w:vAlign w:val="bottom"/>
            <w:hideMark/>
          </w:tcPr>
          <w:p w14:paraId="1AF348CC" w14:textId="77777777" w:rsidR="001B7067" w:rsidRPr="003B2A8F" w:rsidRDefault="001B7067">
            <w:pPr>
              <w:jc w:val="center"/>
              <w:rPr>
                <w:sz w:val="20"/>
                <w:szCs w:val="20"/>
              </w:rPr>
            </w:pPr>
          </w:p>
        </w:tc>
        <w:tc>
          <w:tcPr>
            <w:tcW w:w="1258" w:type="dxa"/>
            <w:tcBorders>
              <w:top w:val="nil"/>
              <w:left w:val="nil"/>
              <w:bottom w:val="nil"/>
              <w:right w:val="nil"/>
            </w:tcBorders>
            <w:shd w:val="clear" w:color="auto" w:fill="auto"/>
            <w:noWrap/>
            <w:vAlign w:val="bottom"/>
            <w:hideMark/>
          </w:tcPr>
          <w:p w14:paraId="023C887D" w14:textId="77777777" w:rsidR="001B7067" w:rsidRPr="003B2A8F" w:rsidRDefault="001B7067">
            <w:pPr>
              <w:jc w:val="center"/>
              <w:rPr>
                <w:sz w:val="20"/>
                <w:szCs w:val="20"/>
              </w:rPr>
            </w:pPr>
          </w:p>
        </w:tc>
        <w:tc>
          <w:tcPr>
            <w:tcW w:w="1386" w:type="dxa"/>
            <w:tcBorders>
              <w:top w:val="nil"/>
              <w:left w:val="nil"/>
              <w:bottom w:val="nil"/>
              <w:right w:val="nil"/>
            </w:tcBorders>
            <w:shd w:val="clear" w:color="auto" w:fill="auto"/>
            <w:noWrap/>
            <w:vAlign w:val="bottom"/>
            <w:hideMark/>
          </w:tcPr>
          <w:p w14:paraId="674CD6BC" w14:textId="77777777" w:rsidR="001B7067" w:rsidRPr="003B2A8F" w:rsidRDefault="001B7067">
            <w:pPr>
              <w:jc w:val="center"/>
              <w:rPr>
                <w:sz w:val="20"/>
                <w:szCs w:val="20"/>
              </w:rPr>
            </w:pPr>
          </w:p>
        </w:tc>
      </w:tr>
      <w:tr w:rsidR="001B7067" w:rsidRPr="003B2A8F" w14:paraId="55C12C03" w14:textId="77777777" w:rsidTr="001B7067">
        <w:trPr>
          <w:trHeight w:val="320"/>
        </w:trPr>
        <w:tc>
          <w:tcPr>
            <w:tcW w:w="1602" w:type="dxa"/>
            <w:tcBorders>
              <w:top w:val="nil"/>
              <w:left w:val="nil"/>
              <w:bottom w:val="nil"/>
              <w:right w:val="nil"/>
            </w:tcBorders>
            <w:shd w:val="clear" w:color="auto" w:fill="auto"/>
            <w:noWrap/>
            <w:vAlign w:val="bottom"/>
            <w:hideMark/>
          </w:tcPr>
          <w:p w14:paraId="119F1F54" w14:textId="77777777" w:rsidR="001B7067" w:rsidRPr="003B2A8F" w:rsidRDefault="001B7067">
            <w:pPr>
              <w:rPr>
                <w:rFonts w:ascii="Roboto" w:hAnsi="Roboto" w:cs="Calibri"/>
                <w:sz w:val="18"/>
                <w:szCs w:val="18"/>
              </w:rPr>
            </w:pPr>
            <w:r w:rsidRPr="003B2A8F">
              <w:rPr>
                <w:rFonts w:ascii="Roboto" w:hAnsi="Roboto" w:cs="Calibri"/>
                <w:sz w:val="18"/>
                <w:szCs w:val="18"/>
              </w:rPr>
              <w:t>0%</w:t>
            </w:r>
          </w:p>
        </w:tc>
        <w:tc>
          <w:tcPr>
            <w:tcW w:w="1258" w:type="dxa"/>
            <w:tcBorders>
              <w:top w:val="nil"/>
              <w:left w:val="nil"/>
              <w:bottom w:val="nil"/>
              <w:right w:val="nil"/>
            </w:tcBorders>
            <w:shd w:val="clear" w:color="auto" w:fill="auto"/>
            <w:noWrap/>
            <w:vAlign w:val="bottom"/>
            <w:hideMark/>
          </w:tcPr>
          <w:p w14:paraId="20819DED" w14:textId="77777777" w:rsidR="001B7067" w:rsidRPr="003B2A8F" w:rsidRDefault="001B7067">
            <w:pPr>
              <w:jc w:val="center"/>
              <w:rPr>
                <w:rFonts w:ascii="Roboto" w:hAnsi="Roboto" w:cs="Calibri"/>
                <w:sz w:val="18"/>
                <w:szCs w:val="18"/>
              </w:rPr>
            </w:pPr>
            <w:r w:rsidRPr="003B2A8F">
              <w:rPr>
                <w:rFonts w:ascii="Roboto" w:hAnsi="Roboto" w:cs="Calibri"/>
                <w:sz w:val="18"/>
                <w:szCs w:val="18"/>
              </w:rPr>
              <w:t>0.00</w:t>
            </w:r>
          </w:p>
        </w:tc>
        <w:tc>
          <w:tcPr>
            <w:tcW w:w="1258" w:type="dxa"/>
            <w:tcBorders>
              <w:top w:val="nil"/>
              <w:left w:val="nil"/>
              <w:bottom w:val="nil"/>
              <w:right w:val="nil"/>
            </w:tcBorders>
            <w:shd w:val="clear" w:color="auto" w:fill="auto"/>
            <w:noWrap/>
            <w:vAlign w:val="bottom"/>
            <w:hideMark/>
          </w:tcPr>
          <w:p w14:paraId="279460B8" w14:textId="77777777" w:rsidR="001B7067" w:rsidRPr="003B2A8F" w:rsidRDefault="001B7067">
            <w:pPr>
              <w:jc w:val="center"/>
              <w:rPr>
                <w:rFonts w:ascii="Roboto" w:hAnsi="Roboto" w:cs="Calibri"/>
                <w:sz w:val="18"/>
                <w:szCs w:val="18"/>
              </w:rPr>
            </w:pPr>
            <w:r w:rsidRPr="003B2A8F">
              <w:rPr>
                <w:rFonts w:ascii="Roboto" w:hAnsi="Roboto" w:cs="Calibri"/>
                <w:sz w:val="18"/>
                <w:szCs w:val="18"/>
              </w:rPr>
              <w:t>0.00</w:t>
            </w:r>
          </w:p>
        </w:tc>
        <w:tc>
          <w:tcPr>
            <w:tcW w:w="1258" w:type="dxa"/>
            <w:tcBorders>
              <w:top w:val="nil"/>
              <w:left w:val="nil"/>
              <w:bottom w:val="nil"/>
              <w:right w:val="nil"/>
            </w:tcBorders>
            <w:shd w:val="clear" w:color="auto" w:fill="auto"/>
            <w:noWrap/>
            <w:vAlign w:val="bottom"/>
            <w:hideMark/>
          </w:tcPr>
          <w:p w14:paraId="024F4199" w14:textId="77777777" w:rsidR="001B7067" w:rsidRPr="003B2A8F" w:rsidRDefault="001B7067">
            <w:pPr>
              <w:jc w:val="center"/>
              <w:rPr>
                <w:rFonts w:ascii="Roboto" w:hAnsi="Roboto" w:cs="Calibri"/>
                <w:sz w:val="18"/>
                <w:szCs w:val="18"/>
              </w:rPr>
            </w:pPr>
            <w:r w:rsidRPr="003B2A8F">
              <w:rPr>
                <w:rFonts w:ascii="Roboto" w:hAnsi="Roboto" w:cs="Calibri"/>
                <w:sz w:val="18"/>
                <w:szCs w:val="18"/>
              </w:rPr>
              <w:t>0.00</w:t>
            </w:r>
          </w:p>
        </w:tc>
        <w:tc>
          <w:tcPr>
            <w:tcW w:w="1258" w:type="dxa"/>
            <w:tcBorders>
              <w:top w:val="nil"/>
              <w:left w:val="nil"/>
              <w:bottom w:val="nil"/>
              <w:right w:val="nil"/>
            </w:tcBorders>
            <w:shd w:val="clear" w:color="auto" w:fill="auto"/>
            <w:noWrap/>
            <w:vAlign w:val="bottom"/>
            <w:hideMark/>
          </w:tcPr>
          <w:p w14:paraId="35943A63" w14:textId="77777777" w:rsidR="001B7067" w:rsidRPr="003B2A8F" w:rsidRDefault="001B7067">
            <w:pPr>
              <w:jc w:val="center"/>
              <w:rPr>
                <w:rFonts w:ascii="Roboto" w:hAnsi="Roboto" w:cs="Calibri"/>
                <w:sz w:val="18"/>
                <w:szCs w:val="18"/>
              </w:rPr>
            </w:pPr>
            <w:r w:rsidRPr="003B2A8F">
              <w:rPr>
                <w:rFonts w:ascii="Roboto" w:hAnsi="Roboto" w:cs="Calibri"/>
                <w:sz w:val="18"/>
                <w:szCs w:val="18"/>
              </w:rPr>
              <w:t>1.00</w:t>
            </w:r>
          </w:p>
        </w:tc>
        <w:tc>
          <w:tcPr>
            <w:tcW w:w="1386" w:type="dxa"/>
            <w:tcBorders>
              <w:top w:val="nil"/>
              <w:left w:val="nil"/>
              <w:bottom w:val="nil"/>
              <w:right w:val="nil"/>
            </w:tcBorders>
            <w:shd w:val="clear" w:color="auto" w:fill="auto"/>
            <w:noWrap/>
            <w:vAlign w:val="bottom"/>
            <w:hideMark/>
          </w:tcPr>
          <w:p w14:paraId="1290BD77" w14:textId="77777777" w:rsidR="001B7067" w:rsidRPr="003B2A8F" w:rsidRDefault="001B7067">
            <w:pPr>
              <w:jc w:val="center"/>
              <w:rPr>
                <w:rFonts w:ascii="Roboto" w:hAnsi="Roboto" w:cs="Calibri"/>
                <w:sz w:val="18"/>
                <w:szCs w:val="18"/>
              </w:rPr>
            </w:pPr>
            <w:r w:rsidRPr="003B2A8F">
              <w:rPr>
                <w:rFonts w:ascii="Roboto" w:hAnsi="Roboto" w:cs="Calibri"/>
                <w:sz w:val="18"/>
                <w:szCs w:val="18"/>
              </w:rPr>
              <w:t>3.00</w:t>
            </w:r>
          </w:p>
        </w:tc>
      </w:tr>
      <w:tr w:rsidR="001B7067" w:rsidRPr="003B2A8F" w14:paraId="169C7D57" w14:textId="77777777" w:rsidTr="001B7067">
        <w:trPr>
          <w:trHeight w:val="320"/>
        </w:trPr>
        <w:tc>
          <w:tcPr>
            <w:tcW w:w="1602" w:type="dxa"/>
            <w:tcBorders>
              <w:top w:val="nil"/>
              <w:left w:val="nil"/>
              <w:bottom w:val="nil"/>
              <w:right w:val="nil"/>
            </w:tcBorders>
            <w:shd w:val="clear" w:color="auto" w:fill="auto"/>
            <w:noWrap/>
            <w:vAlign w:val="bottom"/>
            <w:hideMark/>
          </w:tcPr>
          <w:p w14:paraId="6EC24841" w14:textId="77777777" w:rsidR="001B7067" w:rsidRPr="003B2A8F" w:rsidRDefault="001B7067">
            <w:pPr>
              <w:rPr>
                <w:rFonts w:ascii="Roboto" w:hAnsi="Roboto" w:cs="Calibri"/>
                <w:sz w:val="18"/>
                <w:szCs w:val="18"/>
              </w:rPr>
            </w:pPr>
            <w:r w:rsidRPr="003B2A8F">
              <w:rPr>
                <w:rFonts w:ascii="Roboto" w:hAnsi="Roboto" w:cs="Calibri"/>
                <w:sz w:val="18"/>
                <w:szCs w:val="18"/>
              </w:rPr>
              <w:t>10%</w:t>
            </w:r>
          </w:p>
        </w:tc>
        <w:tc>
          <w:tcPr>
            <w:tcW w:w="1258" w:type="dxa"/>
            <w:tcBorders>
              <w:top w:val="nil"/>
              <w:left w:val="nil"/>
              <w:bottom w:val="nil"/>
              <w:right w:val="nil"/>
            </w:tcBorders>
            <w:shd w:val="clear" w:color="auto" w:fill="auto"/>
            <w:noWrap/>
            <w:vAlign w:val="bottom"/>
            <w:hideMark/>
          </w:tcPr>
          <w:p w14:paraId="2E5AC54C"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258" w:type="dxa"/>
            <w:tcBorders>
              <w:top w:val="nil"/>
              <w:left w:val="nil"/>
              <w:bottom w:val="nil"/>
              <w:right w:val="nil"/>
            </w:tcBorders>
            <w:shd w:val="clear" w:color="auto" w:fill="auto"/>
            <w:noWrap/>
            <w:vAlign w:val="bottom"/>
            <w:hideMark/>
          </w:tcPr>
          <w:p w14:paraId="6B4FCCCC" w14:textId="77777777" w:rsidR="001B7067" w:rsidRPr="003B2A8F" w:rsidRDefault="001B7067">
            <w:pPr>
              <w:jc w:val="center"/>
              <w:rPr>
                <w:rFonts w:ascii="Roboto" w:hAnsi="Roboto" w:cs="Calibri"/>
                <w:sz w:val="18"/>
                <w:szCs w:val="18"/>
              </w:rPr>
            </w:pPr>
            <w:r w:rsidRPr="003B2A8F">
              <w:rPr>
                <w:rFonts w:ascii="Roboto" w:hAnsi="Roboto" w:cs="Calibri"/>
                <w:sz w:val="18"/>
                <w:szCs w:val="18"/>
              </w:rPr>
              <w:t>9.00</w:t>
            </w:r>
          </w:p>
        </w:tc>
        <w:tc>
          <w:tcPr>
            <w:tcW w:w="1258" w:type="dxa"/>
            <w:tcBorders>
              <w:top w:val="nil"/>
              <w:left w:val="nil"/>
              <w:bottom w:val="nil"/>
              <w:right w:val="nil"/>
            </w:tcBorders>
            <w:shd w:val="clear" w:color="auto" w:fill="auto"/>
            <w:noWrap/>
            <w:vAlign w:val="bottom"/>
            <w:hideMark/>
          </w:tcPr>
          <w:p w14:paraId="6F70A64B"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258" w:type="dxa"/>
            <w:tcBorders>
              <w:top w:val="nil"/>
              <w:left w:val="nil"/>
              <w:bottom w:val="nil"/>
              <w:right w:val="nil"/>
            </w:tcBorders>
            <w:shd w:val="clear" w:color="auto" w:fill="auto"/>
            <w:noWrap/>
            <w:vAlign w:val="bottom"/>
            <w:hideMark/>
          </w:tcPr>
          <w:p w14:paraId="4FA87292" w14:textId="77777777" w:rsidR="001B7067" w:rsidRPr="003B2A8F" w:rsidRDefault="001B7067">
            <w:pPr>
              <w:jc w:val="center"/>
              <w:rPr>
                <w:rFonts w:ascii="Roboto" w:hAnsi="Roboto" w:cs="Calibri"/>
                <w:sz w:val="18"/>
                <w:szCs w:val="18"/>
              </w:rPr>
            </w:pPr>
            <w:r w:rsidRPr="003B2A8F">
              <w:rPr>
                <w:rFonts w:ascii="Roboto" w:hAnsi="Roboto" w:cs="Calibri"/>
                <w:sz w:val="18"/>
                <w:szCs w:val="18"/>
              </w:rPr>
              <w:t>7.00</w:t>
            </w:r>
          </w:p>
        </w:tc>
        <w:tc>
          <w:tcPr>
            <w:tcW w:w="1386" w:type="dxa"/>
            <w:tcBorders>
              <w:top w:val="nil"/>
              <w:left w:val="nil"/>
              <w:bottom w:val="nil"/>
              <w:right w:val="nil"/>
            </w:tcBorders>
            <w:shd w:val="clear" w:color="auto" w:fill="auto"/>
            <w:noWrap/>
            <w:vAlign w:val="bottom"/>
            <w:hideMark/>
          </w:tcPr>
          <w:p w14:paraId="0C403777" w14:textId="77777777" w:rsidR="001B7067" w:rsidRPr="003B2A8F" w:rsidRDefault="001B7067">
            <w:pPr>
              <w:jc w:val="center"/>
              <w:rPr>
                <w:rFonts w:ascii="Roboto" w:hAnsi="Roboto" w:cs="Calibri"/>
                <w:sz w:val="18"/>
                <w:szCs w:val="18"/>
              </w:rPr>
            </w:pPr>
            <w:r w:rsidRPr="003B2A8F">
              <w:rPr>
                <w:rFonts w:ascii="Roboto" w:hAnsi="Roboto" w:cs="Calibri"/>
                <w:sz w:val="18"/>
                <w:szCs w:val="18"/>
              </w:rPr>
              <w:t>33.00</w:t>
            </w:r>
          </w:p>
        </w:tc>
      </w:tr>
      <w:tr w:rsidR="001B7067" w:rsidRPr="003B2A8F" w14:paraId="49443F92" w14:textId="77777777" w:rsidTr="001B7067">
        <w:trPr>
          <w:trHeight w:val="320"/>
        </w:trPr>
        <w:tc>
          <w:tcPr>
            <w:tcW w:w="1602" w:type="dxa"/>
            <w:tcBorders>
              <w:top w:val="nil"/>
              <w:left w:val="nil"/>
              <w:bottom w:val="nil"/>
              <w:right w:val="nil"/>
            </w:tcBorders>
            <w:shd w:val="clear" w:color="auto" w:fill="auto"/>
            <w:noWrap/>
            <w:vAlign w:val="bottom"/>
            <w:hideMark/>
          </w:tcPr>
          <w:p w14:paraId="0C81336C" w14:textId="77777777" w:rsidR="001B7067" w:rsidRPr="003B2A8F" w:rsidRDefault="001B7067">
            <w:pPr>
              <w:rPr>
                <w:rFonts w:ascii="Roboto" w:hAnsi="Roboto" w:cs="Calibri"/>
                <w:sz w:val="18"/>
                <w:szCs w:val="18"/>
              </w:rPr>
            </w:pPr>
            <w:r w:rsidRPr="003B2A8F">
              <w:rPr>
                <w:rFonts w:ascii="Roboto" w:hAnsi="Roboto" w:cs="Calibri"/>
                <w:sz w:val="18"/>
                <w:szCs w:val="18"/>
              </w:rPr>
              <w:t>20%</w:t>
            </w:r>
          </w:p>
        </w:tc>
        <w:tc>
          <w:tcPr>
            <w:tcW w:w="1258" w:type="dxa"/>
            <w:tcBorders>
              <w:top w:val="nil"/>
              <w:left w:val="nil"/>
              <w:bottom w:val="nil"/>
              <w:right w:val="nil"/>
            </w:tcBorders>
            <w:shd w:val="clear" w:color="auto" w:fill="auto"/>
            <w:noWrap/>
            <w:vAlign w:val="bottom"/>
            <w:hideMark/>
          </w:tcPr>
          <w:p w14:paraId="539E6E48" w14:textId="77777777" w:rsidR="001B7067" w:rsidRPr="003B2A8F" w:rsidRDefault="001B7067">
            <w:pPr>
              <w:jc w:val="center"/>
              <w:rPr>
                <w:rFonts w:ascii="Roboto" w:hAnsi="Roboto" w:cs="Calibri"/>
                <w:sz w:val="18"/>
                <w:szCs w:val="18"/>
              </w:rPr>
            </w:pPr>
            <w:r w:rsidRPr="003B2A8F">
              <w:rPr>
                <w:rFonts w:ascii="Roboto" w:hAnsi="Roboto" w:cs="Calibri"/>
                <w:sz w:val="18"/>
                <w:szCs w:val="18"/>
              </w:rPr>
              <w:t>12.00</w:t>
            </w:r>
          </w:p>
        </w:tc>
        <w:tc>
          <w:tcPr>
            <w:tcW w:w="1258" w:type="dxa"/>
            <w:tcBorders>
              <w:top w:val="nil"/>
              <w:left w:val="nil"/>
              <w:bottom w:val="nil"/>
              <w:right w:val="nil"/>
            </w:tcBorders>
            <w:shd w:val="clear" w:color="auto" w:fill="auto"/>
            <w:noWrap/>
            <w:vAlign w:val="bottom"/>
            <w:hideMark/>
          </w:tcPr>
          <w:p w14:paraId="7FF994E6" w14:textId="77777777" w:rsidR="001B7067" w:rsidRPr="003B2A8F" w:rsidRDefault="001B7067">
            <w:pPr>
              <w:jc w:val="center"/>
              <w:rPr>
                <w:rFonts w:ascii="Roboto" w:hAnsi="Roboto" w:cs="Calibri"/>
                <w:sz w:val="18"/>
                <w:szCs w:val="18"/>
              </w:rPr>
            </w:pPr>
            <w:r w:rsidRPr="003B2A8F">
              <w:rPr>
                <w:rFonts w:ascii="Roboto" w:hAnsi="Roboto" w:cs="Calibri"/>
                <w:sz w:val="18"/>
                <w:szCs w:val="18"/>
              </w:rPr>
              <w:t>13.00</w:t>
            </w:r>
          </w:p>
        </w:tc>
        <w:tc>
          <w:tcPr>
            <w:tcW w:w="1258" w:type="dxa"/>
            <w:tcBorders>
              <w:top w:val="nil"/>
              <w:left w:val="nil"/>
              <w:bottom w:val="nil"/>
              <w:right w:val="nil"/>
            </w:tcBorders>
            <w:shd w:val="clear" w:color="auto" w:fill="auto"/>
            <w:noWrap/>
            <w:vAlign w:val="bottom"/>
            <w:hideMark/>
          </w:tcPr>
          <w:p w14:paraId="24D2261B" w14:textId="77777777" w:rsidR="001B7067" w:rsidRPr="003B2A8F" w:rsidRDefault="001B7067">
            <w:pPr>
              <w:jc w:val="center"/>
              <w:rPr>
                <w:rFonts w:ascii="Roboto" w:hAnsi="Roboto" w:cs="Calibri"/>
                <w:sz w:val="18"/>
                <w:szCs w:val="18"/>
              </w:rPr>
            </w:pPr>
            <w:r w:rsidRPr="003B2A8F">
              <w:rPr>
                <w:rFonts w:ascii="Roboto" w:hAnsi="Roboto" w:cs="Calibri"/>
                <w:sz w:val="18"/>
                <w:szCs w:val="18"/>
              </w:rPr>
              <w:t>9.00</w:t>
            </w:r>
          </w:p>
        </w:tc>
        <w:tc>
          <w:tcPr>
            <w:tcW w:w="1258" w:type="dxa"/>
            <w:tcBorders>
              <w:top w:val="nil"/>
              <w:left w:val="nil"/>
              <w:bottom w:val="nil"/>
              <w:right w:val="nil"/>
            </w:tcBorders>
            <w:shd w:val="clear" w:color="auto" w:fill="auto"/>
            <w:noWrap/>
            <w:vAlign w:val="bottom"/>
            <w:hideMark/>
          </w:tcPr>
          <w:p w14:paraId="2D0C98AD" w14:textId="77777777" w:rsidR="001B7067" w:rsidRPr="003B2A8F" w:rsidRDefault="001B7067">
            <w:pPr>
              <w:jc w:val="center"/>
              <w:rPr>
                <w:rFonts w:ascii="Roboto" w:hAnsi="Roboto" w:cs="Calibri"/>
                <w:sz w:val="18"/>
                <w:szCs w:val="18"/>
              </w:rPr>
            </w:pPr>
            <w:r w:rsidRPr="003B2A8F">
              <w:rPr>
                <w:rFonts w:ascii="Roboto" w:hAnsi="Roboto" w:cs="Calibri"/>
                <w:sz w:val="18"/>
                <w:szCs w:val="18"/>
              </w:rPr>
              <w:t>9.00</w:t>
            </w:r>
          </w:p>
        </w:tc>
        <w:tc>
          <w:tcPr>
            <w:tcW w:w="1386" w:type="dxa"/>
            <w:tcBorders>
              <w:top w:val="nil"/>
              <w:left w:val="nil"/>
              <w:bottom w:val="nil"/>
              <w:right w:val="nil"/>
            </w:tcBorders>
            <w:shd w:val="clear" w:color="auto" w:fill="auto"/>
            <w:noWrap/>
            <w:vAlign w:val="bottom"/>
            <w:hideMark/>
          </w:tcPr>
          <w:p w14:paraId="5749E788" w14:textId="77777777" w:rsidR="001B7067" w:rsidRPr="003B2A8F" w:rsidRDefault="001B7067">
            <w:pPr>
              <w:jc w:val="center"/>
              <w:rPr>
                <w:rFonts w:ascii="Roboto" w:hAnsi="Roboto" w:cs="Calibri"/>
                <w:sz w:val="18"/>
                <w:szCs w:val="18"/>
              </w:rPr>
            </w:pPr>
            <w:r w:rsidRPr="003B2A8F">
              <w:rPr>
                <w:rFonts w:ascii="Roboto" w:hAnsi="Roboto" w:cs="Calibri"/>
                <w:sz w:val="18"/>
                <w:szCs w:val="18"/>
              </w:rPr>
              <w:t>44.00</w:t>
            </w:r>
          </w:p>
        </w:tc>
      </w:tr>
      <w:tr w:rsidR="001B7067" w:rsidRPr="003B2A8F" w14:paraId="35871195" w14:textId="77777777" w:rsidTr="001B7067">
        <w:trPr>
          <w:trHeight w:val="320"/>
        </w:trPr>
        <w:tc>
          <w:tcPr>
            <w:tcW w:w="1602" w:type="dxa"/>
            <w:tcBorders>
              <w:top w:val="nil"/>
              <w:left w:val="nil"/>
              <w:bottom w:val="nil"/>
              <w:right w:val="nil"/>
            </w:tcBorders>
            <w:shd w:val="clear" w:color="auto" w:fill="auto"/>
            <w:noWrap/>
            <w:vAlign w:val="bottom"/>
            <w:hideMark/>
          </w:tcPr>
          <w:p w14:paraId="5A47A4D8" w14:textId="77777777" w:rsidR="001B7067" w:rsidRPr="003B2A8F" w:rsidRDefault="001B7067">
            <w:pPr>
              <w:rPr>
                <w:rFonts w:ascii="Roboto" w:hAnsi="Roboto" w:cs="Calibri"/>
                <w:sz w:val="18"/>
                <w:szCs w:val="18"/>
              </w:rPr>
            </w:pPr>
            <w:r w:rsidRPr="003B2A8F">
              <w:rPr>
                <w:rFonts w:ascii="Roboto" w:hAnsi="Roboto" w:cs="Calibri"/>
                <w:sz w:val="18"/>
                <w:szCs w:val="18"/>
              </w:rPr>
              <w:t>30%</w:t>
            </w:r>
          </w:p>
        </w:tc>
        <w:tc>
          <w:tcPr>
            <w:tcW w:w="1258" w:type="dxa"/>
            <w:tcBorders>
              <w:top w:val="nil"/>
              <w:left w:val="nil"/>
              <w:bottom w:val="nil"/>
              <w:right w:val="nil"/>
            </w:tcBorders>
            <w:shd w:val="clear" w:color="auto" w:fill="auto"/>
            <w:noWrap/>
            <w:vAlign w:val="bottom"/>
            <w:hideMark/>
          </w:tcPr>
          <w:p w14:paraId="098BE663" w14:textId="77777777" w:rsidR="001B7067" w:rsidRPr="003B2A8F" w:rsidRDefault="001B7067">
            <w:pPr>
              <w:jc w:val="center"/>
              <w:rPr>
                <w:rFonts w:ascii="Roboto" w:hAnsi="Roboto" w:cs="Calibri"/>
                <w:sz w:val="18"/>
                <w:szCs w:val="18"/>
              </w:rPr>
            </w:pPr>
            <w:r w:rsidRPr="003B2A8F">
              <w:rPr>
                <w:rFonts w:ascii="Roboto" w:hAnsi="Roboto" w:cs="Calibri"/>
                <w:sz w:val="18"/>
                <w:szCs w:val="18"/>
              </w:rPr>
              <w:t>14.00</w:t>
            </w:r>
          </w:p>
        </w:tc>
        <w:tc>
          <w:tcPr>
            <w:tcW w:w="1258" w:type="dxa"/>
            <w:tcBorders>
              <w:top w:val="nil"/>
              <w:left w:val="nil"/>
              <w:bottom w:val="nil"/>
              <w:right w:val="nil"/>
            </w:tcBorders>
            <w:shd w:val="clear" w:color="auto" w:fill="auto"/>
            <w:noWrap/>
            <w:vAlign w:val="bottom"/>
            <w:hideMark/>
          </w:tcPr>
          <w:p w14:paraId="5712175D" w14:textId="77777777" w:rsidR="001B7067" w:rsidRPr="003B2A8F" w:rsidRDefault="001B7067">
            <w:pPr>
              <w:jc w:val="center"/>
              <w:rPr>
                <w:rFonts w:ascii="Roboto" w:hAnsi="Roboto" w:cs="Calibri"/>
                <w:sz w:val="18"/>
                <w:szCs w:val="18"/>
              </w:rPr>
            </w:pPr>
            <w:r w:rsidRPr="003B2A8F">
              <w:rPr>
                <w:rFonts w:ascii="Roboto" w:hAnsi="Roboto" w:cs="Calibri"/>
                <w:sz w:val="18"/>
                <w:szCs w:val="18"/>
              </w:rPr>
              <w:t>16.00</w:t>
            </w:r>
          </w:p>
        </w:tc>
        <w:tc>
          <w:tcPr>
            <w:tcW w:w="1258" w:type="dxa"/>
            <w:tcBorders>
              <w:top w:val="nil"/>
              <w:left w:val="nil"/>
              <w:bottom w:val="nil"/>
              <w:right w:val="nil"/>
            </w:tcBorders>
            <w:shd w:val="clear" w:color="auto" w:fill="auto"/>
            <w:noWrap/>
            <w:vAlign w:val="bottom"/>
            <w:hideMark/>
          </w:tcPr>
          <w:p w14:paraId="6C173BD9" w14:textId="77777777" w:rsidR="001B7067" w:rsidRPr="003B2A8F" w:rsidRDefault="001B7067">
            <w:pPr>
              <w:jc w:val="center"/>
              <w:rPr>
                <w:rFonts w:ascii="Roboto" w:hAnsi="Roboto" w:cs="Calibri"/>
                <w:sz w:val="18"/>
                <w:szCs w:val="18"/>
              </w:rPr>
            </w:pPr>
            <w:r w:rsidRPr="003B2A8F">
              <w:rPr>
                <w:rFonts w:ascii="Roboto" w:hAnsi="Roboto" w:cs="Calibri"/>
                <w:sz w:val="18"/>
                <w:szCs w:val="18"/>
              </w:rPr>
              <w:t>11.00</w:t>
            </w:r>
          </w:p>
        </w:tc>
        <w:tc>
          <w:tcPr>
            <w:tcW w:w="1258" w:type="dxa"/>
            <w:tcBorders>
              <w:top w:val="nil"/>
              <w:left w:val="nil"/>
              <w:bottom w:val="nil"/>
              <w:right w:val="nil"/>
            </w:tcBorders>
            <w:shd w:val="clear" w:color="auto" w:fill="auto"/>
            <w:noWrap/>
            <w:vAlign w:val="bottom"/>
            <w:hideMark/>
          </w:tcPr>
          <w:p w14:paraId="525FF7B4" w14:textId="77777777" w:rsidR="001B7067" w:rsidRPr="003B2A8F" w:rsidRDefault="001B7067">
            <w:pPr>
              <w:jc w:val="center"/>
              <w:rPr>
                <w:rFonts w:ascii="Roboto" w:hAnsi="Roboto" w:cs="Calibri"/>
                <w:sz w:val="18"/>
                <w:szCs w:val="18"/>
              </w:rPr>
            </w:pPr>
            <w:r w:rsidRPr="003B2A8F">
              <w:rPr>
                <w:rFonts w:ascii="Roboto" w:hAnsi="Roboto" w:cs="Calibri"/>
                <w:sz w:val="18"/>
                <w:szCs w:val="18"/>
              </w:rPr>
              <w:t>11.00</w:t>
            </w:r>
          </w:p>
        </w:tc>
        <w:tc>
          <w:tcPr>
            <w:tcW w:w="1386" w:type="dxa"/>
            <w:tcBorders>
              <w:top w:val="nil"/>
              <w:left w:val="nil"/>
              <w:bottom w:val="nil"/>
              <w:right w:val="nil"/>
            </w:tcBorders>
            <w:shd w:val="clear" w:color="auto" w:fill="auto"/>
            <w:noWrap/>
            <w:vAlign w:val="bottom"/>
            <w:hideMark/>
          </w:tcPr>
          <w:p w14:paraId="46AEA89B" w14:textId="77777777" w:rsidR="001B7067" w:rsidRPr="003B2A8F" w:rsidRDefault="001B7067">
            <w:pPr>
              <w:jc w:val="center"/>
              <w:rPr>
                <w:rFonts w:ascii="Roboto" w:hAnsi="Roboto" w:cs="Calibri"/>
                <w:sz w:val="18"/>
                <w:szCs w:val="18"/>
              </w:rPr>
            </w:pPr>
            <w:r w:rsidRPr="003B2A8F">
              <w:rPr>
                <w:rFonts w:ascii="Roboto" w:hAnsi="Roboto" w:cs="Calibri"/>
                <w:sz w:val="18"/>
                <w:szCs w:val="18"/>
              </w:rPr>
              <w:t>52.00</w:t>
            </w:r>
          </w:p>
        </w:tc>
      </w:tr>
      <w:tr w:rsidR="001B7067" w:rsidRPr="003B2A8F" w14:paraId="4112F85E" w14:textId="77777777" w:rsidTr="001B7067">
        <w:trPr>
          <w:trHeight w:val="320"/>
        </w:trPr>
        <w:tc>
          <w:tcPr>
            <w:tcW w:w="1602" w:type="dxa"/>
            <w:tcBorders>
              <w:top w:val="nil"/>
              <w:left w:val="nil"/>
              <w:bottom w:val="nil"/>
              <w:right w:val="nil"/>
            </w:tcBorders>
            <w:shd w:val="clear" w:color="auto" w:fill="auto"/>
            <w:noWrap/>
            <w:vAlign w:val="bottom"/>
            <w:hideMark/>
          </w:tcPr>
          <w:p w14:paraId="19BA61B7" w14:textId="77777777" w:rsidR="001B7067" w:rsidRPr="003B2A8F" w:rsidRDefault="001B7067">
            <w:pPr>
              <w:rPr>
                <w:rFonts w:ascii="Roboto" w:hAnsi="Roboto" w:cs="Calibri"/>
                <w:sz w:val="18"/>
                <w:szCs w:val="18"/>
              </w:rPr>
            </w:pPr>
            <w:r w:rsidRPr="003B2A8F">
              <w:rPr>
                <w:rFonts w:ascii="Roboto" w:hAnsi="Roboto" w:cs="Calibri"/>
                <w:sz w:val="18"/>
                <w:szCs w:val="18"/>
              </w:rPr>
              <w:t>40%</w:t>
            </w:r>
          </w:p>
        </w:tc>
        <w:tc>
          <w:tcPr>
            <w:tcW w:w="1258" w:type="dxa"/>
            <w:tcBorders>
              <w:top w:val="nil"/>
              <w:left w:val="nil"/>
              <w:bottom w:val="nil"/>
              <w:right w:val="nil"/>
            </w:tcBorders>
            <w:shd w:val="clear" w:color="auto" w:fill="auto"/>
            <w:noWrap/>
            <w:vAlign w:val="bottom"/>
            <w:hideMark/>
          </w:tcPr>
          <w:p w14:paraId="1E436221" w14:textId="77777777" w:rsidR="001B7067" w:rsidRPr="003B2A8F" w:rsidRDefault="001B7067">
            <w:pPr>
              <w:jc w:val="center"/>
              <w:rPr>
                <w:rFonts w:ascii="Roboto" w:hAnsi="Roboto" w:cs="Calibri"/>
                <w:sz w:val="18"/>
                <w:szCs w:val="18"/>
              </w:rPr>
            </w:pPr>
            <w:r w:rsidRPr="003B2A8F">
              <w:rPr>
                <w:rFonts w:ascii="Roboto" w:hAnsi="Roboto" w:cs="Calibri"/>
                <w:sz w:val="18"/>
                <w:szCs w:val="18"/>
              </w:rPr>
              <w:t>16.00</w:t>
            </w:r>
          </w:p>
        </w:tc>
        <w:tc>
          <w:tcPr>
            <w:tcW w:w="1258" w:type="dxa"/>
            <w:tcBorders>
              <w:top w:val="nil"/>
              <w:left w:val="nil"/>
              <w:bottom w:val="nil"/>
              <w:right w:val="nil"/>
            </w:tcBorders>
            <w:shd w:val="clear" w:color="auto" w:fill="auto"/>
            <w:noWrap/>
            <w:vAlign w:val="bottom"/>
            <w:hideMark/>
          </w:tcPr>
          <w:p w14:paraId="1A184BC1" w14:textId="77777777" w:rsidR="001B7067" w:rsidRPr="003B2A8F" w:rsidRDefault="001B7067">
            <w:pPr>
              <w:jc w:val="center"/>
              <w:rPr>
                <w:rFonts w:ascii="Roboto" w:hAnsi="Roboto" w:cs="Calibri"/>
                <w:sz w:val="18"/>
                <w:szCs w:val="18"/>
              </w:rPr>
            </w:pPr>
            <w:r w:rsidRPr="003B2A8F">
              <w:rPr>
                <w:rFonts w:ascii="Roboto" w:hAnsi="Roboto" w:cs="Calibri"/>
                <w:sz w:val="18"/>
                <w:szCs w:val="18"/>
              </w:rPr>
              <w:t>18.00</w:t>
            </w:r>
          </w:p>
        </w:tc>
        <w:tc>
          <w:tcPr>
            <w:tcW w:w="1258" w:type="dxa"/>
            <w:tcBorders>
              <w:top w:val="nil"/>
              <w:left w:val="nil"/>
              <w:bottom w:val="nil"/>
              <w:right w:val="nil"/>
            </w:tcBorders>
            <w:shd w:val="clear" w:color="auto" w:fill="auto"/>
            <w:noWrap/>
            <w:vAlign w:val="bottom"/>
            <w:hideMark/>
          </w:tcPr>
          <w:p w14:paraId="311EF4B2" w14:textId="77777777" w:rsidR="001B7067" w:rsidRPr="003B2A8F" w:rsidRDefault="001B7067">
            <w:pPr>
              <w:jc w:val="center"/>
              <w:rPr>
                <w:rFonts w:ascii="Roboto" w:hAnsi="Roboto" w:cs="Calibri"/>
                <w:sz w:val="18"/>
                <w:szCs w:val="18"/>
              </w:rPr>
            </w:pPr>
            <w:r w:rsidRPr="003B2A8F">
              <w:rPr>
                <w:rFonts w:ascii="Roboto" w:hAnsi="Roboto" w:cs="Calibri"/>
                <w:sz w:val="18"/>
                <w:szCs w:val="18"/>
              </w:rPr>
              <w:t>13.00</w:t>
            </w:r>
          </w:p>
        </w:tc>
        <w:tc>
          <w:tcPr>
            <w:tcW w:w="1258" w:type="dxa"/>
            <w:tcBorders>
              <w:top w:val="nil"/>
              <w:left w:val="nil"/>
              <w:bottom w:val="nil"/>
              <w:right w:val="nil"/>
            </w:tcBorders>
            <w:shd w:val="clear" w:color="auto" w:fill="auto"/>
            <w:noWrap/>
            <w:vAlign w:val="bottom"/>
            <w:hideMark/>
          </w:tcPr>
          <w:p w14:paraId="0B9E1261" w14:textId="77777777" w:rsidR="001B7067" w:rsidRPr="003B2A8F" w:rsidRDefault="001B7067">
            <w:pPr>
              <w:jc w:val="center"/>
              <w:rPr>
                <w:rFonts w:ascii="Roboto" w:hAnsi="Roboto" w:cs="Calibri"/>
                <w:sz w:val="18"/>
                <w:szCs w:val="18"/>
              </w:rPr>
            </w:pPr>
            <w:r w:rsidRPr="003B2A8F">
              <w:rPr>
                <w:rFonts w:ascii="Roboto" w:hAnsi="Roboto" w:cs="Calibri"/>
                <w:sz w:val="18"/>
                <w:szCs w:val="18"/>
              </w:rPr>
              <w:t>12.00</w:t>
            </w:r>
          </w:p>
        </w:tc>
        <w:tc>
          <w:tcPr>
            <w:tcW w:w="1386" w:type="dxa"/>
            <w:tcBorders>
              <w:top w:val="nil"/>
              <w:left w:val="nil"/>
              <w:bottom w:val="nil"/>
              <w:right w:val="nil"/>
            </w:tcBorders>
            <w:shd w:val="clear" w:color="auto" w:fill="auto"/>
            <w:noWrap/>
            <w:vAlign w:val="bottom"/>
            <w:hideMark/>
          </w:tcPr>
          <w:p w14:paraId="4A33D22E" w14:textId="77777777" w:rsidR="001B7067" w:rsidRPr="003B2A8F" w:rsidRDefault="001B7067">
            <w:pPr>
              <w:jc w:val="center"/>
              <w:rPr>
                <w:rFonts w:ascii="Roboto" w:hAnsi="Roboto" w:cs="Calibri"/>
                <w:sz w:val="18"/>
                <w:szCs w:val="18"/>
              </w:rPr>
            </w:pPr>
            <w:r w:rsidRPr="003B2A8F">
              <w:rPr>
                <w:rFonts w:ascii="Roboto" w:hAnsi="Roboto" w:cs="Calibri"/>
                <w:sz w:val="18"/>
                <w:szCs w:val="18"/>
              </w:rPr>
              <w:t>59.00</w:t>
            </w:r>
          </w:p>
        </w:tc>
      </w:tr>
      <w:tr w:rsidR="001B7067" w:rsidRPr="003B2A8F" w14:paraId="16697C96" w14:textId="77777777" w:rsidTr="001B7067">
        <w:trPr>
          <w:trHeight w:val="320"/>
        </w:trPr>
        <w:tc>
          <w:tcPr>
            <w:tcW w:w="1602" w:type="dxa"/>
            <w:tcBorders>
              <w:top w:val="nil"/>
              <w:left w:val="nil"/>
              <w:bottom w:val="nil"/>
              <w:right w:val="nil"/>
            </w:tcBorders>
            <w:shd w:val="clear" w:color="auto" w:fill="auto"/>
            <w:noWrap/>
            <w:vAlign w:val="bottom"/>
            <w:hideMark/>
          </w:tcPr>
          <w:p w14:paraId="0FCEF6D5" w14:textId="77777777" w:rsidR="001B7067" w:rsidRPr="003B2A8F" w:rsidRDefault="001B7067">
            <w:pPr>
              <w:rPr>
                <w:rFonts w:ascii="Roboto" w:hAnsi="Roboto" w:cs="Calibri"/>
                <w:sz w:val="18"/>
                <w:szCs w:val="18"/>
              </w:rPr>
            </w:pPr>
            <w:r w:rsidRPr="003B2A8F">
              <w:rPr>
                <w:rFonts w:ascii="Roboto" w:hAnsi="Roboto" w:cs="Calibri"/>
                <w:sz w:val="18"/>
                <w:szCs w:val="18"/>
              </w:rPr>
              <w:t>50%</w:t>
            </w:r>
          </w:p>
        </w:tc>
        <w:tc>
          <w:tcPr>
            <w:tcW w:w="1258" w:type="dxa"/>
            <w:tcBorders>
              <w:top w:val="nil"/>
              <w:left w:val="nil"/>
              <w:bottom w:val="nil"/>
              <w:right w:val="nil"/>
            </w:tcBorders>
            <w:shd w:val="clear" w:color="auto" w:fill="auto"/>
            <w:noWrap/>
            <w:vAlign w:val="bottom"/>
            <w:hideMark/>
          </w:tcPr>
          <w:p w14:paraId="11E00433" w14:textId="77777777" w:rsidR="001B7067" w:rsidRPr="003B2A8F" w:rsidRDefault="001B7067">
            <w:pPr>
              <w:jc w:val="center"/>
              <w:rPr>
                <w:rFonts w:ascii="Roboto" w:hAnsi="Roboto" w:cs="Calibri"/>
                <w:sz w:val="18"/>
                <w:szCs w:val="18"/>
              </w:rPr>
            </w:pPr>
            <w:r w:rsidRPr="003B2A8F">
              <w:rPr>
                <w:rFonts w:ascii="Roboto" w:hAnsi="Roboto" w:cs="Calibri"/>
                <w:sz w:val="18"/>
                <w:szCs w:val="18"/>
              </w:rPr>
              <w:t>18.00</w:t>
            </w:r>
          </w:p>
        </w:tc>
        <w:tc>
          <w:tcPr>
            <w:tcW w:w="1258" w:type="dxa"/>
            <w:tcBorders>
              <w:top w:val="nil"/>
              <w:left w:val="nil"/>
              <w:bottom w:val="nil"/>
              <w:right w:val="nil"/>
            </w:tcBorders>
            <w:shd w:val="clear" w:color="auto" w:fill="auto"/>
            <w:noWrap/>
            <w:vAlign w:val="bottom"/>
            <w:hideMark/>
          </w:tcPr>
          <w:p w14:paraId="5A0DE28E" w14:textId="77777777" w:rsidR="001B7067" w:rsidRPr="003B2A8F" w:rsidRDefault="001B7067">
            <w:pPr>
              <w:jc w:val="center"/>
              <w:rPr>
                <w:rFonts w:ascii="Roboto" w:hAnsi="Roboto" w:cs="Calibri"/>
                <w:sz w:val="18"/>
                <w:szCs w:val="18"/>
              </w:rPr>
            </w:pPr>
            <w:r w:rsidRPr="003B2A8F">
              <w:rPr>
                <w:rFonts w:ascii="Roboto" w:hAnsi="Roboto" w:cs="Calibri"/>
                <w:sz w:val="18"/>
                <w:szCs w:val="18"/>
              </w:rPr>
              <w:t>21.00</w:t>
            </w:r>
          </w:p>
        </w:tc>
        <w:tc>
          <w:tcPr>
            <w:tcW w:w="1258" w:type="dxa"/>
            <w:tcBorders>
              <w:top w:val="nil"/>
              <w:left w:val="nil"/>
              <w:bottom w:val="nil"/>
              <w:right w:val="nil"/>
            </w:tcBorders>
            <w:shd w:val="clear" w:color="auto" w:fill="auto"/>
            <w:noWrap/>
            <w:vAlign w:val="bottom"/>
            <w:hideMark/>
          </w:tcPr>
          <w:p w14:paraId="61B94D1B" w14:textId="77777777" w:rsidR="001B7067" w:rsidRPr="003B2A8F" w:rsidRDefault="001B7067">
            <w:pPr>
              <w:jc w:val="center"/>
              <w:rPr>
                <w:rFonts w:ascii="Roboto" w:hAnsi="Roboto" w:cs="Calibri"/>
                <w:sz w:val="18"/>
                <w:szCs w:val="18"/>
              </w:rPr>
            </w:pPr>
            <w:r w:rsidRPr="003B2A8F">
              <w:rPr>
                <w:rFonts w:ascii="Roboto" w:hAnsi="Roboto" w:cs="Calibri"/>
                <w:sz w:val="18"/>
                <w:szCs w:val="18"/>
              </w:rPr>
              <w:t>14.00</w:t>
            </w:r>
          </w:p>
        </w:tc>
        <w:tc>
          <w:tcPr>
            <w:tcW w:w="1258" w:type="dxa"/>
            <w:tcBorders>
              <w:top w:val="nil"/>
              <w:left w:val="nil"/>
              <w:bottom w:val="nil"/>
              <w:right w:val="nil"/>
            </w:tcBorders>
            <w:shd w:val="clear" w:color="auto" w:fill="auto"/>
            <w:noWrap/>
            <w:vAlign w:val="bottom"/>
            <w:hideMark/>
          </w:tcPr>
          <w:p w14:paraId="1CCFF7C0" w14:textId="77777777" w:rsidR="001B7067" w:rsidRPr="003B2A8F" w:rsidRDefault="001B7067">
            <w:pPr>
              <w:jc w:val="center"/>
              <w:rPr>
                <w:rFonts w:ascii="Roboto" w:hAnsi="Roboto" w:cs="Calibri"/>
                <w:sz w:val="18"/>
                <w:szCs w:val="18"/>
              </w:rPr>
            </w:pPr>
            <w:r w:rsidRPr="003B2A8F">
              <w:rPr>
                <w:rFonts w:ascii="Roboto" w:hAnsi="Roboto" w:cs="Calibri"/>
                <w:sz w:val="18"/>
                <w:szCs w:val="18"/>
              </w:rPr>
              <w:t>12.00</w:t>
            </w:r>
          </w:p>
        </w:tc>
        <w:tc>
          <w:tcPr>
            <w:tcW w:w="1386" w:type="dxa"/>
            <w:tcBorders>
              <w:top w:val="nil"/>
              <w:left w:val="nil"/>
              <w:bottom w:val="nil"/>
              <w:right w:val="nil"/>
            </w:tcBorders>
            <w:shd w:val="clear" w:color="auto" w:fill="auto"/>
            <w:noWrap/>
            <w:vAlign w:val="bottom"/>
            <w:hideMark/>
          </w:tcPr>
          <w:p w14:paraId="71604CA6" w14:textId="77777777" w:rsidR="001B7067" w:rsidRPr="003B2A8F" w:rsidRDefault="001B7067">
            <w:pPr>
              <w:jc w:val="center"/>
              <w:rPr>
                <w:rFonts w:ascii="Roboto" w:hAnsi="Roboto" w:cs="Calibri"/>
                <w:sz w:val="18"/>
                <w:szCs w:val="18"/>
              </w:rPr>
            </w:pPr>
            <w:r w:rsidRPr="003B2A8F">
              <w:rPr>
                <w:rFonts w:ascii="Roboto" w:hAnsi="Roboto" w:cs="Calibri"/>
                <w:sz w:val="18"/>
                <w:szCs w:val="18"/>
              </w:rPr>
              <w:t>65.00</w:t>
            </w:r>
          </w:p>
        </w:tc>
      </w:tr>
      <w:tr w:rsidR="001B7067" w:rsidRPr="003B2A8F" w14:paraId="1C132F25" w14:textId="77777777" w:rsidTr="001B7067">
        <w:trPr>
          <w:trHeight w:val="320"/>
        </w:trPr>
        <w:tc>
          <w:tcPr>
            <w:tcW w:w="1602" w:type="dxa"/>
            <w:tcBorders>
              <w:top w:val="nil"/>
              <w:left w:val="nil"/>
              <w:bottom w:val="nil"/>
              <w:right w:val="nil"/>
            </w:tcBorders>
            <w:shd w:val="clear" w:color="auto" w:fill="auto"/>
            <w:noWrap/>
            <w:vAlign w:val="bottom"/>
            <w:hideMark/>
          </w:tcPr>
          <w:p w14:paraId="67DD38C4" w14:textId="77777777" w:rsidR="001B7067" w:rsidRPr="003B2A8F" w:rsidRDefault="001B7067">
            <w:pPr>
              <w:rPr>
                <w:rFonts w:ascii="Roboto" w:hAnsi="Roboto" w:cs="Calibri"/>
                <w:sz w:val="18"/>
                <w:szCs w:val="18"/>
              </w:rPr>
            </w:pPr>
            <w:r w:rsidRPr="003B2A8F">
              <w:rPr>
                <w:rFonts w:ascii="Roboto" w:hAnsi="Roboto" w:cs="Calibri"/>
                <w:sz w:val="18"/>
                <w:szCs w:val="18"/>
              </w:rPr>
              <w:t>60%</w:t>
            </w:r>
          </w:p>
        </w:tc>
        <w:tc>
          <w:tcPr>
            <w:tcW w:w="1258" w:type="dxa"/>
            <w:tcBorders>
              <w:top w:val="nil"/>
              <w:left w:val="nil"/>
              <w:bottom w:val="nil"/>
              <w:right w:val="nil"/>
            </w:tcBorders>
            <w:shd w:val="clear" w:color="auto" w:fill="auto"/>
            <w:noWrap/>
            <w:vAlign w:val="bottom"/>
            <w:hideMark/>
          </w:tcPr>
          <w:p w14:paraId="2CD7B2D6" w14:textId="77777777" w:rsidR="001B7067" w:rsidRPr="003B2A8F" w:rsidRDefault="001B7067">
            <w:pPr>
              <w:jc w:val="center"/>
              <w:rPr>
                <w:rFonts w:ascii="Roboto" w:hAnsi="Roboto" w:cs="Calibri"/>
                <w:sz w:val="18"/>
                <w:szCs w:val="18"/>
              </w:rPr>
            </w:pPr>
            <w:r w:rsidRPr="003B2A8F">
              <w:rPr>
                <w:rFonts w:ascii="Roboto" w:hAnsi="Roboto" w:cs="Calibri"/>
                <w:sz w:val="18"/>
                <w:szCs w:val="18"/>
              </w:rPr>
              <w:t>20.00</w:t>
            </w:r>
          </w:p>
        </w:tc>
        <w:tc>
          <w:tcPr>
            <w:tcW w:w="1258" w:type="dxa"/>
            <w:tcBorders>
              <w:top w:val="nil"/>
              <w:left w:val="nil"/>
              <w:bottom w:val="nil"/>
              <w:right w:val="nil"/>
            </w:tcBorders>
            <w:shd w:val="clear" w:color="auto" w:fill="auto"/>
            <w:noWrap/>
            <w:vAlign w:val="bottom"/>
            <w:hideMark/>
          </w:tcPr>
          <w:p w14:paraId="69F48A57" w14:textId="77777777" w:rsidR="001B7067" w:rsidRPr="003B2A8F" w:rsidRDefault="001B7067">
            <w:pPr>
              <w:jc w:val="center"/>
              <w:rPr>
                <w:rFonts w:ascii="Roboto" w:hAnsi="Roboto" w:cs="Calibri"/>
                <w:sz w:val="18"/>
                <w:szCs w:val="18"/>
              </w:rPr>
            </w:pPr>
            <w:r w:rsidRPr="003B2A8F">
              <w:rPr>
                <w:rFonts w:ascii="Roboto" w:hAnsi="Roboto" w:cs="Calibri"/>
                <w:sz w:val="18"/>
                <w:szCs w:val="18"/>
              </w:rPr>
              <w:t>23.00</w:t>
            </w:r>
          </w:p>
        </w:tc>
        <w:tc>
          <w:tcPr>
            <w:tcW w:w="1258" w:type="dxa"/>
            <w:tcBorders>
              <w:top w:val="nil"/>
              <w:left w:val="nil"/>
              <w:bottom w:val="nil"/>
              <w:right w:val="nil"/>
            </w:tcBorders>
            <w:shd w:val="clear" w:color="auto" w:fill="auto"/>
            <w:noWrap/>
            <w:vAlign w:val="bottom"/>
            <w:hideMark/>
          </w:tcPr>
          <w:p w14:paraId="656C1A33" w14:textId="77777777" w:rsidR="001B7067" w:rsidRPr="003B2A8F" w:rsidRDefault="001B7067">
            <w:pPr>
              <w:jc w:val="center"/>
              <w:rPr>
                <w:rFonts w:ascii="Roboto" w:hAnsi="Roboto" w:cs="Calibri"/>
                <w:sz w:val="18"/>
                <w:szCs w:val="18"/>
              </w:rPr>
            </w:pPr>
            <w:r w:rsidRPr="003B2A8F">
              <w:rPr>
                <w:rFonts w:ascii="Roboto" w:hAnsi="Roboto" w:cs="Calibri"/>
                <w:sz w:val="18"/>
                <w:szCs w:val="18"/>
              </w:rPr>
              <w:t>15.00</w:t>
            </w:r>
          </w:p>
        </w:tc>
        <w:tc>
          <w:tcPr>
            <w:tcW w:w="1258" w:type="dxa"/>
            <w:tcBorders>
              <w:top w:val="nil"/>
              <w:left w:val="nil"/>
              <w:bottom w:val="nil"/>
              <w:right w:val="nil"/>
            </w:tcBorders>
            <w:shd w:val="clear" w:color="auto" w:fill="auto"/>
            <w:noWrap/>
            <w:vAlign w:val="bottom"/>
            <w:hideMark/>
          </w:tcPr>
          <w:p w14:paraId="7F35F442" w14:textId="77777777" w:rsidR="001B7067" w:rsidRPr="003B2A8F" w:rsidRDefault="001B7067">
            <w:pPr>
              <w:jc w:val="center"/>
              <w:rPr>
                <w:rFonts w:ascii="Roboto" w:hAnsi="Roboto" w:cs="Calibri"/>
                <w:sz w:val="18"/>
                <w:szCs w:val="18"/>
              </w:rPr>
            </w:pPr>
            <w:r w:rsidRPr="003B2A8F">
              <w:rPr>
                <w:rFonts w:ascii="Roboto" w:hAnsi="Roboto" w:cs="Calibri"/>
                <w:sz w:val="18"/>
                <w:szCs w:val="18"/>
              </w:rPr>
              <w:t>13.00</w:t>
            </w:r>
          </w:p>
        </w:tc>
        <w:tc>
          <w:tcPr>
            <w:tcW w:w="1386" w:type="dxa"/>
            <w:tcBorders>
              <w:top w:val="nil"/>
              <w:left w:val="nil"/>
              <w:bottom w:val="nil"/>
              <w:right w:val="nil"/>
            </w:tcBorders>
            <w:shd w:val="clear" w:color="auto" w:fill="auto"/>
            <w:noWrap/>
            <w:vAlign w:val="bottom"/>
            <w:hideMark/>
          </w:tcPr>
          <w:p w14:paraId="53E89118" w14:textId="77777777" w:rsidR="001B7067" w:rsidRPr="003B2A8F" w:rsidRDefault="001B7067">
            <w:pPr>
              <w:jc w:val="center"/>
              <w:rPr>
                <w:rFonts w:ascii="Roboto" w:hAnsi="Roboto" w:cs="Calibri"/>
                <w:sz w:val="18"/>
                <w:szCs w:val="18"/>
              </w:rPr>
            </w:pPr>
            <w:r w:rsidRPr="003B2A8F">
              <w:rPr>
                <w:rFonts w:ascii="Roboto" w:hAnsi="Roboto" w:cs="Calibri"/>
                <w:sz w:val="18"/>
                <w:szCs w:val="18"/>
              </w:rPr>
              <w:t>69.00</w:t>
            </w:r>
          </w:p>
        </w:tc>
      </w:tr>
      <w:tr w:rsidR="001B7067" w:rsidRPr="003B2A8F" w14:paraId="397B6538" w14:textId="77777777" w:rsidTr="001B7067">
        <w:trPr>
          <w:trHeight w:val="320"/>
        </w:trPr>
        <w:tc>
          <w:tcPr>
            <w:tcW w:w="1602" w:type="dxa"/>
            <w:tcBorders>
              <w:top w:val="nil"/>
              <w:left w:val="nil"/>
              <w:bottom w:val="nil"/>
              <w:right w:val="nil"/>
            </w:tcBorders>
            <w:shd w:val="clear" w:color="auto" w:fill="auto"/>
            <w:noWrap/>
            <w:vAlign w:val="bottom"/>
            <w:hideMark/>
          </w:tcPr>
          <w:p w14:paraId="270467B9" w14:textId="77777777" w:rsidR="001B7067" w:rsidRPr="003B2A8F" w:rsidRDefault="001B7067">
            <w:pPr>
              <w:rPr>
                <w:rFonts w:ascii="Roboto" w:hAnsi="Roboto" w:cs="Calibri"/>
                <w:sz w:val="18"/>
                <w:szCs w:val="18"/>
              </w:rPr>
            </w:pPr>
            <w:r w:rsidRPr="003B2A8F">
              <w:rPr>
                <w:rFonts w:ascii="Roboto" w:hAnsi="Roboto" w:cs="Calibri"/>
                <w:sz w:val="18"/>
                <w:szCs w:val="18"/>
              </w:rPr>
              <w:t>70%</w:t>
            </w:r>
          </w:p>
        </w:tc>
        <w:tc>
          <w:tcPr>
            <w:tcW w:w="1258" w:type="dxa"/>
            <w:tcBorders>
              <w:top w:val="nil"/>
              <w:left w:val="nil"/>
              <w:bottom w:val="nil"/>
              <w:right w:val="nil"/>
            </w:tcBorders>
            <w:shd w:val="clear" w:color="auto" w:fill="auto"/>
            <w:noWrap/>
            <w:vAlign w:val="bottom"/>
            <w:hideMark/>
          </w:tcPr>
          <w:p w14:paraId="6F0BF068" w14:textId="77777777" w:rsidR="001B7067" w:rsidRPr="003B2A8F" w:rsidRDefault="001B7067">
            <w:pPr>
              <w:jc w:val="center"/>
              <w:rPr>
                <w:rFonts w:ascii="Roboto" w:hAnsi="Roboto" w:cs="Calibri"/>
                <w:sz w:val="18"/>
                <w:szCs w:val="18"/>
              </w:rPr>
            </w:pPr>
            <w:r w:rsidRPr="003B2A8F">
              <w:rPr>
                <w:rFonts w:ascii="Roboto" w:hAnsi="Roboto" w:cs="Calibri"/>
                <w:sz w:val="18"/>
                <w:szCs w:val="18"/>
              </w:rPr>
              <w:t>21.00</w:t>
            </w:r>
          </w:p>
        </w:tc>
        <w:tc>
          <w:tcPr>
            <w:tcW w:w="1258" w:type="dxa"/>
            <w:tcBorders>
              <w:top w:val="nil"/>
              <w:left w:val="nil"/>
              <w:bottom w:val="nil"/>
              <w:right w:val="nil"/>
            </w:tcBorders>
            <w:shd w:val="clear" w:color="auto" w:fill="auto"/>
            <w:noWrap/>
            <w:vAlign w:val="bottom"/>
            <w:hideMark/>
          </w:tcPr>
          <w:p w14:paraId="3812BB92" w14:textId="77777777" w:rsidR="001B7067" w:rsidRPr="003B2A8F" w:rsidRDefault="001B7067">
            <w:pPr>
              <w:jc w:val="center"/>
              <w:rPr>
                <w:rFonts w:ascii="Roboto" w:hAnsi="Roboto" w:cs="Calibri"/>
                <w:sz w:val="18"/>
                <w:szCs w:val="18"/>
              </w:rPr>
            </w:pPr>
            <w:r w:rsidRPr="003B2A8F">
              <w:rPr>
                <w:rFonts w:ascii="Roboto" w:hAnsi="Roboto" w:cs="Calibri"/>
                <w:sz w:val="18"/>
                <w:szCs w:val="18"/>
              </w:rPr>
              <w:t>25.00</w:t>
            </w:r>
          </w:p>
        </w:tc>
        <w:tc>
          <w:tcPr>
            <w:tcW w:w="1258" w:type="dxa"/>
            <w:tcBorders>
              <w:top w:val="nil"/>
              <w:left w:val="nil"/>
              <w:bottom w:val="nil"/>
              <w:right w:val="nil"/>
            </w:tcBorders>
            <w:shd w:val="clear" w:color="auto" w:fill="auto"/>
            <w:noWrap/>
            <w:vAlign w:val="bottom"/>
            <w:hideMark/>
          </w:tcPr>
          <w:p w14:paraId="41B29832" w14:textId="77777777" w:rsidR="001B7067" w:rsidRPr="003B2A8F" w:rsidRDefault="001B7067">
            <w:pPr>
              <w:jc w:val="center"/>
              <w:rPr>
                <w:rFonts w:ascii="Roboto" w:hAnsi="Roboto" w:cs="Calibri"/>
                <w:sz w:val="18"/>
                <w:szCs w:val="18"/>
              </w:rPr>
            </w:pPr>
            <w:r w:rsidRPr="003B2A8F">
              <w:rPr>
                <w:rFonts w:ascii="Roboto" w:hAnsi="Roboto" w:cs="Calibri"/>
                <w:sz w:val="18"/>
                <w:szCs w:val="18"/>
              </w:rPr>
              <w:t>16.00</w:t>
            </w:r>
          </w:p>
        </w:tc>
        <w:tc>
          <w:tcPr>
            <w:tcW w:w="1258" w:type="dxa"/>
            <w:tcBorders>
              <w:top w:val="nil"/>
              <w:left w:val="nil"/>
              <w:bottom w:val="nil"/>
              <w:right w:val="nil"/>
            </w:tcBorders>
            <w:shd w:val="clear" w:color="auto" w:fill="auto"/>
            <w:noWrap/>
            <w:vAlign w:val="bottom"/>
            <w:hideMark/>
          </w:tcPr>
          <w:p w14:paraId="7B858CED" w14:textId="77777777" w:rsidR="001B7067" w:rsidRPr="003B2A8F" w:rsidRDefault="001B7067">
            <w:pPr>
              <w:jc w:val="center"/>
              <w:rPr>
                <w:rFonts w:ascii="Roboto" w:hAnsi="Roboto" w:cs="Calibri"/>
                <w:sz w:val="18"/>
                <w:szCs w:val="18"/>
              </w:rPr>
            </w:pPr>
            <w:r w:rsidRPr="003B2A8F">
              <w:rPr>
                <w:rFonts w:ascii="Roboto" w:hAnsi="Roboto" w:cs="Calibri"/>
                <w:sz w:val="18"/>
                <w:szCs w:val="18"/>
              </w:rPr>
              <w:t>14.00</w:t>
            </w:r>
          </w:p>
        </w:tc>
        <w:tc>
          <w:tcPr>
            <w:tcW w:w="1386" w:type="dxa"/>
            <w:tcBorders>
              <w:top w:val="nil"/>
              <w:left w:val="nil"/>
              <w:bottom w:val="nil"/>
              <w:right w:val="nil"/>
            </w:tcBorders>
            <w:shd w:val="clear" w:color="auto" w:fill="auto"/>
            <w:noWrap/>
            <w:vAlign w:val="bottom"/>
            <w:hideMark/>
          </w:tcPr>
          <w:p w14:paraId="4D7C6D56" w14:textId="77777777" w:rsidR="001B7067" w:rsidRPr="003B2A8F" w:rsidRDefault="001B7067">
            <w:pPr>
              <w:jc w:val="center"/>
              <w:rPr>
                <w:rFonts w:ascii="Roboto" w:hAnsi="Roboto" w:cs="Calibri"/>
                <w:sz w:val="18"/>
                <w:szCs w:val="18"/>
              </w:rPr>
            </w:pPr>
            <w:r w:rsidRPr="003B2A8F">
              <w:rPr>
                <w:rFonts w:ascii="Roboto" w:hAnsi="Roboto" w:cs="Calibri"/>
                <w:sz w:val="18"/>
                <w:szCs w:val="18"/>
              </w:rPr>
              <w:t>74.00</w:t>
            </w:r>
          </w:p>
        </w:tc>
      </w:tr>
      <w:tr w:rsidR="001B7067" w:rsidRPr="003B2A8F" w14:paraId="427D2A98" w14:textId="77777777" w:rsidTr="001B7067">
        <w:trPr>
          <w:trHeight w:val="320"/>
        </w:trPr>
        <w:tc>
          <w:tcPr>
            <w:tcW w:w="1602" w:type="dxa"/>
            <w:tcBorders>
              <w:top w:val="nil"/>
              <w:left w:val="nil"/>
              <w:bottom w:val="nil"/>
              <w:right w:val="nil"/>
            </w:tcBorders>
            <w:shd w:val="clear" w:color="auto" w:fill="auto"/>
            <w:noWrap/>
            <w:vAlign w:val="bottom"/>
            <w:hideMark/>
          </w:tcPr>
          <w:p w14:paraId="4DE6DB2D" w14:textId="77777777" w:rsidR="001B7067" w:rsidRPr="003B2A8F" w:rsidRDefault="001B7067">
            <w:pPr>
              <w:rPr>
                <w:rFonts w:ascii="Roboto" w:hAnsi="Roboto" w:cs="Calibri"/>
                <w:sz w:val="18"/>
                <w:szCs w:val="18"/>
              </w:rPr>
            </w:pPr>
            <w:r w:rsidRPr="003B2A8F">
              <w:rPr>
                <w:rFonts w:ascii="Roboto" w:hAnsi="Roboto" w:cs="Calibri"/>
                <w:sz w:val="18"/>
                <w:szCs w:val="18"/>
              </w:rPr>
              <w:t>80%</w:t>
            </w:r>
          </w:p>
        </w:tc>
        <w:tc>
          <w:tcPr>
            <w:tcW w:w="1258" w:type="dxa"/>
            <w:tcBorders>
              <w:top w:val="nil"/>
              <w:left w:val="nil"/>
              <w:bottom w:val="nil"/>
              <w:right w:val="nil"/>
            </w:tcBorders>
            <w:shd w:val="clear" w:color="auto" w:fill="auto"/>
            <w:noWrap/>
            <w:vAlign w:val="bottom"/>
            <w:hideMark/>
          </w:tcPr>
          <w:p w14:paraId="2C733247" w14:textId="77777777" w:rsidR="001B7067" w:rsidRPr="003B2A8F" w:rsidRDefault="001B7067">
            <w:pPr>
              <w:jc w:val="center"/>
              <w:rPr>
                <w:rFonts w:ascii="Roboto" w:hAnsi="Roboto" w:cs="Calibri"/>
                <w:sz w:val="18"/>
                <w:szCs w:val="18"/>
              </w:rPr>
            </w:pPr>
            <w:r w:rsidRPr="003B2A8F">
              <w:rPr>
                <w:rFonts w:ascii="Roboto" w:hAnsi="Roboto" w:cs="Calibri"/>
                <w:sz w:val="18"/>
                <w:szCs w:val="18"/>
              </w:rPr>
              <w:t>23.00</w:t>
            </w:r>
          </w:p>
        </w:tc>
        <w:tc>
          <w:tcPr>
            <w:tcW w:w="1258" w:type="dxa"/>
            <w:tcBorders>
              <w:top w:val="nil"/>
              <w:left w:val="nil"/>
              <w:bottom w:val="nil"/>
              <w:right w:val="nil"/>
            </w:tcBorders>
            <w:shd w:val="clear" w:color="auto" w:fill="auto"/>
            <w:noWrap/>
            <w:vAlign w:val="bottom"/>
            <w:hideMark/>
          </w:tcPr>
          <w:p w14:paraId="5A5C9AF8" w14:textId="77777777" w:rsidR="001B7067" w:rsidRPr="003B2A8F" w:rsidRDefault="001B7067">
            <w:pPr>
              <w:jc w:val="center"/>
              <w:rPr>
                <w:rFonts w:ascii="Roboto" w:hAnsi="Roboto" w:cs="Calibri"/>
                <w:sz w:val="18"/>
                <w:szCs w:val="18"/>
              </w:rPr>
            </w:pPr>
            <w:r w:rsidRPr="003B2A8F">
              <w:rPr>
                <w:rFonts w:ascii="Roboto" w:hAnsi="Roboto" w:cs="Calibri"/>
                <w:sz w:val="18"/>
                <w:szCs w:val="18"/>
              </w:rPr>
              <w:t>27.00</w:t>
            </w:r>
          </w:p>
        </w:tc>
        <w:tc>
          <w:tcPr>
            <w:tcW w:w="1258" w:type="dxa"/>
            <w:tcBorders>
              <w:top w:val="nil"/>
              <w:left w:val="nil"/>
              <w:bottom w:val="nil"/>
              <w:right w:val="nil"/>
            </w:tcBorders>
            <w:shd w:val="clear" w:color="auto" w:fill="auto"/>
            <w:noWrap/>
            <w:vAlign w:val="bottom"/>
            <w:hideMark/>
          </w:tcPr>
          <w:p w14:paraId="2DB1F962" w14:textId="77777777" w:rsidR="001B7067" w:rsidRPr="003B2A8F" w:rsidRDefault="001B7067">
            <w:pPr>
              <w:jc w:val="center"/>
              <w:rPr>
                <w:rFonts w:ascii="Roboto" w:hAnsi="Roboto" w:cs="Calibri"/>
                <w:sz w:val="18"/>
                <w:szCs w:val="18"/>
              </w:rPr>
            </w:pPr>
            <w:r w:rsidRPr="003B2A8F">
              <w:rPr>
                <w:rFonts w:ascii="Roboto" w:hAnsi="Roboto" w:cs="Calibri"/>
                <w:sz w:val="18"/>
                <w:szCs w:val="18"/>
              </w:rPr>
              <w:t>18.00</w:t>
            </w:r>
          </w:p>
        </w:tc>
        <w:tc>
          <w:tcPr>
            <w:tcW w:w="1258" w:type="dxa"/>
            <w:tcBorders>
              <w:top w:val="nil"/>
              <w:left w:val="nil"/>
              <w:bottom w:val="nil"/>
              <w:right w:val="nil"/>
            </w:tcBorders>
            <w:shd w:val="clear" w:color="auto" w:fill="auto"/>
            <w:noWrap/>
            <w:vAlign w:val="bottom"/>
            <w:hideMark/>
          </w:tcPr>
          <w:p w14:paraId="1FB8DD8D" w14:textId="77777777" w:rsidR="001B7067" w:rsidRPr="003B2A8F" w:rsidRDefault="001B7067">
            <w:pPr>
              <w:jc w:val="center"/>
              <w:rPr>
                <w:rFonts w:ascii="Roboto" w:hAnsi="Roboto" w:cs="Calibri"/>
                <w:sz w:val="18"/>
                <w:szCs w:val="18"/>
              </w:rPr>
            </w:pPr>
            <w:r w:rsidRPr="003B2A8F">
              <w:rPr>
                <w:rFonts w:ascii="Roboto" w:hAnsi="Roboto" w:cs="Calibri"/>
                <w:sz w:val="18"/>
                <w:szCs w:val="18"/>
              </w:rPr>
              <w:t>15.00</w:t>
            </w:r>
          </w:p>
        </w:tc>
        <w:tc>
          <w:tcPr>
            <w:tcW w:w="1386" w:type="dxa"/>
            <w:tcBorders>
              <w:top w:val="nil"/>
              <w:left w:val="nil"/>
              <w:bottom w:val="nil"/>
              <w:right w:val="nil"/>
            </w:tcBorders>
            <w:shd w:val="clear" w:color="auto" w:fill="auto"/>
            <w:noWrap/>
            <w:vAlign w:val="bottom"/>
            <w:hideMark/>
          </w:tcPr>
          <w:p w14:paraId="12181F80" w14:textId="77777777" w:rsidR="001B7067" w:rsidRPr="003B2A8F" w:rsidRDefault="001B7067">
            <w:pPr>
              <w:jc w:val="center"/>
              <w:rPr>
                <w:rFonts w:ascii="Roboto" w:hAnsi="Roboto" w:cs="Calibri"/>
                <w:sz w:val="18"/>
                <w:szCs w:val="18"/>
              </w:rPr>
            </w:pPr>
            <w:r w:rsidRPr="003B2A8F">
              <w:rPr>
                <w:rFonts w:ascii="Roboto" w:hAnsi="Roboto" w:cs="Calibri"/>
                <w:sz w:val="18"/>
                <w:szCs w:val="18"/>
              </w:rPr>
              <w:t>81.00</w:t>
            </w:r>
          </w:p>
        </w:tc>
      </w:tr>
      <w:tr w:rsidR="001B7067" w:rsidRPr="003B2A8F" w14:paraId="71350525" w14:textId="77777777" w:rsidTr="001B7067">
        <w:trPr>
          <w:trHeight w:val="320"/>
        </w:trPr>
        <w:tc>
          <w:tcPr>
            <w:tcW w:w="1602" w:type="dxa"/>
            <w:tcBorders>
              <w:top w:val="nil"/>
              <w:left w:val="nil"/>
              <w:bottom w:val="nil"/>
              <w:right w:val="nil"/>
            </w:tcBorders>
            <w:shd w:val="clear" w:color="auto" w:fill="auto"/>
            <w:noWrap/>
            <w:vAlign w:val="bottom"/>
            <w:hideMark/>
          </w:tcPr>
          <w:p w14:paraId="56D7F2CB" w14:textId="77777777" w:rsidR="001B7067" w:rsidRPr="003B2A8F" w:rsidRDefault="001B7067">
            <w:pPr>
              <w:rPr>
                <w:rFonts w:ascii="Roboto" w:hAnsi="Roboto" w:cs="Calibri"/>
                <w:sz w:val="18"/>
                <w:szCs w:val="18"/>
              </w:rPr>
            </w:pPr>
            <w:r w:rsidRPr="003B2A8F">
              <w:rPr>
                <w:rFonts w:ascii="Roboto" w:hAnsi="Roboto" w:cs="Calibri"/>
                <w:sz w:val="18"/>
                <w:szCs w:val="18"/>
              </w:rPr>
              <w:t>90%</w:t>
            </w:r>
          </w:p>
        </w:tc>
        <w:tc>
          <w:tcPr>
            <w:tcW w:w="1258" w:type="dxa"/>
            <w:tcBorders>
              <w:top w:val="nil"/>
              <w:left w:val="nil"/>
              <w:bottom w:val="nil"/>
              <w:right w:val="nil"/>
            </w:tcBorders>
            <w:shd w:val="clear" w:color="auto" w:fill="auto"/>
            <w:noWrap/>
            <w:vAlign w:val="bottom"/>
            <w:hideMark/>
          </w:tcPr>
          <w:p w14:paraId="358A2CF7" w14:textId="77777777" w:rsidR="001B7067" w:rsidRPr="003B2A8F" w:rsidRDefault="001B7067">
            <w:pPr>
              <w:jc w:val="center"/>
              <w:rPr>
                <w:rFonts w:ascii="Roboto" w:hAnsi="Roboto" w:cs="Calibri"/>
                <w:sz w:val="18"/>
                <w:szCs w:val="18"/>
              </w:rPr>
            </w:pPr>
            <w:r w:rsidRPr="003B2A8F">
              <w:rPr>
                <w:rFonts w:ascii="Roboto" w:hAnsi="Roboto" w:cs="Calibri"/>
                <w:sz w:val="18"/>
                <w:szCs w:val="18"/>
              </w:rPr>
              <w:t>25.90</w:t>
            </w:r>
          </w:p>
        </w:tc>
        <w:tc>
          <w:tcPr>
            <w:tcW w:w="1258" w:type="dxa"/>
            <w:tcBorders>
              <w:top w:val="nil"/>
              <w:left w:val="nil"/>
              <w:bottom w:val="nil"/>
              <w:right w:val="nil"/>
            </w:tcBorders>
            <w:shd w:val="clear" w:color="auto" w:fill="auto"/>
            <w:noWrap/>
            <w:vAlign w:val="bottom"/>
            <w:hideMark/>
          </w:tcPr>
          <w:p w14:paraId="10EBC3B2" w14:textId="77777777" w:rsidR="001B7067" w:rsidRPr="003B2A8F" w:rsidRDefault="001B7067">
            <w:pPr>
              <w:jc w:val="center"/>
              <w:rPr>
                <w:rFonts w:ascii="Roboto" w:hAnsi="Roboto" w:cs="Calibri"/>
                <w:sz w:val="18"/>
                <w:szCs w:val="18"/>
              </w:rPr>
            </w:pPr>
            <w:r w:rsidRPr="003B2A8F">
              <w:rPr>
                <w:rFonts w:ascii="Roboto" w:hAnsi="Roboto" w:cs="Calibri"/>
                <w:sz w:val="18"/>
                <w:szCs w:val="18"/>
              </w:rPr>
              <w:t>30.00</w:t>
            </w:r>
          </w:p>
        </w:tc>
        <w:tc>
          <w:tcPr>
            <w:tcW w:w="1258" w:type="dxa"/>
            <w:tcBorders>
              <w:top w:val="nil"/>
              <w:left w:val="nil"/>
              <w:bottom w:val="nil"/>
              <w:right w:val="nil"/>
            </w:tcBorders>
            <w:shd w:val="clear" w:color="auto" w:fill="auto"/>
            <w:noWrap/>
            <w:vAlign w:val="bottom"/>
            <w:hideMark/>
          </w:tcPr>
          <w:p w14:paraId="3FBF2D79" w14:textId="77777777" w:rsidR="001B7067" w:rsidRPr="003B2A8F" w:rsidRDefault="001B7067">
            <w:pPr>
              <w:jc w:val="center"/>
              <w:rPr>
                <w:rFonts w:ascii="Roboto" w:hAnsi="Roboto" w:cs="Calibri"/>
                <w:sz w:val="18"/>
                <w:szCs w:val="18"/>
              </w:rPr>
            </w:pPr>
            <w:r w:rsidRPr="003B2A8F">
              <w:rPr>
                <w:rFonts w:ascii="Roboto" w:hAnsi="Roboto" w:cs="Calibri"/>
                <w:sz w:val="18"/>
                <w:szCs w:val="18"/>
              </w:rPr>
              <w:t>20.00</w:t>
            </w:r>
          </w:p>
        </w:tc>
        <w:tc>
          <w:tcPr>
            <w:tcW w:w="1258" w:type="dxa"/>
            <w:tcBorders>
              <w:top w:val="nil"/>
              <w:left w:val="nil"/>
              <w:bottom w:val="nil"/>
              <w:right w:val="nil"/>
            </w:tcBorders>
            <w:shd w:val="clear" w:color="auto" w:fill="auto"/>
            <w:noWrap/>
            <w:vAlign w:val="bottom"/>
            <w:hideMark/>
          </w:tcPr>
          <w:p w14:paraId="2440626F" w14:textId="77777777" w:rsidR="001B7067" w:rsidRPr="003B2A8F" w:rsidRDefault="001B7067">
            <w:pPr>
              <w:jc w:val="center"/>
              <w:rPr>
                <w:rFonts w:ascii="Roboto" w:hAnsi="Roboto" w:cs="Calibri"/>
                <w:sz w:val="18"/>
                <w:szCs w:val="18"/>
              </w:rPr>
            </w:pPr>
            <w:r w:rsidRPr="003B2A8F">
              <w:rPr>
                <w:rFonts w:ascii="Roboto" w:hAnsi="Roboto" w:cs="Calibri"/>
                <w:sz w:val="18"/>
                <w:szCs w:val="18"/>
              </w:rPr>
              <w:t>16.00</w:t>
            </w:r>
          </w:p>
        </w:tc>
        <w:tc>
          <w:tcPr>
            <w:tcW w:w="1386" w:type="dxa"/>
            <w:tcBorders>
              <w:top w:val="nil"/>
              <w:left w:val="nil"/>
              <w:bottom w:val="nil"/>
              <w:right w:val="nil"/>
            </w:tcBorders>
            <w:shd w:val="clear" w:color="auto" w:fill="auto"/>
            <w:noWrap/>
            <w:vAlign w:val="bottom"/>
            <w:hideMark/>
          </w:tcPr>
          <w:p w14:paraId="550D103E" w14:textId="77777777" w:rsidR="001B7067" w:rsidRPr="003B2A8F" w:rsidRDefault="001B7067">
            <w:pPr>
              <w:jc w:val="center"/>
              <w:rPr>
                <w:rFonts w:ascii="Roboto" w:hAnsi="Roboto" w:cs="Calibri"/>
                <w:sz w:val="18"/>
                <w:szCs w:val="18"/>
              </w:rPr>
            </w:pPr>
            <w:r w:rsidRPr="003B2A8F">
              <w:rPr>
                <w:rFonts w:ascii="Roboto" w:hAnsi="Roboto" w:cs="Calibri"/>
                <w:sz w:val="18"/>
                <w:szCs w:val="18"/>
              </w:rPr>
              <w:t>89.00</w:t>
            </w:r>
          </w:p>
        </w:tc>
      </w:tr>
      <w:tr w:rsidR="001B7067" w:rsidRPr="003B2A8F" w14:paraId="535320C5" w14:textId="77777777" w:rsidTr="001B7067">
        <w:trPr>
          <w:trHeight w:val="320"/>
        </w:trPr>
        <w:tc>
          <w:tcPr>
            <w:tcW w:w="1602" w:type="dxa"/>
            <w:tcBorders>
              <w:top w:val="nil"/>
              <w:left w:val="nil"/>
              <w:bottom w:val="single" w:sz="4" w:space="0" w:color="auto"/>
              <w:right w:val="nil"/>
            </w:tcBorders>
            <w:shd w:val="clear" w:color="auto" w:fill="auto"/>
            <w:noWrap/>
            <w:vAlign w:val="bottom"/>
            <w:hideMark/>
          </w:tcPr>
          <w:p w14:paraId="1A13487E" w14:textId="77777777" w:rsidR="001B7067" w:rsidRPr="003B2A8F" w:rsidRDefault="001B7067">
            <w:pPr>
              <w:rPr>
                <w:rFonts w:ascii="Roboto" w:hAnsi="Roboto" w:cs="Calibri"/>
                <w:sz w:val="18"/>
                <w:szCs w:val="18"/>
              </w:rPr>
            </w:pPr>
            <w:r w:rsidRPr="003B2A8F">
              <w:rPr>
                <w:rFonts w:ascii="Roboto" w:hAnsi="Roboto" w:cs="Calibri"/>
                <w:sz w:val="18"/>
                <w:szCs w:val="18"/>
              </w:rPr>
              <w:t>100%</w:t>
            </w:r>
          </w:p>
        </w:tc>
        <w:tc>
          <w:tcPr>
            <w:tcW w:w="1258" w:type="dxa"/>
            <w:tcBorders>
              <w:top w:val="nil"/>
              <w:left w:val="nil"/>
              <w:bottom w:val="single" w:sz="4" w:space="0" w:color="auto"/>
              <w:right w:val="nil"/>
            </w:tcBorders>
            <w:shd w:val="clear" w:color="auto" w:fill="auto"/>
            <w:noWrap/>
            <w:vAlign w:val="bottom"/>
            <w:hideMark/>
          </w:tcPr>
          <w:p w14:paraId="70D0BA8D" w14:textId="77777777" w:rsidR="001B7067" w:rsidRPr="003B2A8F" w:rsidRDefault="001B7067">
            <w:pPr>
              <w:jc w:val="center"/>
              <w:rPr>
                <w:rFonts w:ascii="Roboto" w:hAnsi="Roboto" w:cs="Calibri"/>
                <w:sz w:val="18"/>
                <w:szCs w:val="18"/>
              </w:rPr>
            </w:pPr>
            <w:r w:rsidRPr="003B2A8F">
              <w:rPr>
                <w:rFonts w:ascii="Roboto" w:hAnsi="Roboto" w:cs="Calibri"/>
                <w:sz w:val="18"/>
                <w:szCs w:val="18"/>
              </w:rPr>
              <w:t>28.00</w:t>
            </w:r>
          </w:p>
        </w:tc>
        <w:tc>
          <w:tcPr>
            <w:tcW w:w="1258" w:type="dxa"/>
            <w:tcBorders>
              <w:top w:val="nil"/>
              <w:left w:val="nil"/>
              <w:bottom w:val="single" w:sz="4" w:space="0" w:color="auto"/>
              <w:right w:val="nil"/>
            </w:tcBorders>
            <w:shd w:val="clear" w:color="auto" w:fill="auto"/>
            <w:noWrap/>
            <w:vAlign w:val="bottom"/>
            <w:hideMark/>
          </w:tcPr>
          <w:p w14:paraId="12919695" w14:textId="77777777" w:rsidR="001B7067" w:rsidRPr="003B2A8F" w:rsidRDefault="001B7067">
            <w:pPr>
              <w:jc w:val="center"/>
              <w:rPr>
                <w:rFonts w:ascii="Roboto" w:hAnsi="Roboto" w:cs="Calibri"/>
                <w:sz w:val="18"/>
                <w:szCs w:val="18"/>
              </w:rPr>
            </w:pPr>
            <w:r w:rsidRPr="003B2A8F">
              <w:rPr>
                <w:rFonts w:ascii="Roboto" w:hAnsi="Roboto" w:cs="Calibri"/>
                <w:sz w:val="18"/>
                <w:szCs w:val="18"/>
              </w:rPr>
              <w:t>32.00</w:t>
            </w:r>
          </w:p>
        </w:tc>
        <w:tc>
          <w:tcPr>
            <w:tcW w:w="1258" w:type="dxa"/>
            <w:tcBorders>
              <w:top w:val="nil"/>
              <w:left w:val="nil"/>
              <w:bottom w:val="single" w:sz="4" w:space="0" w:color="auto"/>
              <w:right w:val="nil"/>
            </w:tcBorders>
            <w:shd w:val="clear" w:color="auto" w:fill="auto"/>
            <w:noWrap/>
            <w:vAlign w:val="bottom"/>
            <w:hideMark/>
          </w:tcPr>
          <w:p w14:paraId="764A8035" w14:textId="77777777" w:rsidR="001B7067" w:rsidRPr="003B2A8F" w:rsidRDefault="001B7067">
            <w:pPr>
              <w:jc w:val="center"/>
              <w:rPr>
                <w:rFonts w:ascii="Roboto" w:hAnsi="Roboto" w:cs="Calibri"/>
                <w:sz w:val="18"/>
                <w:szCs w:val="18"/>
              </w:rPr>
            </w:pPr>
            <w:r w:rsidRPr="003B2A8F">
              <w:rPr>
                <w:rFonts w:ascii="Roboto" w:hAnsi="Roboto" w:cs="Calibri"/>
                <w:sz w:val="18"/>
                <w:szCs w:val="18"/>
              </w:rPr>
              <w:t>20.00</w:t>
            </w:r>
          </w:p>
        </w:tc>
        <w:tc>
          <w:tcPr>
            <w:tcW w:w="1258" w:type="dxa"/>
            <w:tcBorders>
              <w:top w:val="nil"/>
              <w:left w:val="nil"/>
              <w:bottom w:val="single" w:sz="4" w:space="0" w:color="auto"/>
              <w:right w:val="nil"/>
            </w:tcBorders>
            <w:shd w:val="clear" w:color="auto" w:fill="auto"/>
            <w:noWrap/>
            <w:vAlign w:val="bottom"/>
            <w:hideMark/>
          </w:tcPr>
          <w:p w14:paraId="2325664B" w14:textId="77777777" w:rsidR="001B7067" w:rsidRPr="003B2A8F" w:rsidRDefault="001B7067">
            <w:pPr>
              <w:jc w:val="center"/>
              <w:rPr>
                <w:rFonts w:ascii="Roboto" w:hAnsi="Roboto" w:cs="Calibri"/>
                <w:sz w:val="18"/>
                <w:szCs w:val="18"/>
              </w:rPr>
            </w:pPr>
            <w:r w:rsidRPr="003B2A8F">
              <w:rPr>
                <w:rFonts w:ascii="Roboto" w:hAnsi="Roboto" w:cs="Calibri"/>
                <w:sz w:val="18"/>
                <w:szCs w:val="18"/>
              </w:rPr>
              <w:t>16.00</w:t>
            </w:r>
          </w:p>
        </w:tc>
        <w:tc>
          <w:tcPr>
            <w:tcW w:w="1386" w:type="dxa"/>
            <w:tcBorders>
              <w:top w:val="nil"/>
              <w:left w:val="nil"/>
              <w:bottom w:val="single" w:sz="4" w:space="0" w:color="auto"/>
              <w:right w:val="nil"/>
            </w:tcBorders>
            <w:shd w:val="clear" w:color="auto" w:fill="auto"/>
            <w:noWrap/>
            <w:vAlign w:val="bottom"/>
            <w:hideMark/>
          </w:tcPr>
          <w:p w14:paraId="6CD21A98" w14:textId="77777777" w:rsidR="001B7067" w:rsidRPr="003B2A8F" w:rsidRDefault="001B7067">
            <w:pPr>
              <w:jc w:val="center"/>
              <w:rPr>
                <w:rFonts w:ascii="Roboto" w:hAnsi="Roboto" w:cs="Calibri"/>
                <w:sz w:val="18"/>
                <w:szCs w:val="18"/>
              </w:rPr>
            </w:pPr>
            <w:r w:rsidRPr="003B2A8F">
              <w:rPr>
                <w:rFonts w:ascii="Roboto" w:hAnsi="Roboto" w:cs="Calibri"/>
                <w:sz w:val="18"/>
                <w:szCs w:val="18"/>
              </w:rPr>
              <w:t>96.00</w:t>
            </w:r>
          </w:p>
        </w:tc>
      </w:tr>
      <w:tr w:rsidR="001B7067" w:rsidRPr="003B2A8F" w14:paraId="6EAD0862" w14:textId="77777777" w:rsidTr="001B7067">
        <w:trPr>
          <w:trHeight w:val="320"/>
        </w:trPr>
        <w:tc>
          <w:tcPr>
            <w:tcW w:w="8020" w:type="dxa"/>
            <w:gridSpan w:val="6"/>
            <w:tcBorders>
              <w:top w:val="single" w:sz="4" w:space="0" w:color="auto"/>
              <w:left w:val="nil"/>
              <w:bottom w:val="nil"/>
              <w:right w:val="nil"/>
            </w:tcBorders>
            <w:shd w:val="clear" w:color="auto" w:fill="auto"/>
            <w:noWrap/>
            <w:vAlign w:val="bottom"/>
            <w:hideMark/>
          </w:tcPr>
          <w:p w14:paraId="371D009B" w14:textId="77777777" w:rsidR="001B7067" w:rsidRPr="003B2A8F" w:rsidRDefault="001B7067">
            <w:pPr>
              <w:jc w:val="center"/>
              <w:rPr>
                <w:rFonts w:ascii="Roboto" w:hAnsi="Roboto" w:cs="Calibri"/>
                <w:sz w:val="18"/>
                <w:szCs w:val="18"/>
              </w:rPr>
            </w:pPr>
            <w:r w:rsidRPr="003B2A8F">
              <w:rPr>
                <w:rFonts w:ascii="Roboto" w:hAnsi="Roboto" w:cs="Calibri"/>
                <w:sz w:val="18"/>
                <w:szCs w:val="18"/>
              </w:rPr>
              <w:t> </w:t>
            </w:r>
          </w:p>
        </w:tc>
      </w:tr>
    </w:tbl>
    <w:p w14:paraId="1903F917" w14:textId="48779822" w:rsidR="00B2372D" w:rsidRPr="003B2A8F" w:rsidRDefault="00B2372D">
      <w:pPr>
        <w:rPr>
          <w:rFonts w:ascii="Roboto" w:hAnsi="Roboto"/>
          <w:sz w:val="21"/>
          <w:szCs w:val="21"/>
        </w:rPr>
      </w:pPr>
    </w:p>
    <w:p w14:paraId="2F1433B5" w14:textId="35107B0D" w:rsidR="00B2372D" w:rsidRPr="003B2A8F" w:rsidRDefault="00B2372D">
      <w:pPr>
        <w:rPr>
          <w:rFonts w:ascii="Roboto" w:hAnsi="Roboto"/>
          <w:sz w:val="21"/>
          <w:szCs w:val="21"/>
        </w:rPr>
      </w:pPr>
    </w:p>
    <w:p w14:paraId="544D6276" w14:textId="37C7204F" w:rsidR="00B2372D" w:rsidRPr="003B2A8F" w:rsidRDefault="00B2372D">
      <w:pPr>
        <w:rPr>
          <w:rFonts w:ascii="Roboto" w:hAnsi="Roboto"/>
          <w:sz w:val="21"/>
          <w:szCs w:val="21"/>
        </w:rPr>
      </w:pPr>
    </w:p>
    <w:p w14:paraId="6D2F4F90" w14:textId="4B0C317C" w:rsidR="00B2372D" w:rsidRPr="003B2A8F" w:rsidRDefault="00B2372D">
      <w:pPr>
        <w:rPr>
          <w:rFonts w:ascii="Roboto" w:hAnsi="Roboto"/>
          <w:sz w:val="21"/>
          <w:szCs w:val="21"/>
        </w:rPr>
      </w:pPr>
    </w:p>
    <w:tbl>
      <w:tblPr>
        <w:tblW w:w="8020" w:type="dxa"/>
        <w:tblLook w:val="04A0" w:firstRow="1" w:lastRow="0" w:firstColumn="1" w:lastColumn="0" w:noHBand="0" w:noVBand="1"/>
      </w:tblPr>
      <w:tblGrid>
        <w:gridCol w:w="1602"/>
        <w:gridCol w:w="1258"/>
        <w:gridCol w:w="1258"/>
        <w:gridCol w:w="1258"/>
        <w:gridCol w:w="1258"/>
        <w:gridCol w:w="1386"/>
      </w:tblGrid>
      <w:tr w:rsidR="001B7067" w:rsidRPr="003B2A8F" w14:paraId="0AB0177A" w14:textId="77777777" w:rsidTr="001B7067">
        <w:trPr>
          <w:trHeight w:val="840"/>
        </w:trPr>
        <w:tc>
          <w:tcPr>
            <w:tcW w:w="8020" w:type="dxa"/>
            <w:gridSpan w:val="6"/>
            <w:tcBorders>
              <w:top w:val="nil"/>
              <w:left w:val="nil"/>
              <w:bottom w:val="single" w:sz="4" w:space="0" w:color="auto"/>
              <w:right w:val="nil"/>
            </w:tcBorders>
            <w:shd w:val="clear" w:color="auto" w:fill="auto"/>
            <w:vAlign w:val="center"/>
            <w:hideMark/>
          </w:tcPr>
          <w:p w14:paraId="51A6E51B" w14:textId="5F57A170" w:rsidR="001B7067" w:rsidRPr="003B2A8F" w:rsidRDefault="001B7067">
            <w:pPr>
              <w:rPr>
                <w:rFonts w:ascii="Roboto" w:hAnsi="Roboto" w:cs="Calibri"/>
                <w:sz w:val="18"/>
                <w:szCs w:val="18"/>
              </w:rPr>
            </w:pPr>
            <w:r w:rsidRPr="003B2A8F">
              <w:rPr>
                <w:rFonts w:ascii="Roboto" w:hAnsi="Roboto" w:cs="Calibri"/>
                <w:sz w:val="18"/>
                <w:szCs w:val="18"/>
              </w:rPr>
              <w:t>Table 9-4. Mean (SD) scores as well as corresponding percentile ranks of the 2</w:t>
            </w:r>
            <w:r w:rsidR="00213A3B" w:rsidRPr="003B2A8F">
              <w:rPr>
                <w:rFonts w:ascii="Roboto" w:hAnsi="Roboto" w:cs="Calibri"/>
                <w:sz w:val="18"/>
                <w:szCs w:val="18"/>
              </w:rPr>
              <w:t>4</w:t>
            </w:r>
            <w:r w:rsidRPr="003B2A8F">
              <w:rPr>
                <w:rFonts w:ascii="Roboto" w:hAnsi="Roboto" w:cs="Calibri"/>
                <w:sz w:val="18"/>
                <w:szCs w:val="18"/>
              </w:rPr>
              <w:t xml:space="preserve">-item </w:t>
            </w:r>
            <w:proofErr w:type="spellStart"/>
            <w:r w:rsidR="008515E0" w:rsidRPr="003B2A8F">
              <w:rPr>
                <w:rFonts w:ascii="Roboto" w:hAnsi="Roboto" w:cs="Calibri"/>
                <w:sz w:val="18"/>
                <w:szCs w:val="18"/>
              </w:rPr>
              <w:t>OxPos</w:t>
            </w:r>
            <w:proofErr w:type="spellEnd"/>
            <w:r w:rsidRPr="003B2A8F">
              <w:rPr>
                <w:rFonts w:ascii="Roboto" w:hAnsi="Roboto" w:cs="Calibri"/>
                <w:sz w:val="18"/>
                <w:szCs w:val="18"/>
              </w:rPr>
              <w:t xml:space="preserve"> measure (subscales and global score) based on complete representative data (N=311, Female, 18 to 30). </w:t>
            </w:r>
          </w:p>
        </w:tc>
      </w:tr>
      <w:tr w:rsidR="001B7067" w:rsidRPr="003B2A8F" w14:paraId="340BB12E" w14:textId="77777777" w:rsidTr="001B7067">
        <w:trPr>
          <w:trHeight w:val="320"/>
        </w:trPr>
        <w:tc>
          <w:tcPr>
            <w:tcW w:w="1602" w:type="dxa"/>
            <w:tcBorders>
              <w:top w:val="nil"/>
              <w:left w:val="nil"/>
              <w:bottom w:val="single" w:sz="4" w:space="0" w:color="auto"/>
              <w:right w:val="nil"/>
            </w:tcBorders>
            <w:shd w:val="clear" w:color="auto" w:fill="auto"/>
            <w:noWrap/>
            <w:vAlign w:val="bottom"/>
            <w:hideMark/>
          </w:tcPr>
          <w:p w14:paraId="20814E8E" w14:textId="77777777" w:rsidR="001B7067" w:rsidRPr="003B2A8F" w:rsidRDefault="001B7067">
            <w:pPr>
              <w:rPr>
                <w:rFonts w:ascii="Roboto" w:hAnsi="Roboto" w:cs="Calibri"/>
                <w:sz w:val="18"/>
                <w:szCs w:val="18"/>
              </w:rPr>
            </w:pPr>
            <w:r w:rsidRPr="003B2A8F">
              <w:rPr>
                <w:rFonts w:ascii="Roboto" w:hAnsi="Roboto" w:cs="Calibri"/>
                <w:sz w:val="18"/>
                <w:szCs w:val="18"/>
              </w:rPr>
              <w:lastRenderedPageBreak/>
              <w:t> </w:t>
            </w:r>
          </w:p>
        </w:tc>
        <w:tc>
          <w:tcPr>
            <w:tcW w:w="1258" w:type="dxa"/>
            <w:tcBorders>
              <w:top w:val="nil"/>
              <w:left w:val="nil"/>
              <w:bottom w:val="single" w:sz="4" w:space="0" w:color="auto"/>
              <w:right w:val="nil"/>
            </w:tcBorders>
            <w:shd w:val="clear" w:color="auto" w:fill="auto"/>
            <w:noWrap/>
            <w:vAlign w:val="bottom"/>
            <w:hideMark/>
          </w:tcPr>
          <w:p w14:paraId="1BAF7002" w14:textId="77777777" w:rsidR="001B7067" w:rsidRPr="003B2A8F" w:rsidRDefault="001B7067">
            <w:pPr>
              <w:jc w:val="center"/>
              <w:rPr>
                <w:rFonts w:ascii="Roboto" w:hAnsi="Roboto" w:cs="Calibri"/>
                <w:sz w:val="18"/>
                <w:szCs w:val="18"/>
              </w:rPr>
            </w:pPr>
            <w:r w:rsidRPr="003B2A8F">
              <w:rPr>
                <w:rFonts w:ascii="Roboto" w:hAnsi="Roboto" w:cs="Calibri"/>
                <w:sz w:val="18"/>
                <w:szCs w:val="18"/>
              </w:rPr>
              <w:t>F1</w:t>
            </w:r>
          </w:p>
        </w:tc>
        <w:tc>
          <w:tcPr>
            <w:tcW w:w="1258" w:type="dxa"/>
            <w:tcBorders>
              <w:top w:val="nil"/>
              <w:left w:val="nil"/>
              <w:bottom w:val="single" w:sz="4" w:space="0" w:color="auto"/>
              <w:right w:val="nil"/>
            </w:tcBorders>
            <w:shd w:val="clear" w:color="auto" w:fill="auto"/>
            <w:noWrap/>
            <w:vAlign w:val="bottom"/>
            <w:hideMark/>
          </w:tcPr>
          <w:p w14:paraId="3468CF13" w14:textId="77777777" w:rsidR="001B7067" w:rsidRPr="003B2A8F" w:rsidRDefault="001B7067">
            <w:pPr>
              <w:jc w:val="center"/>
              <w:rPr>
                <w:rFonts w:ascii="Roboto" w:hAnsi="Roboto" w:cs="Calibri"/>
                <w:sz w:val="18"/>
                <w:szCs w:val="18"/>
              </w:rPr>
            </w:pPr>
            <w:r w:rsidRPr="003B2A8F">
              <w:rPr>
                <w:rFonts w:ascii="Roboto" w:hAnsi="Roboto" w:cs="Calibri"/>
                <w:sz w:val="18"/>
                <w:szCs w:val="18"/>
              </w:rPr>
              <w:t>F2</w:t>
            </w:r>
          </w:p>
        </w:tc>
        <w:tc>
          <w:tcPr>
            <w:tcW w:w="1258" w:type="dxa"/>
            <w:tcBorders>
              <w:top w:val="nil"/>
              <w:left w:val="nil"/>
              <w:bottom w:val="single" w:sz="4" w:space="0" w:color="auto"/>
              <w:right w:val="nil"/>
            </w:tcBorders>
            <w:shd w:val="clear" w:color="auto" w:fill="auto"/>
            <w:noWrap/>
            <w:vAlign w:val="bottom"/>
            <w:hideMark/>
          </w:tcPr>
          <w:p w14:paraId="33DCD748" w14:textId="77777777" w:rsidR="001B7067" w:rsidRPr="003B2A8F" w:rsidRDefault="001B7067">
            <w:pPr>
              <w:jc w:val="center"/>
              <w:rPr>
                <w:rFonts w:ascii="Roboto" w:hAnsi="Roboto" w:cs="Calibri"/>
                <w:sz w:val="18"/>
                <w:szCs w:val="18"/>
              </w:rPr>
            </w:pPr>
            <w:r w:rsidRPr="003B2A8F">
              <w:rPr>
                <w:rFonts w:ascii="Roboto" w:hAnsi="Roboto" w:cs="Calibri"/>
                <w:sz w:val="18"/>
                <w:szCs w:val="18"/>
              </w:rPr>
              <w:t>F3</w:t>
            </w:r>
          </w:p>
        </w:tc>
        <w:tc>
          <w:tcPr>
            <w:tcW w:w="1258" w:type="dxa"/>
            <w:tcBorders>
              <w:top w:val="nil"/>
              <w:left w:val="nil"/>
              <w:bottom w:val="single" w:sz="4" w:space="0" w:color="auto"/>
              <w:right w:val="nil"/>
            </w:tcBorders>
            <w:shd w:val="clear" w:color="auto" w:fill="auto"/>
            <w:noWrap/>
            <w:vAlign w:val="bottom"/>
            <w:hideMark/>
          </w:tcPr>
          <w:p w14:paraId="3A3BB4A8" w14:textId="77777777" w:rsidR="001B7067" w:rsidRPr="003B2A8F" w:rsidRDefault="001B7067">
            <w:pPr>
              <w:jc w:val="center"/>
              <w:rPr>
                <w:rFonts w:ascii="Roboto" w:hAnsi="Roboto" w:cs="Calibri"/>
                <w:sz w:val="18"/>
                <w:szCs w:val="18"/>
              </w:rPr>
            </w:pPr>
            <w:r w:rsidRPr="003B2A8F">
              <w:rPr>
                <w:rFonts w:ascii="Roboto" w:hAnsi="Roboto" w:cs="Calibri"/>
                <w:sz w:val="18"/>
                <w:szCs w:val="18"/>
              </w:rPr>
              <w:t>F4</w:t>
            </w:r>
          </w:p>
        </w:tc>
        <w:tc>
          <w:tcPr>
            <w:tcW w:w="1386" w:type="dxa"/>
            <w:tcBorders>
              <w:top w:val="nil"/>
              <w:left w:val="nil"/>
              <w:bottom w:val="single" w:sz="4" w:space="0" w:color="auto"/>
              <w:right w:val="nil"/>
            </w:tcBorders>
            <w:shd w:val="clear" w:color="auto" w:fill="auto"/>
            <w:noWrap/>
            <w:vAlign w:val="bottom"/>
            <w:hideMark/>
          </w:tcPr>
          <w:p w14:paraId="1F8E6028" w14:textId="77777777" w:rsidR="001B7067" w:rsidRPr="003B2A8F" w:rsidRDefault="001B7067">
            <w:pPr>
              <w:jc w:val="center"/>
              <w:rPr>
                <w:rFonts w:ascii="Roboto" w:hAnsi="Roboto" w:cs="Calibri"/>
                <w:sz w:val="18"/>
                <w:szCs w:val="18"/>
              </w:rPr>
            </w:pPr>
            <w:r w:rsidRPr="003B2A8F">
              <w:rPr>
                <w:rFonts w:ascii="Roboto" w:hAnsi="Roboto" w:cs="Calibri"/>
                <w:sz w:val="18"/>
                <w:szCs w:val="18"/>
              </w:rPr>
              <w:t>Global</w:t>
            </w:r>
          </w:p>
        </w:tc>
      </w:tr>
      <w:tr w:rsidR="001B7067" w:rsidRPr="003B2A8F" w14:paraId="7D708565" w14:textId="77777777" w:rsidTr="001B7067">
        <w:trPr>
          <w:trHeight w:val="340"/>
        </w:trPr>
        <w:tc>
          <w:tcPr>
            <w:tcW w:w="1602" w:type="dxa"/>
            <w:tcBorders>
              <w:top w:val="nil"/>
              <w:left w:val="nil"/>
              <w:bottom w:val="nil"/>
              <w:right w:val="nil"/>
            </w:tcBorders>
            <w:shd w:val="clear" w:color="auto" w:fill="auto"/>
            <w:noWrap/>
            <w:vAlign w:val="bottom"/>
            <w:hideMark/>
          </w:tcPr>
          <w:p w14:paraId="3F98F299" w14:textId="77777777" w:rsidR="001B7067" w:rsidRPr="003B2A8F" w:rsidRDefault="001B7067">
            <w:pPr>
              <w:rPr>
                <w:rFonts w:ascii="Roboto" w:hAnsi="Roboto" w:cs="Calibri"/>
                <w:sz w:val="18"/>
                <w:szCs w:val="18"/>
              </w:rPr>
            </w:pPr>
            <w:r w:rsidRPr="003B2A8F">
              <w:rPr>
                <w:rFonts w:ascii="Roboto" w:hAnsi="Roboto" w:cs="Calibri"/>
                <w:sz w:val="18"/>
                <w:szCs w:val="18"/>
              </w:rPr>
              <w:t>Mean (SD)</w:t>
            </w:r>
          </w:p>
        </w:tc>
        <w:tc>
          <w:tcPr>
            <w:tcW w:w="1258" w:type="dxa"/>
            <w:tcBorders>
              <w:top w:val="nil"/>
              <w:left w:val="nil"/>
              <w:bottom w:val="nil"/>
              <w:right w:val="nil"/>
            </w:tcBorders>
            <w:shd w:val="clear" w:color="auto" w:fill="auto"/>
            <w:noWrap/>
            <w:vAlign w:val="bottom"/>
            <w:hideMark/>
          </w:tcPr>
          <w:p w14:paraId="699FBCF5" w14:textId="77777777" w:rsidR="001B7067" w:rsidRPr="003B2A8F" w:rsidRDefault="001B7067">
            <w:pPr>
              <w:jc w:val="center"/>
              <w:rPr>
                <w:rFonts w:ascii="Roboto" w:hAnsi="Roboto" w:cs="Calibri"/>
                <w:sz w:val="18"/>
                <w:szCs w:val="18"/>
              </w:rPr>
            </w:pPr>
            <w:r w:rsidRPr="003B2A8F">
              <w:rPr>
                <w:rFonts w:ascii="Roboto" w:hAnsi="Roboto" w:cs="Calibri"/>
                <w:sz w:val="18"/>
                <w:szCs w:val="18"/>
              </w:rPr>
              <w:t>14.01 (6.94)</w:t>
            </w:r>
          </w:p>
        </w:tc>
        <w:tc>
          <w:tcPr>
            <w:tcW w:w="1258" w:type="dxa"/>
            <w:tcBorders>
              <w:top w:val="nil"/>
              <w:left w:val="nil"/>
              <w:bottom w:val="nil"/>
              <w:right w:val="nil"/>
            </w:tcBorders>
            <w:shd w:val="clear" w:color="auto" w:fill="auto"/>
            <w:noWrap/>
            <w:vAlign w:val="bottom"/>
            <w:hideMark/>
          </w:tcPr>
          <w:p w14:paraId="3020F9FE" w14:textId="77777777" w:rsidR="001B7067" w:rsidRPr="003B2A8F" w:rsidRDefault="001B7067">
            <w:pPr>
              <w:jc w:val="center"/>
              <w:rPr>
                <w:rFonts w:ascii="Roboto" w:hAnsi="Roboto" w:cs="Calibri"/>
                <w:sz w:val="18"/>
                <w:szCs w:val="18"/>
              </w:rPr>
            </w:pPr>
            <w:r w:rsidRPr="003B2A8F">
              <w:rPr>
                <w:rFonts w:ascii="Roboto" w:hAnsi="Roboto" w:cs="Calibri"/>
                <w:sz w:val="18"/>
                <w:szCs w:val="18"/>
              </w:rPr>
              <w:t>16.13 (7.55)</w:t>
            </w:r>
          </w:p>
        </w:tc>
        <w:tc>
          <w:tcPr>
            <w:tcW w:w="1258" w:type="dxa"/>
            <w:tcBorders>
              <w:top w:val="nil"/>
              <w:left w:val="nil"/>
              <w:bottom w:val="nil"/>
              <w:right w:val="nil"/>
            </w:tcBorders>
            <w:shd w:val="clear" w:color="auto" w:fill="auto"/>
            <w:noWrap/>
            <w:vAlign w:val="bottom"/>
            <w:hideMark/>
          </w:tcPr>
          <w:p w14:paraId="7C2349D4" w14:textId="77777777" w:rsidR="001B7067" w:rsidRPr="003B2A8F" w:rsidRDefault="001B7067">
            <w:pPr>
              <w:jc w:val="center"/>
              <w:rPr>
                <w:rFonts w:ascii="Roboto" w:hAnsi="Roboto" w:cs="Calibri"/>
                <w:sz w:val="18"/>
                <w:szCs w:val="18"/>
              </w:rPr>
            </w:pPr>
            <w:r w:rsidRPr="003B2A8F">
              <w:rPr>
                <w:rFonts w:ascii="Roboto" w:hAnsi="Roboto" w:cs="Calibri"/>
                <w:sz w:val="18"/>
                <w:szCs w:val="18"/>
              </w:rPr>
              <w:t>11.03 (4.93)</w:t>
            </w:r>
          </w:p>
        </w:tc>
        <w:tc>
          <w:tcPr>
            <w:tcW w:w="1258" w:type="dxa"/>
            <w:tcBorders>
              <w:top w:val="nil"/>
              <w:left w:val="nil"/>
              <w:bottom w:val="nil"/>
              <w:right w:val="nil"/>
            </w:tcBorders>
            <w:shd w:val="clear" w:color="auto" w:fill="auto"/>
            <w:noWrap/>
            <w:vAlign w:val="bottom"/>
            <w:hideMark/>
          </w:tcPr>
          <w:p w14:paraId="70D451EF" w14:textId="77777777" w:rsidR="001B7067" w:rsidRPr="003B2A8F" w:rsidRDefault="001B7067">
            <w:pPr>
              <w:jc w:val="center"/>
              <w:rPr>
                <w:rFonts w:ascii="Roboto" w:hAnsi="Roboto" w:cs="Calibri"/>
                <w:sz w:val="18"/>
                <w:szCs w:val="18"/>
              </w:rPr>
            </w:pPr>
            <w:r w:rsidRPr="003B2A8F">
              <w:rPr>
                <w:rFonts w:ascii="Roboto" w:hAnsi="Roboto" w:cs="Calibri"/>
                <w:sz w:val="18"/>
                <w:szCs w:val="18"/>
              </w:rPr>
              <w:t>10.12 (3.89)</w:t>
            </w:r>
          </w:p>
        </w:tc>
        <w:tc>
          <w:tcPr>
            <w:tcW w:w="1386" w:type="dxa"/>
            <w:tcBorders>
              <w:top w:val="nil"/>
              <w:left w:val="nil"/>
              <w:bottom w:val="nil"/>
              <w:right w:val="nil"/>
            </w:tcBorders>
            <w:shd w:val="clear" w:color="auto" w:fill="auto"/>
            <w:noWrap/>
            <w:vAlign w:val="bottom"/>
            <w:hideMark/>
          </w:tcPr>
          <w:p w14:paraId="1C582AD9" w14:textId="77777777" w:rsidR="001B7067" w:rsidRPr="003B2A8F" w:rsidRDefault="001B7067">
            <w:pPr>
              <w:jc w:val="center"/>
              <w:rPr>
                <w:rFonts w:ascii="Roboto" w:hAnsi="Roboto" w:cs="Calibri"/>
                <w:sz w:val="18"/>
                <w:szCs w:val="18"/>
              </w:rPr>
            </w:pPr>
            <w:r w:rsidRPr="003B2A8F">
              <w:rPr>
                <w:rFonts w:ascii="Roboto" w:hAnsi="Roboto" w:cs="Calibri"/>
                <w:sz w:val="18"/>
                <w:szCs w:val="18"/>
              </w:rPr>
              <w:t>51.29 (20.53)</w:t>
            </w:r>
          </w:p>
        </w:tc>
      </w:tr>
      <w:tr w:rsidR="001B7067" w:rsidRPr="003B2A8F" w14:paraId="1E451552" w14:textId="77777777" w:rsidTr="001B7067">
        <w:trPr>
          <w:trHeight w:val="320"/>
        </w:trPr>
        <w:tc>
          <w:tcPr>
            <w:tcW w:w="1602" w:type="dxa"/>
            <w:tcBorders>
              <w:top w:val="nil"/>
              <w:left w:val="nil"/>
              <w:bottom w:val="nil"/>
              <w:right w:val="nil"/>
            </w:tcBorders>
            <w:shd w:val="clear" w:color="auto" w:fill="auto"/>
            <w:noWrap/>
            <w:vAlign w:val="bottom"/>
            <w:hideMark/>
          </w:tcPr>
          <w:p w14:paraId="60BA673B" w14:textId="77777777" w:rsidR="001B7067" w:rsidRPr="003B2A8F" w:rsidRDefault="001B7067">
            <w:pPr>
              <w:rPr>
                <w:rFonts w:ascii="Roboto" w:hAnsi="Roboto" w:cs="Calibri"/>
                <w:sz w:val="18"/>
                <w:szCs w:val="18"/>
              </w:rPr>
            </w:pPr>
            <w:r w:rsidRPr="003B2A8F">
              <w:rPr>
                <w:rFonts w:ascii="Roboto" w:hAnsi="Roboto" w:cs="Calibri"/>
                <w:sz w:val="18"/>
                <w:szCs w:val="18"/>
              </w:rPr>
              <w:t>Percentile Rank</w:t>
            </w:r>
          </w:p>
        </w:tc>
        <w:tc>
          <w:tcPr>
            <w:tcW w:w="1258" w:type="dxa"/>
            <w:tcBorders>
              <w:top w:val="nil"/>
              <w:left w:val="nil"/>
              <w:bottom w:val="nil"/>
              <w:right w:val="nil"/>
            </w:tcBorders>
            <w:shd w:val="clear" w:color="auto" w:fill="auto"/>
            <w:noWrap/>
            <w:vAlign w:val="bottom"/>
            <w:hideMark/>
          </w:tcPr>
          <w:p w14:paraId="6A171FDE" w14:textId="77777777" w:rsidR="001B7067" w:rsidRPr="003B2A8F" w:rsidRDefault="001B7067">
            <w:pPr>
              <w:rPr>
                <w:rFonts w:ascii="Roboto" w:hAnsi="Roboto" w:cs="Calibri"/>
                <w:sz w:val="18"/>
                <w:szCs w:val="18"/>
              </w:rPr>
            </w:pPr>
          </w:p>
        </w:tc>
        <w:tc>
          <w:tcPr>
            <w:tcW w:w="1258" w:type="dxa"/>
            <w:tcBorders>
              <w:top w:val="nil"/>
              <w:left w:val="nil"/>
              <w:bottom w:val="nil"/>
              <w:right w:val="nil"/>
            </w:tcBorders>
            <w:shd w:val="clear" w:color="auto" w:fill="auto"/>
            <w:noWrap/>
            <w:vAlign w:val="bottom"/>
            <w:hideMark/>
          </w:tcPr>
          <w:p w14:paraId="142E74E6" w14:textId="77777777" w:rsidR="001B7067" w:rsidRPr="003B2A8F" w:rsidRDefault="001B7067">
            <w:pPr>
              <w:jc w:val="center"/>
              <w:rPr>
                <w:sz w:val="20"/>
                <w:szCs w:val="20"/>
              </w:rPr>
            </w:pPr>
          </w:p>
        </w:tc>
        <w:tc>
          <w:tcPr>
            <w:tcW w:w="1258" w:type="dxa"/>
            <w:tcBorders>
              <w:top w:val="nil"/>
              <w:left w:val="nil"/>
              <w:bottom w:val="nil"/>
              <w:right w:val="nil"/>
            </w:tcBorders>
            <w:shd w:val="clear" w:color="auto" w:fill="auto"/>
            <w:noWrap/>
            <w:vAlign w:val="bottom"/>
            <w:hideMark/>
          </w:tcPr>
          <w:p w14:paraId="55474896" w14:textId="77777777" w:rsidR="001B7067" w:rsidRPr="003B2A8F" w:rsidRDefault="001B7067">
            <w:pPr>
              <w:jc w:val="center"/>
              <w:rPr>
                <w:sz w:val="20"/>
                <w:szCs w:val="20"/>
              </w:rPr>
            </w:pPr>
          </w:p>
        </w:tc>
        <w:tc>
          <w:tcPr>
            <w:tcW w:w="1258" w:type="dxa"/>
            <w:tcBorders>
              <w:top w:val="nil"/>
              <w:left w:val="nil"/>
              <w:bottom w:val="nil"/>
              <w:right w:val="nil"/>
            </w:tcBorders>
            <w:shd w:val="clear" w:color="auto" w:fill="auto"/>
            <w:noWrap/>
            <w:vAlign w:val="bottom"/>
            <w:hideMark/>
          </w:tcPr>
          <w:p w14:paraId="2AB882B4" w14:textId="77777777" w:rsidR="001B7067" w:rsidRPr="003B2A8F" w:rsidRDefault="001B7067">
            <w:pPr>
              <w:jc w:val="center"/>
              <w:rPr>
                <w:sz w:val="20"/>
                <w:szCs w:val="20"/>
              </w:rPr>
            </w:pPr>
          </w:p>
        </w:tc>
        <w:tc>
          <w:tcPr>
            <w:tcW w:w="1386" w:type="dxa"/>
            <w:tcBorders>
              <w:top w:val="nil"/>
              <w:left w:val="nil"/>
              <w:bottom w:val="nil"/>
              <w:right w:val="nil"/>
            </w:tcBorders>
            <w:shd w:val="clear" w:color="auto" w:fill="auto"/>
            <w:noWrap/>
            <w:vAlign w:val="bottom"/>
            <w:hideMark/>
          </w:tcPr>
          <w:p w14:paraId="037AEF90" w14:textId="77777777" w:rsidR="001B7067" w:rsidRPr="003B2A8F" w:rsidRDefault="001B7067">
            <w:pPr>
              <w:jc w:val="center"/>
              <w:rPr>
                <w:sz w:val="20"/>
                <w:szCs w:val="20"/>
              </w:rPr>
            </w:pPr>
          </w:p>
        </w:tc>
      </w:tr>
      <w:tr w:rsidR="001B7067" w:rsidRPr="003B2A8F" w14:paraId="006A468A" w14:textId="77777777" w:rsidTr="001B7067">
        <w:trPr>
          <w:trHeight w:val="320"/>
        </w:trPr>
        <w:tc>
          <w:tcPr>
            <w:tcW w:w="1602" w:type="dxa"/>
            <w:tcBorders>
              <w:top w:val="nil"/>
              <w:left w:val="nil"/>
              <w:bottom w:val="nil"/>
              <w:right w:val="nil"/>
            </w:tcBorders>
            <w:shd w:val="clear" w:color="auto" w:fill="auto"/>
            <w:noWrap/>
            <w:vAlign w:val="bottom"/>
            <w:hideMark/>
          </w:tcPr>
          <w:p w14:paraId="5B4FB27E" w14:textId="77777777" w:rsidR="001B7067" w:rsidRPr="003B2A8F" w:rsidRDefault="001B7067">
            <w:pPr>
              <w:rPr>
                <w:rFonts w:ascii="Roboto" w:hAnsi="Roboto" w:cs="Calibri"/>
                <w:sz w:val="18"/>
                <w:szCs w:val="18"/>
              </w:rPr>
            </w:pPr>
            <w:r w:rsidRPr="003B2A8F">
              <w:rPr>
                <w:rFonts w:ascii="Roboto" w:hAnsi="Roboto" w:cs="Calibri"/>
                <w:sz w:val="18"/>
                <w:szCs w:val="18"/>
              </w:rPr>
              <w:t>0%</w:t>
            </w:r>
          </w:p>
        </w:tc>
        <w:tc>
          <w:tcPr>
            <w:tcW w:w="1258" w:type="dxa"/>
            <w:tcBorders>
              <w:top w:val="nil"/>
              <w:left w:val="nil"/>
              <w:bottom w:val="nil"/>
              <w:right w:val="nil"/>
            </w:tcBorders>
            <w:shd w:val="clear" w:color="auto" w:fill="auto"/>
            <w:noWrap/>
            <w:vAlign w:val="bottom"/>
            <w:hideMark/>
          </w:tcPr>
          <w:p w14:paraId="1B7F8576" w14:textId="77777777" w:rsidR="001B7067" w:rsidRPr="003B2A8F" w:rsidRDefault="001B7067">
            <w:pPr>
              <w:jc w:val="center"/>
              <w:rPr>
                <w:rFonts w:ascii="Roboto" w:hAnsi="Roboto" w:cs="Calibri"/>
                <w:sz w:val="18"/>
                <w:szCs w:val="18"/>
              </w:rPr>
            </w:pPr>
            <w:r w:rsidRPr="003B2A8F">
              <w:rPr>
                <w:rFonts w:ascii="Roboto" w:hAnsi="Roboto" w:cs="Calibri"/>
                <w:sz w:val="18"/>
                <w:szCs w:val="18"/>
              </w:rPr>
              <w:t>0.00</w:t>
            </w:r>
          </w:p>
        </w:tc>
        <w:tc>
          <w:tcPr>
            <w:tcW w:w="1258" w:type="dxa"/>
            <w:tcBorders>
              <w:top w:val="nil"/>
              <w:left w:val="nil"/>
              <w:bottom w:val="nil"/>
              <w:right w:val="nil"/>
            </w:tcBorders>
            <w:shd w:val="clear" w:color="auto" w:fill="auto"/>
            <w:noWrap/>
            <w:vAlign w:val="bottom"/>
            <w:hideMark/>
          </w:tcPr>
          <w:p w14:paraId="062FB2BF" w14:textId="77777777" w:rsidR="001B7067" w:rsidRPr="003B2A8F" w:rsidRDefault="001B7067">
            <w:pPr>
              <w:jc w:val="center"/>
              <w:rPr>
                <w:rFonts w:ascii="Roboto" w:hAnsi="Roboto" w:cs="Calibri"/>
                <w:sz w:val="18"/>
                <w:szCs w:val="18"/>
              </w:rPr>
            </w:pPr>
            <w:r w:rsidRPr="003B2A8F">
              <w:rPr>
                <w:rFonts w:ascii="Roboto" w:hAnsi="Roboto" w:cs="Calibri"/>
                <w:sz w:val="18"/>
                <w:szCs w:val="18"/>
              </w:rPr>
              <w:t>0.00</w:t>
            </w:r>
          </w:p>
        </w:tc>
        <w:tc>
          <w:tcPr>
            <w:tcW w:w="1258" w:type="dxa"/>
            <w:tcBorders>
              <w:top w:val="nil"/>
              <w:left w:val="nil"/>
              <w:bottom w:val="nil"/>
              <w:right w:val="nil"/>
            </w:tcBorders>
            <w:shd w:val="clear" w:color="auto" w:fill="auto"/>
            <w:noWrap/>
            <w:vAlign w:val="bottom"/>
            <w:hideMark/>
          </w:tcPr>
          <w:p w14:paraId="6EE909AC" w14:textId="77777777" w:rsidR="001B7067" w:rsidRPr="003B2A8F" w:rsidRDefault="001B7067">
            <w:pPr>
              <w:jc w:val="center"/>
              <w:rPr>
                <w:rFonts w:ascii="Roboto" w:hAnsi="Roboto" w:cs="Calibri"/>
                <w:sz w:val="18"/>
                <w:szCs w:val="18"/>
              </w:rPr>
            </w:pPr>
            <w:r w:rsidRPr="003B2A8F">
              <w:rPr>
                <w:rFonts w:ascii="Roboto" w:hAnsi="Roboto" w:cs="Calibri"/>
                <w:sz w:val="18"/>
                <w:szCs w:val="18"/>
              </w:rPr>
              <w:t>0.00</w:t>
            </w:r>
          </w:p>
        </w:tc>
        <w:tc>
          <w:tcPr>
            <w:tcW w:w="1258" w:type="dxa"/>
            <w:tcBorders>
              <w:top w:val="nil"/>
              <w:left w:val="nil"/>
              <w:bottom w:val="nil"/>
              <w:right w:val="nil"/>
            </w:tcBorders>
            <w:shd w:val="clear" w:color="auto" w:fill="auto"/>
            <w:noWrap/>
            <w:vAlign w:val="bottom"/>
            <w:hideMark/>
          </w:tcPr>
          <w:p w14:paraId="7D2505D7" w14:textId="77777777" w:rsidR="001B7067" w:rsidRPr="003B2A8F" w:rsidRDefault="001B7067">
            <w:pPr>
              <w:jc w:val="center"/>
              <w:rPr>
                <w:rFonts w:ascii="Roboto" w:hAnsi="Roboto" w:cs="Calibri"/>
                <w:sz w:val="18"/>
                <w:szCs w:val="18"/>
              </w:rPr>
            </w:pPr>
            <w:r w:rsidRPr="003B2A8F">
              <w:rPr>
                <w:rFonts w:ascii="Roboto" w:hAnsi="Roboto" w:cs="Calibri"/>
                <w:sz w:val="18"/>
                <w:szCs w:val="18"/>
              </w:rPr>
              <w:t>0.00</w:t>
            </w:r>
          </w:p>
        </w:tc>
        <w:tc>
          <w:tcPr>
            <w:tcW w:w="1386" w:type="dxa"/>
            <w:tcBorders>
              <w:top w:val="nil"/>
              <w:left w:val="nil"/>
              <w:bottom w:val="nil"/>
              <w:right w:val="nil"/>
            </w:tcBorders>
            <w:shd w:val="clear" w:color="auto" w:fill="auto"/>
            <w:noWrap/>
            <w:vAlign w:val="bottom"/>
            <w:hideMark/>
          </w:tcPr>
          <w:p w14:paraId="105DFAC6" w14:textId="77777777" w:rsidR="001B7067" w:rsidRPr="003B2A8F" w:rsidRDefault="001B7067">
            <w:pPr>
              <w:jc w:val="center"/>
              <w:rPr>
                <w:rFonts w:ascii="Roboto" w:hAnsi="Roboto" w:cs="Calibri"/>
                <w:sz w:val="18"/>
                <w:szCs w:val="18"/>
              </w:rPr>
            </w:pPr>
            <w:r w:rsidRPr="003B2A8F">
              <w:rPr>
                <w:rFonts w:ascii="Roboto" w:hAnsi="Roboto" w:cs="Calibri"/>
                <w:sz w:val="18"/>
                <w:szCs w:val="18"/>
              </w:rPr>
              <w:t>0.00</w:t>
            </w:r>
          </w:p>
        </w:tc>
      </w:tr>
      <w:tr w:rsidR="001B7067" w:rsidRPr="003B2A8F" w14:paraId="6E411A7E" w14:textId="77777777" w:rsidTr="001B7067">
        <w:trPr>
          <w:trHeight w:val="320"/>
        </w:trPr>
        <w:tc>
          <w:tcPr>
            <w:tcW w:w="1602" w:type="dxa"/>
            <w:tcBorders>
              <w:top w:val="nil"/>
              <w:left w:val="nil"/>
              <w:bottom w:val="nil"/>
              <w:right w:val="nil"/>
            </w:tcBorders>
            <w:shd w:val="clear" w:color="auto" w:fill="auto"/>
            <w:noWrap/>
            <w:vAlign w:val="bottom"/>
            <w:hideMark/>
          </w:tcPr>
          <w:p w14:paraId="0820CFFD" w14:textId="77777777" w:rsidR="001B7067" w:rsidRPr="003B2A8F" w:rsidRDefault="001B7067">
            <w:pPr>
              <w:rPr>
                <w:rFonts w:ascii="Roboto" w:hAnsi="Roboto" w:cs="Calibri"/>
                <w:sz w:val="18"/>
                <w:szCs w:val="18"/>
              </w:rPr>
            </w:pPr>
            <w:r w:rsidRPr="003B2A8F">
              <w:rPr>
                <w:rFonts w:ascii="Roboto" w:hAnsi="Roboto" w:cs="Calibri"/>
                <w:sz w:val="18"/>
                <w:szCs w:val="18"/>
              </w:rPr>
              <w:t>10%</w:t>
            </w:r>
          </w:p>
        </w:tc>
        <w:tc>
          <w:tcPr>
            <w:tcW w:w="1258" w:type="dxa"/>
            <w:tcBorders>
              <w:top w:val="nil"/>
              <w:left w:val="nil"/>
              <w:bottom w:val="nil"/>
              <w:right w:val="nil"/>
            </w:tcBorders>
            <w:shd w:val="clear" w:color="auto" w:fill="auto"/>
            <w:noWrap/>
            <w:vAlign w:val="bottom"/>
            <w:hideMark/>
          </w:tcPr>
          <w:p w14:paraId="6DD7C4B2" w14:textId="77777777" w:rsidR="001B7067" w:rsidRPr="003B2A8F" w:rsidRDefault="001B7067">
            <w:pPr>
              <w:jc w:val="center"/>
              <w:rPr>
                <w:rFonts w:ascii="Roboto" w:hAnsi="Roboto" w:cs="Calibri"/>
                <w:sz w:val="18"/>
                <w:szCs w:val="18"/>
              </w:rPr>
            </w:pPr>
            <w:r w:rsidRPr="003B2A8F">
              <w:rPr>
                <w:rFonts w:ascii="Roboto" w:hAnsi="Roboto" w:cs="Calibri"/>
                <w:sz w:val="18"/>
                <w:szCs w:val="18"/>
              </w:rPr>
              <w:t>5.00</w:t>
            </w:r>
          </w:p>
        </w:tc>
        <w:tc>
          <w:tcPr>
            <w:tcW w:w="1258" w:type="dxa"/>
            <w:tcBorders>
              <w:top w:val="nil"/>
              <w:left w:val="nil"/>
              <w:bottom w:val="nil"/>
              <w:right w:val="nil"/>
            </w:tcBorders>
            <w:shd w:val="clear" w:color="auto" w:fill="auto"/>
            <w:noWrap/>
            <w:vAlign w:val="bottom"/>
            <w:hideMark/>
          </w:tcPr>
          <w:p w14:paraId="09A1D751" w14:textId="77777777" w:rsidR="001B7067" w:rsidRPr="003B2A8F" w:rsidRDefault="001B7067">
            <w:pPr>
              <w:jc w:val="center"/>
              <w:rPr>
                <w:rFonts w:ascii="Roboto" w:hAnsi="Roboto" w:cs="Calibri"/>
                <w:sz w:val="18"/>
                <w:szCs w:val="18"/>
              </w:rPr>
            </w:pPr>
            <w:r w:rsidRPr="003B2A8F">
              <w:rPr>
                <w:rFonts w:ascii="Roboto" w:hAnsi="Roboto" w:cs="Calibri"/>
                <w:sz w:val="18"/>
                <w:szCs w:val="18"/>
              </w:rPr>
              <w:t>5.00</w:t>
            </w:r>
          </w:p>
        </w:tc>
        <w:tc>
          <w:tcPr>
            <w:tcW w:w="1258" w:type="dxa"/>
            <w:tcBorders>
              <w:top w:val="nil"/>
              <w:left w:val="nil"/>
              <w:bottom w:val="nil"/>
              <w:right w:val="nil"/>
            </w:tcBorders>
            <w:shd w:val="clear" w:color="auto" w:fill="auto"/>
            <w:noWrap/>
            <w:vAlign w:val="bottom"/>
            <w:hideMark/>
          </w:tcPr>
          <w:p w14:paraId="20CDF6D9" w14:textId="77777777" w:rsidR="001B7067" w:rsidRPr="003B2A8F" w:rsidRDefault="001B7067">
            <w:pPr>
              <w:jc w:val="center"/>
              <w:rPr>
                <w:rFonts w:ascii="Roboto" w:hAnsi="Roboto" w:cs="Calibri"/>
                <w:sz w:val="18"/>
                <w:szCs w:val="18"/>
              </w:rPr>
            </w:pPr>
            <w:r w:rsidRPr="003B2A8F">
              <w:rPr>
                <w:rFonts w:ascii="Roboto" w:hAnsi="Roboto" w:cs="Calibri"/>
                <w:sz w:val="18"/>
                <w:szCs w:val="18"/>
              </w:rPr>
              <w:t>4.90</w:t>
            </w:r>
          </w:p>
        </w:tc>
        <w:tc>
          <w:tcPr>
            <w:tcW w:w="1258" w:type="dxa"/>
            <w:tcBorders>
              <w:top w:val="nil"/>
              <w:left w:val="nil"/>
              <w:bottom w:val="nil"/>
              <w:right w:val="nil"/>
            </w:tcBorders>
            <w:shd w:val="clear" w:color="auto" w:fill="auto"/>
            <w:noWrap/>
            <w:vAlign w:val="bottom"/>
            <w:hideMark/>
          </w:tcPr>
          <w:p w14:paraId="1883B40F" w14:textId="77777777" w:rsidR="001B7067" w:rsidRPr="003B2A8F" w:rsidRDefault="001B7067">
            <w:pPr>
              <w:jc w:val="center"/>
              <w:rPr>
                <w:rFonts w:ascii="Roboto" w:hAnsi="Roboto" w:cs="Calibri"/>
                <w:sz w:val="18"/>
                <w:szCs w:val="18"/>
              </w:rPr>
            </w:pPr>
            <w:r w:rsidRPr="003B2A8F">
              <w:rPr>
                <w:rFonts w:ascii="Roboto" w:hAnsi="Roboto" w:cs="Calibri"/>
                <w:sz w:val="18"/>
                <w:szCs w:val="18"/>
              </w:rPr>
              <w:t>4.90</w:t>
            </w:r>
          </w:p>
        </w:tc>
        <w:tc>
          <w:tcPr>
            <w:tcW w:w="1386" w:type="dxa"/>
            <w:tcBorders>
              <w:top w:val="nil"/>
              <w:left w:val="nil"/>
              <w:bottom w:val="nil"/>
              <w:right w:val="nil"/>
            </w:tcBorders>
            <w:shd w:val="clear" w:color="auto" w:fill="auto"/>
            <w:noWrap/>
            <w:vAlign w:val="bottom"/>
            <w:hideMark/>
          </w:tcPr>
          <w:p w14:paraId="0F9F5308" w14:textId="77777777" w:rsidR="001B7067" w:rsidRPr="003B2A8F" w:rsidRDefault="001B7067">
            <w:pPr>
              <w:jc w:val="center"/>
              <w:rPr>
                <w:rFonts w:ascii="Roboto" w:hAnsi="Roboto" w:cs="Calibri"/>
                <w:sz w:val="18"/>
                <w:szCs w:val="18"/>
              </w:rPr>
            </w:pPr>
            <w:r w:rsidRPr="003B2A8F">
              <w:rPr>
                <w:rFonts w:ascii="Roboto" w:hAnsi="Roboto" w:cs="Calibri"/>
                <w:sz w:val="18"/>
                <w:szCs w:val="18"/>
              </w:rPr>
              <w:t>23.90</w:t>
            </w:r>
          </w:p>
        </w:tc>
      </w:tr>
      <w:tr w:rsidR="001B7067" w:rsidRPr="003B2A8F" w14:paraId="7384FCE4" w14:textId="77777777" w:rsidTr="001B7067">
        <w:trPr>
          <w:trHeight w:val="320"/>
        </w:trPr>
        <w:tc>
          <w:tcPr>
            <w:tcW w:w="1602" w:type="dxa"/>
            <w:tcBorders>
              <w:top w:val="nil"/>
              <w:left w:val="nil"/>
              <w:bottom w:val="nil"/>
              <w:right w:val="nil"/>
            </w:tcBorders>
            <w:shd w:val="clear" w:color="auto" w:fill="auto"/>
            <w:noWrap/>
            <w:vAlign w:val="bottom"/>
            <w:hideMark/>
          </w:tcPr>
          <w:p w14:paraId="52A243A4" w14:textId="77777777" w:rsidR="001B7067" w:rsidRPr="003B2A8F" w:rsidRDefault="001B7067">
            <w:pPr>
              <w:rPr>
                <w:rFonts w:ascii="Roboto" w:hAnsi="Roboto" w:cs="Calibri"/>
                <w:sz w:val="18"/>
                <w:szCs w:val="18"/>
              </w:rPr>
            </w:pPr>
            <w:r w:rsidRPr="003B2A8F">
              <w:rPr>
                <w:rFonts w:ascii="Roboto" w:hAnsi="Roboto" w:cs="Calibri"/>
                <w:sz w:val="18"/>
                <w:szCs w:val="18"/>
              </w:rPr>
              <w:t>20%</w:t>
            </w:r>
          </w:p>
        </w:tc>
        <w:tc>
          <w:tcPr>
            <w:tcW w:w="1258" w:type="dxa"/>
            <w:tcBorders>
              <w:top w:val="nil"/>
              <w:left w:val="nil"/>
              <w:bottom w:val="nil"/>
              <w:right w:val="nil"/>
            </w:tcBorders>
            <w:shd w:val="clear" w:color="auto" w:fill="auto"/>
            <w:noWrap/>
            <w:vAlign w:val="bottom"/>
            <w:hideMark/>
          </w:tcPr>
          <w:p w14:paraId="3609CBC3" w14:textId="77777777" w:rsidR="001B7067" w:rsidRPr="003B2A8F" w:rsidRDefault="001B7067">
            <w:pPr>
              <w:jc w:val="center"/>
              <w:rPr>
                <w:rFonts w:ascii="Roboto" w:hAnsi="Roboto" w:cs="Calibri"/>
                <w:sz w:val="18"/>
                <w:szCs w:val="18"/>
              </w:rPr>
            </w:pPr>
            <w:r w:rsidRPr="003B2A8F">
              <w:rPr>
                <w:rFonts w:ascii="Roboto" w:hAnsi="Roboto" w:cs="Calibri"/>
                <w:sz w:val="18"/>
                <w:szCs w:val="18"/>
              </w:rPr>
              <w:t>7.00</w:t>
            </w:r>
          </w:p>
        </w:tc>
        <w:tc>
          <w:tcPr>
            <w:tcW w:w="1258" w:type="dxa"/>
            <w:tcBorders>
              <w:top w:val="nil"/>
              <w:left w:val="nil"/>
              <w:bottom w:val="nil"/>
              <w:right w:val="nil"/>
            </w:tcBorders>
            <w:shd w:val="clear" w:color="auto" w:fill="auto"/>
            <w:noWrap/>
            <w:vAlign w:val="bottom"/>
            <w:hideMark/>
          </w:tcPr>
          <w:p w14:paraId="30DAC1DF" w14:textId="77777777" w:rsidR="001B7067" w:rsidRPr="003B2A8F" w:rsidRDefault="001B7067">
            <w:pPr>
              <w:jc w:val="center"/>
              <w:rPr>
                <w:rFonts w:ascii="Roboto" w:hAnsi="Roboto" w:cs="Calibri"/>
                <w:sz w:val="18"/>
                <w:szCs w:val="18"/>
              </w:rPr>
            </w:pPr>
            <w:r w:rsidRPr="003B2A8F">
              <w:rPr>
                <w:rFonts w:ascii="Roboto" w:hAnsi="Roboto" w:cs="Calibri"/>
                <w:sz w:val="18"/>
                <w:szCs w:val="18"/>
              </w:rPr>
              <w:t>9.80</w:t>
            </w:r>
          </w:p>
        </w:tc>
        <w:tc>
          <w:tcPr>
            <w:tcW w:w="1258" w:type="dxa"/>
            <w:tcBorders>
              <w:top w:val="nil"/>
              <w:left w:val="nil"/>
              <w:bottom w:val="nil"/>
              <w:right w:val="nil"/>
            </w:tcBorders>
            <w:shd w:val="clear" w:color="auto" w:fill="auto"/>
            <w:noWrap/>
            <w:vAlign w:val="bottom"/>
            <w:hideMark/>
          </w:tcPr>
          <w:p w14:paraId="534C4D2B"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258" w:type="dxa"/>
            <w:tcBorders>
              <w:top w:val="nil"/>
              <w:left w:val="nil"/>
              <w:bottom w:val="nil"/>
              <w:right w:val="nil"/>
            </w:tcBorders>
            <w:shd w:val="clear" w:color="auto" w:fill="auto"/>
            <w:noWrap/>
            <w:vAlign w:val="bottom"/>
            <w:hideMark/>
          </w:tcPr>
          <w:p w14:paraId="31395D90" w14:textId="77777777" w:rsidR="001B7067" w:rsidRPr="003B2A8F" w:rsidRDefault="001B7067">
            <w:pPr>
              <w:jc w:val="center"/>
              <w:rPr>
                <w:rFonts w:ascii="Roboto" w:hAnsi="Roboto" w:cs="Calibri"/>
                <w:sz w:val="18"/>
                <w:szCs w:val="18"/>
              </w:rPr>
            </w:pPr>
            <w:r w:rsidRPr="003B2A8F">
              <w:rPr>
                <w:rFonts w:ascii="Roboto" w:hAnsi="Roboto" w:cs="Calibri"/>
                <w:sz w:val="18"/>
                <w:szCs w:val="18"/>
              </w:rPr>
              <w:t>7.00</w:t>
            </w:r>
          </w:p>
        </w:tc>
        <w:tc>
          <w:tcPr>
            <w:tcW w:w="1386" w:type="dxa"/>
            <w:tcBorders>
              <w:top w:val="nil"/>
              <w:left w:val="nil"/>
              <w:bottom w:val="nil"/>
              <w:right w:val="nil"/>
            </w:tcBorders>
            <w:shd w:val="clear" w:color="auto" w:fill="auto"/>
            <w:noWrap/>
            <w:vAlign w:val="bottom"/>
            <w:hideMark/>
          </w:tcPr>
          <w:p w14:paraId="00C72938" w14:textId="77777777" w:rsidR="001B7067" w:rsidRPr="003B2A8F" w:rsidRDefault="001B7067">
            <w:pPr>
              <w:jc w:val="center"/>
              <w:rPr>
                <w:rFonts w:ascii="Roboto" w:hAnsi="Roboto" w:cs="Calibri"/>
                <w:sz w:val="18"/>
                <w:szCs w:val="18"/>
              </w:rPr>
            </w:pPr>
            <w:r w:rsidRPr="003B2A8F">
              <w:rPr>
                <w:rFonts w:ascii="Roboto" w:hAnsi="Roboto" w:cs="Calibri"/>
                <w:sz w:val="18"/>
                <w:szCs w:val="18"/>
              </w:rPr>
              <w:t>35.00</w:t>
            </w:r>
          </w:p>
        </w:tc>
      </w:tr>
      <w:tr w:rsidR="001B7067" w:rsidRPr="003B2A8F" w14:paraId="09DDA7CC" w14:textId="77777777" w:rsidTr="001B7067">
        <w:trPr>
          <w:trHeight w:val="320"/>
        </w:trPr>
        <w:tc>
          <w:tcPr>
            <w:tcW w:w="1602" w:type="dxa"/>
            <w:tcBorders>
              <w:top w:val="nil"/>
              <w:left w:val="nil"/>
              <w:bottom w:val="nil"/>
              <w:right w:val="nil"/>
            </w:tcBorders>
            <w:shd w:val="clear" w:color="auto" w:fill="auto"/>
            <w:noWrap/>
            <w:vAlign w:val="bottom"/>
            <w:hideMark/>
          </w:tcPr>
          <w:p w14:paraId="4FE6B5D5" w14:textId="77777777" w:rsidR="001B7067" w:rsidRPr="003B2A8F" w:rsidRDefault="001B7067">
            <w:pPr>
              <w:rPr>
                <w:rFonts w:ascii="Roboto" w:hAnsi="Roboto" w:cs="Calibri"/>
                <w:sz w:val="18"/>
                <w:szCs w:val="18"/>
              </w:rPr>
            </w:pPr>
            <w:r w:rsidRPr="003B2A8F">
              <w:rPr>
                <w:rFonts w:ascii="Roboto" w:hAnsi="Roboto" w:cs="Calibri"/>
                <w:sz w:val="18"/>
                <w:szCs w:val="18"/>
              </w:rPr>
              <w:t>30%</w:t>
            </w:r>
          </w:p>
        </w:tc>
        <w:tc>
          <w:tcPr>
            <w:tcW w:w="1258" w:type="dxa"/>
            <w:tcBorders>
              <w:top w:val="nil"/>
              <w:left w:val="nil"/>
              <w:bottom w:val="nil"/>
              <w:right w:val="nil"/>
            </w:tcBorders>
            <w:shd w:val="clear" w:color="auto" w:fill="auto"/>
            <w:noWrap/>
            <w:vAlign w:val="bottom"/>
            <w:hideMark/>
          </w:tcPr>
          <w:p w14:paraId="60DA8D42" w14:textId="77777777" w:rsidR="001B7067" w:rsidRPr="003B2A8F" w:rsidRDefault="001B7067">
            <w:pPr>
              <w:jc w:val="center"/>
              <w:rPr>
                <w:rFonts w:ascii="Roboto" w:hAnsi="Roboto" w:cs="Calibri"/>
                <w:sz w:val="18"/>
                <w:szCs w:val="18"/>
              </w:rPr>
            </w:pPr>
            <w:r w:rsidRPr="003B2A8F">
              <w:rPr>
                <w:rFonts w:ascii="Roboto" w:hAnsi="Roboto" w:cs="Calibri"/>
                <w:sz w:val="18"/>
                <w:szCs w:val="18"/>
              </w:rPr>
              <w:t>9.00</w:t>
            </w:r>
          </w:p>
        </w:tc>
        <w:tc>
          <w:tcPr>
            <w:tcW w:w="1258" w:type="dxa"/>
            <w:tcBorders>
              <w:top w:val="nil"/>
              <w:left w:val="nil"/>
              <w:bottom w:val="nil"/>
              <w:right w:val="nil"/>
            </w:tcBorders>
            <w:shd w:val="clear" w:color="auto" w:fill="auto"/>
            <w:noWrap/>
            <w:vAlign w:val="bottom"/>
            <w:hideMark/>
          </w:tcPr>
          <w:p w14:paraId="3B6A17DC" w14:textId="77777777" w:rsidR="001B7067" w:rsidRPr="003B2A8F" w:rsidRDefault="001B7067">
            <w:pPr>
              <w:jc w:val="center"/>
              <w:rPr>
                <w:rFonts w:ascii="Roboto" w:hAnsi="Roboto" w:cs="Calibri"/>
                <w:sz w:val="18"/>
                <w:szCs w:val="18"/>
              </w:rPr>
            </w:pPr>
            <w:r w:rsidRPr="003B2A8F">
              <w:rPr>
                <w:rFonts w:ascii="Roboto" w:hAnsi="Roboto" w:cs="Calibri"/>
                <w:sz w:val="18"/>
                <w:szCs w:val="18"/>
              </w:rPr>
              <w:t>13.00</w:t>
            </w:r>
          </w:p>
        </w:tc>
        <w:tc>
          <w:tcPr>
            <w:tcW w:w="1258" w:type="dxa"/>
            <w:tcBorders>
              <w:top w:val="nil"/>
              <w:left w:val="nil"/>
              <w:bottom w:val="nil"/>
              <w:right w:val="nil"/>
            </w:tcBorders>
            <w:shd w:val="clear" w:color="auto" w:fill="auto"/>
            <w:noWrap/>
            <w:vAlign w:val="bottom"/>
            <w:hideMark/>
          </w:tcPr>
          <w:p w14:paraId="70222890"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258" w:type="dxa"/>
            <w:tcBorders>
              <w:top w:val="nil"/>
              <w:left w:val="nil"/>
              <w:bottom w:val="nil"/>
              <w:right w:val="nil"/>
            </w:tcBorders>
            <w:shd w:val="clear" w:color="auto" w:fill="auto"/>
            <w:noWrap/>
            <w:vAlign w:val="bottom"/>
            <w:hideMark/>
          </w:tcPr>
          <w:p w14:paraId="697B0DC0"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386" w:type="dxa"/>
            <w:tcBorders>
              <w:top w:val="nil"/>
              <w:left w:val="nil"/>
              <w:bottom w:val="nil"/>
              <w:right w:val="nil"/>
            </w:tcBorders>
            <w:shd w:val="clear" w:color="auto" w:fill="auto"/>
            <w:noWrap/>
            <w:vAlign w:val="bottom"/>
            <w:hideMark/>
          </w:tcPr>
          <w:p w14:paraId="30CB7F41" w14:textId="77777777" w:rsidR="001B7067" w:rsidRPr="003B2A8F" w:rsidRDefault="001B7067">
            <w:pPr>
              <w:jc w:val="center"/>
              <w:rPr>
                <w:rFonts w:ascii="Roboto" w:hAnsi="Roboto" w:cs="Calibri"/>
                <w:sz w:val="18"/>
                <w:szCs w:val="18"/>
              </w:rPr>
            </w:pPr>
            <w:r w:rsidRPr="003B2A8F">
              <w:rPr>
                <w:rFonts w:ascii="Roboto" w:hAnsi="Roboto" w:cs="Calibri"/>
                <w:sz w:val="18"/>
                <w:szCs w:val="18"/>
              </w:rPr>
              <w:t>40.00</w:t>
            </w:r>
          </w:p>
        </w:tc>
      </w:tr>
      <w:tr w:rsidR="001B7067" w:rsidRPr="003B2A8F" w14:paraId="616B1311" w14:textId="77777777" w:rsidTr="001B7067">
        <w:trPr>
          <w:trHeight w:val="320"/>
        </w:trPr>
        <w:tc>
          <w:tcPr>
            <w:tcW w:w="1602" w:type="dxa"/>
            <w:tcBorders>
              <w:top w:val="nil"/>
              <w:left w:val="nil"/>
              <w:bottom w:val="nil"/>
              <w:right w:val="nil"/>
            </w:tcBorders>
            <w:shd w:val="clear" w:color="auto" w:fill="auto"/>
            <w:noWrap/>
            <w:vAlign w:val="bottom"/>
            <w:hideMark/>
          </w:tcPr>
          <w:p w14:paraId="177B0604" w14:textId="77777777" w:rsidR="001B7067" w:rsidRPr="003B2A8F" w:rsidRDefault="001B7067">
            <w:pPr>
              <w:rPr>
                <w:rFonts w:ascii="Roboto" w:hAnsi="Roboto" w:cs="Calibri"/>
                <w:sz w:val="18"/>
                <w:szCs w:val="18"/>
              </w:rPr>
            </w:pPr>
            <w:r w:rsidRPr="003B2A8F">
              <w:rPr>
                <w:rFonts w:ascii="Roboto" w:hAnsi="Roboto" w:cs="Calibri"/>
                <w:sz w:val="18"/>
                <w:szCs w:val="18"/>
              </w:rPr>
              <w:t>40%</w:t>
            </w:r>
          </w:p>
        </w:tc>
        <w:tc>
          <w:tcPr>
            <w:tcW w:w="1258" w:type="dxa"/>
            <w:tcBorders>
              <w:top w:val="nil"/>
              <w:left w:val="nil"/>
              <w:bottom w:val="nil"/>
              <w:right w:val="nil"/>
            </w:tcBorders>
            <w:shd w:val="clear" w:color="auto" w:fill="auto"/>
            <w:noWrap/>
            <w:vAlign w:val="bottom"/>
            <w:hideMark/>
          </w:tcPr>
          <w:p w14:paraId="65A2972D" w14:textId="77777777" w:rsidR="001B7067" w:rsidRPr="003B2A8F" w:rsidRDefault="001B7067">
            <w:pPr>
              <w:jc w:val="center"/>
              <w:rPr>
                <w:rFonts w:ascii="Roboto" w:hAnsi="Roboto" w:cs="Calibri"/>
                <w:sz w:val="18"/>
                <w:szCs w:val="18"/>
              </w:rPr>
            </w:pPr>
            <w:r w:rsidRPr="003B2A8F">
              <w:rPr>
                <w:rFonts w:ascii="Roboto" w:hAnsi="Roboto" w:cs="Calibri"/>
                <w:sz w:val="18"/>
                <w:szCs w:val="18"/>
              </w:rPr>
              <w:t>12.00</w:t>
            </w:r>
          </w:p>
        </w:tc>
        <w:tc>
          <w:tcPr>
            <w:tcW w:w="1258" w:type="dxa"/>
            <w:tcBorders>
              <w:top w:val="nil"/>
              <w:left w:val="nil"/>
              <w:bottom w:val="nil"/>
              <w:right w:val="nil"/>
            </w:tcBorders>
            <w:shd w:val="clear" w:color="auto" w:fill="auto"/>
            <w:noWrap/>
            <w:vAlign w:val="bottom"/>
            <w:hideMark/>
          </w:tcPr>
          <w:p w14:paraId="298E7D61" w14:textId="77777777" w:rsidR="001B7067" w:rsidRPr="003B2A8F" w:rsidRDefault="001B7067">
            <w:pPr>
              <w:jc w:val="center"/>
              <w:rPr>
                <w:rFonts w:ascii="Roboto" w:hAnsi="Roboto" w:cs="Calibri"/>
                <w:sz w:val="18"/>
                <w:szCs w:val="18"/>
              </w:rPr>
            </w:pPr>
            <w:r w:rsidRPr="003B2A8F">
              <w:rPr>
                <w:rFonts w:ascii="Roboto" w:hAnsi="Roboto" w:cs="Calibri"/>
                <w:sz w:val="18"/>
                <w:szCs w:val="18"/>
              </w:rPr>
              <w:t>15.00</w:t>
            </w:r>
          </w:p>
        </w:tc>
        <w:tc>
          <w:tcPr>
            <w:tcW w:w="1258" w:type="dxa"/>
            <w:tcBorders>
              <w:top w:val="nil"/>
              <w:left w:val="nil"/>
              <w:bottom w:val="nil"/>
              <w:right w:val="nil"/>
            </w:tcBorders>
            <w:shd w:val="clear" w:color="auto" w:fill="auto"/>
            <w:noWrap/>
            <w:vAlign w:val="bottom"/>
            <w:hideMark/>
          </w:tcPr>
          <w:p w14:paraId="5A6CB885" w14:textId="77777777" w:rsidR="001B7067" w:rsidRPr="003B2A8F" w:rsidRDefault="001B7067">
            <w:pPr>
              <w:jc w:val="center"/>
              <w:rPr>
                <w:rFonts w:ascii="Roboto" w:hAnsi="Roboto" w:cs="Calibri"/>
                <w:sz w:val="18"/>
                <w:szCs w:val="18"/>
              </w:rPr>
            </w:pPr>
            <w:r w:rsidRPr="003B2A8F">
              <w:rPr>
                <w:rFonts w:ascii="Roboto" w:hAnsi="Roboto" w:cs="Calibri"/>
                <w:sz w:val="18"/>
                <w:szCs w:val="18"/>
              </w:rPr>
              <w:t>10.00</w:t>
            </w:r>
          </w:p>
        </w:tc>
        <w:tc>
          <w:tcPr>
            <w:tcW w:w="1258" w:type="dxa"/>
            <w:tcBorders>
              <w:top w:val="nil"/>
              <w:left w:val="nil"/>
              <w:bottom w:val="nil"/>
              <w:right w:val="nil"/>
            </w:tcBorders>
            <w:shd w:val="clear" w:color="auto" w:fill="auto"/>
            <w:noWrap/>
            <w:vAlign w:val="bottom"/>
            <w:hideMark/>
          </w:tcPr>
          <w:p w14:paraId="17EFAEB2" w14:textId="77777777" w:rsidR="001B7067" w:rsidRPr="003B2A8F" w:rsidRDefault="001B7067">
            <w:pPr>
              <w:jc w:val="center"/>
              <w:rPr>
                <w:rFonts w:ascii="Roboto" w:hAnsi="Roboto" w:cs="Calibri"/>
                <w:sz w:val="18"/>
                <w:szCs w:val="18"/>
              </w:rPr>
            </w:pPr>
            <w:r w:rsidRPr="003B2A8F">
              <w:rPr>
                <w:rFonts w:ascii="Roboto" w:hAnsi="Roboto" w:cs="Calibri"/>
                <w:sz w:val="18"/>
                <w:szCs w:val="18"/>
              </w:rPr>
              <w:t>9.00</w:t>
            </w:r>
          </w:p>
        </w:tc>
        <w:tc>
          <w:tcPr>
            <w:tcW w:w="1386" w:type="dxa"/>
            <w:tcBorders>
              <w:top w:val="nil"/>
              <w:left w:val="nil"/>
              <w:bottom w:val="nil"/>
              <w:right w:val="nil"/>
            </w:tcBorders>
            <w:shd w:val="clear" w:color="auto" w:fill="auto"/>
            <w:noWrap/>
            <w:vAlign w:val="bottom"/>
            <w:hideMark/>
          </w:tcPr>
          <w:p w14:paraId="610D971D" w14:textId="77777777" w:rsidR="001B7067" w:rsidRPr="003B2A8F" w:rsidRDefault="001B7067">
            <w:pPr>
              <w:jc w:val="center"/>
              <w:rPr>
                <w:rFonts w:ascii="Roboto" w:hAnsi="Roboto" w:cs="Calibri"/>
                <w:sz w:val="18"/>
                <w:szCs w:val="18"/>
              </w:rPr>
            </w:pPr>
            <w:r w:rsidRPr="003B2A8F">
              <w:rPr>
                <w:rFonts w:ascii="Roboto" w:hAnsi="Roboto" w:cs="Calibri"/>
                <w:sz w:val="18"/>
                <w:szCs w:val="18"/>
              </w:rPr>
              <w:t>46.00</w:t>
            </w:r>
          </w:p>
        </w:tc>
      </w:tr>
      <w:tr w:rsidR="001B7067" w:rsidRPr="003B2A8F" w14:paraId="39803C70" w14:textId="77777777" w:rsidTr="001B7067">
        <w:trPr>
          <w:trHeight w:val="320"/>
        </w:trPr>
        <w:tc>
          <w:tcPr>
            <w:tcW w:w="1602" w:type="dxa"/>
            <w:tcBorders>
              <w:top w:val="nil"/>
              <w:left w:val="nil"/>
              <w:bottom w:val="nil"/>
              <w:right w:val="nil"/>
            </w:tcBorders>
            <w:shd w:val="clear" w:color="auto" w:fill="auto"/>
            <w:noWrap/>
            <w:vAlign w:val="bottom"/>
            <w:hideMark/>
          </w:tcPr>
          <w:p w14:paraId="63C763B7" w14:textId="77777777" w:rsidR="001B7067" w:rsidRPr="003B2A8F" w:rsidRDefault="001B7067">
            <w:pPr>
              <w:rPr>
                <w:rFonts w:ascii="Roboto" w:hAnsi="Roboto" w:cs="Calibri"/>
                <w:sz w:val="18"/>
                <w:szCs w:val="18"/>
              </w:rPr>
            </w:pPr>
            <w:r w:rsidRPr="003B2A8F">
              <w:rPr>
                <w:rFonts w:ascii="Roboto" w:hAnsi="Roboto" w:cs="Calibri"/>
                <w:sz w:val="18"/>
                <w:szCs w:val="18"/>
              </w:rPr>
              <w:t>50%</w:t>
            </w:r>
          </w:p>
        </w:tc>
        <w:tc>
          <w:tcPr>
            <w:tcW w:w="1258" w:type="dxa"/>
            <w:tcBorders>
              <w:top w:val="nil"/>
              <w:left w:val="nil"/>
              <w:bottom w:val="nil"/>
              <w:right w:val="nil"/>
            </w:tcBorders>
            <w:shd w:val="clear" w:color="auto" w:fill="auto"/>
            <w:noWrap/>
            <w:vAlign w:val="bottom"/>
            <w:hideMark/>
          </w:tcPr>
          <w:p w14:paraId="73495CF0" w14:textId="77777777" w:rsidR="001B7067" w:rsidRPr="003B2A8F" w:rsidRDefault="001B7067">
            <w:pPr>
              <w:jc w:val="center"/>
              <w:rPr>
                <w:rFonts w:ascii="Roboto" w:hAnsi="Roboto" w:cs="Calibri"/>
                <w:sz w:val="18"/>
                <w:szCs w:val="18"/>
              </w:rPr>
            </w:pPr>
            <w:r w:rsidRPr="003B2A8F">
              <w:rPr>
                <w:rFonts w:ascii="Roboto" w:hAnsi="Roboto" w:cs="Calibri"/>
                <w:sz w:val="18"/>
                <w:szCs w:val="18"/>
              </w:rPr>
              <w:t>14.00</w:t>
            </w:r>
          </w:p>
        </w:tc>
        <w:tc>
          <w:tcPr>
            <w:tcW w:w="1258" w:type="dxa"/>
            <w:tcBorders>
              <w:top w:val="nil"/>
              <w:left w:val="nil"/>
              <w:bottom w:val="nil"/>
              <w:right w:val="nil"/>
            </w:tcBorders>
            <w:shd w:val="clear" w:color="auto" w:fill="auto"/>
            <w:noWrap/>
            <w:vAlign w:val="bottom"/>
            <w:hideMark/>
          </w:tcPr>
          <w:p w14:paraId="607F4DE2" w14:textId="77777777" w:rsidR="001B7067" w:rsidRPr="003B2A8F" w:rsidRDefault="001B7067">
            <w:pPr>
              <w:jc w:val="center"/>
              <w:rPr>
                <w:rFonts w:ascii="Roboto" w:hAnsi="Roboto" w:cs="Calibri"/>
                <w:sz w:val="18"/>
                <w:szCs w:val="18"/>
              </w:rPr>
            </w:pPr>
            <w:r w:rsidRPr="003B2A8F">
              <w:rPr>
                <w:rFonts w:ascii="Roboto" w:hAnsi="Roboto" w:cs="Calibri"/>
                <w:sz w:val="18"/>
                <w:szCs w:val="18"/>
              </w:rPr>
              <w:t>16.00</w:t>
            </w:r>
          </w:p>
        </w:tc>
        <w:tc>
          <w:tcPr>
            <w:tcW w:w="1258" w:type="dxa"/>
            <w:tcBorders>
              <w:top w:val="nil"/>
              <w:left w:val="nil"/>
              <w:bottom w:val="nil"/>
              <w:right w:val="nil"/>
            </w:tcBorders>
            <w:shd w:val="clear" w:color="auto" w:fill="auto"/>
            <w:noWrap/>
            <w:vAlign w:val="bottom"/>
            <w:hideMark/>
          </w:tcPr>
          <w:p w14:paraId="0EDBCA1F" w14:textId="77777777" w:rsidR="001B7067" w:rsidRPr="003B2A8F" w:rsidRDefault="001B7067">
            <w:pPr>
              <w:jc w:val="center"/>
              <w:rPr>
                <w:rFonts w:ascii="Roboto" w:hAnsi="Roboto" w:cs="Calibri"/>
                <w:sz w:val="18"/>
                <w:szCs w:val="18"/>
              </w:rPr>
            </w:pPr>
            <w:r w:rsidRPr="003B2A8F">
              <w:rPr>
                <w:rFonts w:ascii="Roboto" w:hAnsi="Roboto" w:cs="Calibri"/>
                <w:sz w:val="18"/>
                <w:szCs w:val="18"/>
              </w:rPr>
              <w:t>11.00</w:t>
            </w:r>
          </w:p>
        </w:tc>
        <w:tc>
          <w:tcPr>
            <w:tcW w:w="1258" w:type="dxa"/>
            <w:tcBorders>
              <w:top w:val="nil"/>
              <w:left w:val="nil"/>
              <w:bottom w:val="nil"/>
              <w:right w:val="nil"/>
            </w:tcBorders>
            <w:shd w:val="clear" w:color="auto" w:fill="auto"/>
            <w:noWrap/>
            <w:vAlign w:val="bottom"/>
            <w:hideMark/>
          </w:tcPr>
          <w:p w14:paraId="20E5B3C5" w14:textId="77777777" w:rsidR="001B7067" w:rsidRPr="003B2A8F" w:rsidRDefault="001B7067">
            <w:pPr>
              <w:jc w:val="center"/>
              <w:rPr>
                <w:rFonts w:ascii="Roboto" w:hAnsi="Roboto" w:cs="Calibri"/>
                <w:sz w:val="18"/>
                <w:szCs w:val="18"/>
              </w:rPr>
            </w:pPr>
            <w:r w:rsidRPr="003B2A8F">
              <w:rPr>
                <w:rFonts w:ascii="Roboto" w:hAnsi="Roboto" w:cs="Calibri"/>
                <w:sz w:val="18"/>
                <w:szCs w:val="18"/>
              </w:rPr>
              <w:t>10.50</w:t>
            </w:r>
          </w:p>
        </w:tc>
        <w:tc>
          <w:tcPr>
            <w:tcW w:w="1386" w:type="dxa"/>
            <w:tcBorders>
              <w:top w:val="nil"/>
              <w:left w:val="nil"/>
              <w:bottom w:val="nil"/>
              <w:right w:val="nil"/>
            </w:tcBorders>
            <w:shd w:val="clear" w:color="auto" w:fill="auto"/>
            <w:noWrap/>
            <w:vAlign w:val="bottom"/>
            <w:hideMark/>
          </w:tcPr>
          <w:p w14:paraId="272E625C" w14:textId="77777777" w:rsidR="001B7067" w:rsidRPr="003B2A8F" w:rsidRDefault="001B7067">
            <w:pPr>
              <w:jc w:val="center"/>
              <w:rPr>
                <w:rFonts w:ascii="Roboto" w:hAnsi="Roboto" w:cs="Calibri"/>
                <w:sz w:val="18"/>
                <w:szCs w:val="18"/>
              </w:rPr>
            </w:pPr>
            <w:r w:rsidRPr="003B2A8F">
              <w:rPr>
                <w:rFonts w:ascii="Roboto" w:hAnsi="Roboto" w:cs="Calibri"/>
                <w:sz w:val="18"/>
                <w:szCs w:val="18"/>
              </w:rPr>
              <w:t>51.00</w:t>
            </w:r>
          </w:p>
        </w:tc>
      </w:tr>
      <w:tr w:rsidR="001B7067" w:rsidRPr="003B2A8F" w14:paraId="4A7CC2F3" w14:textId="77777777" w:rsidTr="001B7067">
        <w:trPr>
          <w:trHeight w:val="320"/>
        </w:trPr>
        <w:tc>
          <w:tcPr>
            <w:tcW w:w="1602" w:type="dxa"/>
            <w:tcBorders>
              <w:top w:val="nil"/>
              <w:left w:val="nil"/>
              <w:bottom w:val="nil"/>
              <w:right w:val="nil"/>
            </w:tcBorders>
            <w:shd w:val="clear" w:color="auto" w:fill="auto"/>
            <w:noWrap/>
            <w:vAlign w:val="bottom"/>
            <w:hideMark/>
          </w:tcPr>
          <w:p w14:paraId="079B6670" w14:textId="77777777" w:rsidR="001B7067" w:rsidRPr="003B2A8F" w:rsidRDefault="001B7067">
            <w:pPr>
              <w:rPr>
                <w:rFonts w:ascii="Roboto" w:hAnsi="Roboto" w:cs="Calibri"/>
                <w:sz w:val="18"/>
                <w:szCs w:val="18"/>
              </w:rPr>
            </w:pPr>
            <w:r w:rsidRPr="003B2A8F">
              <w:rPr>
                <w:rFonts w:ascii="Roboto" w:hAnsi="Roboto" w:cs="Calibri"/>
                <w:sz w:val="18"/>
                <w:szCs w:val="18"/>
              </w:rPr>
              <w:t>60%</w:t>
            </w:r>
          </w:p>
        </w:tc>
        <w:tc>
          <w:tcPr>
            <w:tcW w:w="1258" w:type="dxa"/>
            <w:tcBorders>
              <w:top w:val="nil"/>
              <w:left w:val="nil"/>
              <w:bottom w:val="nil"/>
              <w:right w:val="nil"/>
            </w:tcBorders>
            <w:shd w:val="clear" w:color="auto" w:fill="auto"/>
            <w:noWrap/>
            <w:vAlign w:val="bottom"/>
            <w:hideMark/>
          </w:tcPr>
          <w:p w14:paraId="6FB590AE" w14:textId="77777777" w:rsidR="001B7067" w:rsidRPr="003B2A8F" w:rsidRDefault="001B7067">
            <w:pPr>
              <w:jc w:val="center"/>
              <w:rPr>
                <w:rFonts w:ascii="Roboto" w:hAnsi="Roboto" w:cs="Calibri"/>
                <w:sz w:val="18"/>
                <w:szCs w:val="18"/>
              </w:rPr>
            </w:pPr>
            <w:r w:rsidRPr="003B2A8F">
              <w:rPr>
                <w:rFonts w:ascii="Roboto" w:hAnsi="Roboto" w:cs="Calibri"/>
                <w:sz w:val="18"/>
                <w:szCs w:val="18"/>
              </w:rPr>
              <w:t>16.00</w:t>
            </w:r>
          </w:p>
        </w:tc>
        <w:tc>
          <w:tcPr>
            <w:tcW w:w="1258" w:type="dxa"/>
            <w:tcBorders>
              <w:top w:val="nil"/>
              <w:left w:val="nil"/>
              <w:bottom w:val="nil"/>
              <w:right w:val="nil"/>
            </w:tcBorders>
            <w:shd w:val="clear" w:color="auto" w:fill="auto"/>
            <w:noWrap/>
            <w:vAlign w:val="bottom"/>
            <w:hideMark/>
          </w:tcPr>
          <w:p w14:paraId="237C53AE" w14:textId="77777777" w:rsidR="001B7067" w:rsidRPr="003B2A8F" w:rsidRDefault="001B7067">
            <w:pPr>
              <w:jc w:val="center"/>
              <w:rPr>
                <w:rFonts w:ascii="Roboto" w:hAnsi="Roboto" w:cs="Calibri"/>
                <w:sz w:val="18"/>
                <w:szCs w:val="18"/>
              </w:rPr>
            </w:pPr>
            <w:r w:rsidRPr="003B2A8F">
              <w:rPr>
                <w:rFonts w:ascii="Roboto" w:hAnsi="Roboto" w:cs="Calibri"/>
                <w:sz w:val="18"/>
                <w:szCs w:val="18"/>
              </w:rPr>
              <w:t>18.00</w:t>
            </w:r>
          </w:p>
        </w:tc>
        <w:tc>
          <w:tcPr>
            <w:tcW w:w="1258" w:type="dxa"/>
            <w:tcBorders>
              <w:top w:val="nil"/>
              <w:left w:val="nil"/>
              <w:bottom w:val="nil"/>
              <w:right w:val="nil"/>
            </w:tcBorders>
            <w:shd w:val="clear" w:color="auto" w:fill="auto"/>
            <w:noWrap/>
            <w:vAlign w:val="bottom"/>
            <w:hideMark/>
          </w:tcPr>
          <w:p w14:paraId="73A30669" w14:textId="77777777" w:rsidR="001B7067" w:rsidRPr="003B2A8F" w:rsidRDefault="001B7067">
            <w:pPr>
              <w:jc w:val="center"/>
              <w:rPr>
                <w:rFonts w:ascii="Roboto" w:hAnsi="Roboto" w:cs="Calibri"/>
                <w:sz w:val="18"/>
                <w:szCs w:val="18"/>
              </w:rPr>
            </w:pPr>
            <w:r w:rsidRPr="003B2A8F">
              <w:rPr>
                <w:rFonts w:ascii="Roboto" w:hAnsi="Roboto" w:cs="Calibri"/>
                <w:sz w:val="18"/>
                <w:szCs w:val="18"/>
              </w:rPr>
              <w:t>12.40</w:t>
            </w:r>
          </w:p>
        </w:tc>
        <w:tc>
          <w:tcPr>
            <w:tcW w:w="1258" w:type="dxa"/>
            <w:tcBorders>
              <w:top w:val="nil"/>
              <w:left w:val="nil"/>
              <w:bottom w:val="nil"/>
              <w:right w:val="nil"/>
            </w:tcBorders>
            <w:shd w:val="clear" w:color="auto" w:fill="auto"/>
            <w:noWrap/>
            <w:vAlign w:val="bottom"/>
            <w:hideMark/>
          </w:tcPr>
          <w:p w14:paraId="5039DFEE" w14:textId="77777777" w:rsidR="001B7067" w:rsidRPr="003B2A8F" w:rsidRDefault="001B7067">
            <w:pPr>
              <w:jc w:val="center"/>
              <w:rPr>
                <w:rFonts w:ascii="Roboto" w:hAnsi="Roboto" w:cs="Calibri"/>
                <w:sz w:val="18"/>
                <w:szCs w:val="18"/>
              </w:rPr>
            </w:pPr>
            <w:r w:rsidRPr="003B2A8F">
              <w:rPr>
                <w:rFonts w:ascii="Roboto" w:hAnsi="Roboto" w:cs="Calibri"/>
                <w:sz w:val="18"/>
                <w:szCs w:val="18"/>
              </w:rPr>
              <w:t>11.00</w:t>
            </w:r>
          </w:p>
        </w:tc>
        <w:tc>
          <w:tcPr>
            <w:tcW w:w="1386" w:type="dxa"/>
            <w:tcBorders>
              <w:top w:val="nil"/>
              <w:left w:val="nil"/>
              <w:bottom w:val="nil"/>
              <w:right w:val="nil"/>
            </w:tcBorders>
            <w:shd w:val="clear" w:color="auto" w:fill="auto"/>
            <w:noWrap/>
            <w:vAlign w:val="bottom"/>
            <w:hideMark/>
          </w:tcPr>
          <w:p w14:paraId="57509BFB" w14:textId="77777777" w:rsidR="001B7067" w:rsidRPr="003B2A8F" w:rsidRDefault="001B7067">
            <w:pPr>
              <w:jc w:val="center"/>
              <w:rPr>
                <w:rFonts w:ascii="Roboto" w:hAnsi="Roboto" w:cs="Calibri"/>
                <w:sz w:val="18"/>
                <w:szCs w:val="18"/>
              </w:rPr>
            </w:pPr>
            <w:r w:rsidRPr="003B2A8F">
              <w:rPr>
                <w:rFonts w:ascii="Roboto" w:hAnsi="Roboto" w:cs="Calibri"/>
                <w:sz w:val="18"/>
                <w:szCs w:val="18"/>
              </w:rPr>
              <w:t>57.00</w:t>
            </w:r>
          </w:p>
        </w:tc>
      </w:tr>
      <w:tr w:rsidR="001B7067" w:rsidRPr="003B2A8F" w14:paraId="6AC5940C" w14:textId="77777777" w:rsidTr="001B7067">
        <w:trPr>
          <w:trHeight w:val="320"/>
        </w:trPr>
        <w:tc>
          <w:tcPr>
            <w:tcW w:w="1602" w:type="dxa"/>
            <w:tcBorders>
              <w:top w:val="nil"/>
              <w:left w:val="nil"/>
              <w:bottom w:val="nil"/>
              <w:right w:val="nil"/>
            </w:tcBorders>
            <w:shd w:val="clear" w:color="auto" w:fill="auto"/>
            <w:noWrap/>
            <w:vAlign w:val="bottom"/>
            <w:hideMark/>
          </w:tcPr>
          <w:p w14:paraId="2F4FCB28" w14:textId="77777777" w:rsidR="001B7067" w:rsidRPr="003B2A8F" w:rsidRDefault="001B7067">
            <w:pPr>
              <w:rPr>
                <w:rFonts w:ascii="Roboto" w:hAnsi="Roboto" w:cs="Calibri"/>
                <w:sz w:val="18"/>
                <w:szCs w:val="18"/>
              </w:rPr>
            </w:pPr>
            <w:r w:rsidRPr="003B2A8F">
              <w:rPr>
                <w:rFonts w:ascii="Roboto" w:hAnsi="Roboto" w:cs="Calibri"/>
                <w:sz w:val="18"/>
                <w:szCs w:val="18"/>
              </w:rPr>
              <w:t>70%</w:t>
            </w:r>
          </w:p>
        </w:tc>
        <w:tc>
          <w:tcPr>
            <w:tcW w:w="1258" w:type="dxa"/>
            <w:tcBorders>
              <w:top w:val="nil"/>
              <w:left w:val="nil"/>
              <w:bottom w:val="nil"/>
              <w:right w:val="nil"/>
            </w:tcBorders>
            <w:shd w:val="clear" w:color="auto" w:fill="auto"/>
            <w:noWrap/>
            <w:vAlign w:val="bottom"/>
            <w:hideMark/>
          </w:tcPr>
          <w:p w14:paraId="23318012" w14:textId="77777777" w:rsidR="001B7067" w:rsidRPr="003B2A8F" w:rsidRDefault="001B7067">
            <w:pPr>
              <w:jc w:val="center"/>
              <w:rPr>
                <w:rFonts w:ascii="Roboto" w:hAnsi="Roboto" w:cs="Calibri"/>
                <w:sz w:val="18"/>
                <w:szCs w:val="18"/>
              </w:rPr>
            </w:pPr>
            <w:r w:rsidRPr="003B2A8F">
              <w:rPr>
                <w:rFonts w:ascii="Roboto" w:hAnsi="Roboto" w:cs="Calibri"/>
                <w:sz w:val="18"/>
                <w:szCs w:val="18"/>
              </w:rPr>
              <w:t>18.30</w:t>
            </w:r>
          </w:p>
        </w:tc>
        <w:tc>
          <w:tcPr>
            <w:tcW w:w="1258" w:type="dxa"/>
            <w:tcBorders>
              <w:top w:val="nil"/>
              <w:left w:val="nil"/>
              <w:bottom w:val="nil"/>
              <w:right w:val="nil"/>
            </w:tcBorders>
            <w:shd w:val="clear" w:color="auto" w:fill="auto"/>
            <w:noWrap/>
            <w:vAlign w:val="bottom"/>
            <w:hideMark/>
          </w:tcPr>
          <w:p w14:paraId="3D0AF168" w14:textId="77777777" w:rsidR="001B7067" w:rsidRPr="003B2A8F" w:rsidRDefault="001B7067">
            <w:pPr>
              <w:jc w:val="center"/>
              <w:rPr>
                <w:rFonts w:ascii="Roboto" w:hAnsi="Roboto" w:cs="Calibri"/>
                <w:sz w:val="18"/>
                <w:szCs w:val="18"/>
              </w:rPr>
            </w:pPr>
            <w:r w:rsidRPr="003B2A8F">
              <w:rPr>
                <w:rFonts w:ascii="Roboto" w:hAnsi="Roboto" w:cs="Calibri"/>
                <w:sz w:val="18"/>
                <w:szCs w:val="18"/>
              </w:rPr>
              <w:t>20.30</w:t>
            </w:r>
          </w:p>
        </w:tc>
        <w:tc>
          <w:tcPr>
            <w:tcW w:w="1258" w:type="dxa"/>
            <w:tcBorders>
              <w:top w:val="nil"/>
              <w:left w:val="nil"/>
              <w:bottom w:val="nil"/>
              <w:right w:val="nil"/>
            </w:tcBorders>
            <w:shd w:val="clear" w:color="auto" w:fill="auto"/>
            <w:noWrap/>
            <w:vAlign w:val="bottom"/>
            <w:hideMark/>
          </w:tcPr>
          <w:p w14:paraId="67DBE577" w14:textId="77777777" w:rsidR="001B7067" w:rsidRPr="003B2A8F" w:rsidRDefault="001B7067">
            <w:pPr>
              <w:jc w:val="center"/>
              <w:rPr>
                <w:rFonts w:ascii="Roboto" w:hAnsi="Roboto" w:cs="Calibri"/>
                <w:sz w:val="18"/>
                <w:szCs w:val="18"/>
              </w:rPr>
            </w:pPr>
            <w:r w:rsidRPr="003B2A8F">
              <w:rPr>
                <w:rFonts w:ascii="Roboto" w:hAnsi="Roboto" w:cs="Calibri"/>
                <w:sz w:val="18"/>
                <w:szCs w:val="18"/>
              </w:rPr>
              <w:t>14.00</w:t>
            </w:r>
          </w:p>
        </w:tc>
        <w:tc>
          <w:tcPr>
            <w:tcW w:w="1258" w:type="dxa"/>
            <w:tcBorders>
              <w:top w:val="nil"/>
              <w:left w:val="nil"/>
              <w:bottom w:val="nil"/>
              <w:right w:val="nil"/>
            </w:tcBorders>
            <w:shd w:val="clear" w:color="auto" w:fill="auto"/>
            <w:noWrap/>
            <w:vAlign w:val="bottom"/>
            <w:hideMark/>
          </w:tcPr>
          <w:p w14:paraId="79FEF964" w14:textId="77777777" w:rsidR="001B7067" w:rsidRPr="003B2A8F" w:rsidRDefault="001B7067">
            <w:pPr>
              <w:jc w:val="center"/>
              <w:rPr>
                <w:rFonts w:ascii="Roboto" w:hAnsi="Roboto" w:cs="Calibri"/>
                <w:sz w:val="18"/>
                <w:szCs w:val="18"/>
              </w:rPr>
            </w:pPr>
            <w:r w:rsidRPr="003B2A8F">
              <w:rPr>
                <w:rFonts w:ascii="Roboto" w:hAnsi="Roboto" w:cs="Calibri"/>
                <w:sz w:val="18"/>
                <w:szCs w:val="18"/>
              </w:rPr>
              <w:t>12.00</w:t>
            </w:r>
          </w:p>
        </w:tc>
        <w:tc>
          <w:tcPr>
            <w:tcW w:w="1386" w:type="dxa"/>
            <w:tcBorders>
              <w:top w:val="nil"/>
              <w:left w:val="nil"/>
              <w:bottom w:val="nil"/>
              <w:right w:val="nil"/>
            </w:tcBorders>
            <w:shd w:val="clear" w:color="auto" w:fill="auto"/>
            <w:noWrap/>
            <w:vAlign w:val="bottom"/>
            <w:hideMark/>
          </w:tcPr>
          <w:p w14:paraId="45B27880" w14:textId="77777777" w:rsidR="001B7067" w:rsidRPr="003B2A8F" w:rsidRDefault="001B7067">
            <w:pPr>
              <w:jc w:val="center"/>
              <w:rPr>
                <w:rFonts w:ascii="Roboto" w:hAnsi="Roboto" w:cs="Calibri"/>
                <w:sz w:val="18"/>
                <w:szCs w:val="18"/>
              </w:rPr>
            </w:pPr>
            <w:r w:rsidRPr="003B2A8F">
              <w:rPr>
                <w:rFonts w:ascii="Roboto" w:hAnsi="Roboto" w:cs="Calibri"/>
                <w:sz w:val="18"/>
                <w:szCs w:val="18"/>
              </w:rPr>
              <w:t>64.00</w:t>
            </w:r>
          </w:p>
        </w:tc>
      </w:tr>
      <w:tr w:rsidR="001B7067" w:rsidRPr="003B2A8F" w14:paraId="1C2955DC" w14:textId="77777777" w:rsidTr="001B7067">
        <w:trPr>
          <w:trHeight w:val="320"/>
        </w:trPr>
        <w:tc>
          <w:tcPr>
            <w:tcW w:w="1602" w:type="dxa"/>
            <w:tcBorders>
              <w:top w:val="nil"/>
              <w:left w:val="nil"/>
              <w:bottom w:val="nil"/>
              <w:right w:val="nil"/>
            </w:tcBorders>
            <w:shd w:val="clear" w:color="auto" w:fill="auto"/>
            <w:noWrap/>
            <w:vAlign w:val="bottom"/>
            <w:hideMark/>
          </w:tcPr>
          <w:p w14:paraId="38CD907D" w14:textId="77777777" w:rsidR="001B7067" w:rsidRPr="003B2A8F" w:rsidRDefault="001B7067">
            <w:pPr>
              <w:rPr>
                <w:rFonts w:ascii="Roboto" w:hAnsi="Roboto" w:cs="Calibri"/>
                <w:sz w:val="18"/>
                <w:szCs w:val="18"/>
              </w:rPr>
            </w:pPr>
            <w:r w:rsidRPr="003B2A8F">
              <w:rPr>
                <w:rFonts w:ascii="Roboto" w:hAnsi="Roboto" w:cs="Calibri"/>
                <w:sz w:val="18"/>
                <w:szCs w:val="18"/>
              </w:rPr>
              <w:t>80%</w:t>
            </w:r>
          </w:p>
        </w:tc>
        <w:tc>
          <w:tcPr>
            <w:tcW w:w="1258" w:type="dxa"/>
            <w:tcBorders>
              <w:top w:val="nil"/>
              <w:left w:val="nil"/>
              <w:bottom w:val="nil"/>
              <w:right w:val="nil"/>
            </w:tcBorders>
            <w:shd w:val="clear" w:color="auto" w:fill="auto"/>
            <w:noWrap/>
            <w:vAlign w:val="bottom"/>
            <w:hideMark/>
          </w:tcPr>
          <w:p w14:paraId="412CD644" w14:textId="77777777" w:rsidR="001B7067" w:rsidRPr="003B2A8F" w:rsidRDefault="001B7067">
            <w:pPr>
              <w:jc w:val="center"/>
              <w:rPr>
                <w:rFonts w:ascii="Roboto" w:hAnsi="Roboto" w:cs="Calibri"/>
                <w:sz w:val="18"/>
                <w:szCs w:val="18"/>
              </w:rPr>
            </w:pPr>
            <w:r w:rsidRPr="003B2A8F">
              <w:rPr>
                <w:rFonts w:ascii="Roboto" w:hAnsi="Roboto" w:cs="Calibri"/>
                <w:sz w:val="18"/>
                <w:szCs w:val="18"/>
              </w:rPr>
              <w:t>21.00</w:t>
            </w:r>
          </w:p>
        </w:tc>
        <w:tc>
          <w:tcPr>
            <w:tcW w:w="1258" w:type="dxa"/>
            <w:tcBorders>
              <w:top w:val="nil"/>
              <w:left w:val="nil"/>
              <w:bottom w:val="nil"/>
              <w:right w:val="nil"/>
            </w:tcBorders>
            <w:shd w:val="clear" w:color="auto" w:fill="auto"/>
            <w:noWrap/>
            <w:vAlign w:val="bottom"/>
            <w:hideMark/>
          </w:tcPr>
          <w:p w14:paraId="7024B3C9" w14:textId="77777777" w:rsidR="001B7067" w:rsidRPr="003B2A8F" w:rsidRDefault="001B7067">
            <w:pPr>
              <w:jc w:val="center"/>
              <w:rPr>
                <w:rFonts w:ascii="Roboto" w:hAnsi="Roboto" w:cs="Calibri"/>
                <w:sz w:val="18"/>
                <w:szCs w:val="18"/>
              </w:rPr>
            </w:pPr>
            <w:r w:rsidRPr="003B2A8F">
              <w:rPr>
                <w:rFonts w:ascii="Roboto" w:hAnsi="Roboto" w:cs="Calibri"/>
                <w:sz w:val="18"/>
                <w:szCs w:val="18"/>
              </w:rPr>
              <w:t>23.00</w:t>
            </w:r>
          </w:p>
        </w:tc>
        <w:tc>
          <w:tcPr>
            <w:tcW w:w="1258" w:type="dxa"/>
            <w:tcBorders>
              <w:top w:val="nil"/>
              <w:left w:val="nil"/>
              <w:bottom w:val="nil"/>
              <w:right w:val="nil"/>
            </w:tcBorders>
            <w:shd w:val="clear" w:color="auto" w:fill="auto"/>
            <w:noWrap/>
            <w:vAlign w:val="bottom"/>
            <w:hideMark/>
          </w:tcPr>
          <w:p w14:paraId="4B1211FE" w14:textId="77777777" w:rsidR="001B7067" w:rsidRPr="003B2A8F" w:rsidRDefault="001B7067">
            <w:pPr>
              <w:jc w:val="center"/>
              <w:rPr>
                <w:rFonts w:ascii="Roboto" w:hAnsi="Roboto" w:cs="Calibri"/>
                <w:sz w:val="18"/>
                <w:szCs w:val="18"/>
              </w:rPr>
            </w:pPr>
            <w:r w:rsidRPr="003B2A8F">
              <w:rPr>
                <w:rFonts w:ascii="Roboto" w:hAnsi="Roboto" w:cs="Calibri"/>
                <w:sz w:val="18"/>
                <w:szCs w:val="18"/>
              </w:rPr>
              <w:t>15.00</w:t>
            </w:r>
          </w:p>
        </w:tc>
        <w:tc>
          <w:tcPr>
            <w:tcW w:w="1258" w:type="dxa"/>
            <w:tcBorders>
              <w:top w:val="nil"/>
              <w:left w:val="nil"/>
              <w:bottom w:val="nil"/>
              <w:right w:val="nil"/>
            </w:tcBorders>
            <w:shd w:val="clear" w:color="auto" w:fill="auto"/>
            <w:noWrap/>
            <w:vAlign w:val="bottom"/>
            <w:hideMark/>
          </w:tcPr>
          <w:p w14:paraId="0F490D60" w14:textId="77777777" w:rsidR="001B7067" w:rsidRPr="003B2A8F" w:rsidRDefault="001B7067">
            <w:pPr>
              <w:jc w:val="center"/>
              <w:rPr>
                <w:rFonts w:ascii="Roboto" w:hAnsi="Roboto" w:cs="Calibri"/>
                <w:sz w:val="18"/>
                <w:szCs w:val="18"/>
              </w:rPr>
            </w:pPr>
            <w:r w:rsidRPr="003B2A8F">
              <w:rPr>
                <w:rFonts w:ascii="Roboto" w:hAnsi="Roboto" w:cs="Calibri"/>
                <w:sz w:val="18"/>
                <w:szCs w:val="18"/>
              </w:rPr>
              <w:t>14.00</w:t>
            </w:r>
          </w:p>
        </w:tc>
        <w:tc>
          <w:tcPr>
            <w:tcW w:w="1386" w:type="dxa"/>
            <w:tcBorders>
              <w:top w:val="nil"/>
              <w:left w:val="nil"/>
              <w:bottom w:val="nil"/>
              <w:right w:val="nil"/>
            </w:tcBorders>
            <w:shd w:val="clear" w:color="auto" w:fill="auto"/>
            <w:noWrap/>
            <w:vAlign w:val="bottom"/>
            <w:hideMark/>
          </w:tcPr>
          <w:p w14:paraId="0092D606" w14:textId="77777777" w:rsidR="001B7067" w:rsidRPr="003B2A8F" w:rsidRDefault="001B7067">
            <w:pPr>
              <w:jc w:val="center"/>
              <w:rPr>
                <w:rFonts w:ascii="Roboto" w:hAnsi="Roboto" w:cs="Calibri"/>
                <w:sz w:val="18"/>
                <w:szCs w:val="18"/>
              </w:rPr>
            </w:pPr>
            <w:r w:rsidRPr="003B2A8F">
              <w:rPr>
                <w:rFonts w:ascii="Roboto" w:hAnsi="Roboto" w:cs="Calibri"/>
                <w:sz w:val="18"/>
                <w:szCs w:val="18"/>
              </w:rPr>
              <w:t>71.00</w:t>
            </w:r>
          </w:p>
        </w:tc>
      </w:tr>
      <w:tr w:rsidR="001B7067" w:rsidRPr="003B2A8F" w14:paraId="12E32D71" w14:textId="77777777" w:rsidTr="001B7067">
        <w:trPr>
          <w:trHeight w:val="320"/>
        </w:trPr>
        <w:tc>
          <w:tcPr>
            <w:tcW w:w="1602" w:type="dxa"/>
            <w:tcBorders>
              <w:top w:val="nil"/>
              <w:left w:val="nil"/>
              <w:bottom w:val="nil"/>
              <w:right w:val="nil"/>
            </w:tcBorders>
            <w:shd w:val="clear" w:color="auto" w:fill="auto"/>
            <w:noWrap/>
            <w:vAlign w:val="bottom"/>
            <w:hideMark/>
          </w:tcPr>
          <w:p w14:paraId="78CF9CCE" w14:textId="77777777" w:rsidR="001B7067" w:rsidRPr="003B2A8F" w:rsidRDefault="001B7067">
            <w:pPr>
              <w:rPr>
                <w:rFonts w:ascii="Roboto" w:hAnsi="Roboto" w:cs="Calibri"/>
                <w:sz w:val="18"/>
                <w:szCs w:val="18"/>
              </w:rPr>
            </w:pPr>
            <w:r w:rsidRPr="003B2A8F">
              <w:rPr>
                <w:rFonts w:ascii="Roboto" w:hAnsi="Roboto" w:cs="Calibri"/>
                <w:sz w:val="18"/>
                <w:szCs w:val="18"/>
              </w:rPr>
              <w:t>90%</w:t>
            </w:r>
          </w:p>
        </w:tc>
        <w:tc>
          <w:tcPr>
            <w:tcW w:w="1258" w:type="dxa"/>
            <w:tcBorders>
              <w:top w:val="nil"/>
              <w:left w:val="nil"/>
              <w:bottom w:val="nil"/>
              <w:right w:val="nil"/>
            </w:tcBorders>
            <w:shd w:val="clear" w:color="auto" w:fill="auto"/>
            <w:noWrap/>
            <w:vAlign w:val="bottom"/>
            <w:hideMark/>
          </w:tcPr>
          <w:p w14:paraId="4FBF85E8" w14:textId="77777777" w:rsidR="001B7067" w:rsidRPr="003B2A8F" w:rsidRDefault="001B7067">
            <w:pPr>
              <w:jc w:val="center"/>
              <w:rPr>
                <w:rFonts w:ascii="Roboto" w:hAnsi="Roboto" w:cs="Calibri"/>
                <w:sz w:val="18"/>
                <w:szCs w:val="18"/>
              </w:rPr>
            </w:pPr>
            <w:r w:rsidRPr="003B2A8F">
              <w:rPr>
                <w:rFonts w:ascii="Roboto" w:hAnsi="Roboto" w:cs="Calibri"/>
                <w:sz w:val="18"/>
                <w:szCs w:val="18"/>
              </w:rPr>
              <w:t>23.00</w:t>
            </w:r>
          </w:p>
        </w:tc>
        <w:tc>
          <w:tcPr>
            <w:tcW w:w="1258" w:type="dxa"/>
            <w:tcBorders>
              <w:top w:val="nil"/>
              <w:left w:val="nil"/>
              <w:bottom w:val="nil"/>
              <w:right w:val="nil"/>
            </w:tcBorders>
            <w:shd w:val="clear" w:color="auto" w:fill="auto"/>
            <w:noWrap/>
            <w:vAlign w:val="bottom"/>
            <w:hideMark/>
          </w:tcPr>
          <w:p w14:paraId="0180E948" w14:textId="77777777" w:rsidR="001B7067" w:rsidRPr="003B2A8F" w:rsidRDefault="001B7067">
            <w:pPr>
              <w:jc w:val="center"/>
              <w:rPr>
                <w:rFonts w:ascii="Roboto" w:hAnsi="Roboto" w:cs="Calibri"/>
                <w:sz w:val="18"/>
                <w:szCs w:val="18"/>
              </w:rPr>
            </w:pPr>
            <w:r w:rsidRPr="003B2A8F">
              <w:rPr>
                <w:rFonts w:ascii="Roboto" w:hAnsi="Roboto" w:cs="Calibri"/>
                <w:sz w:val="18"/>
                <w:szCs w:val="18"/>
              </w:rPr>
              <w:t>26.00</w:t>
            </w:r>
          </w:p>
        </w:tc>
        <w:tc>
          <w:tcPr>
            <w:tcW w:w="1258" w:type="dxa"/>
            <w:tcBorders>
              <w:top w:val="nil"/>
              <w:left w:val="nil"/>
              <w:bottom w:val="nil"/>
              <w:right w:val="nil"/>
            </w:tcBorders>
            <w:shd w:val="clear" w:color="auto" w:fill="auto"/>
            <w:noWrap/>
            <w:vAlign w:val="bottom"/>
            <w:hideMark/>
          </w:tcPr>
          <w:p w14:paraId="49821405" w14:textId="77777777" w:rsidR="001B7067" w:rsidRPr="003B2A8F" w:rsidRDefault="001B7067">
            <w:pPr>
              <w:jc w:val="center"/>
              <w:rPr>
                <w:rFonts w:ascii="Roboto" w:hAnsi="Roboto" w:cs="Calibri"/>
                <w:sz w:val="18"/>
                <w:szCs w:val="18"/>
              </w:rPr>
            </w:pPr>
            <w:r w:rsidRPr="003B2A8F">
              <w:rPr>
                <w:rFonts w:ascii="Roboto" w:hAnsi="Roboto" w:cs="Calibri"/>
                <w:sz w:val="18"/>
                <w:szCs w:val="18"/>
              </w:rPr>
              <w:t>18.00</w:t>
            </w:r>
          </w:p>
        </w:tc>
        <w:tc>
          <w:tcPr>
            <w:tcW w:w="1258" w:type="dxa"/>
            <w:tcBorders>
              <w:top w:val="nil"/>
              <w:left w:val="nil"/>
              <w:bottom w:val="nil"/>
              <w:right w:val="nil"/>
            </w:tcBorders>
            <w:shd w:val="clear" w:color="auto" w:fill="auto"/>
            <w:noWrap/>
            <w:vAlign w:val="bottom"/>
            <w:hideMark/>
          </w:tcPr>
          <w:p w14:paraId="1E46EBBF" w14:textId="77777777" w:rsidR="001B7067" w:rsidRPr="003B2A8F" w:rsidRDefault="001B7067">
            <w:pPr>
              <w:jc w:val="center"/>
              <w:rPr>
                <w:rFonts w:ascii="Roboto" w:hAnsi="Roboto" w:cs="Calibri"/>
                <w:sz w:val="18"/>
                <w:szCs w:val="18"/>
              </w:rPr>
            </w:pPr>
            <w:r w:rsidRPr="003B2A8F">
              <w:rPr>
                <w:rFonts w:ascii="Roboto" w:hAnsi="Roboto" w:cs="Calibri"/>
                <w:sz w:val="18"/>
                <w:szCs w:val="18"/>
              </w:rPr>
              <w:t>16.00</w:t>
            </w:r>
          </w:p>
        </w:tc>
        <w:tc>
          <w:tcPr>
            <w:tcW w:w="1386" w:type="dxa"/>
            <w:tcBorders>
              <w:top w:val="nil"/>
              <w:left w:val="nil"/>
              <w:bottom w:val="nil"/>
              <w:right w:val="nil"/>
            </w:tcBorders>
            <w:shd w:val="clear" w:color="auto" w:fill="auto"/>
            <w:noWrap/>
            <w:vAlign w:val="bottom"/>
            <w:hideMark/>
          </w:tcPr>
          <w:p w14:paraId="21CEBADB" w14:textId="77777777" w:rsidR="001B7067" w:rsidRPr="003B2A8F" w:rsidRDefault="001B7067">
            <w:pPr>
              <w:jc w:val="center"/>
              <w:rPr>
                <w:rFonts w:ascii="Roboto" w:hAnsi="Roboto" w:cs="Calibri"/>
                <w:sz w:val="18"/>
                <w:szCs w:val="18"/>
              </w:rPr>
            </w:pPr>
            <w:r w:rsidRPr="003B2A8F">
              <w:rPr>
                <w:rFonts w:ascii="Roboto" w:hAnsi="Roboto" w:cs="Calibri"/>
                <w:sz w:val="18"/>
                <w:szCs w:val="18"/>
              </w:rPr>
              <w:t>77.00</w:t>
            </w:r>
          </w:p>
        </w:tc>
      </w:tr>
      <w:tr w:rsidR="001B7067" w:rsidRPr="003B2A8F" w14:paraId="1EC8205B" w14:textId="77777777" w:rsidTr="001B7067">
        <w:trPr>
          <w:trHeight w:val="320"/>
        </w:trPr>
        <w:tc>
          <w:tcPr>
            <w:tcW w:w="1602" w:type="dxa"/>
            <w:tcBorders>
              <w:top w:val="nil"/>
              <w:left w:val="nil"/>
              <w:bottom w:val="single" w:sz="4" w:space="0" w:color="auto"/>
              <w:right w:val="nil"/>
            </w:tcBorders>
            <w:shd w:val="clear" w:color="auto" w:fill="auto"/>
            <w:noWrap/>
            <w:vAlign w:val="bottom"/>
            <w:hideMark/>
          </w:tcPr>
          <w:p w14:paraId="3052FF46" w14:textId="77777777" w:rsidR="001B7067" w:rsidRPr="003B2A8F" w:rsidRDefault="001B7067">
            <w:pPr>
              <w:rPr>
                <w:rFonts w:ascii="Roboto" w:hAnsi="Roboto" w:cs="Calibri"/>
                <w:sz w:val="18"/>
                <w:szCs w:val="18"/>
              </w:rPr>
            </w:pPr>
            <w:r w:rsidRPr="003B2A8F">
              <w:rPr>
                <w:rFonts w:ascii="Roboto" w:hAnsi="Roboto" w:cs="Calibri"/>
                <w:sz w:val="18"/>
                <w:szCs w:val="18"/>
              </w:rPr>
              <w:t>100%</w:t>
            </w:r>
          </w:p>
        </w:tc>
        <w:tc>
          <w:tcPr>
            <w:tcW w:w="1258" w:type="dxa"/>
            <w:tcBorders>
              <w:top w:val="nil"/>
              <w:left w:val="nil"/>
              <w:bottom w:val="single" w:sz="4" w:space="0" w:color="auto"/>
              <w:right w:val="nil"/>
            </w:tcBorders>
            <w:shd w:val="clear" w:color="auto" w:fill="auto"/>
            <w:noWrap/>
            <w:vAlign w:val="bottom"/>
            <w:hideMark/>
          </w:tcPr>
          <w:p w14:paraId="7B17F53F" w14:textId="77777777" w:rsidR="001B7067" w:rsidRPr="003B2A8F" w:rsidRDefault="001B7067">
            <w:pPr>
              <w:jc w:val="center"/>
              <w:rPr>
                <w:rFonts w:ascii="Roboto" w:hAnsi="Roboto" w:cs="Calibri"/>
                <w:sz w:val="18"/>
                <w:szCs w:val="18"/>
              </w:rPr>
            </w:pPr>
            <w:r w:rsidRPr="003B2A8F">
              <w:rPr>
                <w:rFonts w:ascii="Roboto" w:hAnsi="Roboto" w:cs="Calibri"/>
                <w:sz w:val="18"/>
                <w:szCs w:val="18"/>
              </w:rPr>
              <w:t>28.00</w:t>
            </w:r>
          </w:p>
        </w:tc>
        <w:tc>
          <w:tcPr>
            <w:tcW w:w="1258" w:type="dxa"/>
            <w:tcBorders>
              <w:top w:val="nil"/>
              <w:left w:val="nil"/>
              <w:bottom w:val="single" w:sz="4" w:space="0" w:color="auto"/>
              <w:right w:val="nil"/>
            </w:tcBorders>
            <w:shd w:val="clear" w:color="auto" w:fill="auto"/>
            <w:noWrap/>
            <w:vAlign w:val="bottom"/>
            <w:hideMark/>
          </w:tcPr>
          <w:p w14:paraId="61286367" w14:textId="77777777" w:rsidR="001B7067" w:rsidRPr="003B2A8F" w:rsidRDefault="001B7067">
            <w:pPr>
              <w:jc w:val="center"/>
              <w:rPr>
                <w:rFonts w:ascii="Roboto" w:hAnsi="Roboto" w:cs="Calibri"/>
                <w:sz w:val="18"/>
                <w:szCs w:val="18"/>
              </w:rPr>
            </w:pPr>
            <w:r w:rsidRPr="003B2A8F">
              <w:rPr>
                <w:rFonts w:ascii="Roboto" w:hAnsi="Roboto" w:cs="Calibri"/>
                <w:sz w:val="18"/>
                <w:szCs w:val="18"/>
              </w:rPr>
              <w:t>32.00</w:t>
            </w:r>
          </w:p>
        </w:tc>
        <w:tc>
          <w:tcPr>
            <w:tcW w:w="1258" w:type="dxa"/>
            <w:tcBorders>
              <w:top w:val="nil"/>
              <w:left w:val="nil"/>
              <w:bottom w:val="single" w:sz="4" w:space="0" w:color="auto"/>
              <w:right w:val="nil"/>
            </w:tcBorders>
            <w:shd w:val="clear" w:color="auto" w:fill="auto"/>
            <w:noWrap/>
            <w:vAlign w:val="bottom"/>
            <w:hideMark/>
          </w:tcPr>
          <w:p w14:paraId="657A4773" w14:textId="77777777" w:rsidR="001B7067" w:rsidRPr="003B2A8F" w:rsidRDefault="001B7067">
            <w:pPr>
              <w:jc w:val="center"/>
              <w:rPr>
                <w:rFonts w:ascii="Roboto" w:hAnsi="Roboto" w:cs="Calibri"/>
                <w:sz w:val="18"/>
                <w:szCs w:val="18"/>
              </w:rPr>
            </w:pPr>
            <w:r w:rsidRPr="003B2A8F">
              <w:rPr>
                <w:rFonts w:ascii="Roboto" w:hAnsi="Roboto" w:cs="Calibri"/>
                <w:sz w:val="18"/>
                <w:szCs w:val="18"/>
              </w:rPr>
              <w:t>20.00</w:t>
            </w:r>
          </w:p>
        </w:tc>
        <w:tc>
          <w:tcPr>
            <w:tcW w:w="1258" w:type="dxa"/>
            <w:tcBorders>
              <w:top w:val="nil"/>
              <w:left w:val="nil"/>
              <w:bottom w:val="single" w:sz="4" w:space="0" w:color="auto"/>
              <w:right w:val="nil"/>
            </w:tcBorders>
            <w:shd w:val="clear" w:color="auto" w:fill="auto"/>
            <w:noWrap/>
            <w:vAlign w:val="bottom"/>
            <w:hideMark/>
          </w:tcPr>
          <w:p w14:paraId="1F13E93C" w14:textId="77777777" w:rsidR="001B7067" w:rsidRPr="003B2A8F" w:rsidRDefault="001B7067">
            <w:pPr>
              <w:jc w:val="center"/>
              <w:rPr>
                <w:rFonts w:ascii="Roboto" w:hAnsi="Roboto" w:cs="Calibri"/>
                <w:sz w:val="18"/>
                <w:szCs w:val="18"/>
              </w:rPr>
            </w:pPr>
            <w:r w:rsidRPr="003B2A8F">
              <w:rPr>
                <w:rFonts w:ascii="Roboto" w:hAnsi="Roboto" w:cs="Calibri"/>
                <w:sz w:val="18"/>
                <w:szCs w:val="18"/>
              </w:rPr>
              <w:t>16.00</w:t>
            </w:r>
          </w:p>
        </w:tc>
        <w:tc>
          <w:tcPr>
            <w:tcW w:w="1386" w:type="dxa"/>
            <w:tcBorders>
              <w:top w:val="nil"/>
              <w:left w:val="nil"/>
              <w:bottom w:val="single" w:sz="4" w:space="0" w:color="auto"/>
              <w:right w:val="nil"/>
            </w:tcBorders>
            <w:shd w:val="clear" w:color="auto" w:fill="auto"/>
            <w:noWrap/>
            <w:vAlign w:val="bottom"/>
            <w:hideMark/>
          </w:tcPr>
          <w:p w14:paraId="59E77032" w14:textId="77777777" w:rsidR="001B7067" w:rsidRPr="003B2A8F" w:rsidRDefault="001B7067">
            <w:pPr>
              <w:jc w:val="center"/>
              <w:rPr>
                <w:rFonts w:ascii="Roboto" w:hAnsi="Roboto" w:cs="Calibri"/>
                <w:sz w:val="18"/>
                <w:szCs w:val="18"/>
              </w:rPr>
            </w:pPr>
            <w:r w:rsidRPr="003B2A8F">
              <w:rPr>
                <w:rFonts w:ascii="Roboto" w:hAnsi="Roboto" w:cs="Calibri"/>
                <w:sz w:val="18"/>
                <w:szCs w:val="18"/>
              </w:rPr>
              <w:t>96.00</w:t>
            </w:r>
          </w:p>
        </w:tc>
      </w:tr>
      <w:tr w:rsidR="001B7067" w:rsidRPr="003B2A8F" w14:paraId="2BEF0120" w14:textId="77777777" w:rsidTr="001B7067">
        <w:trPr>
          <w:trHeight w:val="320"/>
        </w:trPr>
        <w:tc>
          <w:tcPr>
            <w:tcW w:w="8020" w:type="dxa"/>
            <w:gridSpan w:val="6"/>
            <w:tcBorders>
              <w:top w:val="single" w:sz="4" w:space="0" w:color="auto"/>
              <w:left w:val="nil"/>
              <w:bottom w:val="nil"/>
              <w:right w:val="nil"/>
            </w:tcBorders>
            <w:shd w:val="clear" w:color="auto" w:fill="auto"/>
            <w:noWrap/>
            <w:vAlign w:val="bottom"/>
            <w:hideMark/>
          </w:tcPr>
          <w:p w14:paraId="7E8E1600" w14:textId="77777777" w:rsidR="001B7067" w:rsidRPr="003B2A8F" w:rsidRDefault="001B7067">
            <w:pPr>
              <w:jc w:val="center"/>
              <w:rPr>
                <w:rFonts w:ascii="Roboto" w:hAnsi="Roboto" w:cs="Calibri"/>
                <w:sz w:val="18"/>
                <w:szCs w:val="18"/>
              </w:rPr>
            </w:pPr>
            <w:r w:rsidRPr="003B2A8F">
              <w:rPr>
                <w:rFonts w:ascii="Roboto" w:hAnsi="Roboto" w:cs="Calibri"/>
                <w:sz w:val="18"/>
                <w:szCs w:val="18"/>
              </w:rPr>
              <w:t> </w:t>
            </w:r>
          </w:p>
        </w:tc>
      </w:tr>
    </w:tbl>
    <w:p w14:paraId="7917EFFE" w14:textId="265EE2CE" w:rsidR="00B2372D" w:rsidRPr="003B2A8F" w:rsidRDefault="00B2372D">
      <w:pPr>
        <w:rPr>
          <w:rFonts w:ascii="Roboto" w:hAnsi="Roboto"/>
          <w:sz w:val="21"/>
          <w:szCs w:val="21"/>
        </w:rPr>
      </w:pPr>
    </w:p>
    <w:p w14:paraId="212FB24F" w14:textId="3DD84064" w:rsidR="00B2372D" w:rsidRPr="003B2A8F" w:rsidRDefault="00B2372D">
      <w:pPr>
        <w:rPr>
          <w:rFonts w:ascii="Roboto" w:hAnsi="Roboto"/>
          <w:sz w:val="21"/>
          <w:szCs w:val="21"/>
        </w:rPr>
      </w:pPr>
    </w:p>
    <w:tbl>
      <w:tblPr>
        <w:tblW w:w="8020" w:type="dxa"/>
        <w:tblLook w:val="04A0" w:firstRow="1" w:lastRow="0" w:firstColumn="1" w:lastColumn="0" w:noHBand="0" w:noVBand="1"/>
      </w:tblPr>
      <w:tblGrid>
        <w:gridCol w:w="1629"/>
        <w:gridCol w:w="1278"/>
        <w:gridCol w:w="1149"/>
        <w:gridCol w:w="1278"/>
        <w:gridCol w:w="1278"/>
        <w:gridCol w:w="1408"/>
      </w:tblGrid>
      <w:tr w:rsidR="001B7067" w:rsidRPr="003B2A8F" w14:paraId="4782DF8D" w14:textId="77777777" w:rsidTr="001B7067">
        <w:trPr>
          <w:trHeight w:val="860"/>
        </w:trPr>
        <w:tc>
          <w:tcPr>
            <w:tcW w:w="8020" w:type="dxa"/>
            <w:gridSpan w:val="6"/>
            <w:tcBorders>
              <w:top w:val="nil"/>
              <w:left w:val="nil"/>
              <w:bottom w:val="single" w:sz="4" w:space="0" w:color="auto"/>
              <w:right w:val="nil"/>
            </w:tcBorders>
            <w:shd w:val="clear" w:color="auto" w:fill="auto"/>
            <w:vAlign w:val="center"/>
            <w:hideMark/>
          </w:tcPr>
          <w:p w14:paraId="374AB15C" w14:textId="0844E817" w:rsidR="001B7067" w:rsidRPr="003B2A8F" w:rsidRDefault="001B7067">
            <w:pPr>
              <w:rPr>
                <w:rFonts w:ascii="Roboto" w:hAnsi="Roboto" w:cs="Calibri"/>
                <w:sz w:val="18"/>
                <w:szCs w:val="18"/>
              </w:rPr>
            </w:pPr>
            <w:r w:rsidRPr="003B2A8F">
              <w:rPr>
                <w:rFonts w:ascii="Roboto" w:hAnsi="Roboto" w:cs="Calibri"/>
                <w:sz w:val="18"/>
                <w:szCs w:val="18"/>
              </w:rPr>
              <w:t>Table 9-</w:t>
            </w:r>
            <w:r w:rsidR="006A2729" w:rsidRPr="003B2A8F">
              <w:rPr>
                <w:rFonts w:ascii="Roboto" w:hAnsi="Roboto" w:cs="Calibri"/>
                <w:sz w:val="18"/>
                <w:szCs w:val="18"/>
              </w:rPr>
              <w:t>5</w:t>
            </w:r>
            <w:r w:rsidRPr="003B2A8F">
              <w:rPr>
                <w:rFonts w:ascii="Roboto" w:hAnsi="Roboto" w:cs="Calibri"/>
                <w:sz w:val="18"/>
                <w:szCs w:val="18"/>
              </w:rPr>
              <w:t>. Mean (SD) scores as well as corresponding percentile ranks of the 2</w:t>
            </w:r>
            <w:r w:rsidR="00213A3B" w:rsidRPr="003B2A8F">
              <w:rPr>
                <w:rFonts w:ascii="Roboto" w:hAnsi="Roboto" w:cs="Calibri"/>
                <w:sz w:val="18"/>
                <w:szCs w:val="18"/>
              </w:rPr>
              <w:t>4</w:t>
            </w:r>
            <w:r w:rsidRPr="003B2A8F">
              <w:rPr>
                <w:rFonts w:ascii="Roboto" w:hAnsi="Roboto" w:cs="Calibri"/>
                <w:sz w:val="18"/>
                <w:szCs w:val="18"/>
              </w:rPr>
              <w:t xml:space="preserve">-item </w:t>
            </w:r>
            <w:proofErr w:type="spellStart"/>
            <w:r w:rsidR="008515E0" w:rsidRPr="003B2A8F">
              <w:rPr>
                <w:rFonts w:ascii="Roboto" w:hAnsi="Roboto" w:cs="Calibri"/>
                <w:sz w:val="18"/>
                <w:szCs w:val="18"/>
              </w:rPr>
              <w:t>OxPos</w:t>
            </w:r>
            <w:proofErr w:type="spellEnd"/>
            <w:r w:rsidRPr="003B2A8F">
              <w:rPr>
                <w:rFonts w:ascii="Roboto" w:hAnsi="Roboto" w:cs="Calibri"/>
                <w:sz w:val="18"/>
                <w:szCs w:val="18"/>
              </w:rPr>
              <w:t xml:space="preserve"> measure (subscales and global score) based on complete representative data (N=493, Female, 31 to 50). </w:t>
            </w:r>
          </w:p>
        </w:tc>
      </w:tr>
      <w:tr w:rsidR="001B7067" w:rsidRPr="003B2A8F" w14:paraId="0E2F1C61" w14:textId="77777777" w:rsidTr="001B7067">
        <w:trPr>
          <w:trHeight w:val="320"/>
        </w:trPr>
        <w:tc>
          <w:tcPr>
            <w:tcW w:w="1629" w:type="dxa"/>
            <w:tcBorders>
              <w:top w:val="nil"/>
              <w:left w:val="nil"/>
              <w:bottom w:val="single" w:sz="4" w:space="0" w:color="auto"/>
              <w:right w:val="nil"/>
            </w:tcBorders>
            <w:shd w:val="clear" w:color="auto" w:fill="auto"/>
            <w:noWrap/>
            <w:vAlign w:val="bottom"/>
            <w:hideMark/>
          </w:tcPr>
          <w:p w14:paraId="02C708DB" w14:textId="77777777" w:rsidR="001B7067" w:rsidRPr="003B2A8F" w:rsidRDefault="001B7067">
            <w:pPr>
              <w:rPr>
                <w:rFonts w:ascii="Roboto" w:hAnsi="Roboto" w:cs="Calibri"/>
                <w:sz w:val="18"/>
                <w:szCs w:val="18"/>
              </w:rPr>
            </w:pPr>
            <w:r w:rsidRPr="003B2A8F">
              <w:rPr>
                <w:rFonts w:ascii="Roboto" w:hAnsi="Roboto" w:cs="Calibri"/>
                <w:sz w:val="18"/>
                <w:szCs w:val="18"/>
              </w:rPr>
              <w:t> </w:t>
            </w:r>
          </w:p>
        </w:tc>
        <w:tc>
          <w:tcPr>
            <w:tcW w:w="1278" w:type="dxa"/>
            <w:tcBorders>
              <w:top w:val="nil"/>
              <w:left w:val="nil"/>
              <w:bottom w:val="single" w:sz="4" w:space="0" w:color="auto"/>
              <w:right w:val="nil"/>
            </w:tcBorders>
            <w:shd w:val="clear" w:color="auto" w:fill="auto"/>
            <w:noWrap/>
            <w:vAlign w:val="bottom"/>
            <w:hideMark/>
          </w:tcPr>
          <w:p w14:paraId="28AB6ADD" w14:textId="77777777" w:rsidR="001B7067" w:rsidRPr="003B2A8F" w:rsidRDefault="001B7067">
            <w:pPr>
              <w:jc w:val="center"/>
              <w:rPr>
                <w:rFonts w:ascii="Roboto" w:hAnsi="Roboto" w:cs="Calibri"/>
                <w:sz w:val="18"/>
                <w:szCs w:val="18"/>
              </w:rPr>
            </w:pPr>
            <w:r w:rsidRPr="003B2A8F">
              <w:rPr>
                <w:rFonts w:ascii="Roboto" w:hAnsi="Roboto" w:cs="Calibri"/>
                <w:sz w:val="18"/>
                <w:szCs w:val="18"/>
              </w:rPr>
              <w:t>F1</w:t>
            </w:r>
          </w:p>
        </w:tc>
        <w:tc>
          <w:tcPr>
            <w:tcW w:w="1149" w:type="dxa"/>
            <w:tcBorders>
              <w:top w:val="nil"/>
              <w:left w:val="nil"/>
              <w:bottom w:val="single" w:sz="4" w:space="0" w:color="auto"/>
              <w:right w:val="nil"/>
            </w:tcBorders>
            <w:shd w:val="clear" w:color="auto" w:fill="auto"/>
            <w:noWrap/>
            <w:vAlign w:val="bottom"/>
            <w:hideMark/>
          </w:tcPr>
          <w:p w14:paraId="532F67B1" w14:textId="77777777" w:rsidR="001B7067" w:rsidRPr="003B2A8F" w:rsidRDefault="001B7067">
            <w:pPr>
              <w:jc w:val="center"/>
              <w:rPr>
                <w:rFonts w:ascii="Roboto" w:hAnsi="Roboto" w:cs="Calibri"/>
                <w:sz w:val="18"/>
                <w:szCs w:val="18"/>
              </w:rPr>
            </w:pPr>
            <w:r w:rsidRPr="003B2A8F">
              <w:rPr>
                <w:rFonts w:ascii="Roboto" w:hAnsi="Roboto" w:cs="Calibri"/>
                <w:sz w:val="18"/>
                <w:szCs w:val="18"/>
              </w:rPr>
              <w:t>F2</w:t>
            </w:r>
          </w:p>
        </w:tc>
        <w:tc>
          <w:tcPr>
            <w:tcW w:w="1278" w:type="dxa"/>
            <w:tcBorders>
              <w:top w:val="nil"/>
              <w:left w:val="nil"/>
              <w:bottom w:val="single" w:sz="4" w:space="0" w:color="auto"/>
              <w:right w:val="nil"/>
            </w:tcBorders>
            <w:shd w:val="clear" w:color="auto" w:fill="auto"/>
            <w:noWrap/>
            <w:vAlign w:val="bottom"/>
            <w:hideMark/>
          </w:tcPr>
          <w:p w14:paraId="5CA9E61D" w14:textId="77777777" w:rsidR="001B7067" w:rsidRPr="003B2A8F" w:rsidRDefault="001B7067">
            <w:pPr>
              <w:jc w:val="center"/>
              <w:rPr>
                <w:rFonts w:ascii="Roboto" w:hAnsi="Roboto" w:cs="Calibri"/>
                <w:sz w:val="18"/>
                <w:szCs w:val="18"/>
              </w:rPr>
            </w:pPr>
            <w:r w:rsidRPr="003B2A8F">
              <w:rPr>
                <w:rFonts w:ascii="Roboto" w:hAnsi="Roboto" w:cs="Calibri"/>
                <w:sz w:val="18"/>
                <w:szCs w:val="18"/>
              </w:rPr>
              <w:t>F3</w:t>
            </w:r>
          </w:p>
        </w:tc>
        <w:tc>
          <w:tcPr>
            <w:tcW w:w="1278" w:type="dxa"/>
            <w:tcBorders>
              <w:top w:val="nil"/>
              <w:left w:val="nil"/>
              <w:bottom w:val="single" w:sz="4" w:space="0" w:color="auto"/>
              <w:right w:val="nil"/>
            </w:tcBorders>
            <w:shd w:val="clear" w:color="auto" w:fill="auto"/>
            <w:noWrap/>
            <w:vAlign w:val="bottom"/>
            <w:hideMark/>
          </w:tcPr>
          <w:p w14:paraId="7CEDC730" w14:textId="77777777" w:rsidR="001B7067" w:rsidRPr="003B2A8F" w:rsidRDefault="001B7067">
            <w:pPr>
              <w:jc w:val="center"/>
              <w:rPr>
                <w:rFonts w:ascii="Roboto" w:hAnsi="Roboto" w:cs="Calibri"/>
                <w:sz w:val="18"/>
                <w:szCs w:val="18"/>
              </w:rPr>
            </w:pPr>
            <w:r w:rsidRPr="003B2A8F">
              <w:rPr>
                <w:rFonts w:ascii="Roboto" w:hAnsi="Roboto" w:cs="Calibri"/>
                <w:sz w:val="18"/>
                <w:szCs w:val="18"/>
              </w:rPr>
              <w:t>F4</w:t>
            </w:r>
          </w:p>
        </w:tc>
        <w:tc>
          <w:tcPr>
            <w:tcW w:w="1408" w:type="dxa"/>
            <w:tcBorders>
              <w:top w:val="nil"/>
              <w:left w:val="nil"/>
              <w:bottom w:val="single" w:sz="4" w:space="0" w:color="auto"/>
              <w:right w:val="nil"/>
            </w:tcBorders>
            <w:shd w:val="clear" w:color="auto" w:fill="auto"/>
            <w:noWrap/>
            <w:vAlign w:val="bottom"/>
            <w:hideMark/>
          </w:tcPr>
          <w:p w14:paraId="48FF88C7" w14:textId="77777777" w:rsidR="001B7067" w:rsidRPr="003B2A8F" w:rsidRDefault="001B7067">
            <w:pPr>
              <w:jc w:val="center"/>
              <w:rPr>
                <w:rFonts w:ascii="Roboto" w:hAnsi="Roboto" w:cs="Calibri"/>
                <w:sz w:val="18"/>
                <w:szCs w:val="18"/>
              </w:rPr>
            </w:pPr>
            <w:r w:rsidRPr="003B2A8F">
              <w:rPr>
                <w:rFonts w:ascii="Roboto" w:hAnsi="Roboto" w:cs="Calibri"/>
                <w:sz w:val="18"/>
                <w:szCs w:val="18"/>
              </w:rPr>
              <w:t>Global</w:t>
            </w:r>
          </w:p>
        </w:tc>
      </w:tr>
      <w:tr w:rsidR="001B7067" w:rsidRPr="003B2A8F" w14:paraId="3D0609A1" w14:textId="77777777" w:rsidTr="001B7067">
        <w:trPr>
          <w:trHeight w:val="320"/>
        </w:trPr>
        <w:tc>
          <w:tcPr>
            <w:tcW w:w="1629" w:type="dxa"/>
            <w:tcBorders>
              <w:top w:val="nil"/>
              <w:left w:val="nil"/>
              <w:bottom w:val="nil"/>
              <w:right w:val="nil"/>
            </w:tcBorders>
            <w:shd w:val="clear" w:color="auto" w:fill="auto"/>
            <w:noWrap/>
            <w:vAlign w:val="bottom"/>
            <w:hideMark/>
          </w:tcPr>
          <w:p w14:paraId="40605FCC" w14:textId="77777777" w:rsidR="001B7067" w:rsidRPr="003B2A8F" w:rsidRDefault="001B7067">
            <w:pPr>
              <w:rPr>
                <w:rFonts w:ascii="Roboto" w:hAnsi="Roboto" w:cs="Calibri"/>
                <w:sz w:val="18"/>
                <w:szCs w:val="18"/>
              </w:rPr>
            </w:pPr>
            <w:r w:rsidRPr="003B2A8F">
              <w:rPr>
                <w:rFonts w:ascii="Roboto" w:hAnsi="Roboto" w:cs="Calibri"/>
                <w:sz w:val="18"/>
                <w:szCs w:val="18"/>
              </w:rPr>
              <w:t>Mean (SD)</w:t>
            </w:r>
          </w:p>
        </w:tc>
        <w:tc>
          <w:tcPr>
            <w:tcW w:w="1278" w:type="dxa"/>
            <w:tcBorders>
              <w:top w:val="nil"/>
              <w:left w:val="nil"/>
              <w:bottom w:val="nil"/>
              <w:right w:val="nil"/>
            </w:tcBorders>
            <w:shd w:val="clear" w:color="auto" w:fill="auto"/>
            <w:noWrap/>
            <w:vAlign w:val="bottom"/>
            <w:hideMark/>
          </w:tcPr>
          <w:p w14:paraId="4C47F58B" w14:textId="77777777" w:rsidR="001B7067" w:rsidRPr="003B2A8F" w:rsidRDefault="001B7067">
            <w:pPr>
              <w:jc w:val="center"/>
              <w:rPr>
                <w:rFonts w:ascii="Roboto" w:hAnsi="Roboto" w:cs="Calibri"/>
                <w:sz w:val="18"/>
                <w:szCs w:val="18"/>
              </w:rPr>
            </w:pPr>
            <w:r w:rsidRPr="003B2A8F">
              <w:rPr>
                <w:rFonts w:ascii="Roboto" w:hAnsi="Roboto" w:cs="Calibri"/>
                <w:sz w:val="18"/>
                <w:szCs w:val="18"/>
              </w:rPr>
              <w:t>15.23 (7.29)</w:t>
            </w:r>
          </w:p>
        </w:tc>
        <w:tc>
          <w:tcPr>
            <w:tcW w:w="1149" w:type="dxa"/>
            <w:tcBorders>
              <w:top w:val="nil"/>
              <w:left w:val="nil"/>
              <w:bottom w:val="nil"/>
              <w:right w:val="nil"/>
            </w:tcBorders>
            <w:shd w:val="clear" w:color="auto" w:fill="auto"/>
            <w:noWrap/>
            <w:vAlign w:val="bottom"/>
            <w:hideMark/>
          </w:tcPr>
          <w:p w14:paraId="7FA3A691" w14:textId="77777777" w:rsidR="001B7067" w:rsidRPr="003B2A8F" w:rsidRDefault="001B7067">
            <w:pPr>
              <w:jc w:val="center"/>
              <w:rPr>
                <w:rFonts w:ascii="Roboto" w:hAnsi="Roboto" w:cs="Calibri"/>
                <w:sz w:val="18"/>
                <w:szCs w:val="18"/>
              </w:rPr>
            </w:pPr>
            <w:r w:rsidRPr="003B2A8F">
              <w:rPr>
                <w:rFonts w:ascii="Roboto" w:hAnsi="Roboto" w:cs="Calibri"/>
                <w:sz w:val="18"/>
                <w:szCs w:val="18"/>
              </w:rPr>
              <w:t>17.62 (8.4)</w:t>
            </w:r>
          </w:p>
        </w:tc>
        <w:tc>
          <w:tcPr>
            <w:tcW w:w="1278" w:type="dxa"/>
            <w:tcBorders>
              <w:top w:val="nil"/>
              <w:left w:val="nil"/>
              <w:bottom w:val="nil"/>
              <w:right w:val="nil"/>
            </w:tcBorders>
            <w:shd w:val="clear" w:color="auto" w:fill="auto"/>
            <w:noWrap/>
            <w:vAlign w:val="bottom"/>
            <w:hideMark/>
          </w:tcPr>
          <w:p w14:paraId="4439F70C" w14:textId="77777777" w:rsidR="001B7067" w:rsidRPr="003B2A8F" w:rsidRDefault="001B7067">
            <w:pPr>
              <w:jc w:val="center"/>
              <w:rPr>
                <w:rFonts w:ascii="Roboto" w:hAnsi="Roboto" w:cs="Calibri"/>
                <w:sz w:val="18"/>
                <w:szCs w:val="18"/>
              </w:rPr>
            </w:pPr>
            <w:r w:rsidRPr="003B2A8F">
              <w:rPr>
                <w:rFonts w:ascii="Roboto" w:hAnsi="Roboto" w:cs="Calibri"/>
                <w:sz w:val="18"/>
                <w:szCs w:val="18"/>
              </w:rPr>
              <w:t>10.89 (5.42)</w:t>
            </w:r>
          </w:p>
        </w:tc>
        <w:tc>
          <w:tcPr>
            <w:tcW w:w="1278" w:type="dxa"/>
            <w:tcBorders>
              <w:top w:val="nil"/>
              <w:left w:val="nil"/>
              <w:bottom w:val="nil"/>
              <w:right w:val="nil"/>
            </w:tcBorders>
            <w:shd w:val="clear" w:color="auto" w:fill="auto"/>
            <w:noWrap/>
            <w:vAlign w:val="bottom"/>
            <w:hideMark/>
          </w:tcPr>
          <w:p w14:paraId="7EC75043" w14:textId="77777777" w:rsidR="001B7067" w:rsidRPr="003B2A8F" w:rsidRDefault="001B7067">
            <w:pPr>
              <w:jc w:val="center"/>
              <w:rPr>
                <w:rFonts w:ascii="Roboto" w:hAnsi="Roboto" w:cs="Calibri"/>
                <w:sz w:val="18"/>
                <w:szCs w:val="18"/>
              </w:rPr>
            </w:pPr>
            <w:r w:rsidRPr="003B2A8F">
              <w:rPr>
                <w:rFonts w:ascii="Roboto" w:hAnsi="Roboto" w:cs="Calibri"/>
                <w:sz w:val="18"/>
                <w:szCs w:val="18"/>
              </w:rPr>
              <w:t>11.25 (3.88)</w:t>
            </w:r>
          </w:p>
        </w:tc>
        <w:tc>
          <w:tcPr>
            <w:tcW w:w="1408" w:type="dxa"/>
            <w:tcBorders>
              <w:top w:val="nil"/>
              <w:left w:val="nil"/>
              <w:bottom w:val="nil"/>
              <w:right w:val="nil"/>
            </w:tcBorders>
            <w:shd w:val="clear" w:color="auto" w:fill="auto"/>
            <w:noWrap/>
            <w:vAlign w:val="bottom"/>
            <w:hideMark/>
          </w:tcPr>
          <w:p w14:paraId="3F5F106D" w14:textId="77777777" w:rsidR="001B7067" w:rsidRPr="003B2A8F" w:rsidRDefault="001B7067">
            <w:pPr>
              <w:jc w:val="center"/>
              <w:rPr>
                <w:rFonts w:ascii="Roboto" w:hAnsi="Roboto" w:cs="Calibri"/>
                <w:sz w:val="18"/>
                <w:szCs w:val="18"/>
              </w:rPr>
            </w:pPr>
            <w:r w:rsidRPr="003B2A8F">
              <w:rPr>
                <w:rFonts w:ascii="Roboto" w:hAnsi="Roboto" w:cs="Calibri"/>
                <w:sz w:val="18"/>
                <w:szCs w:val="18"/>
              </w:rPr>
              <w:t>54.99 (22.32)</w:t>
            </w:r>
          </w:p>
        </w:tc>
      </w:tr>
      <w:tr w:rsidR="001B7067" w:rsidRPr="003B2A8F" w14:paraId="3D958F23" w14:textId="77777777" w:rsidTr="001B7067">
        <w:trPr>
          <w:trHeight w:val="320"/>
        </w:trPr>
        <w:tc>
          <w:tcPr>
            <w:tcW w:w="1629" w:type="dxa"/>
            <w:tcBorders>
              <w:top w:val="nil"/>
              <w:left w:val="nil"/>
              <w:bottom w:val="nil"/>
              <w:right w:val="nil"/>
            </w:tcBorders>
            <w:shd w:val="clear" w:color="auto" w:fill="auto"/>
            <w:noWrap/>
            <w:vAlign w:val="bottom"/>
            <w:hideMark/>
          </w:tcPr>
          <w:p w14:paraId="2BAC2BC6" w14:textId="77777777" w:rsidR="001B7067" w:rsidRPr="003B2A8F" w:rsidRDefault="001B7067">
            <w:pPr>
              <w:rPr>
                <w:rFonts w:ascii="Roboto" w:hAnsi="Roboto" w:cs="Calibri"/>
                <w:sz w:val="18"/>
                <w:szCs w:val="18"/>
              </w:rPr>
            </w:pPr>
            <w:r w:rsidRPr="003B2A8F">
              <w:rPr>
                <w:rFonts w:ascii="Roboto" w:hAnsi="Roboto" w:cs="Calibri"/>
                <w:sz w:val="18"/>
                <w:szCs w:val="18"/>
              </w:rPr>
              <w:t>Percentile Rank</w:t>
            </w:r>
          </w:p>
        </w:tc>
        <w:tc>
          <w:tcPr>
            <w:tcW w:w="1278" w:type="dxa"/>
            <w:tcBorders>
              <w:top w:val="nil"/>
              <w:left w:val="nil"/>
              <w:bottom w:val="nil"/>
              <w:right w:val="nil"/>
            </w:tcBorders>
            <w:shd w:val="clear" w:color="auto" w:fill="auto"/>
            <w:noWrap/>
            <w:vAlign w:val="bottom"/>
            <w:hideMark/>
          </w:tcPr>
          <w:p w14:paraId="07180CF2" w14:textId="77777777" w:rsidR="001B7067" w:rsidRPr="003B2A8F" w:rsidRDefault="001B7067">
            <w:pPr>
              <w:rPr>
                <w:rFonts w:ascii="Roboto" w:hAnsi="Roboto" w:cs="Calibri"/>
                <w:sz w:val="18"/>
                <w:szCs w:val="18"/>
              </w:rPr>
            </w:pPr>
          </w:p>
        </w:tc>
        <w:tc>
          <w:tcPr>
            <w:tcW w:w="1149" w:type="dxa"/>
            <w:tcBorders>
              <w:top w:val="nil"/>
              <w:left w:val="nil"/>
              <w:bottom w:val="nil"/>
              <w:right w:val="nil"/>
            </w:tcBorders>
            <w:shd w:val="clear" w:color="auto" w:fill="auto"/>
            <w:noWrap/>
            <w:vAlign w:val="bottom"/>
            <w:hideMark/>
          </w:tcPr>
          <w:p w14:paraId="40B5545D" w14:textId="77777777" w:rsidR="001B7067" w:rsidRPr="003B2A8F" w:rsidRDefault="001B7067">
            <w:pPr>
              <w:jc w:val="center"/>
              <w:rPr>
                <w:sz w:val="20"/>
                <w:szCs w:val="20"/>
              </w:rPr>
            </w:pPr>
          </w:p>
        </w:tc>
        <w:tc>
          <w:tcPr>
            <w:tcW w:w="1278" w:type="dxa"/>
            <w:tcBorders>
              <w:top w:val="nil"/>
              <w:left w:val="nil"/>
              <w:bottom w:val="nil"/>
              <w:right w:val="nil"/>
            </w:tcBorders>
            <w:shd w:val="clear" w:color="auto" w:fill="auto"/>
            <w:noWrap/>
            <w:vAlign w:val="bottom"/>
            <w:hideMark/>
          </w:tcPr>
          <w:p w14:paraId="07725353" w14:textId="77777777" w:rsidR="001B7067" w:rsidRPr="003B2A8F" w:rsidRDefault="001B7067">
            <w:pPr>
              <w:jc w:val="center"/>
              <w:rPr>
                <w:sz w:val="20"/>
                <w:szCs w:val="20"/>
              </w:rPr>
            </w:pPr>
          </w:p>
        </w:tc>
        <w:tc>
          <w:tcPr>
            <w:tcW w:w="1278" w:type="dxa"/>
            <w:tcBorders>
              <w:top w:val="nil"/>
              <w:left w:val="nil"/>
              <w:bottom w:val="nil"/>
              <w:right w:val="nil"/>
            </w:tcBorders>
            <w:shd w:val="clear" w:color="auto" w:fill="auto"/>
            <w:noWrap/>
            <w:vAlign w:val="bottom"/>
            <w:hideMark/>
          </w:tcPr>
          <w:p w14:paraId="47F33AF8" w14:textId="77777777" w:rsidR="001B7067" w:rsidRPr="003B2A8F" w:rsidRDefault="001B7067">
            <w:pPr>
              <w:jc w:val="center"/>
              <w:rPr>
                <w:sz w:val="20"/>
                <w:szCs w:val="20"/>
              </w:rPr>
            </w:pPr>
          </w:p>
        </w:tc>
        <w:tc>
          <w:tcPr>
            <w:tcW w:w="1408" w:type="dxa"/>
            <w:tcBorders>
              <w:top w:val="nil"/>
              <w:left w:val="nil"/>
              <w:bottom w:val="nil"/>
              <w:right w:val="nil"/>
            </w:tcBorders>
            <w:shd w:val="clear" w:color="auto" w:fill="auto"/>
            <w:noWrap/>
            <w:vAlign w:val="bottom"/>
            <w:hideMark/>
          </w:tcPr>
          <w:p w14:paraId="592A0F30" w14:textId="77777777" w:rsidR="001B7067" w:rsidRPr="003B2A8F" w:rsidRDefault="001B7067">
            <w:pPr>
              <w:jc w:val="center"/>
              <w:rPr>
                <w:sz w:val="20"/>
                <w:szCs w:val="20"/>
              </w:rPr>
            </w:pPr>
          </w:p>
        </w:tc>
      </w:tr>
      <w:tr w:rsidR="001B7067" w:rsidRPr="003B2A8F" w14:paraId="04754DCE" w14:textId="77777777" w:rsidTr="001B7067">
        <w:trPr>
          <w:trHeight w:val="320"/>
        </w:trPr>
        <w:tc>
          <w:tcPr>
            <w:tcW w:w="1629" w:type="dxa"/>
            <w:tcBorders>
              <w:top w:val="nil"/>
              <w:left w:val="nil"/>
              <w:bottom w:val="nil"/>
              <w:right w:val="nil"/>
            </w:tcBorders>
            <w:shd w:val="clear" w:color="auto" w:fill="auto"/>
            <w:noWrap/>
            <w:vAlign w:val="bottom"/>
            <w:hideMark/>
          </w:tcPr>
          <w:p w14:paraId="2DA0FE5E" w14:textId="77777777" w:rsidR="001B7067" w:rsidRPr="003B2A8F" w:rsidRDefault="001B7067">
            <w:pPr>
              <w:rPr>
                <w:rFonts w:ascii="Roboto" w:hAnsi="Roboto" w:cs="Calibri"/>
                <w:sz w:val="18"/>
                <w:szCs w:val="18"/>
              </w:rPr>
            </w:pPr>
            <w:r w:rsidRPr="003B2A8F">
              <w:rPr>
                <w:rFonts w:ascii="Roboto" w:hAnsi="Roboto" w:cs="Calibri"/>
                <w:sz w:val="18"/>
                <w:szCs w:val="18"/>
              </w:rPr>
              <w:t>0%</w:t>
            </w:r>
          </w:p>
        </w:tc>
        <w:tc>
          <w:tcPr>
            <w:tcW w:w="1278" w:type="dxa"/>
            <w:tcBorders>
              <w:top w:val="nil"/>
              <w:left w:val="nil"/>
              <w:bottom w:val="nil"/>
              <w:right w:val="nil"/>
            </w:tcBorders>
            <w:shd w:val="clear" w:color="auto" w:fill="auto"/>
            <w:noWrap/>
            <w:vAlign w:val="bottom"/>
            <w:hideMark/>
          </w:tcPr>
          <w:p w14:paraId="144B2F06" w14:textId="77777777" w:rsidR="001B7067" w:rsidRPr="003B2A8F" w:rsidRDefault="001B7067">
            <w:pPr>
              <w:jc w:val="center"/>
              <w:rPr>
                <w:rFonts w:ascii="Roboto" w:hAnsi="Roboto" w:cs="Calibri"/>
                <w:sz w:val="18"/>
                <w:szCs w:val="18"/>
              </w:rPr>
            </w:pPr>
            <w:r w:rsidRPr="003B2A8F">
              <w:rPr>
                <w:rFonts w:ascii="Roboto" w:hAnsi="Roboto" w:cs="Calibri"/>
                <w:sz w:val="18"/>
                <w:szCs w:val="18"/>
              </w:rPr>
              <w:t>0.00</w:t>
            </w:r>
          </w:p>
        </w:tc>
        <w:tc>
          <w:tcPr>
            <w:tcW w:w="1149" w:type="dxa"/>
            <w:tcBorders>
              <w:top w:val="nil"/>
              <w:left w:val="nil"/>
              <w:bottom w:val="nil"/>
              <w:right w:val="nil"/>
            </w:tcBorders>
            <w:shd w:val="clear" w:color="auto" w:fill="auto"/>
            <w:noWrap/>
            <w:vAlign w:val="bottom"/>
            <w:hideMark/>
          </w:tcPr>
          <w:p w14:paraId="2357A89D" w14:textId="77777777" w:rsidR="001B7067" w:rsidRPr="003B2A8F" w:rsidRDefault="001B7067">
            <w:pPr>
              <w:jc w:val="center"/>
              <w:rPr>
                <w:rFonts w:ascii="Roboto" w:hAnsi="Roboto" w:cs="Calibri"/>
                <w:sz w:val="18"/>
                <w:szCs w:val="18"/>
              </w:rPr>
            </w:pPr>
            <w:r w:rsidRPr="003B2A8F">
              <w:rPr>
                <w:rFonts w:ascii="Roboto" w:hAnsi="Roboto" w:cs="Calibri"/>
                <w:sz w:val="18"/>
                <w:szCs w:val="18"/>
              </w:rPr>
              <w:t>0.00</w:t>
            </w:r>
          </w:p>
        </w:tc>
        <w:tc>
          <w:tcPr>
            <w:tcW w:w="1278" w:type="dxa"/>
            <w:tcBorders>
              <w:top w:val="nil"/>
              <w:left w:val="nil"/>
              <w:bottom w:val="nil"/>
              <w:right w:val="nil"/>
            </w:tcBorders>
            <w:shd w:val="clear" w:color="auto" w:fill="auto"/>
            <w:noWrap/>
            <w:vAlign w:val="bottom"/>
            <w:hideMark/>
          </w:tcPr>
          <w:p w14:paraId="74EC41AF" w14:textId="77777777" w:rsidR="001B7067" w:rsidRPr="003B2A8F" w:rsidRDefault="001B7067">
            <w:pPr>
              <w:jc w:val="center"/>
              <w:rPr>
                <w:rFonts w:ascii="Roboto" w:hAnsi="Roboto" w:cs="Calibri"/>
                <w:sz w:val="18"/>
                <w:szCs w:val="18"/>
              </w:rPr>
            </w:pPr>
            <w:r w:rsidRPr="003B2A8F">
              <w:rPr>
                <w:rFonts w:ascii="Roboto" w:hAnsi="Roboto" w:cs="Calibri"/>
                <w:sz w:val="18"/>
                <w:szCs w:val="18"/>
              </w:rPr>
              <w:t>0.00</w:t>
            </w:r>
          </w:p>
        </w:tc>
        <w:tc>
          <w:tcPr>
            <w:tcW w:w="1278" w:type="dxa"/>
            <w:tcBorders>
              <w:top w:val="nil"/>
              <w:left w:val="nil"/>
              <w:bottom w:val="nil"/>
              <w:right w:val="nil"/>
            </w:tcBorders>
            <w:shd w:val="clear" w:color="auto" w:fill="auto"/>
            <w:noWrap/>
            <w:vAlign w:val="bottom"/>
            <w:hideMark/>
          </w:tcPr>
          <w:p w14:paraId="26A0CEB0" w14:textId="77777777" w:rsidR="001B7067" w:rsidRPr="003B2A8F" w:rsidRDefault="001B7067">
            <w:pPr>
              <w:jc w:val="center"/>
              <w:rPr>
                <w:rFonts w:ascii="Roboto" w:hAnsi="Roboto" w:cs="Calibri"/>
                <w:sz w:val="18"/>
                <w:szCs w:val="18"/>
              </w:rPr>
            </w:pPr>
            <w:r w:rsidRPr="003B2A8F">
              <w:rPr>
                <w:rFonts w:ascii="Roboto" w:hAnsi="Roboto" w:cs="Calibri"/>
                <w:sz w:val="18"/>
                <w:szCs w:val="18"/>
              </w:rPr>
              <w:t>0.00</w:t>
            </w:r>
          </w:p>
        </w:tc>
        <w:tc>
          <w:tcPr>
            <w:tcW w:w="1408" w:type="dxa"/>
            <w:tcBorders>
              <w:top w:val="nil"/>
              <w:left w:val="nil"/>
              <w:bottom w:val="nil"/>
              <w:right w:val="nil"/>
            </w:tcBorders>
            <w:shd w:val="clear" w:color="auto" w:fill="auto"/>
            <w:noWrap/>
            <w:vAlign w:val="bottom"/>
            <w:hideMark/>
          </w:tcPr>
          <w:p w14:paraId="0225F003" w14:textId="77777777" w:rsidR="001B7067" w:rsidRPr="003B2A8F" w:rsidRDefault="001B7067">
            <w:pPr>
              <w:jc w:val="center"/>
              <w:rPr>
                <w:rFonts w:ascii="Roboto" w:hAnsi="Roboto" w:cs="Calibri"/>
                <w:sz w:val="18"/>
                <w:szCs w:val="18"/>
              </w:rPr>
            </w:pPr>
            <w:r w:rsidRPr="003B2A8F">
              <w:rPr>
                <w:rFonts w:ascii="Roboto" w:hAnsi="Roboto" w:cs="Calibri"/>
                <w:sz w:val="18"/>
                <w:szCs w:val="18"/>
              </w:rPr>
              <w:t>0.00</w:t>
            </w:r>
          </w:p>
        </w:tc>
      </w:tr>
      <w:tr w:rsidR="001B7067" w:rsidRPr="003B2A8F" w14:paraId="6FF90582" w14:textId="77777777" w:rsidTr="001B7067">
        <w:trPr>
          <w:trHeight w:val="320"/>
        </w:trPr>
        <w:tc>
          <w:tcPr>
            <w:tcW w:w="1629" w:type="dxa"/>
            <w:tcBorders>
              <w:top w:val="nil"/>
              <w:left w:val="nil"/>
              <w:bottom w:val="nil"/>
              <w:right w:val="nil"/>
            </w:tcBorders>
            <w:shd w:val="clear" w:color="auto" w:fill="auto"/>
            <w:noWrap/>
            <w:vAlign w:val="bottom"/>
            <w:hideMark/>
          </w:tcPr>
          <w:p w14:paraId="2336797C" w14:textId="77777777" w:rsidR="001B7067" w:rsidRPr="003B2A8F" w:rsidRDefault="001B7067">
            <w:pPr>
              <w:rPr>
                <w:rFonts w:ascii="Roboto" w:hAnsi="Roboto" w:cs="Calibri"/>
                <w:sz w:val="18"/>
                <w:szCs w:val="18"/>
              </w:rPr>
            </w:pPr>
            <w:r w:rsidRPr="003B2A8F">
              <w:rPr>
                <w:rFonts w:ascii="Roboto" w:hAnsi="Roboto" w:cs="Calibri"/>
                <w:sz w:val="18"/>
                <w:szCs w:val="18"/>
              </w:rPr>
              <w:t>10%</w:t>
            </w:r>
          </w:p>
        </w:tc>
        <w:tc>
          <w:tcPr>
            <w:tcW w:w="1278" w:type="dxa"/>
            <w:tcBorders>
              <w:top w:val="nil"/>
              <w:left w:val="nil"/>
              <w:bottom w:val="nil"/>
              <w:right w:val="nil"/>
            </w:tcBorders>
            <w:shd w:val="clear" w:color="auto" w:fill="auto"/>
            <w:noWrap/>
            <w:vAlign w:val="bottom"/>
            <w:hideMark/>
          </w:tcPr>
          <w:p w14:paraId="7BDF4381" w14:textId="77777777" w:rsidR="001B7067" w:rsidRPr="003B2A8F" w:rsidRDefault="001B7067">
            <w:pPr>
              <w:jc w:val="center"/>
              <w:rPr>
                <w:rFonts w:ascii="Roboto" w:hAnsi="Roboto" w:cs="Calibri"/>
                <w:sz w:val="18"/>
                <w:szCs w:val="18"/>
              </w:rPr>
            </w:pPr>
            <w:r w:rsidRPr="003B2A8F">
              <w:rPr>
                <w:rFonts w:ascii="Roboto" w:hAnsi="Roboto" w:cs="Calibri"/>
                <w:sz w:val="18"/>
                <w:szCs w:val="18"/>
              </w:rPr>
              <w:t>5.00</w:t>
            </w:r>
          </w:p>
        </w:tc>
        <w:tc>
          <w:tcPr>
            <w:tcW w:w="1149" w:type="dxa"/>
            <w:tcBorders>
              <w:top w:val="nil"/>
              <w:left w:val="nil"/>
              <w:bottom w:val="nil"/>
              <w:right w:val="nil"/>
            </w:tcBorders>
            <w:shd w:val="clear" w:color="auto" w:fill="auto"/>
            <w:noWrap/>
            <w:vAlign w:val="bottom"/>
            <w:hideMark/>
          </w:tcPr>
          <w:p w14:paraId="3F2DA908"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278" w:type="dxa"/>
            <w:tcBorders>
              <w:top w:val="nil"/>
              <w:left w:val="nil"/>
              <w:bottom w:val="nil"/>
              <w:right w:val="nil"/>
            </w:tcBorders>
            <w:shd w:val="clear" w:color="auto" w:fill="auto"/>
            <w:noWrap/>
            <w:vAlign w:val="bottom"/>
            <w:hideMark/>
          </w:tcPr>
          <w:p w14:paraId="55BA6F32" w14:textId="77777777" w:rsidR="001B7067" w:rsidRPr="003B2A8F" w:rsidRDefault="001B7067">
            <w:pPr>
              <w:jc w:val="center"/>
              <w:rPr>
                <w:rFonts w:ascii="Roboto" w:hAnsi="Roboto" w:cs="Calibri"/>
                <w:sz w:val="18"/>
                <w:szCs w:val="18"/>
              </w:rPr>
            </w:pPr>
            <w:r w:rsidRPr="003B2A8F">
              <w:rPr>
                <w:rFonts w:ascii="Roboto" w:hAnsi="Roboto" w:cs="Calibri"/>
                <w:sz w:val="18"/>
                <w:szCs w:val="18"/>
              </w:rPr>
              <w:t>4.00</w:t>
            </w:r>
          </w:p>
        </w:tc>
        <w:tc>
          <w:tcPr>
            <w:tcW w:w="1278" w:type="dxa"/>
            <w:tcBorders>
              <w:top w:val="nil"/>
              <w:left w:val="nil"/>
              <w:bottom w:val="nil"/>
              <w:right w:val="nil"/>
            </w:tcBorders>
            <w:shd w:val="clear" w:color="auto" w:fill="auto"/>
            <w:noWrap/>
            <w:vAlign w:val="bottom"/>
            <w:hideMark/>
          </w:tcPr>
          <w:p w14:paraId="6C48C274"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408" w:type="dxa"/>
            <w:tcBorders>
              <w:top w:val="nil"/>
              <w:left w:val="nil"/>
              <w:bottom w:val="nil"/>
              <w:right w:val="nil"/>
            </w:tcBorders>
            <w:shd w:val="clear" w:color="auto" w:fill="auto"/>
            <w:noWrap/>
            <w:vAlign w:val="bottom"/>
            <w:hideMark/>
          </w:tcPr>
          <w:p w14:paraId="3E58CE8E" w14:textId="77777777" w:rsidR="001B7067" w:rsidRPr="003B2A8F" w:rsidRDefault="001B7067">
            <w:pPr>
              <w:jc w:val="center"/>
              <w:rPr>
                <w:rFonts w:ascii="Roboto" w:hAnsi="Roboto" w:cs="Calibri"/>
                <w:sz w:val="18"/>
                <w:szCs w:val="18"/>
              </w:rPr>
            </w:pPr>
            <w:r w:rsidRPr="003B2A8F">
              <w:rPr>
                <w:rFonts w:ascii="Roboto" w:hAnsi="Roboto" w:cs="Calibri"/>
                <w:sz w:val="18"/>
                <w:szCs w:val="18"/>
              </w:rPr>
              <w:t>24.00</w:t>
            </w:r>
          </w:p>
        </w:tc>
      </w:tr>
      <w:tr w:rsidR="001B7067" w:rsidRPr="003B2A8F" w14:paraId="27CD0999" w14:textId="77777777" w:rsidTr="001B7067">
        <w:trPr>
          <w:trHeight w:val="320"/>
        </w:trPr>
        <w:tc>
          <w:tcPr>
            <w:tcW w:w="1629" w:type="dxa"/>
            <w:tcBorders>
              <w:top w:val="nil"/>
              <w:left w:val="nil"/>
              <w:bottom w:val="nil"/>
              <w:right w:val="nil"/>
            </w:tcBorders>
            <w:shd w:val="clear" w:color="auto" w:fill="auto"/>
            <w:noWrap/>
            <w:vAlign w:val="bottom"/>
            <w:hideMark/>
          </w:tcPr>
          <w:p w14:paraId="3F5549F5" w14:textId="77777777" w:rsidR="001B7067" w:rsidRPr="003B2A8F" w:rsidRDefault="001B7067">
            <w:pPr>
              <w:rPr>
                <w:rFonts w:ascii="Roboto" w:hAnsi="Roboto" w:cs="Calibri"/>
                <w:sz w:val="18"/>
                <w:szCs w:val="18"/>
              </w:rPr>
            </w:pPr>
            <w:r w:rsidRPr="003B2A8F">
              <w:rPr>
                <w:rFonts w:ascii="Roboto" w:hAnsi="Roboto" w:cs="Calibri"/>
                <w:sz w:val="18"/>
                <w:szCs w:val="18"/>
              </w:rPr>
              <w:t>20%</w:t>
            </w:r>
          </w:p>
        </w:tc>
        <w:tc>
          <w:tcPr>
            <w:tcW w:w="1278" w:type="dxa"/>
            <w:tcBorders>
              <w:top w:val="nil"/>
              <w:left w:val="nil"/>
              <w:bottom w:val="nil"/>
              <w:right w:val="nil"/>
            </w:tcBorders>
            <w:shd w:val="clear" w:color="auto" w:fill="auto"/>
            <w:noWrap/>
            <w:vAlign w:val="bottom"/>
            <w:hideMark/>
          </w:tcPr>
          <w:p w14:paraId="46030E0D"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149" w:type="dxa"/>
            <w:tcBorders>
              <w:top w:val="nil"/>
              <w:left w:val="nil"/>
              <w:bottom w:val="nil"/>
              <w:right w:val="nil"/>
            </w:tcBorders>
            <w:shd w:val="clear" w:color="auto" w:fill="auto"/>
            <w:noWrap/>
            <w:vAlign w:val="bottom"/>
            <w:hideMark/>
          </w:tcPr>
          <w:p w14:paraId="7E3EDE96" w14:textId="77777777" w:rsidR="001B7067" w:rsidRPr="003B2A8F" w:rsidRDefault="001B7067">
            <w:pPr>
              <w:jc w:val="center"/>
              <w:rPr>
                <w:rFonts w:ascii="Roboto" w:hAnsi="Roboto" w:cs="Calibri"/>
                <w:sz w:val="18"/>
                <w:szCs w:val="18"/>
              </w:rPr>
            </w:pPr>
            <w:r w:rsidRPr="003B2A8F">
              <w:rPr>
                <w:rFonts w:ascii="Roboto" w:hAnsi="Roboto" w:cs="Calibri"/>
                <w:sz w:val="18"/>
                <w:szCs w:val="18"/>
              </w:rPr>
              <w:t>9.00</w:t>
            </w:r>
          </w:p>
        </w:tc>
        <w:tc>
          <w:tcPr>
            <w:tcW w:w="1278" w:type="dxa"/>
            <w:tcBorders>
              <w:top w:val="nil"/>
              <w:left w:val="nil"/>
              <w:bottom w:val="nil"/>
              <w:right w:val="nil"/>
            </w:tcBorders>
            <w:shd w:val="clear" w:color="auto" w:fill="auto"/>
            <w:noWrap/>
            <w:vAlign w:val="bottom"/>
            <w:hideMark/>
          </w:tcPr>
          <w:p w14:paraId="4CEE26D7" w14:textId="77777777" w:rsidR="001B7067" w:rsidRPr="003B2A8F" w:rsidRDefault="001B7067">
            <w:pPr>
              <w:jc w:val="center"/>
              <w:rPr>
                <w:rFonts w:ascii="Roboto" w:hAnsi="Roboto" w:cs="Calibri"/>
                <w:sz w:val="18"/>
                <w:szCs w:val="18"/>
              </w:rPr>
            </w:pPr>
            <w:r w:rsidRPr="003B2A8F">
              <w:rPr>
                <w:rFonts w:ascii="Roboto" w:hAnsi="Roboto" w:cs="Calibri"/>
                <w:sz w:val="18"/>
                <w:szCs w:val="18"/>
              </w:rPr>
              <w:t>5.00</w:t>
            </w:r>
          </w:p>
        </w:tc>
        <w:tc>
          <w:tcPr>
            <w:tcW w:w="1278" w:type="dxa"/>
            <w:tcBorders>
              <w:top w:val="nil"/>
              <w:left w:val="nil"/>
              <w:bottom w:val="nil"/>
              <w:right w:val="nil"/>
            </w:tcBorders>
            <w:shd w:val="clear" w:color="auto" w:fill="auto"/>
            <w:noWrap/>
            <w:vAlign w:val="bottom"/>
            <w:hideMark/>
          </w:tcPr>
          <w:p w14:paraId="6754D3CE"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408" w:type="dxa"/>
            <w:tcBorders>
              <w:top w:val="nil"/>
              <w:left w:val="nil"/>
              <w:bottom w:val="nil"/>
              <w:right w:val="nil"/>
            </w:tcBorders>
            <w:shd w:val="clear" w:color="auto" w:fill="auto"/>
            <w:noWrap/>
            <w:vAlign w:val="bottom"/>
            <w:hideMark/>
          </w:tcPr>
          <w:p w14:paraId="3C4E6D8A" w14:textId="77777777" w:rsidR="001B7067" w:rsidRPr="003B2A8F" w:rsidRDefault="001B7067">
            <w:pPr>
              <w:jc w:val="center"/>
              <w:rPr>
                <w:rFonts w:ascii="Roboto" w:hAnsi="Roboto" w:cs="Calibri"/>
                <w:sz w:val="18"/>
                <w:szCs w:val="18"/>
              </w:rPr>
            </w:pPr>
            <w:r w:rsidRPr="003B2A8F">
              <w:rPr>
                <w:rFonts w:ascii="Roboto" w:hAnsi="Roboto" w:cs="Calibri"/>
                <w:sz w:val="18"/>
                <w:szCs w:val="18"/>
              </w:rPr>
              <w:t>34.20</w:t>
            </w:r>
          </w:p>
        </w:tc>
      </w:tr>
      <w:tr w:rsidR="001B7067" w:rsidRPr="003B2A8F" w14:paraId="53F6D031" w14:textId="77777777" w:rsidTr="001B7067">
        <w:trPr>
          <w:trHeight w:val="320"/>
        </w:trPr>
        <w:tc>
          <w:tcPr>
            <w:tcW w:w="1629" w:type="dxa"/>
            <w:tcBorders>
              <w:top w:val="nil"/>
              <w:left w:val="nil"/>
              <w:bottom w:val="nil"/>
              <w:right w:val="nil"/>
            </w:tcBorders>
            <w:shd w:val="clear" w:color="auto" w:fill="auto"/>
            <w:noWrap/>
            <w:vAlign w:val="bottom"/>
            <w:hideMark/>
          </w:tcPr>
          <w:p w14:paraId="7FF5EA7A" w14:textId="77777777" w:rsidR="001B7067" w:rsidRPr="003B2A8F" w:rsidRDefault="001B7067">
            <w:pPr>
              <w:rPr>
                <w:rFonts w:ascii="Roboto" w:hAnsi="Roboto" w:cs="Calibri"/>
                <w:sz w:val="18"/>
                <w:szCs w:val="18"/>
              </w:rPr>
            </w:pPr>
            <w:r w:rsidRPr="003B2A8F">
              <w:rPr>
                <w:rFonts w:ascii="Roboto" w:hAnsi="Roboto" w:cs="Calibri"/>
                <w:sz w:val="18"/>
                <w:szCs w:val="18"/>
              </w:rPr>
              <w:t>30%</w:t>
            </w:r>
          </w:p>
        </w:tc>
        <w:tc>
          <w:tcPr>
            <w:tcW w:w="1278" w:type="dxa"/>
            <w:tcBorders>
              <w:top w:val="nil"/>
              <w:left w:val="nil"/>
              <w:bottom w:val="nil"/>
              <w:right w:val="nil"/>
            </w:tcBorders>
            <w:shd w:val="clear" w:color="auto" w:fill="auto"/>
            <w:noWrap/>
            <w:vAlign w:val="bottom"/>
            <w:hideMark/>
          </w:tcPr>
          <w:p w14:paraId="1831377E" w14:textId="77777777" w:rsidR="001B7067" w:rsidRPr="003B2A8F" w:rsidRDefault="001B7067">
            <w:pPr>
              <w:jc w:val="center"/>
              <w:rPr>
                <w:rFonts w:ascii="Roboto" w:hAnsi="Roboto" w:cs="Calibri"/>
                <w:sz w:val="18"/>
                <w:szCs w:val="18"/>
              </w:rPr>
            </w:pPr>
            <w:r w:rsidRPr="003B2A8F">
              <w:rPr>
                <w:rFonts w:ascii="Roboto" w:hAnsi="Roboto" w:cs="Calibri"/>
                <w:sz w:val="18"/>
                <w:szCs w:val="18"/>
              </w:rPr>
              <w:t>11.00</w:t>
            </w:r>
          </w:p>
        </w:tc>
        <w:tc>
          <w:tcPr>
            <w:tcW w:w="1149" w:type="dxa"/>
            <w:tcBorders>
              <w:top w:val="nil"/>
              <w:left w:val="nil"/>
              <w:bottom w:val="nil"/>
              <w:right w:val="nil"/>
            </w:tcBorders>
            <w:shd w:val="clear" w:color="auto" w:fill="auto"/>
            <w:noWrap/>
            <w:vAlign w:val="bottom"/>
            <w:hideMark/>
          </w:tcPr>
          <w:p w14:paraId="332AA947" w14:textId="77777777" w:rsidR="001B7067" w:rsidRPr="003B2A8F" w:rsidRDefault="001B7067">
            <w:pPr>
              <w:jc w:val="center"/>
              <w:rPr>
                <w:rFonts w:ascii="Roboto" w:hAnsi="Roboto" w:cs="Calibri"/>
                <w:sz w:val="18"/>
                <w:szCs w:val="18"/>
              </w:rPr>
            </w:pPr>
            <w:r w:rsidRPr="003B2A8F">
              <w:rPr>
                <w:rFonts w:ascii="Roboto" w:hAnsi="Roboto" w:cs="Calibri"/>
                <w:sz w:val="18"/>
                <w:szCs w:val="18"/>
              </w:rPr>
              <w:t>13.00</w:t>
            </w:r>
          </w:p>
        </w:tc>
        <w:tc>
          <w:tcPr>
            <w:tcW w:w="1278" w:type="dxa"/>
            <w:tcBorders>
              <w:top w:val="nil"/>
              <w:left w:val="nil"/>
              <w:bottom w:val="nil"/>
              <w:right w:val="nil"/>
            </w:tcBorders>
            <w:shd w:val="clear" w:color="auto" w:fill="auto"/>
            <w:noWrap/>
            <w:vAlign w:val="bottom"/>
            <w:hideMark/>
          </w:tcPr>
          <w:p w14:paraId="06ACCDBB"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278" w:type="dxa"/>
            <w:tcBorders>
              <w:top w:val="nil"/>
              <w:left w:val="nil"/>
              <w:bottom w:val="nil"/>
              <w:right w:val="nil"/>
            </w:tcBorders>
            <w:shd w:val="clear" w:color="auto" w:fill="auto"/>
            <w:noWrap/>
            <w:vAlign w:val="bottom"/>
            <w:hideMark/>
          </w:tcPr>
          <w:p w14:paraId="2E5D369B" w14:textId="77777777" w:rsidR="001B7067" w:rsidRPr="003B2A8F" w:rsidRDefault="001B7067">
            <w:pPr>
              <w:jc w:val="center"/>
              <w:rPr>
                <w:rFonts w:ascii="Roboto" w:hAnsi="Roboto" w:cs="Calibri"/>
                <w:sz w:val="18"/>
                <w:szCs w:val="18"/>
              </w:rPr>
            </w:pPr>
            <w:r w:rsidRPr="003B2A8F">
              <w:rPr>
                <w:rFonts w:ascii="Roboto" w:hAnsi="Roboto" w:cs="Calibri"/>
                <w:sz w:val="18"/>
                <w:szCs w:val="18"/>
              </w:rPr>
              <w:t>9.00</w:t>
            </w:r>
          </w:p>
        </w:tc>
        <w:tc>
          <w:tcPr>
            <w:tcW w:w="1408" w:type="dxa"/>
            <w:tcBorders>
              <w:top w:val="nil"/>
              <w:left w:val="nil"/>
              <w:bottom w:val="nil"/>
              <w:right w:val="nil"/>
            </w:tcBorders>
            <w:shd w:val="clear" w:color="auto" w:fill="auto"/>
            <w:noWrap/>
            <w:vAlign w:val="bottom"/>
            <w:hideMark/>
          </w:tcPr>
          <w:p w14:paraId="4904B093" w14:textId="77777777" w:rsidR="001B7067" w:rsidRPr="003B2A8F" w:rsidRDefault="001B7067">
            <w:pPr>
              <w:jc w:val="center"/>
              <w:rPr>
                <w:rFonts w:ascii="Roboto" w:hAnsi="Roboto" w:cs="Calibri"/>
                <w:sz w:val="18"/>
                <w:szCs w:val="18"/>
              </w:rPr>
            </w:pPr>
            <w:r w:rsidRPr="003B2A8F">
              <w:rPr>
                <w:rFonts w:ascii="Roboto" w:hAnsi="Roboto" w:cs="Calibri"/>
                <w:sz w:val="18"/>
                <w:szCs w:val="18"/>
              </w:rPr>
              <w:t>43.00</w:t>
            </w:r>
          </w:p>
        </w:tc>
      </w:tr>
      <w:tr w:rsidR="001B7067" w:rsidRPr="003B2A8F" w14:paraId="482C6E75" w14:textId="77777777" w:rsidTr="001B7067">
        <w:trPr>
          <w:trHeight w:val="320"/>
        </w:trPr>
        <w:tc>
          <w:tcPr>
            <w:tcW w:w="1629" w:type="dxa"/>
            <w:tcBorders>
              <w:top w:val="nil"/>
              <w:left w:val="nil"/>
              <w:bottom w:val="nil"/>
              <w:right w:val="nil"/>
            </w:tcBorders>
            <w:shd w:val="clear" w:color="auto" w:fill="auto"/>
            <w:noWrap/>
            <w:vAlign w:val="bottom"/>
            <w:hideMark/>
          </w:tcPr>
          <w:p w14:paraId="3E9DCB02" w14:textId="77777777" w:rsidR="001B7067" w:rsidRPr="003B2A8F" w:rsidRDefault="001B7067">
            <w:pPr>
              <w:rPr>
                <w:rFonts w:ascii="Roboto" w:hAnsi="Roboto" w:cs="Calibri"/>
                <w:sz w:val="18"/>
                <w:szCs w:val="18"/>
              </w:rPr>
            </w:pPr>
            <w:r w:rsidRPr="003B2A8F">
              <w:rPr>
                <w:rFonts w:ascii="Roboto" w:hAnsi="Roboto" w:cs="Calibri"/>
                <w:sz w:val="18"/>
                <w:szCs w:val="18"/>
              </w:rPr>
              <w:t>40%</w:t>
            </w:r>
          </w:p>
        </w:tc>
        <w:tc>
          <w:tcPr>
            <w:tcW w:w="1278" w:type="dxa"/>
            <w:tcBorders>
              <w:top w:val="nil"/>
              <w:left w:val="nil"/>
              <w:bottom w:val="nil"/>
              <w:right w:val="nil"/>
            </w:tcBorders>
            <w:shd w:val="clear" w:color="auto" w:fill="auto"/>
            <w:noWrap/>
            <w:vAlign w:val="bottom"/>
            <w:hideMark/>
          </w:tcPr>
          <w:p w14:paraId="4681D216" w14:textId="77777777" w:rsidR="001B7067" w:rsidRPr="003B2A8F" w:rsidRDefault="001B7067">
            <w:pPr>
              <w:jc w:val="center"/>
              <w:rPr>
                <w:rFonts w:ascii="Roboto" w:hAnsi="Roboto" w:cs="Calibri"/>
                <w:sz w:val="18"/>
                <w:szCs w:val="18"/>
              </w:rPr>
            </w:pPr>
            <w:r w:rsidRPr="003B2A8F">
              <w:rPr>
                <w:rFonts w:ascii="Roboto" w:hAnsi="Roboto" w:cs="Calibri"/>
                <w:sz w:val="18"/>
                <w:szCs w:val="18"/>
              </w:rPr>
              <w:t>14.00</w:t>
            </w:r>
          </w:p>
        </w:tc>
        <w:tc>
          <w:tcPr>
            <w:tcW w:w="1149" w:type="dxa"/>
            <w:tcBorders>
              <w:top w:val="nil"/>
              <w:left w:val="nil"/>
              <w:bottom w:val="nil"/>
              <w:right w:val="nil"/>
            </w:tcBorders>
            <w:shd w:val="clear" w:color="auto" w:fill="auto"/>
            <w:noWrap/>
            <w:vAlign w:val="bottom"/>
            <w:hideMark/>
          </w:tcPr>
          <w:p w14:paraId="7D655EF8" w14:textId="77777777" w:rsidR="001B7067" w:rsidRPr="003B2A8F" w:rsidRDefault="001B7067">
            <w:pPr>
              <w:jc w:val="center"/>
              <w:rPr>
                <w:rFonts w:ascii="Roboto" w:hAnsi="Roboto" w:cs="Calibri"/>
                <w:sz w:val="18"/>
                <w:szCs w:val="18"/>
              </w:rPr>
            </w:pPr>
            <w:r w:rsidRPr="003B2A8F">
              <w:rPr>
                <w:rFonts w:ascii="Roboto" w:hAnsi="Roboto" w:cs="Calibri"/>
                <w:sz w:val="18"/>
                <w:szCs w:val="18"/>
              </w:rPr>
              <w:t>16.00</w:t>
            </w:r>
          </w:p>
        </w:tc>
        <w:tc>
          <w:tcPr>
            <w:tcW w:w="1278" w:type="dxa"/>
            <w:tcBorders>
              <w:top w:val="nil"/>
              <w:left w:val="nil"/>
              <w:bottom w:val="nil"/>
              <w:right w:val="nil"/>
            </w:tcBorders>
            <w:shd w:val="clear" w:color="auto" w:fill="auto"/>
            <w:noWrap/>
            <w:vAlign w:val="bottom"/>
            <w:hideMark/>
          </w:tcPr>
          <w:p w14:paraId="34F94D26" w14:textId="77777777" w:rsidR="001B7067" w:rsidRPr="003B2A8F" w:rsidRDefault="001B7067">
            <w:pPr>
              <w:jc w:val="center"/>
              <w:rPr>
                <w:rFonts w:ascii="Roboto" w:hAnsi="Roboto" w:cs="Calibri"/>
                <w:sz w:val="18"/>
                <w:szCs w:val="18"/>
              </w:rPr>
            </w:pPr>
            <w:r w:rsidRPr="003B2A8F">
              <w:rPr>
                <w:rFonts w:ascii="Roboto" w:hAnsi="Roboto" w:cs="Calibri"/>
                <w:sz w:val="18"/>
                <w:szCs w:val="18"/>
              </w:rPr>
              <w:t>9.00</w:t>
            </w:r>
          </w:p>
        </w:tc>
        <w:tc>
          <w:tcPr>
            <w:tcW w:w="1278" w:type="dxa"/>
            <w:tcBorders>
              <w:top w:val="nil"/>
              <w:left w:val="nil"/>
              <w:bottom w:val="nil"/>
              <w:right w:val="nil"/>
            </w:tcBorders>
            <w:shd w:val="clear" w:color="auto" w:fill="auto"/>
            <w:noWrap/>
            <w:vAlign w:val="bottom"/>
            <w:hideMark/>
          </w:tcPr>
          <w:p w14:paraId="5B118AC9" w14:textId="77777777" w:rsidR="001B7067" w:rsidRPr="003B2A8F" w:rsidRDefault="001B7067">
            <w:pPr>
              <w:jc w:val="center"/>
              <w:rPr>
                <w:rFonts w:ascii="Roboto" w:hAnsi="Roboto" w:cs="Calibri"/>
                <w:sz w:val="18"/>
                <w:szCs w:val="18"/>
              </w:rPr>
            </w:pPr>
            <w:r w:rsidRPr="003B2A8F">
              <w:rPr>
                <w:rFonts w:ascii="Roboto" w:hAnsi="Roboto" w:cs="Calibri"/>
                <w:sz w:val="18"/>
                <w:szCs w:val="18"/>
              </w:rPr>
              <w:t>11.00</w:t>
            </w:r>
          </w:p>
        </w:tc>
        <w:tc>
          <w:tcPr>
            <w:tcW w:w="1408" w:type="dxa"/>
            <w:tcBorders>
              <w:top w:val="nil"/>
              <w:left w:val="nil"/>
              <w:bottom w:val="nil"/>
              <w:right w:val="nil"/>
            </w:tcBorders>
            <w:shd w:val="clear" w:color="auto" w:fill="auto"/>
            <w:noWrap/>
            <w:vAlign w:val="bottom"/>
            <w:hideMark/>
          </w:tcPr>
          <w:p w14:paraId="4B063502" w14:textId="77777777" w:rsidR="001B7067" w:rsidRPr="003B2A8F" w:rsidRDefault="001B7067">
            <w:pPr>
              <w:jc w:val="center"/>
              <w:rPr>
                <w:rFonts w:ascii="Roboto" w:hAnsi="Roboto" w:cs="Calibri"/>
                <w:sz w:val="18"/>
                <w:szCs w:val="18"/>
              </w:rPr>
            </w:pPr>
            <w:r w:rsidRPr="003B2A8F">
              <w:rPr>
                <w:rFonts w:ascii="Roboto" w:hAnsi="Roboto" w:cs="Calibri"/>
                <w:sz w:val="18"/>
                <w:szCs w:val="18"/>
              </w:rPr>
              <w:t>49.00</w:t>
            </w:r>
          </w:p>
        </w:tc>
      </w:tr>
      <w:tr w:rsidR="001B7067" w:rsidRPr="003B2A8F" w14:paraId="7B4D67BE" w14:textId="77777777" w:rsidTr="001B7067">
        <w:trPr>
          <w:trHeight w:val="320"/>
        </w:trPr>
        <w:tc>
          <w:tcPr>
            <w:tcW w:w="1629" w:type="dxa"/>
            <w:tcBorders>
              <w:top w:val="nil"/>
              <w:left w:val="nil"/>
              <w:bottom w:val="nil"/>
              <w:right w:val="nil"/>
            </w:tcBorders>
            <w:shd w:val="clear" w:color="auto" w:fill="auto"/>
            <w:noWrap/>
            <w:vAlign w:val="bottom"/>
            <w:hideMark/>
          </w:tcPr>
          <w:p w14:paraId="6B966B73" w14:textId="77777777" w:rsidR="001B7067" w:rsidRPr="003B2A8F" w:rsidRDefault="001B7067">
            <w:pPr>
              <w:rPr>
                <w:rFonts w:ascii="Roboto" w:hAnsi="Roboto" w:cs="Calibri"/>
                <w:sz w:val="18"/>
                <w:szCs w:val="18"/>
              </w:rPr>
            </w:pPr>
            <w:r w:rsidRPr="003B2A8F">
              <w:rPr>
                <w:rFonts w:ascii="Roboto" w:hAnsi="Roboto" w:cs="Calibri"/>
                <w:sz w:val="18"/>
                <w:szCs w:val="18"/>
              </w:rPr>
              <w:t>50%</w:t>
            </w:r>
          </w:p>
        </w:tc>
        <w:tc>
          <w:tcPr>
            <w:tcW w:w="1278" w:type="dxa"/>
            <w:tcBorders>
              <w:top w:val="nil"/>
              <w:left w:val="nil"/>
              <w:bottom w:val="nil"/>
              <w:right w:val="nil"/>
            </w:tcBorders>
            <w:shd w:val="clear" w:color="auto" w:fill="auto"/>
            <w:noWrap/>
            <w:vAlign w:val="bottom"/>
            <w:hideMark/>
          </w:tcPr>
          <w:p w14:paraId="04A4F8AB" w14:textId="77777777" w:rsidR="001B7067" w:rsidRPr="003B2A8F" w:rsidRDefault="001B7067">
            <w:pPr>
              <w:jc w:val="center"/>
              <w:rPr>
                <w:rFonts w:ascii="Roboto" w:hAnsi="Roboto" w:cs="Calibri"/>
                <w:sz w:val="18"/>
                <w:szCs w:val="18"/>
              </w:rPr>
            </w:pPr>
            <w:r w:rsidRPr="003B2A8F">
              <w:rPr>
                <w:rFonts w:ascii="Roboto" w:hAnsi="Roboto" w:cs="Calibri"/>
                <w:sz w:val="18"/>
                <w:szCs w:val="18"/>
              </w:rPr>
              <w:t>15.00</w:t>
            </w:r>
          </w:p>
        </w:tc>
        <w:tc>
          <w:tcPr>
            <w:tcW w:w="1149" w:type="dxa"/>
            <w:tcBorders>
              <w:top w:val="nil"/>
              <w:left w:val="nil"/>
              <w:bottom w:val="nil"/>
              <w:right w:val="nil"/>
            </w:tcBorders>
            <w:shd w:val="clear" w:color="auto" w:fill="auto"/>
            <w:noWrap/>
            <w:vAlign w:val="bottom"/>
            <w:hideMark/>
          </w:tcPr>
          <w:p w14:paraId="47E45C29" w14:textId="77777777" w:rsidR="001B7067" w:rsidRPr="003B2A8F" w:rsidRDefault="001B7067">
            <w:pPr>
              <w:jc w:val="center"/>
              <w:rPr>
                <w:rFonts w:ascii="Roboto" w:hAnsi="Roboto" w:cs="Calibri"/>
                <w:sz w:val="18"/>
                <w:szCs w:val="18"/>
              </w:rPr>
            </w:pPr>
            <w:r w:rsidRPr="003B2A8F">
              <w:rPr>
                <w:rFonts w:ascii="Roboto" w:hAnsi="Roboto" w:cs="Calibri"/>
                <w:sz w:val="18"/>
                <w:szCs w:val="18"/>
              </w:rPr>
              <w:t>17.00</w:t>
            </w:r>
          </w:p>
        </w:tc>
        <w:tc>
          <w:tcPr>
            <w:tcW w:w="1278" w:type="dxa"/>
            <w:tcBorders>
              <w:top w:val="nil"/>
              <w:left w:val="nil"/>
              <w:bottom w:val="nil"/>
              <w:right w:val="nil"/>
            </w:tcBorders>
            <w:shd w:val="clear" w:color="auto" w:fill="auto"/>
            <w:noWrap/>
            <w:vAlign w:val="bottom"/>
            <w:hideMark/>
          </w:tcPr>
          <w:p w14:paraId="1EB078E6" w14:textId="77777777" w:rsidR="001B7067" w:rsidRPr="003B2A8F" w:rsidRDefault="001B7067">
            <w:pPr>
              <w:jc w:val="center"/>
              <w:rPr>
                <w:rFonts w:ascii="Roboto" w:hAnsi="Roboto" w:cs="Calibri"/>
                <w:sz w:val="18"/>
                <w:szCs w:val="18"/>
              </w:rPr>
            </w:pPr>
            <w:r w:rsidRPr="003B2A8F">
              <w:rPr>
                <w:rFonts w:ascii="Roboto" w:hAnsi="Roboto" w:cs="Calibri"/>
                <w:sz w:val="18"/>
                <w:szCs w:val="18"/>
              </w:rPr>
              <w:t>11.00</w:t>
            </w:r>
          </w:p>
        </w:tc>
        <w:tc>
          <w:tcPr>
            <w:tcW w:w="1278" w:type="dxa"/>
            <w:tcBorders>
              <w:top w:val="nil"/>
              <w:left w:val="nil"/>
              <w:bottom w:val="nil"/>
              <w:right w:val="nil"/>
            </w:tcBorders>
            <w:shd w:val="clear" w:color="auto" w:fill="auto"/>
            <w:noWrap/>
            <w:vAlign w:val="bottom"/>
            <w:hideMark/>
          </w:tcPr>
          <w:p w14:paraId="731AC786" w14:textId="77777777" w:rsidR="001B7067" w:rsidRPr="003B2A8F" w:rsidRDefault="001B7067">
            <w:pPr>
              <w:jc w:val="center"/>
              <w:rPr>
                <w:rFonts w:ascii="Roboto" w:hAnsi="Roboto" w:cs="Calibri"/>
                <w:sz w:val="18"/>
                <w:szCs w:val="18"/>
              </w:rPr>
            </w:pPr>
            <w:r w:rsidRPr="003B2A8F">
              <w:rPr>
                <w:rFonts w:ascii="Roboto" w:hAnsi="Roboto" w:cs="Calibri"/>
                <w:sz w:val="18"/>
                <w:szCs w:val="18"/>
              </w:rPr>
              <w:t>12.00</w:t>
            </w:r>
          </w:p>
        </w:tc>
        <w:tc>
          <w:tcPr>
            <w:tcW w:w="1408" w:type="dxa"/>
            <w:tcBorders>
              <w:top w:val="nil"/>
              <w:left w:val="nil"/>
              <w:bottom w:val="nil"/>
              <w:right w:val="nil"/>
            </w:tcBorders>
            <w:shd w:val="clear" w:color="auto" w:fill="auto"/>
            <w:noWrap/>
            <w:vAlign w:val="bottom"/>
            <w:hideMark/>
          </w:tcPr>
          <w:p w14:paraId="656553D1" w14:textId="77777777" w:rsidR="001B7067" w:rsidRPr="003B2A8F" w:rsidRDefault="001B7067">
            <w:pPr>
              <w:jc w:val="center"/>
              <w:rPr>
                <w:rFonts w:ascii="Roboto" w:hAnsi="Roboto" w:cs="Calibri"/>
                <w:sz w:val="18"/>
                <w:szCs w:val="18"/>
              </w:rPr>
            </w:pPr>
            <w:r w:rsidRPr="003B2A8F">
              <w:rPr>
                <w:rFonts w:ascii="Roboto" w:hAnsi="Roboto" w:cs="Calibri"/>
                <w:sz w:val="18"/>
                <w:szCs w:val="18"/>
              </w:rPr>
              <w:t>55.00</w:t>
            </w:r>
          </w:p>
        </w:tc>
      </w:tr>
      <w:tr w:rsidR="001B7067" w:rsidRPr="003B2A8F" w14:paraId="4A5CBC2C" w14:textId="77777777" w:rsidTr="001B7067">
        <w:trPr>
          <w:trHeight w:val="320"/>
        </w:trPr>
        <w:tc>
          <w:tcPr>
            <w:tcW w:w="1629" w:type="dxa"/>
            <w:tcBorders>
              <w:top w:val="nil"/>
              <w:left w:val="nil"/>
              <w:bottom w:val="nil"/>
              <w:right w:val="nil"/>
            </w:tcBorders>
            <w:shd w:val="clear" w:color="auto" w:fill="auto"/>
            <w:noWrap/>
            <w:vAlign w:val="bottom"/>
            <w:hideMark/>
          </w:tcPr>
          <w:p w14:paraId="6391D6A9" w14:textId="77777777" w:rsidR="001B7067" w:rsidRPr="003B2A8F" w:rsidRDefault="001B7067">
            <w:pPr>
              <w:rPr>
                <w:rFonts w:ascii="Roboto" w:hAnsi="Roboto" w:cs="Calibri"/>
                <w:sz w:val="18"/>
                <w:szCs w:val="18"/>
              </w:rPr>
            </w:pPr>
            <w:r w:rsidRPr="003B2A8F">
              <w:rPr>
                <w:rFonts w:ascii="Roboto" w:hAnsi="Roboto" w:cs="Calibri"/>
                <w:sz w:val="18"/>
                <w:szCs w:val="18"/>
              </w:rPr>
              <w:t>60%</w:t>
            </w:r>
          </w:p>
        </w:tc>
        <w:tc>
          <w:tcPr>
            <w:tcW w:w="1278" w:type="dxa"/>
            <w:tcBorders>
              <w:top w:val="nil"/>
              <w:left w:val="nil"/>
              <w:bottom w:val="nil"/>
              <w:right w:val="nil"/>
            </w:tcBorders>
            <w:shd w:val="clear" w:color="auto" w:fill="auto"/>
            <w:noWrap/>
            <w:vAlign w:val="bottom"/>
            <w:hideMark/>
          </w:tcPr>
          <w:p w14:paraId="6CE50E4C" w14:textId="77777777" w:rsidR="001B7067" w:rsidRPr="003B2A8F" w:rsidRDefault="001B7067">
            <w:pPr>
              <w:jc w:val="center"/>
              <w:rPr>
                <w:rFonts w:ascii="Roboto" w:hAnsi="Roboto" w:cs="Calibri"/>
                <w:sz w:val="18"/>
                <w:szCs w:val="18"/>
              </w:rPr>
            </w:pPr>
            <w:r w:rsidRPr="003B2A8F">
              <w:rPr>
                <w:rFonts w:ascii="Roboto" w:hAnsi="Roboto" w:cs="Calibri"/>
                <w:sz w:val="18"/>
                <w:szCs w:val="18"/>
              </w:rPr>
              <w:t>17.00</w:t>
            </w:r>
          </w:p>
        </w:tc>
        <w:tc>
          <w:tcPr>
            <w:tcW w:w="1149" w:type="dxa"/>
            <w:tcBorders>
              <w:top w:val="nil"/>
              <w:left w:val="nil"/>
              <w:bottom w:val="nil"/>
              <w:right w:val="nil"/>
            </w:tcBorders>
            <w:shd w:val="clear" w:color="auto" w:fill="auto"/>
            <w:noWrap/>
            <w:vAlign w:val="bottom"/>
            <w:hideMark/>
          </w:tcPr>
          <w:p w14:paraId="2A6271F2" w14:textId="77777777" w:rsidR="001B7067" w:rsidRPr="003B2A8F" w:rsidRDefault="001B7067">
            <w:pPr>
              <w:jc w:val="center"/>
              <w:rPr>
                <w:rFonts w:ascii="Roboto" w:hAnsi="Roboto" w:cs="Calibri"/>
                <w:sz w:val="18"/>
                <w:szCs w:val="18"/>
              </w:rPr>
            </w:pPr>
            <w:r w:rsidRPr="003B2A8F">
              <w:rPr>
                <w:rFonts w:ascii="Roboto" w:hAnsi="Roboto" w:cs="Calibri"/>
                <w:sz w:val="18"/>
                <w:szCs w:val="18"/>
              </w:rPr>
              <w:t>21.00</w:t>
            </w:r>
          </w:p>
        </w:tc>
        <w:tc>
          <w:tcPr>
            <w:tcW w:w="1278" w:type="dxa"/>
            <w:tcBorders>
              <w:top w:val="nil"/>
              <w:left w:val="nil"/>
              <w:bottom w:val="nil"/>
              <w:right w:val="nil"/>
            </w:tcBorders>
            <w:shd w:val="clear" w:color="auto" w:fill="auto"/>
            <w:noWrap/>
            <w:vAlign w:val="bottom"/>
            <w:hideMark/>
          </w:tcPr>
          <w:p w14:paraId="1DBA1FF7" w14:textId="77777777" w:rsidR="001B7067" w:rsidRPr="003B2A8F" w:rsidRDefault="001B7067">
            <w:pPr>
              <w:jc w:val="center"/>
              <w:rPr>
                <w:rFonts w:ascii="Roboto" w:hAnsi="Roboto" w:cs="Calibri"/>
                <w:sz w:val="18"/>
                <w:szCs w:val="18"/>
              </w:rPr>
            </w:pPr>
            <w:r w:rsidRPr="003B2A8F">
              <w:rPr>
                <w:rFonts w:ascii="Roboto" w:hAnsi="Roboto" w:cs="Calibri"/>
                <w:sz w:val="18"/>
                <w:szCs w:val="18"/>
              </w:rPr>
              <w:t>12.00</w:t>
            </w:r>
          </w:p>
        </w:tc>
        <w:tc>
          <w:tcPr>
            <w:tcW w:w="1278" w:type="dxa"/>
            <w:tcBorders>
              <w:top w:val="nil"/>
              <w:left w:val="nil"/>
              <w:bottom w:val="nil"/>
              <w:right w:val="nil"/>
            </w:tcBorders>
            <w:shd w:val="clear" w:color="auto" w:fill="auto"/>
            <w:noWrap/>
            <w:vAlign w:val="bottom"/>
            <w:hideMark/>
          </w:tcPr>
          <w:p w14:paraId="08691269" w14:textId="77777777" w:rsidR="001B7067" w:rsidRPr="003B2A8F" w:rsidRDefault="001B7067">
            <w:pPr>
              <w:jc w:val="center"/>
              <w:rPr>
                <w:rFonts w:ascii="Roboto" w:hAnsi="Roboto" w:cs="Calibri"/>
                <w:sz w:val="18"/>
                <w:szCs w:val="18"/>
              </w:rPr>
            </w:pPr>
            <w:r w:rsidRPr="003B2A8F">
              <w:rPr>
                <w:rFonts w:ascii="Roboto" w:hAnsi="Roboto" w:cs="Calibri"/>
                <w:sz w:val="18"/>
                <w:szCs w:val="18"/>
              </w:rPr>
              <w:t>13.00</w:t>
            </w:r>
          </w:p>
        </w:tc>
        <w:tc>
          <w:tcPr>
            <w:tcW w:w="1408" w:type="dxa"/>
            <w:tcBorders>
              <w:top w:val="nil"/>
              <w:left w:val="nil"/>
              <w:bottom w:val="nil"/>
              <w:right w:val="nil"/>
            </w:tcBorders>
            <w:shd w:val="clear" w:color="auto" w:fill="auto"/>
            <w:noWrap/>
            <w:vAlign w:val="bottom"/>
            <w:hideMark/>
          </w:tcPr>
          <w:p w14:paraId="41F40B27" w14:textId="77777777" w:rsidR="001B7067" w:rsidRPr="003B2A8F" w:rsidRDefault="001B7067">
            <w:pPr>
              <w:jc w:val="center"/>
              <w:rPr>
                <w:rFonts w:ascii="Roboto" w:hAnsi="Roboto" w:cs="Calibri"/>
                <w:sz w:val="18"/>
                <w:szCs w:val="18"/>
              </w:rPr>
            </w:pPr>
            <w:r w:rsidRPr="003B2A8F">
              <w:rPr>
                <w:rFonts w:ascii="Roboto" w:hAnsi="Roboto" w:cs="Calibri"/>
                <w:sz w:val="18"/>
                <w:szCs w:val="18"/>
              </w:rPr>
              <w:t>63.00</w:t>
            </w:r>
          </w:p>
        </w:tc>
      </w:tr>
      <w:tr w:rsidR="001B7067" w:rsidRPr="003B2A8F" w14:paraId="14964651" w14:textId="77777777" w:rsidTr="001B7067">
        <w:trPr>
          <w:trHeight w:val="320"/>
        </w:trPr>
        <w:tc>
          <w:tcPr>
            <w:tcW w:w="1629" w:type="dxa"/>
            <w:tcBorders>
              <w:top w:val="nil"/>
              <w:left w:val="nil"/>
              <w:bottom w:val="nil"/>
              <w:right w:val="nil"/>
            </w:tcBorders>
            <w:shd w:val="clear" w:color="auto" w:fill="auto"/>
            <w:noWrap/>
            <w:vAlign w:val="bottom"/>
            <w:hideMark/>
          </w:tcPr>
          <w:p w14:paraId="62ABB821" w14:textId="77777777" w:rsidR="001B7067" w:rsidRPr="003B2A8F" w:rsidRDefault="001B7067">
            <w:pPr>
              <w:rPr>
                <w:rFonts w:ascii="Roboto" w:hAnsi="Roboto" w:cs="Calibri"/>
                <w:sz w:val="18"/>
                <w:szCs w:val="18"/>
              </w:rPr>
            </w:pPr>
            <w:r w:rsidRPr="003B2A8F">
              <w:rPr>
                <w:rFonts w:ascii="Roboto" w:hAnsi="Roboto" w:cs="Calibri"/>
                <w:sz w:val="18"/>
                <w:szCs w:val="18"/>
              </w:rPr>
              <w:t>70%</w:t>
            </w:r>
          </w:p>
        </w:tc>
        <w:tc>
          <w:tcPr>
            <w:tcW w:w="1278" w:type="dxa"/>
            <w:tcBorders>
              <w:top w:val="nil"/>
              <w:left w:val="nil"/>
              <w:bottom w:val="nil"/>
              <w:right w:val="nil"/>
            </w:tcBorders>
            <w:shd w:val="clear" w:color="auto" w:fill="auto"/>
            <w:noWrap/>
            <w:vAlign w:val="bottom"/>
            <w:hideMark/>
          </w:tcPr>
          <w:p w14:paraId="70C3A326" w14:textId="77777777" w:rsidR="001B7067" w:rsidRPr="003B2A8F" w:rsidRDefault="001B7067">
            <w:pPr>
              <w:jc w:val="center"/>
              <w:rPr>
                <w:rFonts w:ascii="Roboto" w:hAnsi="Roboto" w:cs="Calibri"/>
                <w:sz w:val="18"/>
                <w:szCs w:val="18"/>
              </w:rPr>
            </w:pPr>
            <w:r w:rsidRPr="003B2A8F">
              <w:rPr>
                <w:rFonts w:ascii="Roboto" w:hAnsi="Roboto" w:cs="Calibri"/>
                <w:sz w:val="18"/>
                <w:szCs w:val="18"/>
              </w:rPr>
              <w:t>19.00</w:t>
            </w:r>
          </w:p>
        </w:tc>
        <w:tc>
          <w:tcPr>
            <w:tcW w:w="1149" w:type="dxa"/>
            <w:tcBorders>
              <w:top w:val="nil"/>
              <w:left w:val="nil"/>
              <w:bottom w:val="nil"/>
              <w:right w:val="nil"/>
            </w:tcBorders>
            <w:shd w:val="clear" w:color="auto" w:fill="auto"/>
            <w:noWrap/>
            <w:vAlign w:val="bottom"/>
            <w:hideMark/>
          </w:tcPr>
          <w:p w14:paraId="1C56EEDB" w14:textId="77777777" w:rsidR="001B7067" w:rsidRPr="003B2A8F" w:rsidRDefault="001B7067">
            <w:pPr>
              <w:jc w:val="center"/>
              <w:rPr>
                <w:rFonts w:ascii="Roboto" w:hAnsi="Roboto" w:cs="Calibri"/>
                <w:sz w:val="18"/>
                <w:szCs w:val="18"/>
              </w:rPr>
            </w:pPr>
            <w:r w:rsidRPr="003B2A8F">
              <w:rPr>
                <w:rFonts w:ascii="Roboto" w:hAnsi="Roboto" w:cs="Calibri"/>
                <w:sz w:val="18"/>
                <w:szCs w:val="18"/>
              </w:rPr>
              <w:t>23.00</w:t>
            </w:r>
          </w:p>
        </w:tc>
        <w:tc>
          <w:tcPr>
            <w:tcW w:w="1278" w:type="dxa"/>
            <w:tcBorders>
              <w:top w:val="nil"/>
              <w:left w:val="nil"/>
              <w:bottom w:val="nil"/>
              <w:right w:val="nil"/>
            </w:tcBorders>
            <w:shd w:val="clear" w:color="auto" w:fill="auto"/>
            <w:noWrap/>
            <w:vAlign w:val="bottom"/>
            <w:hideMark/>
          </w:tcPr>
          <w:p w14:paraId="4E15F963" w14:textId="77777777" w:rsidR="001B7067" w:rsidRPr="003B2A8F" w:rsidRDefault="001B7067">
            <w:pPr>
              <w:jc w:val="center"/>
              <w:rPr>
                <w:rFonts w:ascii="Roboto" w:hAnsi="Roboto" w:cs="Calibri"/>
                <w:sz w:val="18"/>
                <w:szCs w:val="18"/>
              </w:rPr>
            </w:pPr>
            <w:r w:rsidRPr="003B2A8F">
              <w:rPr>
                <w:rFonts w:ascii="Roboto" w:hAnsi="Roboto" w:cs="Calibri"/>
                <w:sz w:val="18"/>
                <w:szCs w:val="18"/>
              </w:rPr>
              <w:t>14.00</w:t>
            </w:r>
          </w:p>
        </w:tc>
        <w:tc>
          <w:tcPr>
            <w:tcW w:w="1278" w:type="dxa"/>
            <w:tcBorders>
              <w:top w:val="nil"/>
              <w:left w:val="nil"/>
              <w:bottom w:val="nil"/>
              <w:right w:val="nil"/>
            </w:tcBorders>
            <w:shd w:val="clear" w:color="auto" w:fill="auto"/>
            <w:noWrap/>
            <w:vAlign w:val="bottom"/>
            <w:hideMark/>
          </w:tcPr>
          <w:p w14:paraId="3C0D1CC9" w14:textId="77777777" w:rsidR="001B7067" w:rsidRPr="003B2A8F" w:rsidRDefault="001B7067">
            <w:pPr>
              <w:jc w:val="center"/>
              <w:rPr>
                <w:rFonts w:ascii="Roboto" w:hAnsi="Roboto" w:cs="Calibri"/>
                <w:sz w:val="18"/>
                <w:szCs w:val="18"/>
              </w:rPr>
            </w:pPr>
            <w:r w:rsidRPr="003B2A8F">
              <w:rPr>
                <w:rFonts w:ascii="Roboto" w:hAnsi="Roboto" w:cs="Calibri"/>
                <w:sz w:val="18"/>
                <w:szCs w:val="18"/>
              </w:rPr>
              <w:t>14.00</w:t>
            </w:r>
          </w:p>
        </w:tc>
        <w:tc>
          <w:tcPr>
            <w:tcW w:w="1408" w:type="dxa"/>
            <w:tcBorders>
              <w:top w:val="nil"/>
              <w:left w:val="nil"/>
              <w:bottom w:val="nil"/>
              <w:right w:val="nil"/>
            </w:tcBorders>
            <w:shd w:val="clear" w:color="auto" w:fill="auto"/>
            <w:noWrap/>
            <w:vAlign w:val="bottom"/>
            <w:hideMark/>
          </w:tcPr>
          <w:p w14:paraId="5E163258" w14:textId="77777777" w:rsidR="001B7067" w:rsidRPr="003B2A8F" w:rsidRDefault="001B7067">
            <w:pPr>
              <w:jc w:val="center"/>
              <w:rPr>
                <w:rFonts w:ascii="Roboto" w:hAnsi="Roboto" w:cs="Calibri"/>
                <w:sz w:val="18"/>
                <w:szCs w:val="18"/>
              </w:rPr>
            </w:pPr>
            <w:r w:rsidRPr="003B2A8F">
              <w:rPr>
                <w:rFonts w:ascii="Roboto" w:hAnsi="Roboto" w:cs="Calibri"/>
                <w:sz w:val="18"/>
                <w:szCs w:val="18"/>
              </w:rPr>
              <w:t>68.00</w:t>
            </w:r>
          </w:p>
        </w:tc>
      </w:tr>
      <w:tr w:rsidR="001B7067" w:rsidRPr="003B2A8F" w14:paraId="622B7698" w14:textId="77777777" w:rsidTr="001B7067">
        <w:trPr>
          <w:trHeight w:val="320"/>
        </w:trPr>
        <w:tc>
          <w:tcPr>
            <w:tcW w:w="1629" w:type="dxa"/>
            <w:tcBorders>
              <w:top w:val="nil"/>
              <w:left w:val="nil"/>
              <w:bottom w:val="nil"/>
              <w:right w:val="nil"/>
            </w:tcBorders>
            <w:shd w:val="clear" w:color="auto" w:fill="auto"/>
            <w:noWrap/>
            <w:vAlign w:val="bottom"/>
            <w:hideMark/>
          </w:tcPr>
          <w:p w14:paraId="64145DED" w14:textId="77777777" w:rsidR="001B7067" w:rsidRPr="003B2A8F" w:rsidRDefault="001B7067">
            <w:pPr>
              <w:rPr>
                <w:rFonts w:ascii="Roboto" w:hAnsi="Roboto" w:cs="Calibri"/>
                <w:sz w:val="18"/>
                <w:szCs w:val="18"/>
              </w:rPr>
            </w:pPr>
            <w:r w:rsidRPr="003B2A8F">
              <w:rPr>
                <w:rFonts w:ascii="Roboto" w:hAnsi="Roboto" w:cs="Calibri"/>
                <w:sz w:val="18"/>
                <w:szCs w:val="18"/>
              </w:rPr>
              <w:t>80%</w:t>
            </w:r>
          </w:p>
        </w:tc>
        <w:tc>
          <w:tcPr>
            <w:tcW w:w="1278" w:type="dxa"/>
            <w:tcBorders>
              <w:top w:val="nil"/>
              <w:left w:val="nil"/>
              <w:bottom w:val="nil"/>
              <w:right w:val="nil"/>
            </w:tcBorders>
            <w:shd w:val="clear" w:color="auto" w:fill="auto"/>
            <w:noWrap/>
            <w:vAlign w:val="bottom"/>
            <w:hideMark/>
          </w:tcPr>
          <w:p w14:paraId="7C643864" w14:textId="77777777" w:rsidR="001B7067" w:rsidRPr="003B2A8F" w:rsidRDefault="001B7067">
            <w:pPr>
              <w:jc w:val="center"/>
              <w:rPr>
                <w:rFonts w:ascii="Roboto" w:hAnsi="Roboto" w:cs="Calibri"/>
                <w:sz w:val="18"/>
                <w:szCs w:val="18"/>
              </w:rPr>
            </w:pPr>
            <w:r w:rsidRPr="003B2A8F">
              <w:rPr>
                <w:rFonts w:ascii="Roboto" w:hAnsi="Roboto" w:cs="Calibri"/>
                <w:sz w:val="18"/>
                <w:szCs w:val="18"/>
              </w:rPr>
              <w:t>22.00</w:t>
            </w:r>
          </w:p>
        </w:tc>
        <w:tc>
          <w:tcPr>
            <w:tcW w:w="1149" w:type="dxa"/>
            <w:tcBorders>
              <w:top w:val="nil"/>
              <w:left w:val="nil"/>
              <w:bottom w:val="nil"/>
              <w:right w:val="nil"/>
            </w:tcBorders>
            <w:shd w:val="clear" w:color="auto" w:fill="auto"/>
            <w:noWrap/>
            <w:vAlign w:val="bottom"/>
            <w:hideMark/>
          </w:tcPr>
          <w:p w14:paraId="2BD458BA" w14:textId="77777777" w:rsidR="001B7067" w:rsidRPr="003B2A8F" w:rsidRDefault="001B7067">
            <w:pPr>
              <w:jc w:val="center"/>
              <w:rPr>
                <w:rFonts w:ascii="Roboto" w:hAnsi="Roboto" w:cs="Calibri"/>
                <w:sz w:val="18"/>
                <w:szCs w:val="18"/>
              </w:rPr>
            </w:pPr>
            <w:r w:rsidRPr="003B2A8F">
              <w:rPr>
                <w:rFonts w:ascii="Roboto" w:hAnsi="Roboto" w:cs="Calibri"/>
                <w:sz w:val="18"/>
                <w:szCs w:val="18"/>
              </w:rPr>
              <w:t>25.00</w:t>
            </w:r>
          </w:p>
        </w:tc>
        <w:tc>
          <w:tcPr>
            <w:tcW w:w="1278" w:type="dxa"/>
            <w:tcBorders>
              <w:top w:val="nil"/>
              <w:left w:val="nil"/>
              <w:bottom w:val="nil"/>
              <w:right w:val="nil"/>
            </w:tcBorders>
            <w:shd w:val="clear" w:color="auto" w:fill="auto"/>
            <w:noWrap/>
            <w:vAlign w:val="bottom"/>
            <w:hideMark/>
          </w:tcPr>
          <w:p w14:paraId="0C5CAFEA" w14:textId="77777777" w:rsidR="001B7067" w:rsidRPr="003B2A8F" w:rsidRDefault="001B7067">
            <w:pPr>
              <w:jc w:val="center"/>
              <w:rPr>
                <w:rFonts w:ascii="Roboto" w:hAnsi="Roboto" w:cs="Calibri"/>
                <w:sz w:val="18"/>
                <w:szCs w:val="18"/>
              </w:rPr>
            </w:pPr>
            <w:r w:rsidRPr="003B2A8F">
              <w:rPr>
                <w:rFonts w:ascii="Roboto" w:hAnsi="Roboto" w:cs="Calibri"/>
                <w:sz w:val="18"/>
                <w:szCs w:val="18"/>
              </w:rPr>
              <w:t>16.00</w:t>
            </w:r>
          </w:p>
        </w:tc>
        <w:tc>
          <w:tcPr>
            <w:tcW w:w="1278" w:type="dxa"/>
            <w:tcBorders>
              <w:top w:val="nil"/>
              <w:left w:val="nil"/>
              <w:bottom w:val="nil"/>
              <w:right w:val="nil"/>
            </w:tcBorders>
            <w:shd w:val="clear" w:color="auto" w:fill="auto"/>
            <w:noWrap/>
            <w:vAlign w:val="bottom"/>
            <w:hideMark/>
          </w:tcPr>
          <w:p w14:paraId="5AD55D67" w14:textId="77777777" w:rsidR="001B7067" w:rsidRPr="003B2A8F" w:rsidRDefault="001B7067">
            <w:pPr>
              <w:jc w:val="center"/>
              <w:rPr>
                <w:rFonts w:ascii="Roboto" w:hAnsi="Roboto" w:cs="Calibri"/>
                <w:sz w:val="18"/>
                <w:szCs w:val="18"/>
              </w:rPr>
            </w:pPr>
            <w:r w:rsidRPr="003B2A8F">
              <w:rPr>
                <w:rFonts w:ascii="Roboto" w:hAnsi="Roboto" w:cs="Calibri"/>
                <w:sz w:val="18"/>
                <w:szCs w:val="18"/>
              </w:rPr>
              <w:t>15.00</w:t>
            </w:r>
          </w:p>
        </w:tc>
        <w:tc>
          <w:tcPr>
            <w:tcW w:w="1408" w:type="dxa"/>
            <w:tcBorders>
              <w:top w:val="nil"/>
              <w:left w:val="nil"/>
              <w:bottom w:val="nil"/>
              <w:right w:val="nil"/>
            </w:tcBorders>
            <w:shd w:val="clear" w:color="auto" w:fill="auto"/>
            <w:noWrap/>
            <w:vAlign w:val="bottom"/>
            <w:hideMark/>
          </w:tcPr>
          <w:p w14:paraId="466D1780" w14:textId="77777777" w:rsidR="001B7067" w:rsidRPr="003B2A8F" w:rsidRDefault="001B7067">
            <w:pPr>
              <w:jc w:val="center"/>
              <w:rPr>
                <w:rFonts w:ascii="Roboto" w:hAnsi="Roboto" w:cs="Calibri"/>
                <w:sz w:val="18"/>
                <w:szCs w:val="18"/>
              </w:rPr>
            </w:pPr>
            <w:r w:rsidRPr="003B2A8F">
              <w:rPr>
                <w:rFonts w:ascii="Roboto" w:hAnsi="Roboto" w:cs="Calibri"/>
                <w:sz w:val="18"/>
                <w:szCs w:val="18"/>
              </w:rPr>
              <w:t>74.00</w:t>
            </w:r>
          </w:p>
        </w:tc>
      </w:tr>
      <w:tr w:rsidR="001B7067" w:rsidRPr="003B2A8F" w14:paraId="31F67FE0" w14:textId="77777777" w:rsidTr="001B7067">
        <w:trPr>
          <w:trHeight w:val="320"/>
        </w:trPr>
        <w:tc>
          <w:tcPr>
            <w:tcW w:w="1629" w:type="dxa"/>
            <w:tcBorders>
              <w:top w:val="nil"/>
              <w:left w:val="nil"/>
              <w:bottom w:val="nil"/>
              <w:right w:val="nil"/>
            </w:tcBorders>
            <w:shd w:val="clear" w:color="auto" w:fill="auto"/>
            <w:noWrap/>
            <w:vAlign w:val="bottom"/>
            <w:hideMark/>
          </w:tcPr>
          <w:p w14:paraId="3871910B" w14:textId="77777777" w:rsidR="001B7067" w:rsidRPr="003B2A8F" w:rsidRDefault="001B7067">
            <w:pPr>
              <w:rPr>
                <w:rFonts w:ascii="Roboto" w:hAnsi="Roboto" w:cs="Calibri"/>
                <w:sz w:val="18"/>
                <w:szCs w:val="18"/>
              </w:rPr>
            </w:pPr>
            <w:r w:rsidRPr="003B2A8F">
              <w:rPr>
                <w:rFonts w:ascii="Roboto" w:hAnsi="Roboto" w:cs="Calibri"/>
                <w:sz w:val="18"/>
                <w:szCs w:val="18"/>
              </w:rPr>
              <w:t>90%</w:t>
            </w:r>
          </w:p>
        </w:tc>
        <w:tc>
          <w:tcPr>
            <w:tcW w:w="1278" w:type="dxa"/>
            <w:tcBorders>
              <w:top w:val="nil"/>
              <w:left w:val="nil"/>
              <w:bottom w:val="nil"/>
              <w:right w:val="nil"/>
            </w:tcBorders>
            <w:shd w:val="clear" w:color="auto" w:fill="auto"/>
            <w:noWrap/>
            <w:vAlign w:val="bottom"/>
            <w:hideMark/>
          </w:tcPr>
          <w:p w14:paraId="77D61514" w14:textId="77777777" w:rsidR="001B7067" w:rsidRPr="003B2A8F" w:rsidRDefault="001B7067">
            <w:pPr>
              <w:jc w:val="center"/>
              <w:rPr>
                <w:rFonts w:ascii="Roboto" w:hAnsi="Roboto" w:cs="Calibri"/>
                <w:sz w:val="18"/>
                <w:szCs w:val="18"/>
              </w:rPr>
            </w:pPr>
            <w:r w:rsidRPr="003B2A8F">
              <w:rPr>
                <w:rFonts w:ascii="Roboto" w:hAnsi="Roboto" w:cs="Calibri"/>
                <w:sz w:val="18"/>
                <w:szCs w:val="18"/>
              </w:rPr>
              <w:t>26.00</w:t>
            </w:r>
          </w:p>
        </w:tc>
        <w:tc>
          <w:tcPr>
            <w:tcW w:w="1149" w:type="dxa"/>
            <w:tcBorders>
              <w:top w:val="nil"/>
              <w:left w:val="nil"/>
              <w:bottom w:val="nil"/>
              <w:right w:val="nil"/>
            </w:tcBorders>
            <w:shd w:val="clear" w:color="auto" w:fill="auto"/>
            <w:noWrap/>
            <w:vAlign w:val="bottom"/>
            <w:hideMark/>
          </w:tcPr>
          <w:p w14:paraId="6AF3A868" w14:textId="77777777" w:rsidR="001B7067" w:rsidRPr="003B2A8F" w:rsidRDefault="001B7067">
            <w:pPr>
              <w:jc w:val="center"/>
              <w:rPr>
                <w:rFonts w:ascii="Roboto" w:hAnsi="Roboto" w:cs="Calibri"/>
                <w:sz w:val="18"/>
                <w:szCs w:val="18"/>
              </w:rPr>
            </w:pPr>
            <w:r w:rsidRPr="003B2A8F">
              <w:rPr>
                <w:rFonts w:ascii="Roboto" w:hAnsi="Roboto" w:cs="Calibri"/>
                <w:sz w:val="18"/>
                <w:szCs w:val="18"/>
              </w:rPr>
              <w:t>29.00</w:t>
            </w:r>
          </w:p>
        </w:tc>
        <w:tc>
          <w:tcPr>
            <w:tcW w:w="1278" w:type="dxa"/>
            <w:tcBorders>
              <w:top w:val="nil"/>
              <w:left w:val="nil"/>
              <w:bottom w:val="nil"/>
              <w:right w:val="nil"/>
            </w:tcBorders>
            <w:shd w:val="clear" w:color="auto" w:fill="auto"/>
            <w:noWrap/>
            <w:vAlign w:val="bottom"/>
            <w:hideMark/>
          </w:tcPr>
          <w:p w14:paraId="20909FA2" w14:textId="77777777" w:rsidR="001B7067" w:rsidRPr="003B2A8F" w:rsidRDefault="001B7067">
            <w:pPr>
              <w:jc w:val="center"/>
              <w:rPr>
                <w:rFonts w:ascii="Roboto" w:hAnsi="Roboto" w:cs="Calibri"/>
                <w:sz w:val="18"/>
                <w:szCs w:val="18"/>
              </w:rPr>
            </w:pPr>
            <w:r w:rsidRPr="003B2A8F">
              <w:rPr>
                <w:rFonts w:ascii="Roboto" w:hAnsi="Roboto" w:cs="Calibri"/>
                <w:sz w:val="18"/>
                <w:szCs w:val="18"/>
              </w:rPr>
              <w:t>18.90</w:t>
            </w:r>
          </w:p>
        </w:tc>
        <w:tc>
          <w:tcPr>
            <w:tcW w:w="1278" w:type="dxa"/>
            <w:tcBorders>
              <w:top w:val="nil"/>
              <w:left w:val="nil"/>
              <w:bottom w:val="nil"/>
              <w:right w:val="nil"/>
            </w:tcBorders>
            <w:shd w:val="clear" w:color="auto" w:fill="auto"/>
            <w:noWrap/>
            <w:vAlign w:val="bottom"/>
            <w:hideMark/>
          </w:tcPr>
          <w:p w14:paraId="6748DB72" w14:textId="77777777" w:rsidR="001B7067" w:rsidRPr="003B2A8F" w:rsidRDefault="001B7067">
            <w:pPr>
              <w:jc w:val="center"/>
              <w:rPr>
                <w:rFonts w:ascii="Roboto" w:hAnsi="Roboto" w:cs="Calibri"/>
                <w:sz w:val="18"/>
                <w:szCs w:val="18"/>
              </w:rPr>
            </w:pPr>
            <w:r w:rsidRPr="003B2A8F">
              <w:rPr>
                <w:rFonts w:ascii="Roboto" w:hAnsi="Roboto" w:cs="Calibri"/>
                <w:sz w:val="18"/>
                <w:szCs w:val="18"/>
              </w:rPr>
              <w:t>16.00</w:t>
            </w:r>
          </w:p>
        </w:tc>
        <w:tc>
          <w:tcPr>
            <w:tcW w:w="1408" w:type="dxa"/>
            <w:tcBorders>
              <w:top w:val="nil"/>
              <w:left w:val="nil"/>
              <w:bottom w:val="nil"/>
              <w:right w:val="nil"/>
            </w:tcBorders>
            <w:shd w:val="clear" w:color="auto" w:fill="auto"/>
            <w:noWrap/>
            <w:vAlign w:val="bottom"/>
            <w:hideMark/>
          </w:tcPr>
          <w:p w14:paraId="71179D32" w14:textId="77777777" w:rsidR="001B7067" w:rsidRPr="003B2A8F" w:rsidRDefault="001B7067">
            <w:pPr>
              <w:jc w:val="center"/>
              <w:rPr>
                <w:rFonts w:ascii="Roboto" w:hAnsi="Roboto" w:cs="Calibri"/>
                <w:sz w:val="18"/>
                <w:szCs w:val="18"/>
              </w:rPr>
            </w:pPr>
            <w:r w:rsidRPr="003B2A8F">
              <w:rPr>
                <w:rFonts w:ascii="Roboto" w:hAnsi="Roboto" w:cs="Calibri"/>
                <w:sz w:val="18"/>
                <w:szCs w:val="18"/>
              </w:rPr>
              <w:t>86.00</w:t>
            </w:r>
          </w:p>
        </w:tc>
      </w:tr>
      <w:tr w:rsidR="001B7067" w:rsidRPr="003B2A8F" w14:paraId="6CE75DD4" w14:textId="77777777" w:rsidTr="001B7067">
        <w:trPr>
          <w:trHeight w:val="320"/>
        </w:trPr>
        <w:tc>
          <w:tcPr>
            <w:tcW w:w="1629" w:type="dxa"/>
            <w:tcBorders>
              <w:top w:val="nil"/>
              <w:left w:val="nil"/>
              <w:bottom w:val="single" w:sz="4" w:space="0" w:color="auto"/>
              <w:right w:val="nil"/>
            </w:tcBorders>
            <w:shd w:val="clear" w:color="auto" w:fill="auto"/>
            <w:noWrap/>
            <w:vAlign w:val="bottom"/>
            <w:hideMark/>
          </w:tcPr>
          <w:p w14:paraId="58947FD4" w14:textId="77777777" w:rsidR="001B7067" w:rsidRPr="003B2A8F" w:rsidRDefault="001B7067">
            <w:pPr>
              <w:rPr>
                <w:rFonts w:ascii="Roboto" w:hAnsi="Roboto" w:cs="Calibri"/>
                <w:sz w:val="18"/>
                <w:szCs w:val="18"/>
              </w:rPr>
            </w:pPr>
            <w:r w:rsidRPr="003B2A8F">
              <w:rPr>
                <w:rFonts w:ascii="Roboto" w:hAnsi="Roboto" w:cs="Calibri"/>
                <w:sz w:val="18"/>
                <w:szCs w:val="18"/>
              </w:rPr>
              <w:t>100%</w:t>
            </w:r>
          </w:p>
        </w:tc>
        <w:tc>
          <w:tcPr>
            <w:tcW w:w="1278" w:type="dxa"/>
            <w:tcBorders>
              <w:top w:val="nil"/>
              <w:left w:val="nil"/>
              <w:bottom w:val="single" w:sz="4" w:space="0" w:color="auto"/>
              <w:right w:val="nil"/>
            </w:tcBorders>
            <w:shd w:val="clear" w:color="auto" w:fill="auto"/>
            <w:noWrap/>
            <w:vAlign w:val="bottom"/>
            <w:hideMark/>
          </w:tcPr>
          <w:p w14:paraId="53F8BE7B" w14:textId="77777777" w:rsidR="001B7067" w:rsidRPr="003B2A8F" w:rsidRDefault="001B7067">
            <w:pPr>
              <w:jc w:val="center"/>
              <w:rPr>
                <w:rFonts w:ascii="Roboto" w:hAnsi="Roboto" w:cs="Calibri"/>
                <w:sz w:val="18"/>
                <w:szCs w:val="18"/>
              </w:rPr>
            </w:pPr>
            <w:r w:rsidRPr="003B2A8F">
              <w:rPr>
                <w:rFonts w:ascii="Roboto" w:hAnsi="Roboto" w:cs="Calibri"/>
                <w:sz w:val="18"/>
                <w:szCs w:val="18"/>
              </w:rPr>
              <w:t>28.00</w:t>
            </w:r>
          </w:p>
        </w:tc>
        <w:tc>
          <w:tcPr>
            <w:tcW w:w="1149" w:type="dxa"/>
            <w:tcBorders>
              <w:top w:val="nil"/>
              <w:left w:val="nil"/>
              <w:bottom w:val="single" w:sz="4" w:space="0" w:color="auto"/>
              <w:right w:val="nil"/>
            </w:tcBorders>
            <w:shd w:val="clear" w:color="auto" w:fill="auto"/>
            <w:noWrap/>
            <w:vAlign w:val="bottom"/>
            <w:hideMark/>
          </w:tcPr>
          <w:p w14:paraId="08B0660E" w14:textId="77777777" w:rsidR="001B7067" w:rsidRPr="003B2A8F" w:rsidRDefault="001B7067">
            <w:pPr>
              <w:jc w:val="center"/>
              <w:rPr>
                <w:rFonts w:ascii="Roboto" w:hAnsi="Roboto" w:cs="Calibri"/>
                <w:sz w:val="18"/>
                <w:szCs w:val="18"/>
              </w:rPr>
            </w:pPr>
            <w:r w:rsidRPr="003B2A8F">
              <w:rPr>
                <w:rFonts w:ascii="Roboto" w:hAnsi="Roboto" w:cs="Calibri"/>
                <w:sz w:val="18"/>
                <w:szCs w:val="18"/>
              </w:rPr>
              <w:t>32.00</w:t>
            </w:r>
          </w:p>
        </w:tc>
        <w:tc>
          <w:tcPr>
            <w:tcW w:w="1278" w:type="dxa"/>
            <w:tcBorders>
              <w:top w:val="nil"/>
              <w:left w:val="nil"/>
              <w:bottom w:val="single" w:sz="4" w:space="0" w:color="auto"/>
              <w:right w:val="nil"/>
            </w:tcBorders>
            <w:shd w:val="clear" w:color="auto" w:fill="auto"/>
            <w:noWrap/>
            <w:vAlign w:val="bottom"/>
            <w:hideMark/>
          </w:tcPr>
          <w:p w14:paraId="7247D3BE" w14:textId="77777777" w:rsidR="001B7067" w:rsidRPr="003B2A8F" w:rsidRDefault="001B7067">
            <w:pPr>
              <w:jc w:val="center"/>
              <w:rPr>
                <w:rFonts w:ascii="Roboto" w:hAnsi="Roboto" w:cs="Calibri"/>
                <w:sz w:val="18"/>
                <w:szCs w:val="18"/>
              </w:rPr>
            </w:pPr>
            <w:r w:rsidRPr="003B2A8F">
              <w:rPr>
                <w:rFonts w:ascii="Roboto" w:hAnsi="Roboto" w:cs="Calibri"/>
                <w:sz w:val="18"/>
                <w:szCs w:val="18"/>
              </w:rPr>
              <w:t>20.00</w:t>
            </w:r>
          </w:p>
        </w:tc>
        <w:tc>
          <w:tcPr>
            <w:tcW w:w="1278" w:type="dxa"/>
            <w:tcBorders>
              <w:top w:val="nil"/>
              <w:left w:val="nil"/>
              <w:bottom w:val="single" w:sz="4" w:space="0" w:color="auto"/>
              <w:right w:val="nil"/>
            </w:tcBorders>
            <w:shd w:val="clear" w:color="auto" w:fill="auto"/>
            <w:noWrap/>
            <w:vAlign w:val="bottom"/>
            <w:hideMark/>
          </w:tcPr>
          <w:p w14:paraId="489303C1" w14:textId="77777777" w:rsidR="001B7067" w:rsidRPr="003B2A8F" w:rsidRDefault="001B7067">
            <w:pPr>
              <w:jc w:val="center"/>
              <w:rPr>
                <w:rFonts w:ascii="Roboto" w:hAnsi="Roboto" w:cs="Calibri"/>
                <w:sz w:val="18"/>
                <w:szCs w:val="18"/>
              </w:rPr>
            </w:pPr>
            <w:r w:rsidRPr="003B2A8F">
              <w:rPr>
                <w:rFonts w:ascii="Roboto" w:hAnsi="Roboto" w:cs="Calibri"/>
                <w:sz w:val="18"/>
                <w:szCs w:val="18"/>
              </w:rPr>
              <w:t>16.00</w:t>
            </w:r>
          </w:p>
        </w:tc>
        <w:tc>
          <w:tcPr>
            <w:tcW w:w="1408" w:type="dxa"/>
            <w:tcBorders>
              <w:top w:val="nil"/>
              <w:left w:val="nil"/>
              <w:bottom w:val="single" w:sz="4" w:space="0" w:color="auto"/>
              <w:right w:val="nil"/>
            </w:tcBorders>
            <w:shd w:val="clear" w:color="auto" w:fill="auto"/>
            <w:noWrap/>
            <w:vAlign w:val="bottom"/>
            <w:hideMark/>
          </w:tcPr>
          <w:p w14:paraId="4B03D3F6" w14:textId="77777777" w:rsidR="001B7067" w:rsidRPr="003B2A8F" w:rsidRDefault="001B7067">
            <w:pPr>
              <w:jc w:val="center"/>
              <w:rPr>
                <w:rFonts w:ascii="Roboto" w:hAnsi="Roboto" w:cs="Calibri"/>
                <w:sz w:val="18"/>
                <w:szCs w:val="18"/>
              </w:rPr>
            </w:pPr>
            <w:r w:rsidRPr="003B2A8F">
              <w:rPr>
                <w:rFonts w:ascii="Roboto" w:hAnsi="Roboto" w:cs="Calibri"/>
                <w:sz w:val="18"/>
                <w:szCs w:val="18"/>
              </w:rPr>
              <w:t>96.00</w:t>
            </w:r>
          </w:p>
        </w:tc>
      </w:tr>
      <w:tr w:rsidR="001B7067" w:rsidRPr="003B2A8F" w14:paraId="5335941C" w14:textId="77777777" w:rsidTr="001B7067">
        <w:trPr>
          <w:trHeight w:val="320"/>
        </w:trPr>
        <w:tc>
          <w:tcPr>
            <w:tcW w:w="8020" w:type="dxa"/>
            <w:gridSpan w:val="6"/>
            <w:tcBorders>
              <w:top w:val="single" w:sz="4" w:space="0" w:color="auto"/>
              <w:left w:val="nil"/>
              <w:bottom w:val="nil"/>
              <w:right w:val="nil"/>
            </w:tcBorders>
            <w:shd w:val="clear" w:color="auto" w:fill="auto"/>
            <w:noWrap/>
            <w:vAlign w:val="bottom"/>
            <w:hideMark/>
          </w:tcPr>
          <w:p w14:paraId="03078994" w14:textId="77777777" w:rsidR="001B7067" w:rsidRPr="003B2A8F" w:rsidRDefault="001B7067">
            <w:pPr>
              <w:jc w:val="center"/>
              <w:rPr>
                <w:rFonts w:ascii="Roboto" w:hAnsi="Roboto" w:cs="Calibri"/>
                <w:sz w:val="18"/>
                <w:szCs w:val="18"/>
              </w:rPr>
            </w:pPr>
            <w:r w:rsidRPr="003B2A8F">
              <w:rPr>
                <w:rFonts w:ascii="Roboto" w:hAnsi="Roboto" w:cs="Calibri"/>
                <w:sz w:val="18"/>
                <w:szCs w:val="18"/>
              </w:rPr>
              <w:t> </w:t>
            </w:r>
          </w:p>
        </w:tc>
      </w:tr>
    </w:tbl>
    <w:p w14:paraId="2C2AFEF1" w14:textId="08832963" w:rsidR="00B2372D" w:rsidRPr="003B2A8F" w:rsidRDefault="00B2372D">
      <w:pPr>
        <w:rPr>
          <w:rFonts w:ascii="Roboto" w:hAnsi="Roboto"/>
          <w:sz w:val="21"/>
          <w:szCs w:val="21"/>
        </w:rPr>
      </w:pPr>
    </w:p>
    <w:p w14:paraId="2AD77988" w14:textId="275E2396" w:rsidR="00B2372D" w:rsidRPr="003B2A8F" w:rsidRDefault="00B2372D">
      <w:pPr>
        <w:rPr>
          <w:rFonts w:ascii="Roboto" w:hAnsi="Roboto"/>
          <w:sz w:val="21"/>
          <w:szCs w:val="21"/>
        </w:rPr>
      </w:pPr>
    </w:p>
    <w:p w14:paraId="6187E86A" w14:textId="35EC09D1" w:rsidR="00B2372D" w:rsidRPr="003B2A8F" w:rsidRDefault="00B2372D">
      <w:pPr>
        <w:rPr>
          <w:rFonts w:ascii="Roboto" w:hAnsi="Roboto"/>
          <w:sz w:val="21"/>
          <w:szCs w:val="21"/>
        </w:rPr>
      </w:pPr>
    </w:p>
    <w:tbl>
      <w:tblPr>
        <w:tblW w:w="8020" w:type="dxa"/>
        <w:tblLook w:val="04A0" w:firstRow="1" w:lastRow="0" w:firstColumn="1" w:lastColumn="0" w:noHBand="0" w:noVBand="1"/>
      </w:tblPr>
      <w:tblGrid>
        <w:gridCol w:w="1629"/>
        <w:gridCol w:w="1278"/>
        <w:gridCol w:w="1149"/>
        <w:gridCol w:w="1278"/>
        <w:gridCol w:w="1278"/>
        <w:gridCol w:w="1408"/>
      </w:tblGrid>
      <w:tr w:rsidR="001B7067" w:rsidRPr="003B2A8F" w14:paraId="64158FFB" w14:textId="77777777" w:rsidTr="001B7067">
        <w:trPr>
          <w:trHeight w:val="840"/>
        </w:trPr>
        <w:tc>
          <w:tcPr>
            <w:tcW w:w="8020" w:type="dxa"/>
            <w:gridSpan w:val="6"/>
            <w:tcBorders>
              <w:top w:val="nil"/>
              <w:left w:val="nil"/>
              <w:bottom w:val="single" w:sz="4" w:space="0" w:color="auto"/>
              <w:right w:val="nil"/>
            </w:tcBorders>
            <w:shd w:val="clear" w:color="auto" w:fill="auto"/>
            <w:vAlign w:val="center"/>
            <w:hideMark/>
          </w:tcPr>
          <w:p w14:paraId="69AE7042" w14:textId="48E7CD33" w:rsidR="001B7067" w:rsidRPr="003B2A8F" w:rsidRDefault="001B7067">
            <w:pPr>
              <w:rPr>
                <w:rFonts w:ascii="Roboto" w:hAnsi="Roboto" w:cs="Calibri"/>
                <w:sz w:val="18"/>
                <w:szCs w:val="18"/>
              </w:rPr>
            </w:pPr>
            <w:r w:rsidRPr="003B2A8F">
              <w:rPr>
                <w:rFonts w:ascii="Roboto" w:hAnsi="Roboto" w:cs="Calibri"/>
                <w:sz w:val="18"/>
                <w:szCs w:val="18"/>
              </w:rPr>
              <w:t>Table 9-</w:t>
            </w:r>
            <w:r w:rsidR="006A2729" w:rsidRPr="003B2A8F">
              <w:rPr>
                <w:rFonts w:ascii="Roboto" w:hAnsi="Roboto" w:cs="Calibri"/>
                <w:sz w:val="18"/>
                <w:szCs w:val="18"/>
              </w:rPr>
              <w:t>6</w:t>
            </w:r>
            <w:r w:rsidRPr="003B2A8F">
              <w:rPr>
                <w:rFonts w:ascii="Roboto" w:hAnsi="Roboto" w:cs="Calibri"/>
                <w:sz w:val="18"/>
                <w:szCs w:val="18"/>
              </w:rPr>
              <w:t>. Mean (SD) scores as well as corresponding percentile ranks of the 2</w:t>
            </w:r>
            <w:r w:rsidR="00213A3B" w:rsidRPr="003B2A8F">
              <w:rPr>
                <w:rFonts w:ascii="Roboto" w:hAnsi="Roboto" w:cs="Calibri"/>
                <w:sz w:val="18"/>
                <w:szCs w:val="18"/>
              </w:rPr>
              <w:t>4</w:t>
            </w:r>
            <w:r w:rsidRPr="003B2A8F">
              <w:rPr>
                <w:rFonts w:ascii="Roboto" w:hAnsi="Roboto" w:cs="Calibri"/>
                <w:sz w:val="18"/>
                <w:szCs w:val="18"/>
              </w:rPr>
              <w:t xml:space="preserve">-item </w:t>
            </w:r>
            <w:proofErr w:type="spellStart"/>
            <w:r w:rsidR="008515E0" w:rsidRPr="003B2A8F">
              <w:rPr>
                <w:rFonts w:ascii="Roboto" w:hAnsi="Roboto" w:cs="Calibri"/>
                <w:sz w:val="18"/>
                <w:szCs w:val="18"/>
              </w:rPr>
              <w:t>OxPos</w:t>
            </w:r>
            <w:proofErr w:type="spellEnd"/>
            <w:r w:rsidRPr="003B2A8F">
              <w:rPr>
                <w:rFonts w:ascii="Roboto" w:hAnsi="Roboto" w:cs="Calibri"/>
                <w:sz w:val="18"/>
                <w:szCs w:val="18"/>
              </w:rPr>
              <w:t xml:space="preserve"> measure (subscales and global score) based on complete representative data (N=468, Female, </w:t>
            </w:r>
            <w:r w:rsidR="00717291" w:rsidRPr="003B2A8F">
              <w:rPr>
                <w:rFonts w:ascii="Roboto" w:hAnsi="Roboto" w:cs="Calibri"/>
                <w:sz w:val="18"/>
                <w:szCs w:val="18"/>
              </w:rPr>
              <w:t>&gt;50</w:t>
            </w:r>
            <w:r w:rsidRPr="003B2A8F">
              <w:rPr>
                <w:rFonts w:ascii="Roboto" w:hAnsi="Roboto" w:cs="Calibri"/>
                <w:sz w:val="18"/>
                <w:szCs w:val="18"/>
              </w:rPr>
              <w:t xml:space="preserve">). </w:t>
            </w:r>
          </w:p>
        </w:tc>
      </w:tr>
      <w:tr w:rsidR="001B7067" w:rsidRPr="003B2A8F" w14:paraId="4207734D" w14:textId="77777777" w:rsidTr="001B7067">
        <w:trPr>
          <w:trHeight w:val="320"/>
        </w:trPr>
        <w:tc>
          <w:tcPr>
            <w:tcW w:w="1629" w:type="dxa"/>
            <w:tcBorders>
              <w:top w:val="nil"/>
              <w:left w:val="nil"/>
              <w:bottom w:val="single" w:sz="4" w:space="0" w:color="auto"/>
              <w:right w:val="nil"/>
            </w:tcBorders>
            <w:shd w:val="clear" w:color="auto" w:fill="auto"/>
            <w:noWrap/>
            <w:vAlign w:val="bottom"/>
            <w:hideMark/>
          </w:tcPr>
          <w:p w14:paraId="2A4181A0" w14:textId="77777777" w:rsidR="001B7067" w:rsidRPr="003B2A8F" w:rsidRDefault="001B7067">
            <w:pPr>
              <w:rPr>
                <w:rFonts w:ascii="Roboto" w:hAnsi="Roboto" w:cs="Calibri"/>
                <w:sz w:val="18"/>
                <w:szCs w:val="18"/>
              </w:rPr>
            </w:pPr>
            <w:r w:rsidRPr="003B2A8F">
              <w:rPr>
                <w:rFonts w:ascii="Roboto" w:hAnsi="Roboto" w:cs="Calibri"/>
                <w:sz w:val="18"/>
                <w:szCs w:val="18"/>
              </w:rPr>
              <w:t> </w:t>
            </w:r>
          </w:p>
        </w:tc>
        <w:tc>
          <w:tcPr>
            <w:tcW w:w="1278" w:type="dxa"/>
            <w:tcBorders>
              <w:top w:val="nil"/>
              <w:left w:val="nil"/>
              <w:bottom w:val="single" w:sz="4" w:space="0" w:color="auto"/>
              <w:right w:val="nil"/>
            </w:tcBorders>
            <w:shd w:val="clear" w:color="auto" w:fill="auto"/>
            <w:noWrap/>
            <w:vAlign w:val="bottom"/>
            <w:hideMark/>
          </w:tcPr>
          <w:p w14:paraId="2E16B11E" w14:textId="77777777" w:rsidR="001B7067" w:rsidRPr="003B2A8F" w:rsidRDefault="001B7067">
            <w:pPr>
              <w:jc w:val="center"/>
              <w:rPr>
                <w:rFonts w:ascii="Roboto" w:hAnsi="Roboto" w:cs="Calibri"/>
                <w:sz w:val="18"/>
                <w:szCs w:val="18"/>
              </w:rPr>
            </w:pPr>
            <w:r w:rsidRPr="003B2A8F">
              <w:rPr>
                <w:rFonts w:ascii="Roboto" w:hAnsi="Roboto" w:cs="Calibri"/>
                <w:sz w:val="18"/>
                <w:szCs w:val="18"/>
              </w:rPr>
              <w:t>F1</w:t>
            </w:r>
          </w:p>
        </w:tc>
        <w:tc>
          <w:tcPr>
            <w:tcW w:w="1149" w:type="dxa"/>
            <w:tcBorders>
              <w:top w:val="nil"/>
              <w:left w:val="nil"/>
              <w:bottom w:val="single" w:sz="4" w:space="0" w:color="auto"/>
              <w:right w:val="nil"/>
            </w:tcBorders>
            <w:shd w:val="clear" w:color="auto" w:fill="auto"/>
            <w:noWrap/>
            <w:vAlign w:val="bottom"/>
            <w:hideMark/>
          </w:tcPr>
          <w:p w14:paraId="37958525" w14:textId="77777777" w:rsidR="001B7067" w:rsidRPr="003B2A8F" w:rsidRDefault="001B7067">
            <w:pPr>
              <w:jc w:val="center"/>
              <w:rPr>
                <w:rFonts w:ascii="Roboto" w:hAnsi="Roboto" w:cs="Calibri"/>
                <w:sz w:val="18"/>
                <w:szCs w:val="18"/>
              </w:rPr>
            </w:pPr>
            <w:r w:rsidRPr="003B2A8F">
              <w:rPr>
                <w:rFonts w:ascii="Roboto" w:hAnsi="Roboto" w:cs="Calibri"/>
                <w:sz w:val="18"/>
                <w:szCs w:val="18"/>
              </w:rPr>
              <w:t>F2</w:t>
            </w:r>
          </w:p>
        </w:tc>
        <w:tc>
          <w:tcPr>
            <w:tcW w:w="1278" w:type="dxa"/>
            <w:tcBorders>
              <w:top w:val="nil"/>
              <w:left w:val="nil"/>
              <w:bottom w:val="single" w:sz="4" w:space="0" w:color="auto"/>
              <w:right w:val="nil"/>
            </w:tcBorders>
            <w:shd w:val="clear" w:color="auto" w:fill="auto"/>
            <w:noWrap/>
            <w:vAlign w:val="bottom"/>
            <w:hideMark/>
          </w:tcPr>
          <w:p w14:paraId="7E21AD96" w14:textId="77777777" w:rsidR="001B7067" w:rsidRPr="003B2A8F" w:rsidRDefault="001B7067">
            <w:pPr>
              <w:jc w:val="center"/>
              <w:rPr>
                <w:rFonts w:ascii="Roboto" w:hAnsi="Roboto" w:cs="Calibri"/>
                <w:sz w:val="18"/>
                <w:szCs w:val="18"/>
              </w:rPr>
            </w:pPr>
            <w:r w:rsidRPr="003B2A8F">
              <w:rPr>
                <w:rFonts w:ascii="Roboto" w:hAnsi="Roboto" w:cs="Calibri"/>
                <w:sz w:val="18"/>
                <w:szCs w:val="18"/>
              </w:rPr>
              <w:t>F3</w:t>
            </w:r>
          </w:p>
        </w:tc>
        <w:tc>
          <w:tcPr>
            <w:tcW w:w="1278" w:type="dxa"/>
            <w:tcBorders>
              <w:top w:val="nil"/>
              <w:left w:val="nil"/>
              <w:bottom w:val="single" w:sz="4" w:space="0" w:color="auto"/>
              <w:right w:val="nil"/>
            </w:tcBorders>
            <w:shd w:val="clear" w:color="auto" w:fill="auto"/>
            <w:noWrap/>
            <w:vAlign w:val="bottom"/>
            <w:hideMark/>
          </w:tcPr>
          <w:p w14:paraId="6D0D48D4" w14:textId="77777777" w:rsidR="001B7067" w:rsidRPr="003B2A8F" w:rsidRDefault="001B7067">
            <w:pPr>
              <w:jc w:val="center"/>
              <w:rPr>
                <w:rFonts w:ascii="Roboto" w:hAnsi="Roboto" w:cs="Calibri"/>
                <w:sz w:val="18"/>
                <w:szCs w:val="18"/>
              </w:rPr>
            </w:pPr>
            <w:r w:rsidRPr="003B2A8F">
              <w:rPr>
                <w:rFonts w:ascii="Roboto" w:hAnsi="Roboto" w:cs="Calibri"/>
                <w:sz w:val="18"/>
                <w:szCs w:val="18"/>
              </w:rPr>
              <w:t>F4</w:t>
            </w:r>
          </w:p>
        </w:tc>
        <w:tc>
          <w:tcPr>
            <w:tcW w:w="1408" w:type="dxa"/>
            <w:tcBorders>
              <w:top w:val="nil"/>
              <w:left w:val="nil"/>
              <w:bottom w:val="single" w:sz="4" w:space="0" w:color="auto"/>
              <w:right w:val="nil"/>
            </w:tcBorders>
            <w:shd w:val="clear" w:color="auto" w:fill="auto"/>
            <w:noWrap/>
            <w:vAlign w:val="bottom"/>
            <w:hideMark/>
          </w:tcPr>
          <w:p w14:paraId="31AFD83D" w14:textId="77777777" w:rsidR="001B7067" w:rsidRPr="003B2A8F" w:rsidRDefault="001B7067">
            <w:pPr>
              <w:jc w:val="center"/>
              <w:rPr>
                <w:rFonts w:ascii="Roboto" w:hAnsi="Roboto" w:cs="Calibri"/>
                <w:sz w:val="18"/>
                <w:szCs w:val="18"/>
              </w:rPr>
            </w:pPr>
            <w:r w:rsidRPr="003B2A8F">
              <w:rPr>
                <w:rFonts w:ascii="Roboto" w:hAnsi="Roboto" w:cs="Calibri"/>
                <w:sz w:val="18"/>
                <w:szCs w:val="18"/>
              </w:rPr>
              <w:t>Global</w:t>
            </w:r>
          </w:p>
        </w:tc>
      </w:tr>
      <w:tr w:rsidR="001B7067" w:rsidRPr="003B2A8F" w14:paraId="03C28A41" w14:textId="77777777" w:rsidTr="001B7067">
        <w:trPr>
          <w:trHeight w:val="320"/>
        </w:trPr>
        <w:tc>
          <w:tcPr>
            <w:tcW w:w="1629" w:type="dxa"/>
            <w:tcBorders>
              <w:top w:val="nil"/>
              <w:left w:val="nil"/>
              <w:bottom w:val="nil"/>
              <w:right w:val="nil"/>
            </w:tcBorders>
            <w:shd w:val="clear" w:color="auto" w:fill="auto"/>
            <w:noWrap/>
            <w:vAlign w:val="bottom"/>
            <w:hideMark/>
          </w:tcPr>
          <w:p w14:paraId="32DF3454" w14:textId="77777777" w:rsidR="001B7067" w:rsidRPr="003B2A8F" w:rsidRDefault="001B7067">
            <w:pPr>
              <w:rPr>
                <w:rFonts w:ascii="Roboto" w:hAnsi="Roboto" w:cs="Calibri"/>
                <w:sz w:val="18"/>
                <w:szCs w:val="18"/>
              </w:rPr>
            </w:pPr>
            <w:r w:rsidRPr="003B2A8F">
              <w:rPr>
                <w:rFonts w:ascii="Roboto" w:hAnsi="Roboto" w:cs="Calibri"/>
                <w:sz w:val="18"/>
                <w:szCs w:val="18"/>
              </w:rPr>
              <w:t>Mean (SD)</w:t>
            </w:r>
          </w:p>
        </w:tc>
        <w:tc>
          <w:tcPr>
            <w:tcW w:w="1278" w:type="dxa"/>
            <w:tcBorders>
              <w:top w:val="nil"/>
              <w:left w:val="nil"/>
              <w:bottom w:val="nil"/>
              <w:right w:val="nil"/>
            </w:tcBorders>
            <w:shd w:val="clear" w:color="auto" w:fill="auto"/>
            <w:noWrap/>
            <w:vAlign w:val="bottom"/>
            <w:hideMark/>
          </w:tcPr>
          <w:p w14:paraId="37E74ED0" w14:textId="77777777" w:rsidR="001B7067" w:rsidRPr="003B2A8F" w:rsidRDefault="001B7067">
            <w:pPr>
              <w:jc w:val="center"/>
              <w:rPr>
                <w:rFonts w:ascii="Roboto" w:hAnsi="Roboto" w:cs="Calibri"/>
                <w:sz w:val="18"/>
                <w:szCs w:val="18"/>
              </w:rPr>
            </w:pPr>
            <w:r w:rsidRPr="003B2A8F">
              <w:rPr>
                <w:rFonts w:ascii="Roboto" w:hAnsi="Roboto" w:cs="Calibri"/>
                <w:sz w:val="18"/>
                <w:szCs w:val="18"/>
              </w:rPr>
              <w:t>16.68 (6.52)</w:t>
            </w:r>
          </w:p>
        </w:tc>
        <w:tc>
          <w:tcPr>
            <w:tcW w:w="1149" w:type="dxa"/>
            <w:tcBorders>
              <w:top w:val="nil"/>
              <w:left w:val="nil"/>
              <w:bottom w:val="nil"/>
              <w:right w:val="nil"/>
            </w:tcBorders>
            <w:shd w:val="clear" w:color="auto" w:fill="auto"/>
            <w:noWrap/>
            <w:vAlign w:val="bottom"/>
            <w:hideMark/>
          </w:tcPr>
          <w:p w14:paraId="3FC7424D" w14:textId="77777777" w:rsidR="001B7067" w:rsidRPr="003B2A8F" w:rsidRDefault="001B7067">
            <w:pPr>
              <w:jc w:val="center"/>
              <w:rPr>
                <w:rFonts w:ascii="Roboto" w:hAnsi="Roboto" w:cs="Calibri"/>
                <w:sz w:val="18"/>
                <w:szCs w:val="18"/>
              </w:rPr>
            </w:pPr>
            <w:r w:rsidRPr="003B2A8F">
              <w:rPr>
                <w:rFonts w:ascii="Roboto" w:hAnsi="Roboto" w:cs="Calibri"/>
                <w:sz w:val="18"/>
                <w:szCs w:val="18"/>
              </w:rPr>
              <w:t>19.04 (7.7)</w:t>
            </w:r>
          </w:p>
        </w:tc>
        <w:tc>
          <w:tcPr>
            <w:tcW w:w="1278" w:type="dxa"/>
            <w:tcBorders>
              <w:top w:val="nil"/>
              <w:left w:val="nil"/>
              <w:bottom w:val="nil"/>
              <w:right w:val="nil"/>
            </w:tcBorders>
            <w:shd w:val="clear" w:color="auto" w:fill="auto"/>
            <w:noWrap/>
            <w:vAlign w:val="bottom"/>
            <w:hideMark/>
          </w:tcPr>
          <w:p w14:paraId="5A475B6A" w14:textId="77777777" w:rsidR="001B7067" w:rsidRPr="003B2A8F" w:rsidRDefault="001B7067">
            <w:pPr>
              <w:jc w:val="center"/>
              <w:rPr>
                <w:rFonts w:ascii="Roboto" w:hAnsi="Roboto" w:cs="Calibri"/>
                <w:sz w:val="18"/>
                <w:szCs w:val="18"/>
              </w:rPr>
            </w:pPr>
            <w:r w:rsidRPr="003B2A8F">
              <w:rPr>
                <w:rFonts w:ascii="Roboto" w:hAnsi="Roboto" w:cs="Calibri"/>
                <w:sz w:val="18"/>
                <w:szCs w:val="18"/>
              </w:rPr>
              <w:t>12.54 (5.13)</w:t>
            </w:r>
          </w:p>
        </w:tc>
        <w:tc>
          <w:tcPr>
            <w:tcW w:w="1278" w:type="dxa"/>
            <w:tcBorders>
              <w:top w:val="nil"/>
              <w:left w:val="nil"/>
              <w:bottom w:val="nil"/>
              <w:right w:val="nil"/>
            </w:tcBorders>
            <w:shd w:val="clear" w:color="auto" w:fill="auto"/>
            <w:noWrap/>
            <w:vAlign w:val="bottom"/>
            <w:hideMark/>
          </w:tcPr>
          <w:p w14:paraId="7E8ACA5F" w14:textId="77777777" w:rsidR="001B7067" w:rsidRPr="003B2A8F" w:rsidRDefault="001B7067">
            <w:pPr>
              <w:jc w:val="center"/>
              <w:rPr>
                <w:rFonts w:ascii="Roboto" w:hAnsi="Roboto" w:cs="Calibri"/>
                <w:sz w:val="18"/>
                <w:szCs w:val="18"/>
              </w:rPr>
            </w:pPr>
            <w:r w:rsidRPr="003B2A8F">
              <w:rPr>
                <w:rFonts w:ascii="Roboto" w:hAnsi="Roboto" w:cs="Calibri"/>
                <w:sz w:val="18"/>
                <w:szCs w:val="18"/>
              </w:rPr>
              <w:t>11.99 (3.38)</w:t>
            </w:r>
          </w:p>
        </w:tc>
        <w:tc>
          <w:tcPr>
            <w:tcW w:w="1408" w:type="dxa"/>
            <w:tcBorders>
              <w:top w:val="nil"/>
              <w:left w:val="nil"/>
              <w:bottom w:val="nil"/>
              <w:right w:val="nil"/>
            </w:tcBorders>
            <w:shd w:val="clear" w:color="auto" w:fill="auto"/>
            <w:noWrap/>
            <w:vAlign w:val="bottom"/>
            <w:hideMark/>
          </w:tcPr>
          <w:p w14:paraId="2D8288B0"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60.26 (20.25)</w:t>
            </w:r>
          </w:p>
        </w:tc>
      </w:tr>
      <w:tr w:rsidR="001B7067" w:rsidRPr="003B2A8F" w14:paraId="6A19C1F3" w14:textId="77777777" w:rsidTr="001B7067">
        <w:trPr>
          <w:trHeight w:val="320"/>
        </w:trPr>
        <w:tc>
          <w:tcPr>
            <w:tcW w:w="1629" w:type="dxa"/>
            <w:tcBorders>
              <w:top w:val="nil"/>
              <w:left w:val="nil"/>
              <w:bottom w:val="nil"/>
              <w:right w:val="nil"/>
            </w:tcBorders>
            <w:shd w:val="clear" w:color="auto" w:fill="auto"/>
            <w:noWrap/>
            <w:vAlign w:val="bottom"/>
            <w:hideMark/>
          </w:tcPr>
          <w:p w14:paraId="593E8992" w14:textId="77777777" w:rsidR="001B7067" w:rsidRPr="003B2A8F" w:rsidRDefault="001B7067">
            <w:pPr>
              <w:rPr>
                <w:rFonts w:ascii="Roboto" w:hAnsi="Roboto" w:cs="Calibri"/>
                <w:sz w:val="18"/>
                <w:szCs w:val="18"/>
              </w:rPr>
            </w:pPr>
            <w:r w:rsidRPr="003B2A8F">
              <w:rPr>
                <w:rFonts w:ascii="Roboto" w:hAnsi="Roboto" w:cs="Calibri"/>
                <w:sz w:val="18"/>
                <w:szCs w:val="18"/>
              </w:rPr>
              <w:t>Percentile Rank</w:t>
            </w:r>
          </w:p>
        </w:tc>
        <w:tc>
          <w:tcPr>
            <w:tcW w:w="1278" w:type="dxa"/>
            <w:tcBorders>
              <w:top w:val="nil"/>
              <w:left w:val="nil"/>
              <w:bottom w:val="nil"/>
              <w:right w:val="nil"/>
            </w:tcBorders>
            <w:shd w:val="clear" w:color="auto" w:fill="auto"/>
            <w:noWrap/>
            <w:vAlign w:val="bottom"/>
            <w:hideMark/>
          </w:tcPr>
          <w:p w14:paraId="4F309B73" w14:textId="77777777" w:rsidR="001B7067" w:rsidRPr="003B2A8F" w:rsidRDefault="001B7067">
            <w:pPr>
              <w:rPr>
                <w:rFonts w:ascii="Roboto" w:hAnsi="Roboto" w:cs="Calibri"/>
                <w:sz w:val="18"/>
                <w:szCs w:val="18"/>
              </w:rPr>
            </w:pPr>
          </w:p>
        </w:tc>
        <w:tc>
          <w:tcPr>
            <w:tcW w:w="1149" w:type="dxa"/>
            <w:tcBorders>
              <w:top w:val="nil"/>
              <w:left w:val="nil"/>
              <w:bottom w:val="nil"/>
              <w:right w:val="nil"/>
            </w:tcBorders>
            <w:shd w:val="clear" w:color="auto" w:fill="auto"/>
            <w:noWrap/>
            <w:vAlign w:val="bottom"/>
            <w:hideMark/>
          </w:tcPr>
          <w:p w14:paraId="16C87CD2" w14:textId="77777777" w:rsidR="001B7067" w:rsidRPr="003B2A8F" w:rsidRDefault="001B7067">
            <w:pPr>
              <w:jc w:val="center"/>
              <w:rPr>
                <w:sz w:val="20"/>
                <w:szCs w:val="20"/>
              </w:rPr>
            </w:pPr>
          </w:p>
        </w:tc>
        <w:tc>
          <w:tcPr>
            <w:tcW w:w="1278" w:type="dxa"/>
            <w:tcBorders>
              <w:top w:val="nil"/>
              <w:left w:val="nil"/>
              <w:bottom w:val="nil"/>
              <w:right w:val="nil"/>
            </w:tcBorders>
            <w:shd w:val="clear" w:color="auto" w:fill="auto"/>
            <w:noWrap/>
            <w:vAlign w:val="bottom"/>
            <w:hideMark/>
          </w:tcPr>
          <w:p w14:paraId="2469494D" w14:textId="77777777" w:rsidR="001B7067" w:rsidRPr="003B2A8F" w:rsidRDefault="001B7067">
            <w:pPr>
              <w:jc w:val="center"/>
              <w:rPr>
                <w:sz w:val="20"/>
                <w:szCs w:val="20"/>
              </w:rPr>
            </w:pPr>
          </w:p>
        </w:tc>
        <w:tc>
          <w:tcPr>
            <w:tcW w:w="1278" w:type="dxa"/>
            <w:tcBorders>
              <w:top w:val="nil"/>
              <w:left w:val="nil"/>
              <w:bottom w:val="nil"/>
              <w:right w:val="nil"/>
            </w:tcBorders>
            <w:shd w:val="clear" w:color="auto" w:fill="auto"/>
            <w:noWrap/>
            <w:vAlign w:val="bottom"/>
            <w:hideMark/>
          </w:tcPr>
          <w:p w14:paraId="762DCD9C" w14:textId="77777777" w:rsidR="001B7067" w:rsidRPr="003B2A8F" w:rsidRDefault="001B7067">
            <w:pPr>
              <w:jc w:val="center"/>
              <w:rPr>
                <w:sz w:val="20"/>
                <w:szCs w:val="20"/>
              </w:rPr>
            </w:pPr>
          </w:p>
        </w:tc>
        <w:tc>
          <w:tcPr>
            <w:tcW w:w="1408" w:type="dxa"/>
            <w:tcBorders>
              <w:top w:val="nil"/>
              <w:left w:val="nil"/>
              <w:bottom w:val="nil"/>
              <w:right w:val="nil"/>
            </w:tcBorders>
            <w:shd w:val="clear" w:color="auto" w:fill="auto"/>
            <w:noWrap/>
            <w:vAlign w:val="bottom"/>
            <w:hideMark/>
          </w:tcPr>
          <w:p w14:paraId="5635D42E" w14:textId="77777777" w:rsidR="001B7067" w:rsidRPr="003B2A8F" w:rsidRDefault="001B7067">
            <w:pPr>
              <w:jc w:val="center"/>
              <w:rPr>
                <w:sz w:val="20"/>
                <w:szCs w:val="20"/>
              </w:rPr>
            </w:pPr>
          </w:p>
        </w:tc>
      </w:tr>
      <w:tr w:rsidR="001B7067" w:rsidRPr="003B2A8F" w14:paraId="0ABA15F6" w14:textId="77777777" w:rsidTr="001B7067">
        <w:trPr>
          <w:trHeight w:val="360"/>
        </w:trPr>
        <w:tc>
          <w:tcPr>
            <w:tcW w:w="1629" w:type="dxa"/>
            <w:tcBorders>
              <w:top w:val="nil"/>
              <w:left w:val="nil"/>
              <w:bottom w:val="nil"/>
              <w:right w:val="nil"/>
            </w:tcBorders>
            <w:shd w:val="clear" w:color="auto" w:fill="auto"/>
            <w:noWrap/>
            <w:vAlign w:val="bottom"/>
            <w:hideMark/>
          </w:tcPr>
          <w:p w14:paraId="79326DED" w14:textId="77777777" w:rsidR="001B7067" w:rsidRPr="003B2A8F" w:rsidRDefault="001B7067">
            <w:pPr>
              <w:rPr>
                <w:rFonts w:ascii="Roboto" w:hAnsi="Roboto" w:cs="Calibri"/>
                <w:sz w:val="18"/>
                <w:szCs w:val="18"/>
              </w:rPr>
            </w:pPr>
            <w:r w:rsidRPr="003B2A8F">
              <w:rPr>
                <w:rFonts w:ascii="Roboto" w:hAnsi="Roboto" w:cs="Calibri"/>
                <w:sz w:val="18"/>
                <w:szCs w:val="18"/>
              </w:rPr>
              <w:lastRenderedPageBreak/>
              <w:t>0%</w:t>
            </w:r>
          </w:p>
        </w:tc>
        <w:tc>
          <w:tcPr>
            <w:tcW w:w="1278" w:type="dxa"/>
            <w:tcBorders>
              <w:top w:val="nil"/>
              <w:left w:val="nil"/>
              <w:bottom w:val="nil"/>
              <w:right w:val="nil"/>
            </w:tcBorders>
            <w:shd w:val="clear" w:color="auto" w:fill="auto"/>
            <w:noWrap/>
            <w:vAlign w:val="bottom"/>
            <w:hideMark/>
          </w:tcPr>
          <w:p w14:paraId="1EB01775" w14:textId="77777777" w:rsidR="001B7067" w:rsidRPr="003B2A8F" w:rsidRDefault="001B7067">
            <w:pPr>
              <w:jc w:val="center"/>
              <w:rPr>
                <w:rFonts w:ascii="Roboto" w:hAnsi="Roboto" w:cs="Calibri"/>
                <w:sz w:val="18"/>
                <w:szCs w:val="18"/>
              </w:rPr>
            </w:pPr>
            <w:r w:rsidRPr="003B2A8F">
              <w:rPr>
                <w:rFonts w:ascii="Roboto" w:hAnsi="Roboto" w:cs="Calibri"/>
                <w:sz w:val="18"/>
                <w:szCs w:val="18"/>
              </w:rPr>
              <w:t>0.00</w:t>
            </w:r>
          </w:p>
        </w:tc>
        <w:tc>
          <w:tcPr>
            <w:tcW w:w="1149" w:type="dxa"/>
            <w:tcBorders>
              <w:top w:val="nil"/>
              <w:left w:val="nil"/>
              <w:bottom w:val="nil"/>
              <w:right w:val="nil"/>
            </w:tcBorders>
            <w:shd w:val="clear" w:color="auto" w:fill="auto"/>
            <w:noWrap/>
            <w:vAlign w:val="bottom"/>
            <w:hideMark/>
          </w:tcPr>
          <w:p w14:paraId="6480AECE" w14:textId="77777777" w:rsidR="001B7067" w:rsidRPr="003B2A8F" w:rsidRDefault="001B7067">
            <w:pPr>
              <w:jc w:val="center"/>
              <w:rPr>
                <w:rFonts w:ascii="Roboto" w:hAnsi="Roboto" w:cs="Calibri"/>
                <w:sz w:val="18"/>
                <w:szCs w:val="18"/>
              </w:rPr>
            </w:pPr>
            <w:r w:rsidRPr="003B2A8F">
              <w:rPr>
                <w:rFonts w:ascii="Roboto" w:hAnsi="Roboto" w:cs="Calibri"/>
                <w:sz w:val="18"/>
                <w:szCs w:val="18"/>
              </w:rPr>
              <w:t>0.00</w:t>
            </w:r>
          </w:p>
        </w:tc>
        <w:tc>
          <w:tcPr>
            <w:tcW w:w="1278" w:type="dxa"/>
            <w:tcBorders>
              <w:top w:val="nil"/>
              <w:left w:val="nil"/>
              <w:bottom w:val="nil"/>
              <w:right w:val="nil"/>
            </w:tcBorders>
            <w:shd w:val="clear" w:color="auto" w:fill="auto"/>
            <w:noWrap/>
            <w:vAlign w:val="bottom"/>
            <w:hideMark/>
          </w:tcPr>
          <w:p w14:paraId="37BF03BB" w14:textId="77777777" w:rsidR="001B7067" w:rsidRPr="003B2A8F" w:rsidRDefault="001B7067">
            <w:pPr>
              <w:jc w:val="center"/>
              <w:rPr>
                <w:rFonts w:ascii="Roboto" w:hAnsi="Roboto" w:cs="Calibri"/>
                <w:sz w:val="18"/>
                <w:szCs w:val="18"/>
              </w:rPr>
            </w:pPr>
            <w:r w:rsidRPr="003B2A8F">
              <w:rPr>
                <w:rFonts w:ascii="Roboto" w:hAnsi="Roboto" w:cs="Calibri"/>
                <w:sz w:val="18"/>
                <w:szCs w:val="18"/>
              </w:rPr>
              <w:t>0.00</w:t>
            </w:r>
          </w:p>
        </w:tc>
        <w:tc>
          <w:tcPr>
            <w:tcW w:w="1278" w:type="dxa"/>
            <w:tcBorders>
              <w:top w:val="nil"/>
              <w:left w:val="nil"/>
              <w:bottom w:val="nil"/>
              <w:right w:val="nil"/>
            </w:tcBorders>
            <w:shd w:val="clear" w:color="auto" w:fill="auto"/>
            <w:noWrap/>
            <w:vAlign w:val="bottom"/>
            <w:hideMark/>
          </w:tcPr>
          <w:p w14:paraId="35FEF02E" w14:textId="77777777" w:rsidR="001B7067" w:rsidRPr="003B2A8F" w:rsidRDefault="001B7067">
            <w:pPr>
              <w:jc w:val="center"/>
              <w:rPr>
                <w:rFonts w:ascii="Roboto" w:hAnsi="Roboto" w:cs="Calibri"/>
                <w:sz w:val="18"/>
                <w:szCs w:val="18"/>
              </w:rPr>
            </w:pPr>
            <w:r w:rsidRPr="003B2A8F">
              <w:rPr>
                <w:rFonts w:ascii="Roboto" w:hAnsi="Roboto" w:cs="Calibri"/>
                <w:sz w:val="18"/>
                <w:szCs w:val="18"/>
              </w:rPr>
              <w:t>0.00</w:t>
            </w:r>
          </w:p>
        </w:tc>
        <w:tc>
          <w:tcPr>
            <w:tcW w:w="1408" w:type="dxa"/>
            <w:tcBorders>
              <w:top w:val="nil"/>
              <w:left w:val="nil"/>
              <w:bottom w:val="nil"/>
              <w:right w:val="nil"/>
            </w:tcBorders>
            <w:shd w:val="clear" w:color="auto" w:fill="auto"/>
            <w:noWrap/>
            <w:vAlign w:val="bottom"/>
            <w:hideMark/>
          </w:tcPr>
          <w:p w14:paraId="1050E6FC" w14:textId="77777777" w:rsidR="001B7067" w:rsidRPr="003B2A8F" w:rsidRDefault="001B7067">
            <w:pPr>
              <w:jc w:val="center"/>
              <w:rPr>
                <w:rFonts w:ascii="Roboto" w:hAnsi="Roboto" w:cs="Calibri"/>
                <w:sz w:val="18"/>
                <w:szCs w:val="18"/>
              </w:rPr>
            </w:pPr>
            <w:r w:rsidRPr="003B2A8F">
              <w:rPr>
                <w:rFonts w:ascii="Roboto" w:hAnsi="Roboto" w:cs="Calibri"/>
                <w:sz w:val="18"/>
                <w:szCs w:val="18"/>
              </w:rPr>
              <w:t>0.00</w:t>
            </w:r>
          </w:p>
        </w:tc>
      </w:tr>
      <w:tr w:rsidR="001B7067" w:rsidRPr="003B2A8F" w14:paraId="5F961985" w14:textId="77777777" w:rsidTr="001B7067">
        <w:trPr>
          <w:trHeight w:val="320"/>
        </w:trPr>
        <w:tc>
          <w:tcPr>
            <w:tcW w:w="1629" w:type="dxa"/>
            <w:tcBorders>
              <w:top w:val="nil"/>
              <w:left w:val="nil"/>
              <w:bottom w:val="nil"/>
              <w:right w:val="nil"/>
            </w:tcBorders>
            <w:shd w:val="clear" w:color="auto" w:fill="auto"/>
            <w:noWrap/>
            <w:vAlign w:val="bottom"/>
            <w:hideMark/>
          </w:tcPr>
          <w:p w14:paraId="1FE92BA0" w14:textId="77777777" w:rsidR="001B7067" w:rsidRPr="003B2A8F" w:rsidRDefault="001B7067">
            <w:pPr>
              <w:rPr>
                <w:rFonts w:ascii="Roboto" w:hAnsi="Roboto" w:cs="Calibri"/>
                <w:sz w:val="18"/>
                <w:szCs w:val="18"/>
              </w:rPr>
            </w:pPr>
            <w:r w:rsidRPr="003B2A8F">
              <w:rPr>
                <w:rFonts w:ascii="Roboto" w:hAnsi="Roboto" w:cs="Calibri"/>
                <w:sz w:val="18"/>
                <w:szCs w:val="18"/>
              </w:rPr>
              <w:t>10%</w:t>
            </w:r>
          </w:p>
        </w:tc>
        <w:tc>
          <w:tcPr>
            <w:tcW w:w="1278" w:type="dxa"/>
            <w:tcBorders>
              <w:top w:val="nil"/>
              <w:left w:val="nil"/>
              <w:bottom w:val="nil"/>
              <w:right w:val="nil"/>
            </w:tcBorders>
            <w:shd w:val="clear" w:color="auto" w:fill="auto"/>
            <w:noWrap/>
            <w:vAlign w:val="bottom"/>
            <w:hideMark/>
          </w:tcPr>
          <w:p w14:paraId="4F3B67E0" w14:textId="77777777" w:rsidR="001B7067" w:rsidRPr="003B2A8F" w:rsidRDefault="001B7067">
            <w:pPr>
              <w:jc w:val="center"/>
              <w:rPr>
                <w:rFonts w:ascii="Roboto" w:hAnsi="Roboto" w:cs="Calibri"/>
                <w:sz w:val="18"/>
                <w:szCs w:val="18"/>
              </w:rPr>
            </w:pPr>
            <w:r w:rsidRPr="003B2A8F">
              <w:rPr>
                <w:rFonts w:ascii="Roboto" w:hAnsi="Roboto" w:cs="Calibri"/>
                <w:sz w:val="18"/>
                <w:szCs w:val="18"/>
              </w:rPr>
              <w:t>7.00</w:t>
            </w:r>
          </w:p>
        </w:tc>
        <w:tc>
          <w:tcPr>
            <w:tcW w:w="1149" w:type="dxa"/>
            <w:tcBorders>
              <w:top w:val="nil"/>
              <w:left w:val="nil"/>
              <w:bottom w:val="nil"/>
              <w:right w:val="nil"/>
            </w:tcBorders>
            <w:shd w:val="clear" w:color="auto" w:fill="auto"/>
            <w:noWrap/>
            <w:vAlign w:val="bottom"/>
            <w:hideMark/>
          </w:tcPr>
          <w:p w14:paraId="350CD28B"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278" w:type="dxa"/>
            <w:tcBorders>
              <w:top w:val="nil"/>
              <w:left w:val="nil"/>
              <w:bottom w:val="nil"/>
              <w:right w:val="nil"/>
            </w:tcBorders>
            <w:shd w:val="clear" w:color="auto" w:fill="auto"/>
            <w:noWrap/>
            <w:vAlign w:val="bottom"/>
            <w:hideMark/>
          </w:tcPr>
          <w:p w14:paraId="47F5F3FD" w14:textId="77777777" w:rsidR="001B7067" w:rsidRPr="003B2A8F" w:rsidRDefault="001B7067">
            <w:pPr>
              <w:jc w:val="center"/>
              <w:rPr>
                <w:rFonts w:ascii="Roboto" w:hAnsi="Roboto" w:cs="Calibri"/>
                <w:sz w:val="18"/>
                <w:szCs w:val="18"/>
              </w:rPr>
            </w:pPr>
            <w:r w:rsidRPr="003B2A8F">
              <w:rPr>
                <w:rFonts w:ascii="Roboto" w:hAnsi="Roboto" w:cs="Calibri"/>
                <w:sz w:val="18"/>
                <w:szCs w:val="18"/>
              </w:rPr>
              <w:t>5.00</w:t>
            </w:r>
          </w:p>
        </w:tc>
        <w:tc>
          <w:tcPr>
            <w:tcW w:w="1278" w:type="dxa"/>
            <w:tcBorders>
              <w:top w:val="nil"/>
              <w:left w:val="nil"/>
              <w:bottom w:val="nil"/>
              <w:right w:val="nil"/>
            </w:tcBorders>
            <w:shd w:val="clear" w:color="auto" w:fill="auto"/>
            <w:noWrap/>
            <w:vAlign w:val="bottom"/>
            <w:hideMark/>
          </w:tcPr>
          <w:p w14:paraId="419E146A" w14:textId="77777777" w:rsidR="001B7067" w:rsidRPr="003B2A8F" w:rsidRDefault="001B7067">
            <w:pPr>
              <w:jc w:val="center"/>
              <w:rPr>
                <w:rFonts w:ascii="Roboto" w:hAnsi="Roboto" w:cs="Calibri"/>
                <w:sz w:val="18"/>
                <w:szCs w:val="18"/>
              </w:rPr>
            </w:pPr>
            <w:r w:rsidRPr="003B2A8F">
              <w:rPr>
                <w:rFonts w:ascii="Roboto" w:hAnsi="Roboto" w:cs="Calibri"/>
                <w:sz w:val="18"/>
                <w:szCs w:val="18"/>
              </w:rPr>
              <w:t>7.60</w:t>
            </w:r>
          </w:p>
        </w:tc>
        <w:tc>
          <w:tcPr>
            <w:tcW w:w="1408" w:type="dxa"/>
            <w:tcBorders>
              <w:top w:val="nil"/>
              <w:left w:val="nil"/>
              <w:bottom w:val="nil"/>
              <w:right w:val="nil"/>
            </w:tcBorders>
            <w:shd w:val="clear" w:color="auto" w:fill="auto"/>
            <w:noWrap/>
            <w:vAlign w:val="bottom"/>
            <w:hideMark/>
          </w:tcPr>
          <w:p w14:paraId="688208BD" w14:textId="77777777" w:rsidR="001B7067" w:rsidRPr="003B2A8F" w:rsidRDefault="001B7067">
            <w:pPr>
              <w:jc w:val="center"/>
              <w:rPr>
                <w:rFonts w:ascii="Roboto" w:hAnsi="Roboto" w:cs="Calibri"/>
                <w:sz w:val="18"/>
                <w:szCs w:val="18"/>
              </w:rPr>
            </w:pPr>
            <w:r w:rsidRPr="003B2A8F">
              <w:rPr>
                <w:rFonts w:ascii="Roboto" w:hAnsi="Roboto" w:cs="Calibri"/>
                <w:sz w:val="18"/>
                <w:szCs w:val="18"/>
              </w:rPr>
              <w:t>32.00</w:t>
            </w:r>
          </w:p>
        </w:tc>
      </w:tr>
      <w:tr w:rsidR="001B7067" w:rsidRPr="003B2A8F" w14:paraId="66AD9DC0" w14:textId="77777777" w:rsidTr="001B7067">
        <w:trPr>
          <w:trHeight w:val="320"/>
        </w:trPr>
        <w:tc>
          <w:tcPr>
            <w:tcW w:w="1629" w:type="dxa"/>
            <w:tcBorders>
              <w:top w:val="nil"/>
              <w:left w:val="nil"/>
              <w:bottom w:val="nil"/>
              <w:right w:val="nil"/>
            </w:tcBorders>
            <w:shd w:val="clear" w:color="auto" w:fill="auto"/>
            <w:noWrap/>
            <w:vAlign w:val="bottom"/>
            <w:hideMark/>
          </w:tcPr>
          <w:p w14:paraId="1C5DDB82" w14:textId="77777777" w:rsidR="001B7067" w:rsidRPr="003B2A8F" w:rsidRDefault="001B7067">
            <w:pPr>
              <w:rPr>
                <w:rFonts w:ascii="Roboto" w:hAnsi="Roboto" w:cs="Calibri"/>
                <w:sz w:val="18"/>
                <w:szCs w:val="18"/>
              </w:rPr>
            </w:pPr>
            <w:r w:rsidRPr="003B2A8F">
              <w:rPr>
                <w:rFonts w:ascii="Roboto" w:hAnsi="Roboto" w:cs="Calibri"/>
                <w:sz w:val="18"/>
                <w:szCs w:val="18"/>
              </w:rPr>
              <w:t>20%</w:t>
            </w:r>
          </w:p>
        </w:tc>
        <w:tc>
          <w:tcPr>
            <w:tcW w:w="1278" w:type="dxa"/>
            <w:tcBorders>
              <w:top w:val="nil"/>
              <w:left w:val="nil"/>
              <w:bottom w:val="nil"/>
              <w:right w:val="nil"/>
            </w:tcBorders>
            <w:shd w:val="clear" w:color="auto" w:fill="auto"/>
            <w:noWrap/>
            <w:vAlign w:val="bottom"/>
            <w:hideMark/>
          </w:tcPr>
          <w:p w14:paraId="57BADC0C" w14:textId="77777777" w:rsidR="001B7067" w:rsidRPr="003B2A8F" w:rsidRDefault="001B7067">
            <w:pPr>
              <w:jc w:val="center"/>
              <w:rPr>
                <w:rFonts w:ascii="Roboto" w:hAnsi="Roboto" w:cs="Calibri"/>
                <w:sz w:val="18"/>
                <w:szCs w:val="18"/>
              </w:rPr>
            </w:pPr>
            <w:r w:rsidRPr="003B2A8F">
              <w:rPr>
                <w:rFonts w:ascii="Roboto" w:hAnsi="Roboto" w:cs="Calibri"/>
                <w:sz w:val="18"/>
                <w:szCs w:val="18"/>
              </w:rPr>
              <w:t>11.00</w:t>
            </w:r>
          </w:p>
        </w:tc>
        <w:tc>
          <w:tcPr>
            <w:tcW w:w="1149" w:type="dxa"/>
            <w:tcBorders>
              <w:top w:val="nil"/>
              <w:left w:val="nil"/>
              <w:bottom w:val="nil"/>
              <w:right w:val="nil"/>
            </w:tcBorders>
            <w:shd w:val="clear" w:color="auto" w:fill="auto"/>
            <w:noWrap/>
            <w:vAlign w:val="bottom"/>
            <w:hideMark/>
          </w:tcPr>
          <w:p w14:paraId="36989FB0" w14:textId="77777777" w:rsidR="001B7067" w:rsidRPr="003B2A8F" w:rsidRDefault="001B7067">
            <w:pPr>
              <w:jc w:val="center"/>
              <w:rPr>
                <w:rFonts w:ascii="Roboto" w:hAnsi="Roboto" w:cs="Calibri"/>
                <w:sz w:val="18"/>
                <w:szCs w:val="18"/>
              </w:rPr>
            </w:pPr>
            <w:r w:rsidRPr="003B2A8F">
              <w:rPr>
                <w:rFonts w:ascii="Roboto" w:hAnsi="Roboto" w:cs="Calibri"/>
                <w:sz w:val="18"/>
                <w:szCs w:val="18"/>
              </w:rPr>
              <w:t>12.00</w:t>
            </w:r>
          </w:p>
        </w:tc>
        <w:tc>
          <w:tcPr>
            <w:tcW w:w="1278" w:type="dxa"/>
            <w:tcBorders>
              <w:top w:val="nil"/>
              <w:left w:val="nil"/>
              <w:bottom w:val="nil"/>
              <w:right w:val="nil"/>
            </w:tcBorders>
            <w:shd w:val="clear" w:color="auto" w:fill="auto"/>
            <w:noWrap/>
            <w:vAlign w:val="bottom"/>
            <w:hideMark/>
          </w:tcPr>
          <w:p w14:paraId="1832E8EC"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278" w:type="dxa"/>
            <w:tcBorders>
              <w:top w:val="nil"/>
              <w:left w:val="nil"/>
              <w:bottom w:val="nil"/>
              <w:right w:val="nil"/>
            </w:tcBorders>
            <w:shd w:val="clear" w:color="auto" w:fill="auto"/>
            <w:noWrap/>
            <w:vAlign w:val="bottom"/>
            <w:hideMark/>
          </w:tcPr>
          <w:p w14:paraId="741E723C" w14:textId="77777777" w:rsidR="001B7067" w:rsidRPr="003B2A8F" w:rsidRDefault="001B7067">
            <w:pPr>
              <w:jc w:val="center"/>
              <w:rPr>
                <w:rFonts w:ascii="Roboto" w:hAnsi="Roboto" w:cs="Calibri"/>
                <w:sz w:val="18"/>
                <w:szCs w:val="18"/>
              </w:rPr>
            </w:pPr>
            <w:r w:rsidRPr="003B2A8F">
              <w:rPr>
                <w:rFonts w:ascii="Roboto" w:hAnsi="Roboto" w:cs="Calibri"/>
                <w:sz w:val="18"/>
                <w:szCs w:val="18"/>
              </w:rPr>
              <w:t>9.00</w:t>
            </w:r>
          </w:p>
        </w:tc>
        <w:tc>
          <w:tcPr>
            <w:tcW w:w="1408" w:type="dxa"/>
            <w:tcBorders>
              <w:top w:val="nil"/>
              <w:left w:val="nil"/>
              <w:bottom w:val="nil"/>
              <w:right w:val="nil"/>
            </w:tcBorders>
            <w:shd w:val="clear" w:color="auto" w:fill="auto"/>
            <w:noWrap/>
            <w:vAlign w:val="bottom"/>
            <w:hideMark/>
          </w:tcPr>
          <w:p w14:paraId="4F115318" w14:textId="77777777" w:rsidR="001B7067" w:rsidRPr="003B2A8F" w:rsidRDefault="001B7067">
            <w:pPr>
              <w:jc w:val="center"/>
              <w:rPr>
                <w:rFonts w:ascii="Roboto" w:hAnsi="Roboto" w:cs="Calibri"/>
                <w:sz w:val="18"/>
                <w:szCs w:val="18"/>
              </w:rPr>
            </w:pPr>
            <w:r w:rsidRPr="003B2A8F">
              <w:rPr>
                <w:rFonts w:ascii="Roboto" w:hAnsi="Roboto" w:cs="Calibri"/>
                <w:sz w:val="18"/>
                <w:szCs w:val="18"/>
              </w:rPr>
              <w:t>42.00</w:t>
            </w:r>
          </w:p>
        </w:tc>
      </w:tr>
      <w:tr w:rsidR="001B7067" w:rsidRPr="003B2A8F" w14:paraId="60C524DE" w14:textId="77777777" w:rsidTr="001B7067">
        <w:trPr>
          <w:trHeight w:val="320"/>
        </w:trPr>
        <w:tc>
          <w:tcPr>
            <w:tcW w:w="1629" w:type="dxa"/>
            <w:tcBorders>
              <w:top w:val="nil"/>
              <w:left w:val="nil"/>
              <w:bottom w:val="nil"/>
              <w:right w:val="nil"/>
            </w:tcBorders>
            <w:shd w:val="clear" w:color="auto" w:fill="auto"/>
            <w:noWrap/>
            <w:vAlign w:val="bottom"/>
            <w:hideMark/>
          </w:tcPr>
          <w:p w14:paraId="2D89CD61" w14:textId="77777777" w:rsidR="001B7067" w:rsidRPr="003B2A8F" w:rsidRDefault="001B7067">
            <w:pPr>
              <w:rPr>
                <w:rFonts w:ascii="Roboto" w:hAnsi="Roboto" w:cs="Calibri"/>
                <w:sz w:val="18"/>
                <w:szCs w:val="18"/>
              </w:rPr>
            </w:pPr>
            <w:r w:rsidRPr="003B2A8F">
              <w:rPr>
                <w:rFonts w:ascii="Roboto" w:hAnsi="Roboto" w:cs="Calibri"/>
                <w:sz w:val="18"/>
                <w:szCs w:val="18"/>
              </w:rPr>
              <w:t>30%</w:t>
            </w:r>
          </w:p>
        </w:tc>
        <w:tc>
          <w:tcPr>
            <w:tcW w:w="1278" w:type="dxa"/>
            <w:tcBorders>
              <w:top w:val="nil"/>
              <w:left w:val="nil"/>
              <w:bottom w:val="nil"/>
              <w:right w:val="nil"/>
            </w:tcBorders>
            <w:shd w:val="clear" w:color="auto" w:fill="auto"/>
            <w:noWrap/>
            <w:vAlign w:val="bottom"/>
            <w:hideMark/>
          </w:tcPr>
          <w:p w14:paraId="1A98DB08" w14:textId="77777777" w:rsidR="001B7067" w:rsidRPr="003B2A8F" w:rsidRDefault="001B7067">
            <w:pPr>
              <w:jc w:val="center"/>
              <w:rPr>
                <w:rFonts w:ascii="Roboto" w:hAnsi="Roboto" w:cs="Calibri"/>
                <w:sz w:val="18"/>
                <w:szCs w:val="18"/>
              </w:rPr>
            </w:pPr>
            <w:r w:rsidRPr="003B2A8F">
              <w:rPr>
                <w:rFonts w:ascii="Roboto" w:hAnsi="Roboto" w:cs="Calibri"/>
                <w:sz w:val="18"/>
                <w:szCs w:val="18"/>
              </w:rPr>
              <w:t>14.00</w:t>
            </w:r>
          </w:p>
        </w:tc>
        <w:tc>
          <w:tcPr>
            <w:tcW w:w="1149" w:type="dxa"/>
            <w:tcBorders>
              <w:top w:val="nil"/>
              <w:left w:val="nil"/>
              <w:bottom w:val="nil"/>
              <w:right w:val="nil"/>
            </w:tcBorders>
            <w:shd w:val="clear" w:color="auto" w:fill="auto"/>
            <w:noWrap/>
            <w:vAlign w:val="bottom"/>
            <w:hideMark/>
          </w:tcPr>
          <w:p w14:paraId="75177EBF" w14:textId="77777777" w:rsidR="001B7067" w:rsidRPr="003B2A8F" w:rsidRDefault="001B7067">
            <w:pPr>
              <w:jc w:val="center"/>
              <w:rPr>
                <w:rFonts w:ascii="Roboto" w:hAnsi="Roboto" w:cs="Calibri"/>
                <w:sz w:val="18"/>
                <w:szCs w:val="18"/>
              </w:rPr>
            </w:pPr>
            <w:r w:rsidRPr="003B2A8F">
              <w:rPr>
                <w:rFonts w:ascii="Roboto" w:hAnsi="Roboto" w:cs="Calibri"/>
                <w:sz w:val="18"/>
                <w:szCs w:val="18"/>
              </w:rPr>
              <w:t>15.00</w:t>
            </w:r>
          </w:p>
        </w:tc>
        <w:tc>
          <w:tcPr>
            <w:tcW w:w="1278" w:type="dxa"/>
            <w:tcBorders>
              <w:top w:val="nil"/>
              <w:left w:val="nil"/>
              <w:bottom w:val="nil"/>
              <w:right w:val="nil"/>
            </w:tcBorders>
            <w:shd w:val="clear" w:color="auto" w:fill="auto"/>
            <w:noWrap/>
            <w:vAlign w:val="bottom"/>
            <w:hideMark/>
          </w:tcPr>
          <w:p w14:paraId="2166521C" w14:textId="77777777" w:rsidR="001B7067" w:rsidRPr="003B2A8F" w:rsidRDefault="001B7067">
            <w:pPr>
              <w:jc w:val="center"/>
              <w:rPr>
                <w:rFonts w:ascii="Roboto" w:hAnsi="Roboto" w:cs="Calibri"/>
                <w:sz w:val="18"/>
                <w:szCs w:val="18"/>
              </w:rPr>
            </w:pPr>
            <w:r w:rsidRPr="003B2A8F">
              <w:rPr>
                <w:rFonts w:ascii="Roboto" w:hAnsi="Roboto" w:cs="Calibri"/>
                <w:sz w:val="18"/>
                <w:szCs w:val="18"/>
              </w:rPr>
              <w:t>10.00</w:t>
            </w:r>
          </w:p>
        </w:tc>
        <w:tc>
          <w:tcPr>
            <w:tcW w:w="1278" w:type="dxa"/>
            <w:tcBorders>
              <w:top w:val="nil"/>
              <w:left w:val="nil"/>
              <w:bottom w:val="nil"/>
              <w:right w:val="nil"/>
            </w:tcBorders>
            <w:shd w:val="clear" w:color="auto" w:fill="auto"/>
            <w:noWrap/>
            <w:vAlign w:val="bottom"/>
            <w:hideMark/>
          </w:tcPr>
          <w:p w14:paraId="6D68C539" w14:textId="77777777" w:rsidR="001B7067" w:rsidRPr="003B2A8F" w:rsidRDefault="001B7067">
            <w:pPr>
              <w:jc w:val="center"/>
              <w:rPr>
                <w:rFonts w:ascii="Roboto" w:hAnsi="Roboto" w:cs="Calibri"/>
                <w:sz w:val="18"/>
                <w:szCs w:val="18"/>
              </w:rPr>
            </w:pPr>
            <w:r w:rsidRPr="003B2A8F">
              <w:rPr>
                <w:rFonts w:ascii="Roboto" w:hAnsi="Roboto" w:cs="Calibri"/>
                <w:sz w:val="18"/>
                <w:szCs w:val="18"/>
              </w:rPr>
              <w:t>11.00</w:t>
            </w:r>
          </w:p>
        </w:tc>
        <w:tc>
          <w:tcPr>
            <w:tcW w:w="1408" w:type="dxa"/>
            <w:tcBorders>
              <w:top w:val="nil"/>
              <w:left w:val="nil"/>
              <w:bottom w:val="nil"/>
              <w:right w:val="nil"/>
            </w:tcBorders>
            <w:shd w:val="clear" w:color="auto" w:fill="auto"/>
            <w:noWrap/>
            <w:vAlign w:val="bottom"/>
            <w:hideMark/>
          </w:tcPr>
          <w:p w14:paraId="67631FBB" w14:textId="77777777" w:rsidR="001B7067" w:rsidRPr="003B2A8F" w:rsidRDefault="001B7067">
            <w:pPr>
              <w:jc w:val="center"/>
              <w:rPr>
                <w:rFonts w:ascii="Roboto" w:hAnsi="Roboto" w:cs="Calibri"/>
                <w:sz w:val="18"/>
                <w:szCs w:val="18"/>
              </w:rPr>
            </w:pPr>
            <w:r w:rsidRPr="003B2A8F">
              <w:rPr>
                <w:rFonts w:ascii="Roboto" w:hAnsi="Roboto" w:cs="Calibri"/>
                <w:sz w:val="18"/>
                <w:szCs w:val="18"/>
              </w:rPr>
              <w:t>50.00</w:t>
            </w:r>
          </w:p>
        </w:tc>
      </w:tr>
      <w:tr w:rsidR="001B7067" w:rsidRPr="003B2A8F" w14:paraId="6E93CB3C" w14:textId="77777777" w:rsidTr="001B7067">
        <w:trPr>
          <w:trHeight w:val="320"/>
        </w:trPr>
        <w:tc>
          <w:tcPr>
            <w:tcW w:w="1629" w:type="dxa"/>
            <w:tcBorders>
              <w:top w:val="nil"/>
              <w:left w:val="nil"/>
              <w:bottom w:val="nil"/>
              <w:right w:val="nil"/>
            </w:tcBorders>
            <w:shd w:val="clear" w:color="auto" w:fill="auto"/>
            <w:noWrap/>
            <w:vAlign w:val="bottom"/>
            <w:hideMark/>
          </w:tcPr>
          <w:p w14:paraId="062453FC" w14:textId="77777777" w:rsidR="001B7067" w:rsidRPr="003B2A8F" w:rsidRDefault="001B7067">
            <w:pPr>
              <w:rPr>
                <w:rFonts w:ascii="Roboto" w:hAnsi="Roboto" w:cs="Calibri"/>
                <w:sz w:val="18"/>
                <w:szCs w:val="18"/>
              </w:rPr>
            </w:pPr>
            <w:r w:rsidRPr="003B2A8F">
              <w:rPr>
                <w:rFonts w:ascii="Roboto" w:hAnsi="Roboto" w:cs="Calibri"/>
                <w:sz w:val="18"/>
                <w:szCs w:val="18"/>
              </w:rPr>
              <w:t>40%</w:t>
            </w:r>
          </w:p>
        </w:tc>
        <w:tc>
          <w:tcPr>
            <w:tcW w:w="1278" w:type="dxa"/>
            <w:tcBorders>
              <w:top w:val="nil"/>
              <w:left w:val="nil"/>
              <w:bottom w:val="nil"/>
              <w:right w:val="nil"/>
            </w:tcBorders>
            <w:shd w:val="clear" w:color="auto" w:fill="auto"/>
            <w:noWrap/>
            <w:vAlign w:val="bottom"/>
            <w:hideMark/>
          </w:tcPr>
          <w:p w14:paraId="3AB69D46" w14:textId="77777777" w:rsidR="001B7067" w:rsidRPr="003B2A8F" w:rsidRDefault="001B7067">
            <w:pPr>
              <w:jc w:val="center"/>
              <w:rPr>
                <w:rFonts w:ascii="Roboto" w:hAnsi="Roboto" w:cs="Calibri"/>
                <w:sz w:val="18"/>
                <w:szCs w:val="18"/>
              </w:rPr>
            </w:pPr>
            <w:r w:rsidRPr="003B2A8F">
              <w:rPr>
                <w:rFonts w:ascii="Roboto" w:hAnsi="Roboto" w:cs="Calibri"/>
                <w:sz w:val="18"/>
                <w:szCs w:val="18"/>
              </w:rPr>
              <w:t>15.00</w:t>
            </w:r>
          </w:p>
        </w:tc>
        <w:tc>
          <w:tcPr>
            <w:tcW w:w="1149" w:type="dxa"/>
            <w:tcBorders>
              <w:top w:val="nil"/>
              <w:left w:val="nil"/>
              <w:bottom w:val="nil"/>
              <w:right w:val="nil"/>
            </w:tcBorders>
            <w:shd w:val="clear" w:color="auto" w:fill="auto"/>
            <w:noWrap/>
            <w:vAlign w:val="bottom"/>
            <w:hideMark/>
          </w:tcPr>
          <w:p w14:paraId="0ABC5F26" w14:textId="77777777" w:rsidR="001B7067" w:rsidRPr="003B2A8F" w:rsidRDefault="001B7067">
            <w:pPr>
              <w:jc w:val="center"/>
              <w:rPr>
                <w:rFonts w:ascii="Roboto" w:hAnsi="Roboto" w:cs="Calibri"/>
                <w:sz w:val="18"/>
                <w:szCs w:val="18"/>
              </w:rPr>
            </w:pPr>
            <w:r w:rsidRPr="003B2A8F">
              <w:rPr>
                <w:rFonts w:ascii="Roboto" w:hAnsi="Roboto" w:cs="Calibri"/>
                <w:sz w:val="18"/>
                <w:szCs w:val="18"/>
              </w:rPr>
              <w:t>17.00</w:t>
            </w:r>
          </w:p>
        </w:tc>
        <w:tc>
          <w:tcPr>
            <w:tcW w:w="1278" w:type="dxa"/>
            <w:tcBorders>
              <w:top w:val="nil"/>
              <w:left w:val="nil"/>
              <w:bottom w:val="nil"/>
              <w:right w:val="nil"/>
            </w:tcBorders>
            <w:shd w:val="clear" w:color="auto" w:fill="auto"/>
            <w:noWrap/>
            <w:vAlign w:val="bottom"/>
            <w:hideMark/>
          </w:tcPr>
          <w:p w14:paraId="779AEAAD" w14:textId="77777777" w:rsidR="001B7067" w:rsidRPr="003B2A8F" w:rsidRDefault="001B7067">
            <w:pPr>
              <w:jc w:val="center"/>
              <w:rPr>
                <w:rFonts w:ascii="Roboto" w:hAnsi="Roboto" w:cs="Calibri"/>
                <w:sz w:val="18"/>
                <w:szCs w:val="18"/>
              </w:rPr>
            </w:pPr>
            <w:r w:rsidRPr="003B2A8F">
              <w:rPr>
                <w:rFonts w:ascii="Roboto" w:hAnsi="Roboto" w:cs="Calibri"/>
                <w:sz w:val="18"/>
                <w:szCs w:val="18"/>
              </w:rPr>
              <w:t>12.00</w:t>
            </w:r>
          </w:p>
        </w:tc>
        <w:tc>
          <w:tcPr>
            <w:tcW w:w="1278" w:type="dxa"/>
            <w:tcBorders>
              <w:top w:val="nil"/>
              <w:left w:val="nil"/>
              <w:bottom w:val="nil"/>
              <w:right w:val="nil"/>
            </w:tcBorders>
            <w:shd w:val="clear" w:color="auto" w:fill="auto"/>
            <w:noWrap/>
            <w:vAlign w:val="bottom"/>
            <w:hideMark/>
          </w:tcPr>
          <w:p w14:paraId="0D29DFB1" w14:textId="77777777" w:rsidR="001B7067" w:rsidRPr="003B2A8F" w:rsidRDefault="001B7067">
            <w:pPr>
              <w:jc w:val="center"/>
              <w:rPr>
                <w:rFonts w:ascii="Roboto" w:hAnsi="Roboto" w:cs="Calibri"/>
                <w:sz w:val="18"/>
                <w:szCs w:val="18"/>
              </w:rPr>
            </w:pPr>
            <w:r w:rsidRPr="003B2A8F">
              <w:rPr>
                <w:rFonts w:ascii="Roboto" w:hAnsi="Roboto" w:cs="Calibri"/>
                <w:sz w:val="18"/>
                <w:szCs w:val="18"/>
              </w:rPr>
              <w:t>12.00</w:t>
            </w:r>
          </w:p>
        </w:tc>
        <w:tc>
          <w:tcPr>
            <w:tcW w:w="1408" w:type="dxa"/>
            <w:tcBorders>
              <w:top w:val="nil"/>
              <w:left w:val="nil"/>
              <w:bottom w:val="nil"/>
              <w:right w:val="nil"/>
            </w:tcBorders>
            <w:shd w:val="clear" w:color="auto" w:fill="auto"/>
            <w:noWrap/>
            <w:vAlign w:val="bottom"/>
            <w:hideMark/>
          </w:tcPr>
          <w:p w14:paraId="1A77520F" w14:textId="77777777" w:rsidR="001B7067" w:rsidRPr="003B2A8F" w:rsidRDefault="001B7067">
            <w:pPr>
              <w:jc w:val="center"/>
              <w:rPr>
                <w:rFonts w:ascii="Roboto" w:hAnsi="Roboto" w:cs="Calibri"/>
                <w:sz w:val="18"/>
                <w:szCs w:val="18"/>
              </w:rPr>
            </w:pPr>
            <w:r w:rsidRPr="003B2A8F">
              <w:rPr>
                <w:rFonts w:ascii="Roboto" w:hAnsi="Roboto" w:cs="Calibri"/>
                <w:sz w:val="18"/>
                <w:szCs w:val="18"/>
              </w:rPr>
              <w:t>57.40</w:t>
            </w:r>
          </w:p>
        </w:tc>
      </w:tr>
      <w:tr w:rsidR="001B7067" w:rsidRPr="003B2A8F" w14:paraId="37F41711" w14:textId="77777777" w:rsidTr="001B7067">
        <w:trPr>
          <w:trHeight w:val="320"/>
        </w:trPr>
        <w:tc>
          <w:tcPr>
            <w:tcW w:w="1629" w:type="dxa"/>
            <w:tcBorders>
              <w:top w:val="nil"/>
              <w:left w:val="nil"/>
              <w:bottom w:val="nil"/>
              <w:right w:val="nil"/>
            </w:tcBorders>
            <w:shd w:val="clear" w:color="auto" w:fill="auto"/>
            <w:noWrap/>
            <w:vAlign w:val="bottom"/>
            <w:hideMark/>
          </w:tcPr>
          <w:p w14:paraId="36E8A912" w14:textId="77777777" w:rsidR="001B7067" w:rsidRPr="003B2A8F" w:rsidRDefault="001B7067">
            <w:pPr>
              <w:rPr>
                <w:rFonts w:ascii="Roboto" w:hAnsi="Roboto" w:cs="Calibri"/>
                <w:sz w:val="18"/>
                <w:szCs w:val="18"/>
              </w:rPr>
            </w:pPr>
            <w:r w:rsidRPr="003B2A8F">
              <w:rPr>
                <w:rFonts w:ascii="Roboto" w:hAnsi="Roboto" w:cs="Calibri"/>
                <w:sz w:val="18"/>
                <w:szCs w:val="18"/>
              </w:rPr>
              <w:t>50%</w:t>
            </w:r>
          </w:p>
        </w:tc>
        <w:tc>
          <w:tcPr>
            <w:tcW w:w="1278" w:type="dxa"/>
            <w:tcBorders>
              <w:top w:val="nil"/>
              <w:left w:val="nil"/>
              <w:bottom w:val="nil"/>
              <w:right w:val="nil"/>
            </w:tcBorders>
            <w:shd w:val="clear" w:color="auto" w:fill="auto"/>
            <w:noWrap/>
            <w:vAlign w:val="bottom"/>
            <w:hideMark/>
          </w:tcPr>
          <w:p w14:paraId="16AADD26" w14:textId="77777777" w:rsidR="001B7067" w:rsidRPr="003B2A8F" w:rsidRDefault="001B7067">
            <w:pPr>
              <w:jc w:val="center"/>
              <w:rPr>
                <w:rFonts w:ascii="Roboto" w:hAnsi="Roboto" w:cs="Calibri"/>
                <w:sz w:val="18"/>
                <w:szCs w:val="18"/>
              </w:rPr>
            </w:pPr>
            <w:r w:rsidRPr="003B2A8F">
              <w:rPr>
                <w:rFonts w:ascii="Roboto" w:hAnsi="Roboto" w:cs="Calibri"/>
                <w:sz w:val="18"/>
                <w:szCs w:val="18"/>
              </w:rPr>
              <w:t>17.00</w:t>
            </w:r>
          </w:p>
        </w:tc>
        <w:tc>
          <w:tcPr>
            <w:tcW w:w="1149" w:type="dxa"/>
            <w:tcBorders>
              <w:top w:val="nil"/>
              <w:left w:val="nil"/>
              <w:bottom w:val="nil"/>
              <w:right w:val="nil"/>
            </w:tcBorders>
            <w:shd w:val="clear" w:color="auto" w:fill="auto"/>
            <w:noWrap/>
            <w:vAlign w:val="bottom"/>
            <w:hideMark/>
          </w:tcPr>
          <w:p w14:paraId="33F2CAD4" w14:textId="77777777" w:rsidR="001B7067" w:rsidRPr="003B2A8F" w:rsidRDefault="001B7067">
            <w:pPr>
              <w:jc w:val="center"/>
              <w:rPr>
                <w:rFonts w:ascii="Roboto" w:hAnsi="Roboto" w:cs="Calibri"/>
                <w:sz w:val="18"/>
                <w:szCs w:val="18"/>
              </w:rPr>
            </w:pPr>
            <w:r w:rsidRPr="003B2A8F">
              <w:rPr>
                <w:rFonts w:ascii="Roboto" w:hAnsi="Roboto" w:cs="Calibri"/>
                <w:sz w:val="18"/>
                <w:szCs w:val="18"/>
              </w:rPr>
              <w:t>20.00</w:t>
            </w:r>
          </w:p>
        </w:tc>
        <w:tc>
          <w:tcPr>
            <w:tcW w:w="1278" w:type="dxa"/>
            <w:tcBorders>
              <w:top w:val="nil"/>
              <w:left w:val="nil"/>
              <w:bottom w:val="nil"/>
              <w:right w:val="nil"/>
            </w:tcBorders>
            <w:shd w:val="clear" w:color="auto" w:fill="auto"/>
            <w:noWrap/>
            <w:vAlign w:val="bottom"/>
            <w:hideMark/>
          </w:tcPr>
          <w:p w14:paraId="045C008F" w14:textId="77777777" w:rsidR="001B7067" w:rsidRPr="003B2A8F" w:rsidRDefault="001B7067">
            <w:pPr>
              <w:jc w:val="center"/>
              <w:rPr>
                <w:rFonts w:ascii="Roboto" w:hAnsi="Roboto" w:cs="Calibri"/>
                <w:sz w:val="18"/>
                <w:szCs w:val="18"/>
              </w:rPr>
            </w:pPr>
            <w:r w:rsidRPr="003B2A8F">
              <w:rPr>
                <w:rFonts w:ascii="Roboto" w:hAnsi="Roboto" w:cs="Calibri"/>
                <w:sz w:val="18"/>
                <w:szCs w:val="18"/>
              </w:rPr>
              <w:t>14.00</w:t>
            </w:r>
          </w:p>
        </w:tc>
        <w:tc>
          <w:tcPr>
            <w:tcW w:w="1278" w:type="dxa"/>
            <w:tcBorders>
              <w:top w:val="nil"/>
              <w:left w:val="nil"/>
              <w:bottom w:val="nil"/>
              <w:right w:val="nil"/>
            </w:tcBorders>
            <w:shd w:val="clear" w:color="auto" w:fill="auto"/>
            <w:noWrap/>
            <w:vAlign w:val="bottom"/>
            <w:hideMark/>
          </w:tcPr>
          <w:p w14:paraId="588E23BF" w14:textId="77777777" w:rsidR="001B7067" w:rsidRPr="003B2A8F" w:rsidRDefault="001B7067">
            <w:pPr>
              <w:jc w:val="center"/>
              <w:rPr>
                <w:rFonts w:ascii="Roboto" w:hAnsi="Roboto" w:cs="Calibri"/>
                <w:sz w:val="18"/>
                <w:szCs w:val="18"/>
              </w:rPr>
            </w:pPr>
            <w:r w:rsidRPr="003B2A8F">
              <w:rPr>
                <w:rFonts w:ascii="Roboto" w:hAnsi="Roboto" w:cs="Calibri"/>
                <w:sz w:val="18"/>
                <w:szCs w:val="18"/>
              </w:rPr>
              <w:t>12.00</w:t>
            </w:r>
          </w:p>
        </w:tc>
        <w:tc>
          <w:tcPr>
            <w:tcW w:w="1408" w:type="dxa"/>
            <w:tcBorders>
              <w:top w:val="nil"/>
              <w:left w:val="nil"/>
              <w:bottom w:val="nil"/>
              <w:right w:val="nil"/>
            </w:tcBorders>
            <w:shd w:val="clear" w:color="auto" w:fill="auto"/>
            <w:noWrap/>
            <w:vAlign w:val="bottom"/>
            <w:hideMark/>
          </w:tcPr>
          <w:p w14:paraId="5FFE4042" w14:textId="77777777" w:rsidR="001B7067" w:rsidRPr="003B2A8F" w:rsidRDefault="001B7067">
            <w:pPr>
              <w:jc w:val="center"/>
              <w:rPr>
                <w:rFonts w:ascii="Roboto" w:hAnsi="Roboto" w:cs="Calibri"/>
                <w:sz w:val="18"/>
                <w:szCs w:val="18"/>
              </w:rPr>
            </w:pPr>
            <w:r w:rsidRPr="003B2A8F">
              <w:rPr>
                <w:rFonts w:ascii="Roboto" w:hAnsi="Roboto" w:cs="Calibri"/>
                <w:sz w:val="18"/>
                <w:szCs w:val="18"/>
              </w:rPr>
              <w:t>63.00</w:t>
            </w:r>
          </w:p>
        </w:tc>
      </w:tr>
      <w:tr w:rsidR="001B7067" w:rsidRPr="003B2A8F" w14:paraId="6D6D0181" w14:textId="77777777" w:rsidTr="001B7067">
        <w:trPr>
          <w:trHeight w:val="320"/>
        </w:trPr>
        <w:tc>
          <w:tcPr>
            <w:tcW w:w="1629" w:type="dxa"/>
            <w:tcBorders>
              <w:top w:val="nil"/>
              <w:left w:val="nil"/>
              <w:bottom w:val="nil"/>
              <w:right w:val="nil"/>
            </w:tcBorders>
            <w:shd w:val="clear" w:color="auto" w:fill="auto"/>
            <w:noWrap/>
            <w:vAlign w:val="bottom"/>
            <w:hideMark/>
          </w:tcPr>
          <w:p w14:paraId="2A25C104" w14:textId="77777777" w:rsidR="001B7067" w:rsidRPr="003B2A8F" w:rsidRDefault="001B7067">
            <w:pPr>
              <w:rPr>
                <w:rFonts w:ascii="Roboto" w:hAnsi="Roboto" w:cs="Calibri"/>
                <w:sz w:val="18"/>
                <w:szCs w:val="18"/>
              </w:rPr>
            </w:pPr>
            <w:r w:rsidRPr="003B2A8F">
              <w:rPr>
                <w:rFonts w:ascii="Roboto" w:hAnsi="Roboto" w:cs="Calibri"/>
                <w:sz w:val="18"/>
                <w:szCs w:val="18"/>
              </w:rPr>
              <w:t>60%</w:t>
            </w:r>
          </w:p>
        </w:tc>
        <w:tc>
          <w:tcPr>
            <w:tcW w:w="1278" w:type="dxa"/>
            <w:tcBorders>
              <w:top w:val="nil"/>
              <w:left w:val="nil"/>
              <w:bottom w:val="nil"/>
              <w:right w:val="nil"/>
            </w:tcBorders>
            <w:shd w:val="clear" w:color="auto" w:fill="auto"/>
            <w:noWrap/>
            <w:vAlign w:val="bottom"/>
            <w:hideMark/>
          </w:tcPr>
          <w:p w14:paraId="056A8821" w14:textId="77777777" w:rsidR="001B7067" w:rsidRPr="003B2A8F" w:rsidRDefault="001B7067">
            <w:pPr>
              <w:jc w:val="center"/>
              <w:rPr>
                <w:rFonts w:ascii="Roboto" w:hAnsi="Roboto" w:cs="Calibri"/>
                <w:sz w:val="18"/>
                <w:szCs w:val="18"/>
              </w:rPr>
            </w:pPr>
            <w:r w:rsidRPr="003B2A8F">
              <w:rPr>
                <w:rFonts w:ascii="Roboto" w:hAnsi="Roboto" w:cs="Calibri"/>
                <w:sz w:val="18"/>
                <w:szCs w:val="18"/>
              </w:rPr>
              <w:t>19.00</w:t>
            </w:r>
          </w:p>
        </w:tc>
        <w:tc>
          <w:tcPr>
            <w:tcW w:w="1149" w:type="dxa"/>
            <w:tcBorders>
              <w:top w:val="nil"/>
              <w:left w:val="nil"/>
              <w:bottom w:val="nil"/>
              <w:right w:val="nil"/>
            </w:tcBorders>
            <w:shd w:val="clear" w:color="auto" w:fill="auto"/>
            <w:noWrap/>
            <w:vAlign w:val="bottom"/>
            <w:hideMark/>
          </w:tcPr>
          <w:p w14:paraId="62F50D03" w14:textId="77777777" w:rsidR="001B7067" w:rsidRPr="003B2A8F" w:rsidRDefault="001B7067">
            <w:pPr>
              <w:jc w:val="center"/>
              <w:rPr>
                <w:rFonts w:ascii="Roboto" w:hAnsi="Roboto" w:cs="Calibri"/>
                <w:sz w:val="18"/>
                <w:szCs w:val="18"/>
              </w:rPr>
            </w:pPr>
            <w:r w:rsidRPr="003B2A8F">
              <w:rPr>
                <w:rFonts w:ascii="Roboto" w:hAnsi="Roboto" w:cs="Calibri"/>
                <w:sz w:val="18"/>
                <w:szCs w:val="18"/>
              </w:rPr>
              <w:t>22.00</w:t>
            </w:r>
          </w:p>
        </w:tc>
        <w:tc>
          <w:tcPr>
            <w:tcW w:w="1278" w:type="dxa"/>
            <w:tcBorders>
              <w:top w:val="nil"/>
              <w:left w:val="nil"/>
              <w:bottom w:val="nil"/>
              <w:right w:val="nil"/>
            </w:tcBorders>
            <w:shd w:val="clear" w:color="auto" w:fill="auto"/>
            <w:noWrap/>
            <w:vAlign w:val="bottom"/>
            <w:hideMark/>
          </w:tcPr>
          <w:p w14:paraId="6E0120AD" w14:textId="77777777" w:rsidR="001B7067" w:rsidRPr="003B2A8F" w:rsidRDefault="001B7067">
            <w:pPr>
              <w:jc w:val="center"/>
              <w:rPr>
                <w:rFonts w:ascii="Roboto" w:hAnsi="Roboto" w:cs="Calibri"/>
                <w:sz w:val="18"/>
                <w:szCs w:val="18"/>
              </w:rPr>
            </w:pPr>
            <w:r w:rsidRPr="003B2A8F">
              <w:rPr>
                <w:rFonts w:ascii="Roboto" w:hAnsi="Roboto" w:cs="Calibri"/>
                <w:sz w:val="18"/>
                <w:szCs w:val="18"/>
              </w:rPr>
              <w:t>15.00</w:t>
            </w:r>
          </w:p>
        </w:tc>
        <w:tc>
          <w:tcPr>
            <w:tcW w:w="1278" w:type="dxa"/>
            <w:tcBorders>
              <w:top w:val="nil"/>
              <w:left w:val="nil"/>
              <w:bottom w:val="nil"/>
              <w:right w:val="nil"/>
            </w:tcBorders>
            <w:shd w:val="clear" w:color="auto" w:fill="auto"/>
            <w:noWrap/>
            <w:vAlign w:val="bottom"/>
            <w:hideMark/>
          </w:tcPr>
          <w:p w14:paraId="3C4F7EF7" w14:textId="77777777" w:rsidR="001B7067" w:rsidRPr="003B2A8F" w:rsidRDefault="001B7067">
            <w:pPr>
              <w:jc w:val="center"/>
              <w:rPr>
                <w:rFonts w:ascii="Roboto" w:hAnsi="Roboto" w:cs="Calibri"/>
                <w:sz w:val="18"/>
                <w:szCs w:val="18"/>
              </w:rPr>
            </w:pPr>
            <w:r w:rsidRPr="003B2A8F">
              <w:rPr>
                <w:rFonts w:ascii="Roboto" w:hAnsi="Roboto" w:cs="Calibri"/>
                <w:sz w:val="18"/>
                <w:szCs w:val="18"/>
              </w:rPr>
              <w:t>13.00</w:t>
            </w:r>
          </w:p>
        </w:tc>
        <w:tc>
          <w:tcPr>
            <w:tcW w:w="1408" w:type="dxa"/>
            <w:tcBorders>
              <w:top w:val="nil"/>
              <w:left w:val="nil"/>
              <w:bottom w:val="nil"/>
              <w:right w:val="nil"/>
            </w:tcBorders>
            <w:shd w:val="clear" w:color="auto" w:fill="auto"/>
            <w:noWrap/>
            <w:vAlign w:val="bottom"/>
            <w:hideMark/>
          </w:tcPr>
          <w:p w14:paraId="50C695C8" w14:textId="77777777" w:rsidR="001B7067" w:rsidRPr="003B2A8F" w:rsidRDefault="001B7067">
            <w:pPr>
              <w:jc w:val="center"/>
              <w:rPr>
                <w:rFonts w:ascii="Roboto" w:hAnsi="Roboto" w:cs="Calibri"/>
                <w:sz w:val="18"/>
                <w:szCs w:val="18"/>
              </w:rPr>
            </w:pPr>
            <w:r w:rsidRPr="003B2A8F">
              <w:rPr>
                <w:rFonts w:ascii="Roboto" w:hAnsi="Roboto" w:cs="Calibri"/>
                <w:sz w:val="18"/>
                <w:szCs w:val="18"/>
              </w:rPr>
              <w:t>68.00</w:t>
            </w:r>
          </w:p>
        </w:tc>
      </w:tr>
      <w:tr w:rsidR="001B7067" w:rsidRPr="003B2A8F" w14:paraId="265DEB5A" w14:textId="77777777" w:rsidTr="001B7067">
        <w:trPr>
          <w:trHeight w:val="320"/>
        </w:trPr>
        <w:tc>
          <w:tcPr>
            <w:tcW w:w="1629" w:type="dxa"/>
            <w:tcBorders>
              <w:top w:val="nil"/>
              <w:left w:val="nil"/>
              <w:bottom w:val="nil"/>
              <w:right w:val="nil"/>
            </w:tcBorders>
            <w:shd w:val="clear" w:color="auto" w:fill="auto"/>
            <w:noWrap/>
            <w:vAlign w:val="bottom"/>
            <w:hideMark/>
          </w:tcPr>
          <w:p w14:paraId="09DFA8A1" w14:textId="77777777" w:rsidR="001B7067" w:rsidRPr="003B2A8F" w:rsidRDefault="001B7067">
            <w:pPr>
              <w:rPr>
                <w:rFonts w:ascii="Roboto" w:hAnsi="Roboto" w:cs="Calibri"/>
                <w:sz w:val="18"/>
                <w:szCs w:val="18"/>
              </w:rPr>
            </w:pPr>
            <w:r w:rsidRPr="003B2A8F">
              <w:rPr>
                <w:rFonts w:ascii="Roboto" w:hAnsi="Roboto" w:cs="Calibri"/>
                <w:sz w:val="18"/>
                <w:szCs w:val="18"/>
              </w:rPr>
              <w:t>70%</w:t>
            </w:r>
          </w:p>
        </w:tc>
        <w:tc>
          <w:tcPr>
            <w:tcW w:w="1278" w:type="dxa"/>
            <w:tcBorders>
              <w:top w:val="nil"/>
              <w:left w:val="nil"/>
              <w:bottom w:val="nil"/>
              <w:right w:val="nil"/>
            </w:tcBorders>
            <w:shd w:val="clear" w:color="auto" w:fill="auto"/>
            <w:noWrap/>
            <w:vAlign w:val="bottom"/>
            <w:hideMark/>
          </w:tcPr>
          <w:p w14:paraId="6454D837" w14:textId="77777777" w:rsidR="001B7067" w:rsidRPr="003B2A8F" w:rsidRDefault="001B7067">
            <w:pPr>
              <w:jc w:val="center"/>
              <w:rPr>
                <w:rFonts w:ascii="Roboto" w:hAnsi="Roboto" w:cs="Calibri"/>
                <w:sz w:val="18"/>
                <w:szCs w:val="18"/>
              </w:rPr>
            </w:pPr>
            <w:r w:rsidRPr="003B2A8F">
              <w:rPr>
                <w:rFonts w:ascii="Roboto" w:hAnsi="Roboto" w:cs="Calibri"/>
                <w:sz w:val="18"/>
                <w:szCs w:val="18"/>
              </w:rPr>
              <w:t>21.00</w:t>
            </w:r>
          </w:p>
        </w:tc>
        <w:tc>
          <w:tcPr>
            <w:tcW w:w="1149" w:type="dxa"/>
            <w:tcBorders>
              <w:top w:val="nil"/>
              <w:left w:val="nil"/>
              <w:bottom w:val="nil"/>
              <w:right w:val="nil"/>
            </w:tcBorders>
            <w:shd w:val="clear" w:color="auto" w:fill="auto"/>
            <w:noWrap/>
            <w:vAlign w:val="bottom"/>
            <w:hideMark/>
          </w:tcPr>
          <w:p w14:paraId="25F7AADF" w14:textId="77777777" w:rsidR="001B7067" w:rsidRPr="003B2A8F" w:rsidRDefault="001B7067">
            <w:pPr>
              <w:jc w:val="center"/>
              <w:rPr>
                <w:rFonts w:ascii="Roboto" w:hAnsi="Roboto" w:cs="Calibri"/>
                <w:sz w:val="18"/>
                <w:szCs w:val="18"/>
              </w:rPr>
            </w:pPr>
            <w:r w:rsidRPr="003B2A8F">
              <w:rPr>
                <w:rFonts w:ascii="Roboto" w:hAnsi="Roboto" w:cs="Calibri"/>
                <w:sz w:val="18"/>
                <w:szCs w:val="18"/>
              </w:rPr>
              <w:t>24.00</w:t>
            </w:r>
          </w:p>
        </w:tc>
        <w:tc>
          <w:tcPr>
            <w:tcW w:w="1278" w:type="dxa"/>
            <w:tcBorders>
              <w:top w:val="nil"/>
              <w:left w:val="nil"/>
              <w:bottom w:val="nil"/>
              <w:right w:val="nil"/>
            </w:tcBorders>
            <w:shd w:val="clear" w:color="auto" w:fill="auto"/>
            <w:noWrap/>
            <w:vAlign w:val="bottom"/>
            <w:hideMark/>
          </w:tcPr>
          <w:p w14:paraId="2962EE47" w14:textId="77777777" w:rsidR="001B7067" w:rsidRPr="003B2A8F" w:rsidRDefault="001B7067">
            <w:pPr>
              <w:jc w:val="center"/>
              <w:rPr>
                <w:rFonts w:ascii="Roboto" w:hAnsi="Roboto" w:cs="Calibri"/>
                <w:sz w:val="18"/>
                <w:szCs w:val="18"/>
              </w:rPr>
            </w:pPr>
            <w:r w:rsidRPr="003B2A8F">
              <w:rPr>
                <w:rFonts w:ascii="Roboto" w:hAnsi="Roboto" w:cs="Calibri"/>
                <w:sz w:val="18"/>
                <w:szCs w:val="18"/>
              </w:rPr>
              <w:t>15.00</w:t>
            </w:r>
          </w:p>
        </w:tc>
        <w:tc>
          <w:tcPr>
            <w:tcW w:w="1278" w:type="dxa"/>
            <w:tcBorders>
              <w:top w:val="nil"/>
              <w:left w:val="nil"/>
              <w:bottom w:val="nil"/>
              <w:right w:val="nil"/>
            </w:tcBorders>
            <w:shd w:val="clear" w:color="auto" w:fill="auto"/>
            <w:noWrap/>
            <w:vAlign w:val="bottom"/>
            <w:hideMark/>
          </w:tcPr>
          <w:p w14:paraId="535BD549" w14:textId="77777777" w:rsidR="001B7067" w:rsidRPr="003B2A8F" w:rsidRDefault="001B7067">
            <w:pPr>
              <w:jc w:val="center"/>
              <w:rPr>
                <w:rFonts w:ascii="Roboto" w:hAnsi="Roboto" w:cs="Calibri"/>
                <w:sz w:val="18"/>
                <w:szCs w:val="18"/>
              </w:rPr>
            </w:pPr>
            <w:r w:rsidRPr="003B2A8F">
              <w:rPr>
                <w:rFonts w:ascii="Roboto" w:hAnsi="Roboto" w:cs="Calibri"/>
                <w:sz w:val="18"/>
                <w:szCs w:val="18"/>
              </w:rPr>
              <w:t>14.00</w:t>
            </w:r>
          </w:p>
        </w:tc>
        <w:tc>
          <w:tcPr>
            <w:tcW w:w="1408" w:type="dxa"/>
            <w:tcBorders>
              <w:top w:val="nil"/>
              <w:left w:val="nil"/>
              <w:bottom w:val="nil"/>
              <w:right w:val="nil"/>
            </w:tcBorders>
            <w:shd w:val="clear" w:color="auto" w:fill="auto"/>
            <w:noWrap/>
            <w:vAlign w:val="bottom"/>
            <w:hideMark/>
          </w:tcPr>
          <w:p w14:paraId="051233E8" w14:textId="77777777" w:rsidR="001B7067" w:rsidRPr="003B2A8F" w:rsidRDefault="001B7067">
            <w:pPr>
              <w:jc w:val="center"/>
              <w:rPr>
                <w:rFonts w:ascii="Roboto" w:hAnsi="Roboto" w:cs="Calibri"/>
                <w:sz w:val="18"/>
                <w:szCs w:val="18"/>
              </w:rPr>
            </w:pPr>
            <w:r w:rsidRPr="003B2A8F">
              <w:rPr>
                <w:rFonts w:ascii="Roboto" w:hAnsi="Roboto" w:cs="Calibri"/>
                <w:sz w:val="18"/>
                <w:szCs w:val="18"/>
              </w:rPr>
              <w:t>72.00</w:t>
            </w:r>
          </w:p>
        </w:tc>
      </w:tr>
      <w:tr w:rsidR="001B7067" w:rsidRPr="003B2A8F" w14:paraId="10AC8CEC" w14:textId="77777777" w:rsidTr="001B7067">
        <w:trPr>
          <w:trHeight w:val="320"/>
        </w:trPr>
        <w:tc>
          <w:tcPr>
            <w:tcW w:w="1629" w:type="dxa"/>
            <w:tcBorders>
              <w:top w:val="nil"/>
              <w:left w:val="nil"/>
              <w:bottom w:val="nil"/>
              <w:right w:val="nil"/>
            </w:tcBorders>
            <w:shd w:val="clear" w:color="auto" w:fill="auto"/>
            <w:noWrap/>
            <w:vAlign w:val="bottom"/>
            <w:hideMark/>
          </w:tcPr>
          <w:p w14:paraId="7C1AABA4" w14:textId="77777777" w:rsidR="001B7067" w:rsidRPr="003B2A8F" w:rsidRDefault="001B7067">
            <w:pPr>
              <w:rPr>
                <w:rFonts w:ascii="Roboto" w:hAnsi="Roboto" w:cs="Calibri"/>
                <w:sz w:val="18"/>
                <w:szCs w:val="18"/>
              </w:rPr>
            </w:pPr>
            <w:r w:rsidRPr="003B2A8F">
              <w:rPr>
                <w:rFonts w:ascii="Roboto" w:hAnsi="Roboto" w:cs="Calibri"/>
                <w:sz w:val="18"/>
                <w:szCs w:val="18"/>
              </w:rPr>
              <w:t>80%</w:t>
            </w:r>
          </w:p>
        </w:tc>
        <w:tc>
          <w:tcPr>
            <w:tcW w:w="1278" w:type="dxa"/>
            <w:tcBorders>
              <w:top w:val="nil"/>
              <w:left w:val="nil"/>
              <w:bottom w:val="nil"/>
              <w:right w:val="nil"/>
            </w:tcBorders>
            <w:shd w:val="clear" w:color="auto" w:fill="auto"/>
            <w:noWrap/>
            <w:vAlign w:val="bottom"/>
            <w:hideMark/>
          </w:tcPr>
          <w:p w14:paraId="2637AB84" w14:textId="77777777" w:rsidR="001B7067" w:rsidRPr="003B2A8F" w:rsidRDefault="001B7067">
            <w:pPr>
              <w:jc w:val="center"/>
              <w:rPr>
                <w:rFonts w:ascii="Roboto" w:hAnsi="Roboto" w:cs="Calibri"/>
                <w:sz w:val="18"/>
                <w:szCs w:val="18"/>
              </w:rPr>
            </w:pPr>
            <w:r w:rsidRPr="003B2A8F">
              <w:rPr>
                <w:rFonts w:ascii="Roboto" w:hAnsi="Roboto" w:cs="Calibri"/>
                <w:sz w:val="18"/>
                <w:szCs w:val="18"/>
              </w:rPr>
              <w:t>22.00</w:t>
            </w:r>
          </w:p>
        </w:tc>
        <w:tc>
          <w:tcPr>
            <w:tcW w:w="1149" w:type="dxa"/>
            <w:tcBorders>
              <w:top w:val="nil"/>
              <w:left w:val="nil"/>
              <w:bottom w:val="nil"/>
              <w:right w:val="nil"/>
            </w:tcBorders>
            <w:shd w:val="clear" w:color="auto" w:fill="auto"/>
            <w:noWrap/>
            <w:vAlign w:val="bottom"/>
            <w:hideMark/>
          </w:tcPr>
          <w:p w14:paraId="40BBA106" w14:textId="77777777" w:rsidR="001B7067" w:rsidRPr="003B2A8F" w:rsidRDefault="001B7067">
            <w:pPr>
              <w:jc w:val="center"/>
              <w:rPr>
                <w:rFonts w:ascii="Roboto" w:hAnsi="Roboto" w:cs="Calibri"/>
                <w:sz w:val="18"/>
                <w:szCs w:val="18"/>
              </w:rPr>
            </w:pPr>
            <w:r w:rsidRPr="003B2A8F">
              <w:rPr>
                <w:rFonts w:ascii="Roboto" w:hAnsi="Roboto" w:cs="Calibri"/>
                <w:sz w:val="18"/>
                <w:szCs w:val="18"/>
              </w:rPr>
              <w:t>26.00</w:t>
            </w:r>
          </w:p>
        </w:tc>
        <w:tc>
          <w:tcPr>
            <w:tcW w:w="1278" w:type="dxa"/>
            <w:tcBorders>
              <w:top w:val="nil"/>
              <w:left w:val="nil"/>
              <w:bottom w:val="nil"/>
              <w:right w:val="nil"/>
            </w:tcBorders>
            <w:shd w:val="clear" w:color="auto" w:fill="auto"/>
            <w:noWrap/>
            <w:vAlign w:val="bottom"/>
            <w:hideMark/>
          </w:tcPr>
          <w:p w14:paraId="791D3440" w14:textId="77777777" w:rsidR="001B7067" w:rsidRPr="003B2A8F" w:rsidRDefault="001B7067">
            <w:pPr>
              <w:jc w:val="center"/>
              <w:rPr>
                <w:rFonts w:ascii="Roboto" w:hAnsi="Roboto" w:cs="Calibri"/>
                <w:sz w:val="18"/>
                <w:szCs w:val="18"/>
              </w:rPr>
            </w:pPr>
            <w:r w:rsidRPr="003B2A8F">
              <w:rPr>
                <w:rFonts w:ascii="Roboto" w:hAnsi="Roboto" w:cs="Calibri"/>
                <w:sz w:val="18"/>
                <w:szCs w:val="18"/>
              </w:rPr>
              <w:t>17.00</w:t>
            </w:r>
          </w:p>
        </w:tc>
        <w:tc>
          <w:tcPr>
            <w:tcW w:w="1278" w:type="dxa"/>
            <w:tcBorders>
              <w:top w:val="nil"/>
              <w:left w:val="nil"/>
              <w:bottom w:val="nil"/>
              <w:right w:val="nil"/>
            </w:tcBorders>
            <w:shd w:val="clear" w:color="auto" w:fill="auto"/>
            <w:noWrap/>
            <w:vAlign w:val="bottom"/>
            <w:hideMark/>
          </w:tcPr>
          <w:p w14:paraId="706A699E" w14:textId="77777777" w:rsidR="001B7067" w:rsidRPr="003B2A8F" w:rsidRDefault="001B7067">
            <w:pPr>
              <w:jc w:val="center"/>
              <w:rPr>
                <w:rFonts w:ascii="Roboto" w:hAnsi="Roboto" w:cs="Calibri"/>
                <w:sz w:val="18"/>
                <w:szCs w:val="18"/>
              </w:rPr>
            </w:pPr>
            <w:r w:rsidRPr="003B2A8F">
              <w:rPr>
                <w:rFonts w:ascii="Roboto" w:hAnsi="Roboto" w:cs="Calibri"/>
                <w:sz w:val="18"/>
                <w:szCs w:val="18"/>
              </w:rPr>
              <w:t>15.00</w:t>
            </w:r>
          </w:p>
        </w:tc>
        <w:tc>
          <w:tcPr>
            <w:tcW w:w="1408" w:type="dxa"/>
            <w:tcBorders>
              <w:top w:val="nil"/>
              <w:left w:val="nil"/>
              <w:bottom w:val="nil"/>
              <w:right w:val="nil"/>
            </w:tcBorders>
            <w:shd w:val="clear" w:color="auto" w:fill="auto"/>
            <w:noWrap/>
            <w:vAlign w:val="bottom"/>
            <w:hideMark/>
          </w:tcPr>
          <w:p w14:paraId="3D62C1AB" w14:textId="77777777" w:rsidR="001B7067" w:rsidRPr="003B2A8F" w:rsidRDefault="001B7067">
            <w:pPr>
              <w:jc w:val="center"/>
              <w:rPr>
                <w:rFonts w:ascii="Roboto" w:hAnsi="Roboto" w:cs="Calibri"/>
                <w:sz w:val="18"/>
                <w:szCs w:val="18"/>
              </w:rPr>
            </w:pPr>
            <w:r w:rsidRPr="003B2A8F">
              <w:rPr>
                <w:rFonts w:ascii="Roboto" w:hAnsi="Roboto" w:cs="Calibri"/>
                <w:sz w:val="18"/>
                <w:szCs w:val="18"/>
              </w:rPr>
              <w:t>78.00</w:t>
            </w:r>
          </w:p>
        </w:tc>
      </w:tr>
      <w:tr w:rsidR="001B7067" w:rsidRPr="003B2A8F" w14:paraId="1179F5E5" w14:textId="77777777" w:rsidTr="001B7067">
        <w:trPr>
          <w:trHeight w:val="320"/>
        </w:trPr>
        <w:tc>
          <w:tcPr>
            <w:tcW w:w="1629" w:type="dxa"/>
            <w:tcBorders>
              <w:top w:val="nil"/>
              <w:left w:val="nil"/>
              <w:bottom w:val="nil"/>
              <w:right w:val="nil"/>
            </w:tcBorders>
            <w:shd w:val="clear" w:color="auto" w:fill="auto"/>
            <w:noWrap/>
            <w:vAlign w:val="bottom"/>
            <w:hideMark/>
          </w:tcPr>
          <w:p w14:paraId="46A6FE5E" w14:textId="77777777" w:rsidR="001B7067" w:rsidRPr="003B2A8F" w:rsidRDefault="001B7067">
            <w:pPr>
              <w:rPr>
                <w:rFonts w:ascii="Roboto" w:hAnsi="Roboto" w:cs="Calibri"/>
                <w:sz w:val="18"/>
                <w:szCs w:val="18"/>
              </w:rPr>
            </w:pPr>
            <w:r w:rsidRPr="003B2A8F">
              <w:rPr>
                <w:rFonts w:ascii="Roboto" w:hAnsi="Roboto" w:cs="Calibri"/>
                <w:sz w:val="18"/>
                <w:szCs w:val="18"/>
              </w:rPr>
              <w:t>90%</w:t>
            </w:r>
          </w:p>
        </w:tc>
        <w:tc>
          <w:tcPr>
            <w:tcW w:w="1278" w:type="dxa"/>
            <w:tcBorders>
              <w:top w:val="nil"/>
              <w:left w:val="nil"/>
              <w:bottom w:val="nil"/>
              <w:right w:val="nil"/>
            </w:tcBorders>
            <w:shd w:val="clear" w:color="auto" w:fill="auto"/>
            <w:noWrap/>
            <w:vAlign w:val="bottom"/>
            <w:hideMark/>
          </w:tcPr>
          <w:p w14:paraId="0F7944AD" w14:textId="77777777" w:rsidR="001B7067" w:rsidRPr="003B2A8F" w:rsidRDefault="001B7067">
            <w:pPr>
              <w:jc w:val="center"/>
              <w:rPr>
                <w:rFonts w:ascii="Roboto" w:hAnsi="Roboto" w:cs="Calibri"/>
                <w:sz w:val="18"/>
                <w:szCs w:val="18"/>
              </w:rPr>
            </w:pPr>
            <w:r w:rsidRPr="003B2A8F">
              <w:rPr>
                <w:rFonts w:ascii="Roboto" w:hAnsi="Roboto" w:cs="Calibri"/>
                <w:sz w:val="18"/>
                <w:szCs w:val="18"/>
              </w:rPr>
              <w:t>25.00</w:t>
            </w:r>
          </w:p>
        </w:tc>
        <w:tc>
          <w:tcPr>
            <w:tcW w:w="1149" w:type="dxa"/>
            <w:tcBorders>
              <w:top w:val="nil"/>
              <w:left w:val="nil"/>
              <w:bottom w:val="nil"/>
              <w:right w:val="nil"/>
            </w:tcBorders>
            <w:shd w:val="clear" w:color="auto" w:fill="auto"/>
            <w:noWrap/>
            <w:vAlign w:val="bottom"/>
            <w:hideMark/>
          </w:tcPr>
          <w:p w14:paraId="3A4C633C" w14:textId="77777777" w:rsidR="001B7067" w:rsidRPr="003B2A8F" w:rsidRDefault="001B7067">
            <w:pPr>
              <w:jc w:val="center"/>
              <w:rPr>
                <w:rFonts w:ascii="Roboto" w:hAnsi="Roboto" w:cs="Calibri"/>
                <w:sz w:val="18"/>
                <w:szCs w:val="18"/>
              </w:rPr>
            </w:pPr>
            <w:r w:rsidRPr="003B2A8F">
              <w:rPr>
                <w:rFonts w:ascii="Roboto" w:hAnsi="Roboto" w:cs="Calibri"/>
                <w:sz w:val="18"/>
                <w:szCs w:val="18"/>
              </w:rPr>
              <w:t>29.00</w:t>
            </w:r>
          </w:p>
        </w:tc>
        <w:tc>
          <w:tcPr>
            <w:tcW w:w="1278" w:type="dxa"/>
            <w:tcBorders>
              <w:top w:val="nil"/>
              <w:left w:val="nil"/>
              <w:bottom w:val="nil"/>
              <w:right w:val="nil"/>
            </w:tcBorders>
            <w:shd w:val="clear" w:color="auto" w:fill="auto"/>
            <w:noWrap/>
            <w:vAlign w:val="bottom"/>
            <w:hideMark/>
          </w:tcPr>
          <w:p w14:paraId="1F87CC17" w14:textId="77777777" w:rsidR="001B7067" w:rsidRPr="003B2A8F" w:rsidRDefault="001B7067">
            <w:pPr>
              <w:jc w:val="center"/>
              <w:rPr>
                <w:rFonts w:ascii="Roboto" w:hAnsi="Roboto" w:cs="Calibri"/>
                <w:sz w:val="18"/>
                <w:szCs w:val="18"/>
              </w:rPr>
            </w:pPr>
            <w:r w:rsidRPr="003B2A8F">
              <w:rPr>
                <w:rFonts w:ascii="Roboto" w:hAnsi="Roboto" w:cs="Calibri"/>
                <w:sz w:val="18"/>
                <w:szCs w:val="18"/>
              </w:rPr>
              <w:t>20.00</w:t>
            </w:r>
          </w:p>
        </w:tc>
        <w:tc>
          <w:tcPr>
            <w:tcW w:w="1278" w:type="dxa"/>
            <w:tcBorders>
              <w:top w:val="nil"/>
              <w:left w:val="nil"/>
              <w:bottom w:val="nil"/>
              <w:right w:val="nil"/>
            </w:tcBorders>
            <w:shd w:val="clear" w:color="auto" w:fill="auto"/>
            <w:noWrap/>
            <w:vAlign w:val="bottom"/>
            <w:hideMark/>
          </w:tcPr>
          <w:p w14:paraId="37AD5949" w14:textId="77777777" w:rsidR="001B7067" w:rsidRPr="003B2A8F" w:rsidRDefault="001B7067">
            <w:pPr>
              <w:jc w:val="center"/>
              <w:rPr>
                <w:rFonts w:ascii="Roboto" w:hAnsi="Roboto" w:cs="Calibri"/>
                <w:sz w:val="18"/>
                <w:szCs w:val="18"/>
              </w:rPr>
            </w:pPr>
            <w:r w:rsidRPr="003B2A8F">
              <w:rPr>
                <w:rFonts w:ascii="Roboto" w:hAnsi="Roboto" w:cs="Calibri"/>
                <w:sz w:val="18"/>
                <w:szCs w:val="18"/>
              </w:rPr>
              <w:t>16.00</w:t>
            </w:r>
          </w:p>
        </w:tc>
        <w:tc>
          <w:tcPr>
            <w:tcW w:w="1408" w:type="dxa"/>
            <w:tcBorders>
              <w:top w:val="nil"/>
              <w:left w:val="nil"/>
              <w:bottom w:val="nil"/>
              <w:right w:val="nil"/>
            </w:tcBorders>
            <w:shd w:val="clear" w:color="auto" w:fill="auto"/>
            <w:noWrap/>
            <w:vAlign w:val="bottom"/>
            <w:hideMark/>
          </w:tcPr>
          <w:p w14:paraId="10471193" w14:textId="77777777" w:rsidR="001B7067" w:rsidRPr="003B2A8F" w:rsidRDefault="001B7067">
            <w:pPr>
              <w:jc w:val="center"/>
              <w:rPr>
                <w:rFonts w:ascii="Roboto" w:hAnsi="Roboto" w:cs="Calibri"/>
                <w:sz w:val="18"/>
                <w:szCs w:val="18"/>
              </w:rPr>
            </w:pPr>
            <w:r w:rsidRPr="003B2A8F">
              <w:rPr>
                <w:rFonts w:ascii="Roboto" w:hAnsi="Roboto" w:cs="Calibri"/>
                <w:sz w:val="18"/>
                <w:szCs w:val="18"/>
              </w:rPr>
              <w:t>86.00</w:t>
            </w:r>
          </w:p>
        </w:tc>
      </w:tr>
      <w:tr w:rsidR="001B7067" w:rsidRPr="003B2A8F" w14:paraId="622958CE" w14:textId="77777777" w:rsidTr="001B7067">
        <w:trPr>
          <w:trHeight w:val="320"/>
        </w:trPr>
        <w:tc>
          <w:tcPr>
            <w:tcW w:w="1629" w:type="dxa"/>
            <w:tcBorders>
              <w:top w:val="nil"/>
              <w:left w:val="nil"/>
              <w:bottom w:val="single" w:sz="4" w:space="0" w:color="auto"/>
              <w:right w:val="nil"/>
            </w:tcBorders>
            <w:shd w:val="clear" w:color="auto" w:fill="auto"/>
            <w:noWrap/>
            <w:vAlign w:val="bottom"/>
            <w:hideMark/>
          </w:tcPr>
          <w:p w14:paraId="0EDAFC3B" w14:textId="77777777" w:rsidR="001B7067" w:rsidRPr="003B2A8F" w:rsidRDefault="001B7067">
            <w:pPr>
              <w:rPr>
                <w:rFonts w:ascii="Roboto" w:hAnsi="Roboto" w:cs="Calibri"/>
                <w:sz w:val="18"/>
                <w:szCs w:val="18"/>
              </w:rPr>
            </w:pPr>
            <w:r w:rsidRPr="003B2A8F">
              <w:rPr>
                <w:rFonts w:ascii="Roboto" w:hAnsi="Roboto" w:cs="Calibri"/>
                <w:sz w:val="18"/>
                <w:szCs w:val="18"/>
              </w:rPr>
              <w:t>100%</w:t>
            </w:r>
          </w:p>
        </w:tc>
        <w:tc>
          <w:tcPr>
            <w:tcW w:w="1278" w:type="dxa"/>
            <w:tcBorders>
              <w:top w:val="nil"/>
              <w:left w:val="nil"/>
              <w:bottom w:val="single" w:sz="4" w:space="0" w:color="auto"/>
              <w:right w:val="nil"/>
            </w:tcBorders>
            <w:shd w:val="clear" w:color="auto" w:fill="auto"/>
            <w:noWrap/>
            <w:vAlign w:val="bottom"/>
            <w:hideMark/>
          </w:tcPr>
          <w:p w14:paraId="020B1318" w14:textId="77777777" w:rsidR="001B7067" w:rsidRPr="003B2A8F" w:rsidRDefault="001B7067">
            <w:pPr>
              <w:jc w:val="center"/>
              <w:rPr>
                <w:rFonts w:ascii="Roboto" w:hAnsi="Roboto" w:cs="Calibri"/>
                <w:sz w:val="18"/>
                <w:szCs w:val="18"/>
              </w:rPr>
            </w:pPr>
            <w:r w:rsidRPr="003B2A8F">
              <w:rPr>
                <w:rFonts w:ascii="Roboto" w:hAnsi="Roboto" w:cs="Calibri"/>
                <w:sz w:val="18"/>
                <w:szCs w:val="18"/>
              </w:rPr>
              <w:t>28.00</w:t>
            </w:r>
          </w:p>
        </w:tc>
        <w:tc>
          <w:tcPr>
            <w:tcW w:w="1149" w:type="dxa"/>
            <w:tcBorders>
              <w:top w:val="nil"/>
              <w:left w:val="nil"/>
              <w:bottom w:val="single" w:sz="4" w:space="0" w:color="auto"/>
              <w:right w:val="nil"/>
            </w:tcBorders>
            <w:shd w:val="clear" w:color="auto" w:fill="auto"/>
            <w:noWrap/>
            <w:vAlign w:val="bottom"/>
            <w:hideMark/>
          </w:tcPr>
          <w:p w14:paraId="7DE820E9" w14:textId="77777777" w:rsidR="001B7067" w:rsidRPr="003B2A8F" w:rsidRDefault="001B7067">
            <w:pPr>
              <w:jc w:val="center"/>
              <w:rPr>
                <w:rFonts w:ascii="Roboto" w:hAnsi="Roboto" w:cs="Calibri"/>
                <w:sz w:val="18"/>
                <w:szCs w:val="18"/>
              </w:rPr>
            </w:pPr>
            <w:r w:rsidRPr="003B2A8F">
              <w:rPr>
                <w:rFonts w:ascii="Roboto" w:hAnsi="Roboto" w:cs="Calibri"/>
                <w:sz w:val="18"/>
                <w:szCs w:val="18"/>
              </w:rPr>
              <w:t>32.00</w:t>
            </w:r>
          </w:p>
        </w:tc>
        <w:tc>
          <w:tcPr>
            <w:tcW w:w="1278" w:type="dxa"/>
            <w:tcBorders>
              <w:top w:val="nil"/>
              <w:left w:val="nil"/>
              <w:bottom w:val="single" w:sz="4" w:space="0" w:color="auto"/>
              <w:right w:val="nil"/>
            </w:tcBorders>
            <w:shd w:val="clear" w:color="auto" w:fill="auto"/>
            <w:noWrap/>
            <w:vAlign w:val="bottom"/>
            <w:hideMark/>
          </w:tcPr>
          <w:p w14:paraId="4D437665" w14:textId="77777777" w:rsidR="001B7067" w:rsidRPr="003B2A8F" w:rsidRDefault="001B7067">
            <w:pPr>
              <w:jc w:val="center"/>
              <w:rPr>
                <w:rFonts w:ascii="Roboto" w:hAnsi="Roboto" w:cs="Calibri"/>
                <w:sz w:val="18"/>
                <w:szCs w:val="18"/>
              </w:rPr>
            </w:pPr>
            <w:r w:rsidRPr="003B2A8F">
              <w:rPr>
                <w:rFonts w:ascii="Roboto" w:hAnsi="Roboto" w:cs="Calibri"/>
                <w:sz w:val="18"/>
                <w:szCs w:val="18"/>
              </w:rPr>
              <w:t>20.00</w:t>
            </w:r>
          </w:p>
        </w:tc>
        <w:tc>
          <w:tcPr>
            <w:tcW w:w="1278" w:type="dxa"/>
            <w:tcBorders>
              <w:top w:val="nil"/>
              <w:left w:val="nil"/>
              <w:bottom w:val="single" w:sz="4" w:space="0" w:color="auto"/>
              <w:right w:val="nil"/>
            </w:tcBorders>
            <w:shd w:val="clear" w:color="auto" w:fill="auto"/>
            <w:noWrap/>
            <w:vAlign w:val="bottom"/>
            <w:hideMark/>
          </w:tcPr>
          <w:p w14:paraId="3021D2E4" w14:textId="77777777" w:rsidR="001B7067" w:rsidRPr="003B2A8F" w:rsidRDefault="001B7067">
            <w:pPr>
              <w:jc w:val="center"/>
              <w:rPr>
                <w:rFonts w:ascii="Roboto" w:hAnsi="Roboto" w:cs="Calibri"/>
                <w:sz w:val="18"/>
                <w:szCs w:val="18"/>
              </w:rPr>
            </w:pPr>
            <w:r w:rsidRPr="003B2A8F">
              <w:rPr>
                <w:rFonts w:ascii="Roboto" w:hAnsi="Roboto" w:cs="Calibri"/>
                <w:sz w:val="18"/>
                <w:szCs w:val="18"/>
              </w:rPr>
              <w:t>16.00</w:t>
            </w:r>
          </w:p>
        </w:tc>
        <w:tc>
          <w:tcPr>
            <w:tcW w:w="1408" w:type="dxa"/>
            <w:tcBorders>
              <w:top w:val="nil"/>
              <w:left w:val="nil"/>
              <w:bottom w:val="single" w:sz="4" w:space="0" w:color="auto"/>
              <w:right w:val="nil"/>
            </w:tcBorders>
            <w:shd w:val="clear" w:color="auto" w:fill="auto"/>
            <w:noWrap/>
            <w:vAlign w:val="bottom"/>
            <w:hideMark/>
          </w:tcPr>
          <w:p w14:paraId="1CA43246" w14:textId="77777777" w:rsidR="001B7067" w:rsidRPr="003B2A8F" w:rsidRDefault="001B7067">
            <w:pPr>
              <w:jc w:val="center"/>
              <w:rPr>
                <w:rFonts w:ascii="Roboto" w:hAnsi="Roboto" w:cs="Calibri"/>
                <w:sz w:val="18"/>
                <w:szCs w:val="18"/>
              </w:rPr>
            </w:pPr>
            <w:r w:rsidRPr="003B2A8F">
              <w:rPr>
                <w:rFonts w:ascii="Roboto" w:hAnsi="Roboto" w:cs="Calibri"/>
                <w:sz w:val="18"/>
                <w:szCs w:val="18"/>
              </w:rPr>
              <w:t>96.00</w:t>
            </w:r>
          </w:p>
        </w:tc>
      </w:tr>
      <w:tr w:rsidR="001B7067" w:rsidRPr="003B2A8F" w14:paraId="3BCEA018" w14:textId="77777777" w:rsidTr="001B7067">
        <w:trPr>
          <w:trHeight w:val="320"/>
        </w:trPr>
        <w:tc>
          <w:tcPr>
            <w:tcW w:w="8020" w:type="dxa"/>
            <w:gridSpan w:val="6"/>
            <w:tcBorders>
              <w:top w:val="single" w:sz="4" w:space="0" w:color="auto"/>
              <w:left w:val="nil"/>
              <w:bottom w:val="nil"/>
              <w:right w:val="nil"/>
            </w:tcBorders>
            <w:shd w:val="clear" w:color="auto" w:fill="auto"/>
            <w:noWrap/>
            <w:vAlign w:val="bottom"/>
            <w:hideMark/>
          </w:tcPr>
          <w:p w14:paraId="6740CB92" w14:textId="77777777" w:rsidR="001B7067" w:rsidRPr="003B2A8F" w:rsidRDefault="001B7067">
            <w:pPr>
              <w:jc w:val="center"/>
              <w:rPr>
                <w:rFonts w:ascii="Roboto" w:hAnsi="Roboto" w:cs="Calibri"/>
                <w:sz w:val="18"/>
                <w:szCs w:val="18"/>
              </w:rPr>
            </w:pPr>
            <w:r w:rsidRPr="003B2A8F">
              <w:rPr>
                <w:rFonts w:ascii="Roboto" w:hAnsi="Roboto" w:cs="Calibri"/>
                <w:sz w:val="18"/>
                <w:szCs w:val="18"/>
              </w:rPr>
              <w:t> </w:t>
            </w:r>
          </w:p>
        </w:tc>
      </w:tr>
    </w:tbl>
    <w:p w14:paraId="3B417290" w14:textId="58D4DDC5" w:rsidR="00B2372D" w:rsidRPr="003B2A8F" w:rsidRDefault="00B2372D">
      <w:pPr>
        <w:rPr>
          <w:rFonts w:ascii="Roboto" w:hAnsi="Roboto"/>
          <w:sz w:val="21"/>
          <w:szCs w:val="21"/>
        </w:rPr>
      </w:pPr>
    </w:p>
    <w:p w14:paraId="794CB823" w14:textId="0F41144C" w:rsidR="00B2372D" w:rsidRPr="003B2A8F" w:rsidRDefault="00B2372D">
      <w:pPr>
        <w:rPr>
          <w:rFonts w:ascii="Roboto" w:hAnsi="Roboto"/>
          <w:sz w:val="21"/>
          <w:szCs w:val="21"/>
        </w:rPr>
      </w:pPr>
    </w:p>
    <w:p w14:paraId="4EB46B92" w14:textId="7A8F9036" w:rsidR="00B2372D" w:rsidRPr="003B2A8F" w:rsidRDefault="00B2372D">
      <w:pPr>
        <w:rPr>
          <w:rFonts w:ascii="Roboto" w:hAnsi="Roboto"/>
          <w:sz w:val="21"/>
          <w:szCs w:val="21"/>
        </w:rPr>
      </w:pPr>
    </w:p>
    <w:tbl>
      <w:tblPr>
        <w:tblW w:w="8020" w:type="dxa"/>
        <w:tblLook w:val="04A0" w:firstRow="1" w:lastRow="0" w:firstColumn="1" w:lastColumn="0" w:noHBand="0" w:noVBand="1"/>
      </w:tblPr>
      <w:tblGrid>
        <w:gridCol w:w="1770"/>
        <w:gridCol w:w="1250"/>
        <w:gridCol w:w="1250"/>
        <w:gridCol w:w="1250"/>
        <w:gridCol w:w="1250"/>
        <w:gridCol w:w="1250"/>
      </w:tblGrid>
      <w:tr w:rsidR="001B7067" w:rsidRPr="003B2A8F" w14:paraId="243B27E9" w14:textId="77777777" w:rsidTr="001B7067">
        <w:trPr>
          <w:trHeight w:val="840"/>
        </w:trPr>
        <w:tc>
          <w:tcPr>
            <w:tcW w:w="8020" w:type="dxa"/>
            <w:gridSpan w:val="6"/>
            <w:tcBorders>
              <w:top w:val="nil"/>
              <w:left w:val="nil"/>
              <w:bottom w:val="single" w:sz="4" w:space="0" w:color="auto"/>
              <w:right w:val="nil"/>
            </w:tcBorders>
            <w:shd w:val="clear" w:color="auto" w:fill="auto"/>
            <w:vAlign w:val="center"/>
            <w:hideMark/>
          </w:tcPr>
          <w:p w14:paraId="328E9D74" w14:textId="7FB7FFAE" w:rsidR="001B7067" w:rsidRPr="003B2A8F" w:rsidRDefault="001B7067">
            <w:pPr>
              <w:rPr>
                <w:rFonts w:ascii="Roboto" w:hAnsi="Roboto" w:cs="Calibri"/>
                <w:sz w:val="18"/>
                <w:szCs w:val="18"/>
              </w:rPr>
            </w:pPr>
            <w:r w:rsidRPr="003B2A8F">
              <w:rPr>
                <w:rFonts w:ascii="Roboto" w:hAnsi="Roboto" w:cs="Calibri"/>
                <w:sz w:val="18"/>
                <w:szCs w:val="18"/>
              </w:rPr>
              <w:t>Table 9-</w:t>
            </w:r>
            <w:r w:rsidR="006A2729" w:rsidRPr="003B2A8F">
              <w:rPr>
                <w:rFonts w:ascii="Roboto" w:hAnsi="Roboto" w:cs="Calibri"/>
                <w:sz w:val="18"/>
                <w:szCs w:val="18"/>
              </w:rPr>
              <w:t>7</w:t>
            </w:r>
            <w:r w:rsidRPr="003B2A8F">
              <w:rPr>
                <w:rFonts w:ascii="Roboto" w:hAnsi="Roboto" w:cs="Calibri"/>
                <w:sz w:val="18"/>
                <w:szCs w:val="18"/>
              </w:rPr>
              <w:t xml:space="preserve">. Mean (SD) scores as well as corresponding percentile ranks of the 8-item </w:t>
            </w:r>
            <w:proofErr w:type="spellStart"/>
            <w:r w:rsidR="008515E0" w:rsidRPr="003B2A8F">
              <w:rPr>
                <w:rFonts w:ascii="Roboto" w:hAnsi="Roboto" w:cs="Calibri"/>
                <w:sz w:val="18"/>
                <w:szCs w:val="18"/>
              </w:rPr>
              <w:t>OxPos</w:t>
            </w:r>
            <w:proofErr w:type="spellEnd"/>
            <w:r w:rsidRPr="003B2A8F">
              <w:rPr>
                <w:rFonts w:ascii="Roboto" w:hAnsi="Roboto" w:cs="Calibri"/>
                <w:sz w:val="18"/>
                <w:szCs w:val="18"/>
              </w:rPr>
              <w:t xml:space="preserve"> measure (subscales and global score) based on complete representative data (N=244, Male, 18 to 30). </w:t>
            </w:r>
          </w:p>
        </w:tc>
      </w:tr>
      <w:tr w:rsidR="001B7067" w:rsidRPr="003B2A8F" w14:paraId="781A9EB8" w14:textId="77777777" w:rsidTr="001B7067">
        <w:trPr>
          <w:trHeight w:val="320"/>
        </w:trPr>
        <w:tc>
          <w:tcPr>
            <w:tcW w:w="1770" w:type="dxa"/>
            <w:tcBorders>
              <w:top w:val="nil"/>
              <w:left w:val="nil"/>
              <w:bottom w:val="single" w:sz="4" w:space="0" w:color="auto"/>
              <w:right w:val="nil"/>
            </w:tcBorders>
            <w:shd w:val="clear" w:color="auto" w:fill="auto"/>
            <w:noWrap/>
            <w:vAlign w:val="bottom"/>
            <w:hideMark/>
          </w:tcPr>
          <w:p w14:paraId="0C76D50A" w14:textId="77777777" w:rsidR="001B7067" w:rsidRPr="003B2A8F" w:rsidRDefault="001B7067">
            <w:pPr>
              <w:rPr>
                <w:rFonts w:ascii="Roboto" w:hAnsi="Roboto" w:cs="Calibri"/>
                <w:sz w:val="18"/>
                <w:szCs w:val="18"/>
              </w:rPr>
            </w:pPr>
            <w:r w:rsidRPr="003B2A8F">
              <w:rPr>
                <w:rFonts w:ascii="Roboto" w:hAnsi="Roboto" w:cs="Calibri"/>
                <w:sz w:val="18"/>
                <w:szCs w:val="18"/>
              </w:rPr>
              <w:t> </w:t>
            </w:r>
          </w:p>
        </w:tc>
        <w:tc>
          <w:tcPr>
            <w:tcW w:w="1250" w:type="dxa"/>
            <w:tcBorders>
              <w:top w:val="nil"/>
              <w:left w:val="nil"/>
              <w:bottom w:val="single" w:sz="4" w:space="0" w:color="auto"/>
              <w:right w:val="nil"/>
            </w:tcBorders>
            <w:shd w:val="clear" w:color="auto" w:fill="auto"/>
            <w:noWrap/>
            <w:vAlign w:val="bottom"/>
            <w:hideMark/>
          </w:tcPr>
          <w:p w14:paraId="45D7875F" w14:textId="77777777" w:rsidR="001B7067" w:rsidRPr="003B2A8F" w:rsidRDefault="001B7067">
            <w:pPr>
              <w:jc w:val="center"/>
              <w:rPr>
                <w:rFonts w:ascii="Roboto" w:hAnsi="Roboto" w:cs="Calibri"/>
                <w:sz w:val="18"/>
                <w:szCs w:val="18"/>
              </w:rPr>
            </w:pPr>
            <w:r w:rsidRPr="003B2A8F">
              <w:rPr>
                <w:rFonts w:ascii="Roboto" w:hAnsi="Roboto" w:cs="Calibri"/>
                <w:sz w:val="18"/>
                <w:szCs w:val="18"/>
              </w:rPr>
              <w:t>F1</w:t>
            </w:r>
          </w:p>
        </w:tc>
        <w:tc>
          <w:tcPr>
            <w:tcW w:w="1250" w:type="dxa"/>
            <w:tcBorders>
              <w:top w:val="nil"/>
              <w:left w:val="nil"/>
              <w:bottom w:val="single" w:sz="4" w:space="0" w:color="auto"/>
              <w:right w:val="nil"/>
            </w:tcBorders>
            <w:shd w:val="clear" w:color="auto" w:fill="auto"/>
            <w:noWrap/>
            <w:vAlign w:val="bottom"/>
            <w:hideMark/>
          </w:tcPr>
          <w:p w14:paraId="78711DD3" w14:textId="77777777" w:rsidR="001B7067" w:rsidRPr="003B2A8F" w:rsidRDefault="001B7067">
            <w:pPr>
              <w:jc w:val="center"/>
              <w:rPr>
                <w:rFonts w:ascii="Roboto" w:hAnsi="Roboto" w:cs="Calibri"/>
                <w:sz w:val="18"/>
                <w:szCs w:val="18"/>
              </w:rPr>
            </w:pPr>
            <w:r w:rsidRPr="003B2A8F">
              <w:rPr>
                <w:rFonts w:ascii="Roboto" w:hAnsi="Roboto" w:cs="Calibri"/>
                <w:sz w:val="18"/>
                <w:szCs w:val="18"/>
              </w:rPr>
              <w:t>F2</w:t>
            </w:r>
          </w:p>
        </w:tc>
        <w:tc>
          <w:tcPr>
            <w:tcW w:w="1250" w:type="dxa"/>
            <w:tcBorders>
              <w:top w:val="nil"/>
              <w:left w:val="nil"/>
              <w:bottom w:val="single" w:sz="4" w:space="0" w:color="auto"/>
              <w:right w:val="nil"/>
            </w:tcBorders>
            <w:shd w:val="clear" w:color="auto" w:fill="auto"/>
            <w:noWrap/>
            <w:vAlign w:val="bottom"/>
            <w:hideMark/>
          </w:tcPr>
          <w:p w14:paraId="26923173" w14:textId="77777777" w:rsidR="001B7067" w:rsidRPr="003B2A8F" w:rsidRDefault="001B7067">
            <w:pPr>
              <w:jc w:val="center"/>
              <w:rPr>
                <w:rFonts w:ascii="Roboto" w:hAnsi="Roboto" w:cs="Calibri"/>
                <w:sz w:val="18"/>
                <w:szCs w:val="18"/>
              </w:rPr>
            </w:pPr>
            <w:r w:rsidRPr="003B2A8F">
              <w:rPr>
                <w:rFonts w:ascii="Roboto" w:hAnsi="Roboto" w:cs="Calibri"/>
                <w:sz w:val="18"/>
                <w:szCs w:val="18"/>
              </w:rPr>
              <w:t>F3</w:t>
            </w:r>
          </w:p>
        </w:tc>
        <w:tc>
          <w:tcPr>
            <w:tcW w:w="1250" w:type="dxa"/>
            <w:tcBorders>
              <w:top w:val="nil"/>
              <w:left w:val="nil"/>
              <w:bottom w:val="single" w:sz="4" w:space="0" w:color="auto"/>
              <w:right w:val="nil"/>
            </w:tcBorders>
            <w:shd w:val="clear" w:color="auto" w:fill="auto"/>
            <w:noWrap/>
            <w:vAlign w:val="bottom"/>
            <w:hideMark/>
          </w:tcPr>
          <w:p w14:paraId="517FBDC0" w14:textId="77777777" w:rsidR="001B7067" w:rsidRPr="003B2A8F" w:rsidRDefault="001B7067">
            <w:pPr>
              <w:jc w:val="center"/>
              <w:rPr>
                <w:rFonts w:ascii="Roboto" w:hAnsi="Roboto" w:cs="Calibri"/>
                <w:sz w:val="18"/>
                <w:szCs w:val="18"/>
              </w:rPr>
            </w:pPr>
            <w:r w:rsidRPr="003B2A8F">
              <w:rPr>
                <w:rFonts w:ascii="Roboto" w:hAnsi="Roboto" w:cs="Calibri"/>
                <w:sz w:val="18"/>
                <w:szCs w:val="18"/>
              </w:rPr>
              <w:t>F4</w:t>
            </w:r>
          </w:p>
        </w:tc>
        <w:tc>
          <w:tcPr>
            <w:tcW w:w="1250" w:type="dxa"/>
            <w:tcBorders>
              <w:top w:val="nil"/>
              <w:left w:val="nil"/>
              <w:bottom w:val="single" w:sz="4" w:space="0" w:color="auto"/>
              <w:right w:val="nil"/>
            </w:tcBorders>
            <w:shd w:val="clear" w:color="auto" w:fill="auto"/>
            <w:noWrap/>
            <w:vAlign w:val="bottom"/>
            <w:hideMark/>
          </w:tcPr>
          <w:p w14:paraId="2C9F58B3" w14:textId="77777777" w:rsidR="001B7067" w:rsidRPr="003B2A8F" w:rsidRDefault="001B7067">
            <w:pPr>
              <w:jc w:val="center"/>
              <w:rPr>
                <w:rFonts w:ascii="Roboto" w:hAnsi="Roboto" w:cs="Calibri"/>
                <w:sz w:val="18"/>
                <w:szCs w:val="18"/>
              </w:rPr>
            </w:pPr>
            <w:r w:rsidRPr="003B2A8F">
              <w:rPr>
                <w:rFonts w:ascii="Roboto" w:hAnsi="Roboto" w:cs="Calibri"/>
                <w:sz w:val="18"/>
                <w:szCs w:val="18"/>
              </w:rPr>
              <w:t>Global</w:t>
            </w:r>
          </w:p>
        </w:tc>
      </w:tr>
      <w:tr w:rsidR="001B7067" w:rsidRPr="003B2A8F" w14:paraId="5EFAD1EC" w14:textId="77777777" w:rsidTr="001B7067">
        <w:trPr>
          <w:trHeight w:val="320"/>
        </w:trPr>
        <w:tc>
          <w:tcPr>
            <w:tcW w:w="1770" w:type="dxa"/>
            <w:tcBorders>
              <w:top w:val="nil"/>
              <w:left w:val="nil"/>
              <w:bottom w:val="nil"/>
              <w:right w:val="nil"/>
            </w:tcBorders>
            <w:shd w:val="clear" w:color="auto" w:fill="auto"/>
            <w:noWrap/>
            <w:vAlign w:val="bottom"/>
            <w:hideMark/>
          </w:tcPr>
          <w:p w14:paraId="3047F4ED" w14:textId="77777777" w:rsidR="001B7067" w:rsidRPr="003B2A8F" w:rsidRDefault="001B7067">
            <w:pPr>
              <w:rPr>
                <w:rFonts w:ascii="Roboto" w:hAnsi="Roboto" w:cs="Calibri"/>
                <w:sz w:val="18"/>
                <w:szCs w:val="18"/>
              </w:rPr>
            </w:pPr>
            <w:r w:rsidRPr="003B2A8F">
              <w:rPr>
                <w:rFonts w:ascii="Roboto" w:hAnsi="Roboto" w:cs="Calibri"/>
                <w:sz w:val="18"/>
                <w:szCs w:val="18"/>
              </w:rPr>
              <w:t>Mean (SD)</w:t>
            </w:r>
          </w:p>
        </w:tc>
        <w:tc>
          <w:tcPr>
            <w:tcW w:w="1250" w:type="dxa"/>
            <w:tcBorders>
              <w:top w:val="nil"/>
              <w:left w:val="nil"/>
              <w:bottom w:val="nil"/>
              <w:right w:val="nil"/>
            </w:tcBorders>
            <w:shd w:val="clear" w:color="auto" w:fill="auto"/>
            <w:noWrap/>
            <w:vAlign w:val="bottom"/>
            <w:hideMark/>
          </w:tcPr>
          <w:p w14:paraId="538BFA25" w14:textId="77777777" w:rsidR="001B7067" w:rsidRPr="003B2A8F" w:rsidRDefault="001B7067">
            <w:pPr>
              <w:jc w:val="center"/>
              <w:rPr>
                <w:rFonts w:ascii="Roboto" w:hAnsi="Roboto" w:cs="Calibri"/>
                <w:sz w:val="18"/>
                <w:szCs w:val="18"/>
              </w:rPr>
            </w:pPr>
            <w:r w:rsidRPr="003B2A8F">
              <w:rPr>
                <w:rFonts w:ascii="Roboto" w:hAnsi="Roboto" w:cs="Calibri"/>
                <w:sz w:val="18"/>
                <w:szCs w:val="18"/>
              </w:rPr>
              <w:t>4.76 (2.29)</w:t>
            </w:r>
          </w:p>
        </w:tc>
        <w:tc>
          <w:tcPr>
            <w:tcW w:w="1250" w:type="dxa"/>
            <w:tcBorders>
              <w:top w:val="nil"/>
              <w:left w:val="nil"/>
              <w:bottom w:val="nil"/>
              <w:right w:val="nil"/>
            </w:tcBorders>
            <w:shd w:val="clear" w:color="auto" w:fill="auto"/>
            <w:noWrap/>
            <w:vAlign w:val="bottom"/>
            <w:hideMark/>
          </w:tcPr>
          <w:p w14:paraId="3C08334F" w14:textId="77777777" w:rsidR="001B7067" w:rsidRPr="003B2A8F" w:rsidRDefault="001B7067">
            <w:pPr>
              <w:jc w:val="center"/>
              <w:rPr>
                <w:rFonts w:ascii="Roboto" w:hAnsi="Roboto" w:cs="Calibri"/>
                <w:sz w:val="18"/>
                <w:szCs w:val="18"/>
              </w:rPr>
            </w:pPr>
            <w:r w:rsidRPr="003B2A8F">
              <w:rPr>
                <w:rFonts w:ascii="Roboto" w:hAnsi="Roboto" w:cs="Calibri"/>
                <w:sz w:val="18"/>
                <w:szCs w:val="18"/>
              </w:rPr>
              <w:t>4.74 (2.17)</w:t>
            </w:r>
          </w:p>
        </w:tc>
        <w:tc>
          <w:tcPr>
            <w:tcW w:w="1250" w:type="dxa"/>
            <w:tcBorders>
              <w:top w:val="nil"/>
              <w:left w:val="nil"/>
              <w:bottom w:val="nil"/>
              <w:right w:val="nil"/>
            </w:tcBorders>
            <w:shd w:val="clear" w:color="auto" w:fill="auto"/>
            <w:noWrap/>
            <w:vAlign w:val="bottom"/>
            <w:hideMark/>
          </w:tcPr>
          <w:p w14:paraId="21A53DAF" w14:textId="77777777" w:rsidR="001B7067" w:rsidRPr="003B2A8F" w:rsidRDefault="001B7067">
            <w:pPr>
              <w:jc w:val="center"/>
              <w:rPr>
                <w:rFonts w:ascii="Roboto" w:hAnsi="Roboto" w:cs="Calibri"/>
                <w:sz w:val="18"/>
                <w:szCs w:val="18"/>
              </w:rPr>
            </w:pPr>
            <w:r w:rsidRPr="003B2A8F">
              <w:rPr>
                <w:rFonts w:ascii="Roboto" w:hAnsi="Roboto" w:cs="Calibri"/>
                <w:sz w:val="18"/>
                <w:szCs w:val="18"/>
              </w:rPr>
              <w:t>4.83 (1.99)</w:t>
            </w:r>
          </w:p>
        </w:tc>
        <w:tc>
          <w:tcPr>
            <w:tcW w:w="1250" w:type="dxa"/>
            <w:tcBorders>
              <w:top w:val="nil"/>
              <w:left w:val="nil"/>
              <w:bottom w:val="nil"/>
              <w:right w:val="nil"/>
            </w:tcBorders>
            <w:shd w:val="clear" w:color="auto" w:fill="auto"/>
            <w:noWrap/>
            <w:vAlign w:val="bottom"/>
            <w:hideMark/>
          </w:tcPr>
          <w:p w14:paraId="5B3C3033" w14:textId="77777777" w:rsidR="001B7067" w:rsidRPr="003B2A8F" w:rsidRDefault="001B7067">
            <w:pPr>
              <w:jc w:val="center"/>
              <w:rPr>
                <w:rFonts w:ascii="Roboto" w:hAnsi="Roboto" w:cs="Calibri"/>
                <w:sz w:val="18"/>
                <w:szCs w:val="18"/>
              </w:rPr>
            </w:pPr>
            <w:r w:rsidRPr="003B2A8F">
              <w:rPr>
                <w:rFonts w:ascii="Roboto" w:hAnsi="Roboto" w:cs="Calibri"/>
                <w:sz w:val="18"/>
                <w:szCs w:val="18"/>
              </w:rPr>
              <w:t>4.98 (2.13)</w:t>
            </w:r>
          </w:p>
        </w:tc>
        <w:tc>
          <w:tcPr>
            <w:tcW w:w="1250" w:type="dxa"/>
            <w:tcBorders>
              <w:top w:val="nil"/>
              <w:left w:val="nil"/>
              <w:bottom w:val="nil"/>
              <w:right w:val="nil"/>
            </w:tcBorders>
            <w:shd w:val="clear" w:color="auto" w:fill="auto"/>
            <w:noWrap/>
            <w:vAlign w:val="bottom"/>
            <w:hideMark/>
          </w:tcPr>
          <w:p w14:paraId="2F11F543" w14:textId="77777777" w:rsidR="001B7067" w:rsidRPr="003B2A8F" w:rsidRDefault="001B7067">
            <w:pPr>
              <w:jc w:val="center"/>
              <w:rPr>
                <w:rFonts w:ascii="Roboto" w:hAnsi="Roboto" w:cs="Calibri"/>
                <w:sz w:val="18"/>
                <w:szCs w:val="18"/>
              </w:rPr>
            </w:pPr>
            <w:r w:rsidRPr="003B2A8F">
              <w:rPr>
                <w:rFonts w:ascii="Roboto" w:hAnsi="Roboto" w:cs="Calibri"/>
                <w:sz w:val="18"/>
                <w:szCs w:val="18"/>
              </w:rPr>
              <w:t>19.3 (7.27)</w:t>
            </w:r>
          </w:p>
        </w:tc>
      </w:tr>
      <w:tr w:rsidR="001B7067" w:rsidRPr="003B2A8F" w14:paraId="080E7DBB" w14:textId="77777777" w:rsidTr="001B7067">
        <w:trPr>
          <w:trHeight w:val="320"/>
        </w:trPr>
        <w:tc>
          <w:tcPr>
            <w:tcW w:w="1770" w:type="dxa"/>
            <w:tcBorders>
              <w:top w:val="nil"/>
              <w:left w:val="nil"/>
              <w:bottom w:val="nil"/>
              <w:right w:val="nil"/>
            </w:tcBorders>
            <w:shd w:val="clear" w:color="auto" w:fill="auto"/>
            <w:noWrap/>
            <w:vAlign w:val="bottom"/>
            <w:hideMark/>
          </w:tcPr>
          <w:p w14:paraId="5754289E" w14:textId="77777777" w:rsidR="001B7067" w:rsidRPr="003B2A8F" w:rsidRDefault="001B7067">
            <w:pPr>
              <w:rPr>
                <w:rFonts w:ascii="Roboto" w:hAnsi="Roboto" w:cs="Calibri"/>
                <w:sz w:val="18"/>
                <w:szCs w:val="18"/>
              </w:rPr>
            </w:pPr>
            <w:r w:rsidRPr="003B2A8F">
              <w:rPr>
                <w:rFonts w:ascii="Roboto" w:hAnsi="Roboto" w:cs="Calibri"/>
                <w:sz w:val="18"/>
                <w:szCs w:val="18"/>
              </w:rPr>
              <w:t>Percentile Rank</w:t>
            </w:r>
          </w:p>
        </w:tc>
        <w:tc>
          <w:tcPr>
            <w:tcW w:w="1250" w:type="dxa"/>
            <w:tcBorders>
              <w:top w:val="nil"/>
              <w:left w:val="nil"/>
              <w:bottom w:val="nil"/>
              <w:right w:val="nil"/>
            </w:tcBorders>
            <w:shd w:val="clear" w:color="auto" w:fill="auto"/>
            <w:noWrap/>
            <w:vAlign w:val="bottom"/>
            <w:hideMark/>
          </w:tcPr>
          <w:p w14:paraId="52A72617" w14:textId="77777777" w:rsidR="001B7067" w:rsidRPr="003B2A8F" w:rsidRDefault="001B7067">
            <w:pPr>
              <w:rPr>
                <w:rFonts w:ascii="Roboto" w:hAnsi="Roboto" w:cs="Calibri"/>
                <w:sz w:val="18"/>
                <w:szCs w:val="18"/>
              </w:rPr>
            </w:pPr>
          </w:p>
        </w:tc>
        <w:tc>
          <w:tcPr>
            <w:tcW w:w="1250" w:type="dxa"/>
            <w:tcBorders>
              <w:top w:val="nil"/>
              <w:left w:val="nil"/>
              <w:bottom w:val="nil"/>
              <w:right w:val="nil"/>
            </w:tcBorders>
            <w:shd w:val="clear" w:color="auto" w:fill="auto"/>
            <w:noWrap/>
            <w:vAlign w:val="bottom"/>
            <w:hideMark/>
          </w:tcPr>
          <w:p w14:paraId="716D2163" w14:textId="77777777" w:rsidR="001B7067" w:rsidRPr="003B2A8F" w:rsidRDefault="001B7067">
            <w:pPr>
              <w:jc w:val="center"/>
              <w:rPr>
                <w:sz w:val="20"/>
                <w:szCs w:val="20"/>
              </w:rPr>
            </w:pPr>
          </w:p>
        </w:tc>
        <w:tc>
          <w:tcPr>
            <w:tcW w:w="1250" w:type="dxa"/>
            <w:tcBorders>
              <w:top w:val="nil"/>
              <w:left w:val="nil"/>
              <w:bottom w:val="nil"/>
              <w:right w:val="nil"/>
            </w:tcBorders>
            <w:shd w:val="clear" w:color="auto" w:fill="auto"/>
            <w:noWrap/>
            <w:vAlign w:val="bottom"/>
            <w:hideMark/>
          </w:tcPr>
          <w:p w14:paraId="02A6B56D" w14:textId="77777777" w:rsidR="001B7067" w:rsidRPr="003B2A8F" w:rsidRDefault="001B7067">
            <w:pPr>
              <w:jc w:val="center"/>
              <w:rPr>
                <w:sz w:val="20"/>
                <w:szCs w:val="20"/>
              </w:rPr>
            </w:pPr>
          </w:p>
        </w:tc>
        <w:tc>
          <w:tcPr>
            <w:tcW w:w="1250" w:type="dxa"/>
            <w:tcBorders>
              <w:top w:val="nil"/>
              <w:left w:val="nil"/>
              <w:bottom w:val="nil"/>
              <w:right w:val="nil"/>
            </w:tcBorders>
            <w:shd w:val="clear" w:color="auto" w:fill="auto"/>
            <w:noWrap/>
            <w:vAlign w:val="bottom"/>
            <w:hideMark/>
          </w:tcPr>
          <w:p w14:paraId="508ABDC9" w14:textId="77777777" w:rsidR="001B7067" w:rsidRPr="003B2A8F" w:rsidRDefault="001B7067">
            <w:pPr>
              <w:jc w:val="center"/>
              <w:rPr>
                <w:sz w:val="20"/>
                <w:szCs w:val="20"/>
              </w:rPr>
            </w:pPr>
          </w:p>
        </w:tc>
        <w:tc>
          <w:tcPr>
            <w:tcW w:w="1250" w:type="dxa"/>
            <w:tcBorders>
              <w:top w:val="nil"/>
              <w:left w:val="nil"/>
              <w:bottom w:val="nil"/>
              <w:right w:val="nil"/>
            </w:tcBorders>
            <w:shd w:val="clear" w:color="auto" w:fill="auto"/>
            <w:noWrap/>
            <w:vAlign w:val="bottom"/>
            <w:hideMark/>
          </w:tcPr>
          <w:p w14:paraId="759FA1C8" w14:textId="77777777" w:rsidR="001B7067" w:rsidRPr="003B2A8F" w:rsidRDefault="001B7067">
            <w:pPr>
              <w:jc w:val="center"/>
              <w:rPr>
                <w:sz w:val="20"/>
                <w:szCs w:val="20"/>
              </w:rPr>
            </w:pPr>
          </w:p>
        </w:tc>
      </w:tr>
      <w:tr w:rsidR="001B7067" w:rsidRPr="003B2A8F" w14:paraId="6CECA960" w14:textId="77777777" w:rsidTr="001B7067">
        <w:trPr>
          <w:trHeight w:val="320"/>
        </w:trPr>
        <w:tc>
          <w:tcPr>
            <w:tcW w:w="1770" w:type="dxa"/>
            <w:tcBorders>
              <w:top w:val="nil"/>
              <w:left w:val="nil"/>
              <w:bottom w:val="nil"/>
              <w:right w:val="nil"/>
            </w:tcBorders>
            <w:shd w:val="clear" w:color="auto" w:fill="auto"/>
            <w:noWrap/>
            <w:vAlign w:val="bottom"/>
            <w:hideMark/>
          </w:tcPr>
          <w:p w14:paraId="2EFA1D04" w14:textId="77777777" w:rsidR="001B7067" w:rsidRPr="003B2A8F" w:rsidRDefault="001B7067">
            <w:pPr>
              <w:rPr>
                <w:rFonts w:ascii="Roboto" w:hAnsi="Roboto" w:cs="Calibri"/>
                <w:sz w:val="18"/>
                <w:szCs w:val="18"/>
              </w:rPr>
            </w:pPr>
            <w:r w:rsidRPr="003B2A8F">
              <w:rPr>
                <w:rFonts w:ascii="Roboto" w:hAnsi="Roboto" w:cs="Calibri"/>
                <w:sz w:val="18"/>
                <w:szCs w:val="18"/>
              </w:rPr>
              <w:t>0%</w:t>
            </w:r>
          </w:p>
        </w:tc>
        <w:tc>
          <w:tcPr>
            <w:tcW w:w="1250" w:type="dxa"/>
            <w:tcBorders>
              <w:top w:val="nil"/>
              <w:left w:val="nil"/>
              <w:bottom w:val="nil"/>
              <w:right w:val="nil"/>
            </w:tcBorders>
            <w:shd w:val="clear" w:color="auto" w:fill="auto"/>
            <w:noWrap/>
            <w:vAlign w:val="bottom"/>
            <w:hideMark/>
          </w:tcPr>
          <w:p w14:paraId="4C37F121" w14:textId="77777777" w:rsidR="001B7067" w:rsidRPr="003B2A8F" w:rsidRDefault="001B7067">
            <w:pPr>
              <w:jc w:val="center"/>
              <w:rPr>
                <w:rFonts w:ascii="Roboto" w:hAnsi="Roboto" w:cs="Calibri"/>
                <w:sz w:val="18"/>
                <w:szCs w:val="18"/>
              </w:rPr>
            </w:pPr>
            <w:r w:rsidRPr="003B2A8F">
              <w:rPr>
                <w:rFonts w:ascii="Roboto" w:hAnsi="Roboto" w:cs="Calibri"/>
                <w:sz w:val="18"/>
                <w:szCs w:val="18"/>
              </w:rPr>
              <w:t>0.00</w:t>
            </w:r>
          </w:p>
        </w:tc>
        <w:tc>
          <w:tcPr>
            <w:tcW w:w="1250" w:type="dxa"/>
            <w:tcBorders>
              <w:top w:val="nil"/>
              <w:left w:val="nil"/>
              <w:bottom w:val="nil"/>
              <w:right w:val="nil"/>
            </w:tcBorders>
            <w:shd w:val="clear" w:color="auto" w:fill="auto"/>
            <w:noWrap/>
            <w:vAlign w:val="bottom"/>
            <w:hideMark/>
          </w:tcPr>
          <w:p w14:paraId="192A4E31" w14:textId="77777777" w:rsidR="001B7067" w:rsidRPr="003B2A8F" w:rsidRDefault="001B7067">
            <w:pPr>
              <w:jc w:val="center"/>
              <w:rPr>
                <w:rFonts w:ascii="Roboto" w:hAnsi="Roboto" w:cs="Calibri"/>
                <w:sz w:val="18"/>
                <w:szCs w:val="18"/>
              </w:rPr>
            </w:pPr>
            <w:r w:rsidRPr="003B2A8F">
              <w:rPr>
                <w:rFonts w:ascii="Roboto" w:hAnsi="Roboto" w:cs="Calibri"/>
                <w:sz w:val="18"/>
                <w:szCs w:val="18"/>
              </w:rPr>
              <w:t>0.00</w:t>
            </w:r>
          </w:p>
        </w:tc>
        <w:tc>
          <w:tcPr>
            <w:tcW w:w="1250" w:type="dxa"/>
            <w:tcBorders>
              <w:top w:val="nil"/>
              <w:left w:val="nil"/>
              <w:bottom w:val="nil"/>
              <w:right w:val="nil"/>
            </w:tcBorders>
            <w:shd w:val="clear" w:color="auto" w:fill="auto"/>
            <w:noWrap/>
            <w:vAlign w:val="bottom"/>
            <w:hideMark/>
          </w:tcPr>
          <w:p w14:paraId="0706610E" w14:textId="77777777" w:rsidR="001B7067" w:rsidRPr="003B2A8F" w:rsidRDefault="001B7067">
            <w:pPr>
              <w:jc w:val="center"/>
              <w:rPr>
                <w:rFonts w:ascii="Roboto" w:hAnsi="Roboto" w:cs="Calibri"/>
                <w:sz w:val="18"/>
                <w:szCs w:val="18"/>
              </w:rPr>
            </w:pPr>
            <w:r w:rsidRPr="003B2A8F">
              <w:rPr>
                <w:rFonts w:ascii="Roboto" w:hAnsi="Roboto" w:cs="Calibri"/>
                <w:sz w:val="18"/>
                <w:szCs w:val="18"/>
              </w:rPr>
              <w:t>0.00</w:t>
            </w:r>
          </w:p>
        </w:tc>
        <w:tc>
          <w:tcPr>
            <w:tcW w:w="1250" w:type="dxa"/>
            <w:tcBorders>
              <w:top w:val="nil"/>
              <w:left w:val="nil"/>
              <w:bottom w:val="nil"/>
              <w:right w:val="nil"/>
            </w:tcBorders>
            <w:shd w:val="clear" w:color="auto" w:fill="auto"/>
            <w:noWrap/>
            <w:vAlign w:val="bottom"/>
            <w:hideMark/>
          </w:tcPr>
          <w:p w14:paraId="1AC612DB" w14:textId="77777777" w:rsidR="001B7067" w:rsidRPr="003B2A8F" w:rsidRDefault="001B7067">
            <w:pPr>
              <w:jc w:val="center"/>
              <w:rPr>
                <w:rFonts w:ascii="Roboto" w:hAnsi="Roboto" w:cs="Calibri"/>
                <w:sz w:val="18"/>
                <w:szCs w:val="18"/>
              </w:rPr>
            </w:pPr>
            <w:r w:rsidRPr="003B2A8F">
              <w:rPr>
                <w:rFonts w:ascii="Roboto" w:hAnsi="Roboto" w:cs="Calibri"/>
                <w:sz w:val="18"/>
                <w:szCs w:val="18"/>
              </w:rPr>
              <w:t>0.00</w:t>
            </w:r>
          </w:p>
        </w:tc>
        <w:tc>
          <w:tcPr>
            <w:tcW w:w="1250" w:type="dxa"/>
            <w:tcBorders>
              <w:top w:val="nil"/>
              <w:left w:val="nil"/>
              <w:bottom w:val="nil"/>
              <w:right w:val="nil"/>
            </w:tcBorders>
            <w:shd w:val="clear" w:color="auto" w:fill="auto"/>
            <w:noWrap/>
            <w:vAlign w:val="bottom"/>
            <w:hideMark/>
          </w:tcPr>
          <w:p w14:paraId="3BCE1AF3" w14:textId="77777777" w:rsidR="001B7067" w:rsidRPr="003B2A8F" w:rsidRDefault="001B7067">
            <w:pPr>
              <w:jc w:val="center"/>
              <w:rPr>
                <w:rFonts w:ascii="Roboto" w:hAnsi="Roboto" w:cs="Calibri"/>
                <w:sz w:val="18"/>
                <w:szCs w:val="18"/>
              </w:rPr>
            </w:pPr>
            <w:r w:rsidRPr="003B2A8F">
              <w:rPr>
                <w:rFonts w:ascii="Roboto" w:hAnsi="Roboto" w:cs="Calibri"/>
                <w:sz w:val="18"/>
                <w:szCs w:val="18"/>
              </w:rPr>
              <w:t>0.00</w:t>
            </w:r>
          </w:p>
        </w:tc>
      </w:tr>
      <w:tr w:rsidR="001B7067" w:rsidRPr="003B2A8F" w14:paraId="5A258AF0" w14:textId="77777777" w:rsidTr="001B7067">
        <w:trPr>
          <w:trHeight w:val="320"/>
        </w:trPr>
        <w:tc>
          <w:tcPr>
            <w:tcW w:w="1770" w:type="dxa"/>
            <w:tcBorders>
              <w:top w:val="nil"/>
              <w:left w:val="nil"/>
              <w:bottom w:val="nil"/>
              <w:right w:val="nil"/>
            </w:tcBorders>
            <w:shd w:val="clear" w:color="auto" w:fill="auto"/>
            <w:noWrap/>
            <w:vAlign w:val="bottom"/>
            <w:hideMark/>
          </w:tcPr>
          <w:p w14:paraId="4E2AC48E" w14:textId="77777777" w:rsidR="001B7067" w:rsidRPr="003B2A8F" w:rsidRDefault="001B7067">
            <w:pPr>
              <w:rPr>
                <w:rFonts w:ascii="Roboto" w:hAnsi="Roboto" w:cs="Calibri"/>
                <w:sz w:val="18"/>
                <w:szCs w:val="18"/>
              </w:rPr>
            </w:pPr>
            <w:r w:rsidRPr="003B2A8F">
              <w:rPr>
                <w:rFonts w:ascii="Roboto" w:hAnsi="Roboto" w:cs="Calibri"/>
                <w:sz w:val="18"/>
                <w:szCs w:val="18"/>
              </w:rPr>
              <w:t>10%</w:t>
            </w:r>
          </w:p>
        </w:tc>
        <w:tc>
          <w:tcPr>
            <w:tcW w:w="1250" w:type="dxa"/>
            <w:tcBorders>
              <w:top w:val="nil"/>
              <w:left w:val="nil"/>
              <w:bottom w:val="nil"/>
              <w:right w:val="nil"/>
            </w:tcBorders>
            <w:shd w:val="clear" w:color="auto" w:fill="auto"/>
            <w:noWrap/>
            <w:vAlign w:val="bottom"/>
            <w:hideMark/>
          </w:tcPr>
          <w:p w14:paraId="59C35F04" w14:textId="77777777" w:rsidR="001B7067" w:rsidRPr="003B2A8F" w:rsidRDefault="001B7067">
            <w:pPr>
              <w:jc w:val="center"/>
              <w:rPr>
                <w:rFonts w:ascii="Roboto" w:hAnsi="Roboto" w:cs="Calibri"/>
                <w:sz w:val="18"/>
                <w:szCs w:val="18"/>
              </w:rPr>
            </w:pPr>
            <w:r w:rsidRPr="003B2A8F">
              <w:rPr>
                <w:rFonts w:ascii="Roboto" w:hAnsi="Roboto" w:cs="Calibri"/>
                <w:sz w:val="18"/>
                <w:szCs w:val="18"/>
              </w:rPr>
              <w:t>1.00</w:t>
            </w:r>
          </w:p>
        </w:tc>
        <w:tc>
          <w:tcPr>
            <w:tcW w:w="1250" w:type="dxa"/>
            <w:tcBorders>
              <w:top w:val="nil"/>
              <w:left w:val="nil"/>
              <w:bottom w:val="nil"/>
              <w:right w:val="nil"/>
            </w:tcBorders>
            <w:shd w:val="clear" w:color="auto" w:fill="auto"/>
            <w:noWrap/>
            <w:vAlign w:val="bottom"/>
            <w:hideMark/>
          </w:tcPr>
          <w:p w14:paraId="3720F7B7" w14:textId="77777777" w:rsidR="001B7067" w:rsidRPr="003B2A8F" w:rsidRDefault="001B7067">
            <w:pPr>
              <w:jc w:val="center"/>
              <w:rPr>
                <w:rFonts w:ascii="Roboto" w:hAnsi="Roboto" w:cs="Calibri"/>
                <w:sz w:val="18"/>
                <w:szCs w:val="18"/>
              </w:rPr>
            </w:pPr>
            <w:r w:rsidRPr="003B2A8F">
              <w:rPr>
                <w:rFonts w:ascii="Roboto" w:hAnsi="Roboto" w:cs="Calibri"/>
                <w:sz w:val="18"/>
                <w:szCs w:val="18"/>
              </w:rPr>
              <w:t>2.00</w:t>
            </w:r>
          </w:p>
        </w:tc>
        <w:tc>
          <w:tcPr>
            <w:tcW w:w="1250" w:type="dxa"/>
            <w:tcBorders>
              <w:top w:val="nil"/>
              <w:left w:val="nil"/>
              <w:bottom w:val="nil"/>
              <w:right w:val="nil"/>
            </w:tcBorders>
            <w:shd w:val="clear" w:color="auto" w:fill="auto"/>
            <w:noWrap/>
            <w:vAlign w:val="bottom"/>
            <w:hideMark/>
          </w:tcPr>
          <w:p w14:paraId="06CC0A77" w14:textId="77777777" w:rsidR="001B7067" w:rsidRPr="003B2A8F" w:rsidRDefault="001B7067">
            <w:pPr>
              <w:jc w:val="center"/>
              <w:rPr>
                <w:rFonts w:ascii="Roboto" w:hAnsi="Roboto" w:cs="Calibri"/>
                <w:sz w:val="18"/>
                <w:szCs w:val="18"/>
              </w:rPr>
            </w:pPr>
            <w:r w:rsidRPr="003B2A8F">
              <w:rPr>
                <w:rFonts w:ascii="Roboto" w:hAnsi="Roboto" w:cs="Calibri"/>
                <w:sz w:val="18"/>
                <w:szCs w:val="18"/>
              </w:rPr>
              <w:t>2.00</w:t>
            </w:r>
          </w:p>
        </w:tc>
        <w:tc>
          <w:tcPr>
            <w:tcW w:w="1250" w:type="dxa"/>
            <w:tcBorders>
              <w:top w:val="nil"/>
              <w:left w:val="nil"/>
              <w:bottom w:val="nil"/>
              <w:right w:val="nil"/>
            </w:tcBorders>
            <w:shd w:val="clear" w:color="auto" w:fill="auto"/>
            <w:noWrap/>
            <w:vAlign w:val="bottom"/>
            <w:hideMark/>
          </w:tcPr>
          <w:p w14:paraId="5CBA28AF" w14:textId="77777777" w:rsidR="001B7067" w:rsidRPr="003B2A8F" w:rsidRDefault="001B7067">
            <w:pPr>
              <w:jc w:val="center"/>
              <w:rPr>
                <w:rFonts w:ascii="Roboto" w:hAnsi="Roboto" w:cs="Calibri"/>
                <w:sz w:val="18"/>
                <w:szCs w:val="18"/>
              </w:rPr>
            </w:pPr>
            <w:r w:rsidRPr="003B2A8F">
              <w:rPr>
                <w:rFonts w:ascii="Roboto" w:hAnsi="Roboto" w:cs="Calibri"/>
                <w:sz w:val="18"/>
                <w:szCs w:val="18"/>
              </w:rPr>
              <w:t>2.00</w:t>
            </w:r>
          </w:p>
        </w:tc>
        <w:tc>
          <w:tcPr>
            <w:tcW w:w="1250" w:type="dxa"/>
            <w:tcBorders>
              <w:top w:val="nil"/>
              <w:left w:val="nil"/>
              <w:bottom w:val="nil"/>
              <w:right w:val="nil"/>
            </w:tcBorders>
            <w:shd w:val="clear" w:color="auto" w:fill="auto"/>
            <w:noWrap/>
            <w:vAlign w:val="bottom"/>
            <w:hideMark/>
          </w:tcPr>
          <w:p w14:paraId="6CB796EA" w14:textId="77777777" w:rsidR="001B7067" w:rsidRPr="003B2A8F" w:rsidRDefault="001B7067">
            <w:pPr>
              <w:jc w:val="center"/>
              <w:rPr>
                <w:rFonts w:ascii="Roboto" w:hAnsi="Roboto" w:cs="Calibri"/>
                <w:sz w:val="18"/>
                <w:szCs w:val="18"/>
              </w:rPr>
            </w:pPr>
            <w:r w:rsidRPr="003B2A8F">
              <w:rPr>
                <w:rFonts w:ascii="Roboto" w:hAnsi="Roboto" w:cs="Calibri"/>
                <w:sz w:val="18"/>
                <w:szCs w:val="18"/>
              </w:rPr>
              <w:t>9.00</w:t>
            </w:r>
          </w:p>
        </w:tc>
      </w:tr>
      <w:tr w:rsidR="001B7067" w:rsidRPr="003B2A8F" w14:paraId="64272522" w14:textId="77777777" w:rsidTr="001B7067">
        <w:trPr>
          <w:trHeight w:val="320"/>
        </w:trPr>
        <w:tc>
          <w:tcPr>
            <w:tcW w:w="1770" w:type="dxa"/>
            <w:tcBorders>
              <w:top w:val="nil"/>
              <w:left w:val="nil"/>
              <w:bottom w:val="nil"/>
              <w:right w:val="nil"/>
            </w:tcBorders>
            <w:shd w:val="clear" w:color="auto" w:fill="auto"/>
            <w:noWrap/>
            <w:vAlign w:val="bottom"/>
            <w:hideMark/>
          </w:tcPr>
          <w:p w14:paraId="6D5003CF" w14:textId="77777777" w:rsidR="001B7067" w:rsidRPr="003B2A8F" w:rsidRDefault="001B7067">
            <w:pPr>
              <w:rPr>
                <w:rFonts w:ascii="Roboto" w:hAnsi="Roboto" w:cs="Calibri"/>
                <w:sz w:val="18"/>
                <w:szCs w:val="18"/>
              </w:rPr>
            </w:pPr>
            <w:r w:rsidRPr="003B2A8F">
              <w:rPr>
                <w:rFonts w:ascii="Roboto" w:hAnsi="Roboto" w:cs="Calibri"/>
                <w:sz w:val="18"/>
                <w:szCs w:val="18"/>
              </w:rPr>
              <w:t>20%</w:t>
            </w:r>
          </w:p>
        </w:tc>
        <w:tc>
          <w:tcPr>
            <w:tcW w:w="1250" w:type="dxa"/>
            <w:tcBorders>
              <w:top w:val="nil"/>
              <w:left w:val="nil"/>
              <w:bottom w:val="nil"/>
              <w:right w:val="nil"/>
            </w:tcBorders>
            <w:shd w:val="clear" w:color="auto" w:fill="auto"/>
            <w:noWrap/>
            <w:vAlign w:val="bottom"/>
            <w:hideMark/>
          </w:tcPr>
          <w:p w14:paraId="31AF083F" w14:textId="77777777" w:rsidR="001B7067" w:rsidRPr="003B2A8F" w:rsidRDefault="001B7067">
            <w:pPr>
              <w:jc w:val="center"/>
              <w:rPr>
                <w:rFonts w:ascii="Roboto" w:hAnsi="Roboto" w:cs="Calibri"/>
                <w:sz w:val="18"/>
                <w:szCs w:val="18"/>
              </w:rPr>
            </w:pPr>
            <w:r w:rsidRPr="003B2A8F">
              <w:rPr>
                <w:rFonts w:ascii="Roboto" w:hAnsi="Roboto" w:cs="Calibri"/>
                <w:sz w:val="18"/>
                <w:szCs w:val="18"/>
              </w:rPr>
              <w:t>3.00</w:t>
            </w:r>
          </w:p>
        </w:tc>
        <w:tc>
          <w:tcPr>
            <w:tcW w:w="1250" w:type="dxa"/>
            <w:tcBorders>
              <w:top w:val="nil"/>
              <w:left w:val="nil"/>
              <w:bottom w:val="nil"/>
              <w:right w:val="nil"/>
            </w:tcBorders>
            <w:shd w:val="clear" w:color="auto" w:fill="auto"/>
            <w:noWrap/>
            <w:vAlign w:val="bottom"/>
            <w:hideMark/>
          </w:tcPr>
          <w:p w14:paraId="22DC3008" w14:textId="77777777" w:rsidR="001B7067" w:rsidRPr="003B2A8F" w:rsidRDefault="001B7067">
            <w:pPr>
              <w:jc w:val="center"/>
              <w:rPr>
                <w:rFonts w:ascii="Roboto" w:hAnsi="Roboto" w:cs="Calibri"/>
                <w:sz w:val="18"/>
                <w:szCs w:val="18"/>
              </w:rPr>
            </w:pPr>
            <w:r w:rsidRPr="003B2A8F">
              <w:rPr>
                <w:rFonts w:ascii="Roboto" w:hAnsi="Roboto" w:cs="Calibri"/>
                <w:sz w:val="18"/>
                <w:szCs w:val="18"/>
              </w:rPr>
              <w:t>3.00</w:t>
            </w:r>
          </w:p>
        </w:tc>
        <w:tc>
          <w:tcPr>
            <w:tcW w:w="1250" w:type="dxa"/>
            <w:tcBorders>
              <w:top w:val="nil"/>
              <w:left w:val="nil"/>
              <w:bottom w:val="nil"/>
              <w:right w:val="nil"/>
            </w:tcBorders>
            <w:shd w:val="clear" w:color="auto" w:fill="auto"/>
            <w:noWrap/>
            <w:vAlign w:val="bottom"/>
            <w:hideMark/>
          </w:tcPr>
          <w:p w14:paraId="742B5FE5" w14:textId="77777777" w:rsidR="001B7067" w:rsidRPr="003B2A8F" w:rsidRDefault="001B7067">
            <w:pPr>
              <w:jc w:val="center"/>
              <w:rPr>
                <w:rFonts w:ascii="Roboto" w:hAnsi="Roboto" w:cs="Calibri"/>
                <w:sz w:val="18"/>
                <w:szCs w:val="18"/>
              </w:rPr>
            </w:pPr>
            <w:r w:rsidRPr="003B2A8F">
              <w:rPr>
                <w:rFonts w:ascii="Roboto" w:hAnsi="Roboto" w:cs="Calibri"/>
                <w:sz w:val="18"/>
                <w:szCs w:val="18"/>
              </w:rPr>
              <w:t>3.00</w:t>
            </w:r>
          </w:p>
        </w:tc>
        <w:tc>
          <w:tcPr>
            <w:tcW w:w="1250" w:type="dxa"/>
            <w:tcBorders>
              <w:top w:val="nil"/>
              <w:left w:val="nil"/>
              <w:bottom w:val="nil"/>
              <w:right w:val="nil"/>
            </w:tcBorders>
            <w:shd w:val="clear" w:color="auto" w:fill="auto"/>
            <w:noWrap/>
            <w:vAlign w:val="bottom"/>
            <w:hideMark/>
          </w:tcPr>
          <w:p w14:paraId="3F0ACED9" w14:textId="77777777" w:rsidR="001B7067" w:rsidRPr="003B2A8F" w:rsidRDefault="001B7067">
            <w:pPr>
              <w:jc w:val="center"/>
              <w:rPr>
                <w:rFonts w:ascii="Roboto" w:hAnsi="Roboto" w:cs="Calibri"/>
                <w:sz w:val="18"/>
                <w:szCs w:val="18"/>
              </w:rPr>
            </w:pPr>
            <w:r w:rsidRPr="003B2A8F">
              <w:rPr>
                <w:rFonts w:ascii="Roboto" w:hAnsi="Roboto" w:cs="Calibri"/>
                <w:sz w:val="18"/>
                <w:szCs w:val="18"/>
              </w:rPr>
              <w:t>4.00</w:t>
            </w:r>
          </w:p>
        </w:tc>
        <w:tc>
          <w:tcPr>
            <w:tcW w:w="1250" w:type="dxa"/>
            <w:tcBorders>
              <w:top w:val="nil"/>
              <w:left w:val="nil"/>
              <w:bottom w:val="nil"/>
              <w:right w:val="nil"/>
            </w:tcBorders>
            <w:shd w:val="clear" w:color="auto" w:fill="auto"/>
            <w:noWrap/>
            <w:vAlign w:val="bottom"/>
            <w:hideMark/>
          </w:tcPr>
          <w:p w14:paraId="1CAE4203" w14:textId="77777777" w:rsidR="001B7067" w:rsidRPr="003B2A8F" w:rsidRDefault="001B7067">
            <w:pPr>
              <w:jc w:val="center"/>
              <w:rPr>
                <w:rFonts w:ascii="Roboto" w:hAnsi="Roboto" w:cs="Calibri"/>
                <w:sz w:val="18"/>
                <w:szCs w:val="18"/>
              </w:rPr>
            </w:pPr>
            <w:r w:rsidRPr="003B2A8F">
              <w:rPr>
                <w:rFonts w:ascii="Roboto" w:hAnsi="Roboto" w:cs="Calibri"/>
                <w:sz w:val="18"/>
                <w:szCs w:val="18"/>
              </w:rPr>
              <w:t>13.00</w:t>
            </w:r>
          </w:p>
        </w:tc>
      </w:tr>
      <w:tr w:rsidR="001B7067" w:rsidRPr="003B2A8F" w14:paraId="086ECC9D" w14:textId="77777777" w:rsidTr="001B7067">
        <w:trPr>
          <w:trHeight w:val="320"/>
        </w:trPr>
        <w:tc>
          <w:tcPr>
            <w:tcW w:w="1770" w:type="dxa"/>
            <w:tcBorders>
              <w:top w:val="nil"/>
              <w:left w:val="nil"/>
              <w:bottom w:val="nil"/>
              <w:right w:val="nil"/>
            </w:tcBorders>
            <w:shd w:val="clear" w:color="auto" w:fill="auto"/>
            <w:noWrap/>
            <w:vAlign w:val="bottom"/>
            <w:hideMark/>
          </w:tcPr>
          <w:p w14:paraId="4CC88475" w14:textId="77777777" w:rsidR="001B7067" w:rsidRPr="003B2A8F" w:rsidRDefault="001B7067">
            <w:pPr>
              <w:rPr>
                <w:rFonts w:ascii="Roboto" w:hAnsi="Roboto" w:cs="Calibri"/>
                <w:sz w:val="18"/>
                <w:szCs w:val="18"/>
              </w:rPr>
            </w:pPr>
            <w:r w:rsidRPr="003B2A8F">
              <w:rPr>
                <w:rFonts w:ascii="Roboto" w:hAnsi="Roboto" w:cs="Calibri"/>
                <w:sz w:val="18"/>
                <w:szCs w:val="18"/>
              </w:rPr>
              <w:t>30%</w:t>
            </w:r>
          </w:p>
        </w:tc>
        <w:tc>
          <w:tcPr>
            <w:tcW w:w="1250" w:type="dxa"/>
            <w:tcBorders>
              <w:top w:val="nil"/>
              <w:left w:val="nil"/>
              <w:bottom w:val="nil"/>
              <w:right w:val="nil"/>
            </w:tcBorders>
            <w:shd w:val="clear" w:color="auto" w:fill="auto"/>
            <w:noWrap/>
            <w:vAlign w:val="bottom"/>
            <w:hideMark/>
          </w:tcPr>
          <w:p w14:paraId="438E670D" w14:textId="77777777" w:rsidR="001B7067" w:rsidRPr="003B2A8F" w:rsidRDefault="001B7067">
            <w:pPr>
              <w:jc w:val="center"/>
              <w:rPr>
                <w:rFonts w:ascii="Roboto" w:hAnsi="Roboto" w:cs="Calibri"/>
                <w:sz w:val="18"/>
                <w:szCs w:val="18"/>
              </w:rPr>
            </w:pPr>
            <w:r w:rsidRPr="003B2A8F">
              <w:rPr>
                <w:rFonts w:ascii="Roboto" w:hAnsi="Roboto" w:cs="Calibri"/>
                <w:sz w:val="18"/>
                <w:szCs w:val="18"/>
              </w:rPr>
              <w:t>4.00</w:t>
            </w:r>
          </w:p>
        </w:tc>
        <w:tc>
          <w:tcPr>
            <w:tcW w:w="1250" w:type="dxa"/>
            <w:tcBorders>
              <w:top w:val="nil"/>
              <w:left w:val="nil"/>
              <w:bottom w:val="nil"/>
              <w:right w:val="nil"/>
            </w:tcBorders>
            <w:shd w:val="clear" w:color="auto" w:fill="auto"/>
            <w:noWrap/>
            <w:vAlign w:val="bottom"/>
            <w:hideMark/>
          </w:tcPr>
          <w:p w14:paraId="491442CD" w14:textId="77777777" w:rsidR="001B7067" w:rsidRPr="003B2A8F" w:rsidRDefault="001B7067">
            <w:pPr>
              <w:jc w:val="center"/>
              <w:rPr>
                <w:rFonts w:ascii="Roboto" w:hAnsi="Roboto" w:cs="Calibri"/>
                <w:sz w:val="18"/>
                <w:szCs w:val="18"/>
              </w:rPr>
            </w:pPr>
            <w:r w:rsidRPr="003B2A8F">
              <w:rPr>
                <w:rFonts w:ascii="Roboto" w:hAnsi="Roboto" w:cs="Calibri"/>
                <w:sz w:val="18"/>
                <w:szCs w:val="18"/>
              </w:rPr>
              <w:t>4.00</w:t>
            </w:r>
          </w:p>
        </w:tc>
        <w:tc>
          <w:tcPr>
            <w:tcW w:w="1250" w:type="dxa"/>
            <w:tcBorders>
              <w:top w:val="nil"/>
              <w:left w:val="nil"/>
              <w:bottom w:val="nil"/>
              <w:right w:val="nil"/>
            </w:tcBorders>
            <w:shd w:val="clear" w:color="auto" w:fill="auto"/>
            <w:noWrap/>
            <w:vAlign w:val="bottom"/>
            <w:hideMark/>
          </w:tcPr>
          <w:p w14:paraId="29538D96" w14:textId="77777777" w:rsidR="001B7067" w:rsidRPr="003B2A8F" w:rsidRDefault="001B7067">
            <w:pPr>
              <w:jc w:val="center"/>
              <w:rPr>
                <w:rFonts w:ascii="Roboto" w:hAnsi="Roboto" w:cs="Calibri"/>
                <w:sz w:val="18"/>
                <w:szCs w:val="18"/>
              </w:rPr>
            </w:pPr>
            <w:r w:rsidRPr="003B2A8F">
              <w:rPr>
                <w:rFonts w:ascii="Roboto" w:hAnsi="Roboto" w:cs="Calibri"/>
                <w:sz w:val="18"/>
                <w:szCs w:val="18"/>
              </w:rPr>
              <w:t>4.00</w:t>
            </w:r>
          </w:p>
        </w:tc>
        <w:tc>
          <w:tcPr>
            <w:tcW w:w="1250" w:type="dxa"/>
            <w:tcBorders>
              <w:top w:val="nil"/>
              <w:left w:val="nil"/>
              <w:bottom w:val="nil"/>
              <w:right w:val="nil"/>
            </w:tcBorders>
            <w:shd w:val="clear" w:color="auto" w:fill="auto"/>
            <w:noWrap/>
            <w:vAlign w:val="bottom"/>
            <w:hideMark/>
          </w:tcPr>
          <w:p w14:paraId="056B888A" w14:textId="77777777" w:rsidR="001B7067" w:rsidRPr="003B2A8F" w:rsidRDefault="001B7067">
            <w:pPr>
              <w:jc w:val="center"/>
              <w:rPr>
                <w:rFonts w:ascii="Roboto" w:hAnsi="Roboto" w:cs="Calibri"/>
                <w:sz w:val="18"/>
                <w:szCs w:val="18"/>
              </w:rPr>
            </w:pPr>
            <w:r w:rsidRPr="003B2A8F">
              <w:rPr>
                <w:rFonts w:ascii="Roboto" w:hAnsi="Roboto" w:cs="Calibri"/>
                <w:sz w:val="18"/>
                <w:szCs w:val="18"/>
              </w:rPr>
              <w:t>4.00</w:t>
            </w:r>
          </w:p>
        </w:tc>
        <w:tc>
          <w:tcPr>
            <w:tcW w:w="1250" w:type="dxa"/>
            <w:tcBorders>
              <w:top w:val="nil"/>
              <w:left w:val="nil"/>
              <w:bottom w:val="nil"/>
              <w:right w:val="nil"/>
            </w:tcBorders>
            <w:shd w:val="clear" w:color="auto" w:fill="auto"/>
            <w:noWrap/>
            <w:vAlign w:val="bottom"/>
            <w:hideMark/>
          </w:tcPr>
          <w:p w14:paraId="0961CFD5" w14:textId="77777777" w:rsidR="001B7067" w:rsidRPr="003B2A8F" w:rsidRDefault="001B7067">
            <w:pPr>
              <w:jc w:val="center"/>
              <w:rPr>
                <w:rFonts w:ascii="Roboto" w:hAnsi="Roboto" w:cs="Calibri"/>
                <w:sz w:val="18"/>
                <w:szCs w:val="18"/>
              </w:rPr>
            </w:pPr>
            <w:r w:rsidRPr="003B2A8F">
              <w:rPr>
                <w:rFonts w:ascii="Roboto" w:hAnsi="Roboto" w:cs="Calibri"/>
                <w:sz w:val="18"/>
                <w:szCs w:val="18"/>
              </w:rPr>
              <w:t>16.00</w:t>
            </w:r>
          </w:p>
        </w:tc>
      </w:tr>
      <w:tr w:rsidR="001B7067" w:rsidRPr="003B2A8F" w14:paraId="3E9F10FA" w14:textId="77777777" w:rsidTr="001B7067">
        <w:trPr>
          <w:trHeight w:val="320"/>
        </w:trPr>
        <w:tc>
          <w:tcPr>
            <w:tcW w:w="1770" w:type="dxa"/>
            <w:tcBorders>
              <w:top w:val="nil"/>
              <w:left w:val="nil"/>
              <w:bottom w:val="nil"/>
              <w:right w:val="nil"/>
            </w:tcBorders>
            <w:shd w:val="clear" w:color="auto" w:fill="auto"/>
            <w:noWrap/>
            <w:vAlign w:val="bottom"/>
            <w:hideMark/>
          </w:tcPr>
          <w:p w14:paraId="1DAC5949" w14:textId="77777777" w:rsidR="001B7067" w:rsidRPr="003B2A8F" w:rsidRDefault="001B7067">
            <w:pPr>
              <w:rPr>
                <w:rFonts w:ascii="Roboto" w:hAnsi="Roboto" w:cs="Calibri"/>
                <w:sz w:val="18"/>
                <w:szCs w:val="18"/>
              </w:rPr>
            </w:pPr>
            <w:r w:rsidRPr="003B2A8F">
              <w:rPr>
                <w:rFonts w:ascii="Roboto" w:hAnsi="Roboto" w:cs="Calibri"/>
                <w:sz w:val="18"/>
                <w:szCs w:val="18"/>
              </w:rPr>
              <w:t>40%</w:t>
            </w:r>
          </w:p>
        </w:tc>
        <w:tc>
          <w:tcPr>
            <w:tcW w:w="1250" w:type="dxa"/>
            <w:tcBorders>
              <w:top w:val="nil"/>
              <w:left w:val="nil"/>
              <w:bottom w:val="nil"/>
              <w:right w:val="nil"/>
            </w:tcBorders>
            <w:shd w:val="clear" w:color="auto" w:fill="auto"/>
            <w:noWrap/>
            <w:vAlign w:val="bottom"/>
            <w:hideMark/>
          </w:tcPr>
          <w:p w14:paraId="77EA0C79" w14:textId="77777777" w:rsidR="001B7067" w:rsidRPr="003B2A8F" w:rsidRDefault="001B7067">
            <w:pPr>
              <w:jc w:val="center"/>
              <w:rPr>
                <w:rFonts w:ascii="Roboto" w:hAnsi="Roboto" w:cs="Calibri"/>
                <w:sz w:val="18"/>
                <w:szCs w:val="18"/>
              </w:rPr>
            </w:pPr>
            <w:r w:rsidRPr="003B2A8F">
              <w:rPr>
                <w:rFonts w:ascii="Roboto" w:hAnsi="Roboto" w:cs="Calibri"/>
                <w:sz w:val="18"/>
                <w:szCs w:val="18"/>
              </w:rPr>
              <w:t>4.00</w:t>
            </w:r>
          </w:p>
        </w:tc>
        <w:tc>
          <w:tcPr>
            <w:tcW w:w="1250" w:type="dxa"/>
            <w:tcBorders>
              <w:top w:val="nil"/>
              <w:left w:val="nil"/>
              <w:bottom w:val="nil"/>
              <w:right w:val="nil"/>
            </w:tcBorders>
            <w:shd w:val="clear" w:color="auto" w:fill="auto"/>
            <w:noWrap/>
            <w:vAlign w:val="bottom"/>
            <w:hideMark/>
          </w:tcPr>
          <w:p w14:paraId="68ED7EAF" w14:textId="77777777" w:rsidR="001B7067" w:rsidRPr="003B2A8F" w:rsidRDefault="001B7067">
            <w:pPr>
              <w:jc w:val="center"/>
              <w:rPr>
                <w:rFonts w:ascii="Roboto" w:hAnsi="Roboto" w:cs="Calibri"/>
                <w:sz w:val="18"/>
                <w:szCs w:val="18"/>
              </w:rPr>
            </w:pPr>
            <w:r w:rsidRPr="003B2A8F">
              <w:rPr>
                <w:rFonts w:ascii="Roboto" w:hAnsi="Roboto" w:cs="Calibri"/>
                <w:sz w:val="18"/>
                <w:szCs w:val="18"/>
              </w:rPr>
              <w:t>4.00</w:t>
            </w:r>
          </w:p>
        </w:tc>
        <w:tc>
          <w:tcPr>
            <w:tcW w:w="1250" w:type="dxa"/>
            <w:tcBorders>
              <w:top w:val="nil"/>
              <w:left w:val="nil"/>
              <w:bottom w:val="nil"/>
              <w:right w:val="nil"/>
            </w:tcBorders>
            <w:shd w:val="clear" w:color="auto" w:fill="auto"/>
            <w:noWrap/>
            <w:vAlign w:val="bottom"/>
            <w:hideMark/>
          </w:tcPr>
          <w:p w14:paraId="7A21DBCF" w14:textId="77777777" w:rsidR="001B7067" w:rsidRPr="003B2A8F" w:rsidRDefault="001B7067">
            <w:pPr>
              <w:jc w:val="center"/>
              <w:rPr>
                <w:rFonts w:ascii="Roboto" w:hAnsi="Roboto" w:cs="Calibri"/>
                <w:sz w:val="18"/>
                <w:szCs w:val="18"/>
              </w:rPr>
            </w:pPr>
            <w:r w:rsidRPr="003B2A8F">
              <w:rPr>
                <w:rFonts w:ascii="Roboto" w:hAnsi="Roboto" w:cs="Calibri"/>
                <w:sz w:val="18"/>
                <w:szCs w:val="18"/>
              </w:rPr>
              <w:t>4.00</w:t>
            </w:r>
          </w:p>
        </w:tc>
        <w:tc>
          <w:tcPr>
            <w:tcW w:w="1250" w:type="dxa"/>
            <w:tcBorders>
              <w:top w:val="nil"/>
              <w:left w:val="nil"/>
              <w:bottom w:val="nil"/>
              <w:right w:val="nil"/>
            </w:tcBorders>
            <w:shd w:val="clear" w:color="auto" w:fill="auto"/>
            <w:noWrap/>
            <w:vAlign w:val="bottom"/>
            <w:hideMark/>
          </w:tcPr>
          <w:p w14:paraId="7FFA850A" w14:textId="77777777" w:rsidR="001B7067" w:rsidRPr="003B2A8F" w:rsidRDefault="001B7067">
            <w:pPr>
              <w:jc w:val="center"/>
              <w:rPr>
                <w:rFonts w:ascii="Roboto" w:hAnsi="Roboto" w:cs="Calibri"/>
                <w:sz w:val="18"/>
                <w:szCs w:val="18"/>
              </w:rPr>
            </w:pPr>
            <w:r w:rsidRPr="003B2A8F">
              <w:rPr>
                <w:rFonts w:ascii="Roboto" w:hAnsi="Roboto" w:cs="Calibri"/>
                <w:sz w:val="18"/>
                <w:szCs w:val="18"/>
              </w:rPr>
              <w:t>4.00</w:t>
            </w:r>
          </w:p>
        </w:tc>
        <w:tc>
          <w:tcPr>
            <w:tcW w:w="1250" w:type="dxa"/>
            <w:tcBorders>
              <w:top w:val="nil"/>
              <w:left w:val="nil"/>
              <w:bottom w:val="nil"/>
              <w:right w:val="nil"/>
            </w:tcBorders>
            <w:shd w:val="clear" w:color="auto" w:fill="auto"/>
            <w:noWrap/>
            <w:vAlign w:val="bottom"/>
            <w:hideMark/>
          </w:tcPr>
          <w:p w14:paraId="48CEBFC0" w14:textId="77777777" w:rsidR="001B7067" w:rsidRPr="003B2A8F" w:rsidRDefault="001B7067">
            <w:pPr>
              <w:jc w:val="center"/>
              <w:rPr>
                <w:rFonts w:ascii="Roboto" w:hAnsi="Roboto" w:cs="Calibri"/>
                <w:sz w:val="18"/>
                <w:szCs w:val="18"/>
              </w:rPr>
            </w:pPr>
            <w:r w:rsidRPr="003B2A8F">
              <w:rPr>
                <w:rFonts w:ascii="Roboto" w:hAnsi="Roboto" w:cs="Calibri"/>
                <w:sz w:val="18"/>
                <w:szCs w:val="18"/>
              </w:rPr>
              <w:t>18.00</w:t>
            </w:r>
          </w:p>
        </w:tc>
      </w:tr>
      <w:tr w:rsidR="001B7067" w:rsidRPr="003B2A8F" w14:paraId="4D401F70" w14:textId="77777777" w:rsidTr="001B7067">
        <w:trPr>
          <w:trHeight w:val="320"/>
        </w:trPr>
        <w:tc>
          <w:tcPr>
            <w:tcW w:w="1770" w:type="dxa"/>
            <w:tcBorders>
              <w:top w:val="nil"/>
              <w:left w:val="nil"/>
              <w:bottom w:val="nil"/>
              <w:right w:val="nil"/>
            </w:tcBorders>
            <w:shd w:val="clear" w:color="auto" w:fill="auto"/>
            <w:noWrap/>
            <w:vAlign w:val="bottom"/>
            <w:hideMark/>
          </w:tcPr>
          <w:p w14:paraId="775B13B2" w14:textId="77777777" w:rsidR="001B7067" w:rsidRPr="003B2A8F" w:rsidRDefault="001B7067">
            <w:pPr>
              <w:rPr>
                <w:rFonts w:ascii="Roboto" w:hAnsi="Roboto" w:cs="Calibri"/>
                <w:sz w:val="18"/>
                <w:szCs w:val="18"/>
              </w:rPr>
            </w:pPr>
            <w:r w:rsidRPr="003B2A8F">
              <w:rPr>
                <w:rFonts w:ascii="Roboto" w:hAnsi="Roboto" w:cs="Calibri"/>
                <w:sz w:val="18"/>
                <w:szCs w:val="18"/>
              </w:rPr>
              <w:t>50%</w:t>
            </w:r>
          </w:p>
        </w:tc>
        <w:tc>
          <w:tcPr>
            <w:tcW w:w="1250" w:type="dxa"/>
            <w:tcBorders>
              <w:top w:val="nil"/>
              <w:left w:val="nil"/>
              <w:bottom w:val="nil"/>
              <w:right w:val="nil"/>
            </w:tcBorders>
            <w:shd w:val="clear" w:color="auto" w:fill="auto"/>
            <w:noWrap/>
            <w:vAlign w:val="bottom"/>
            <w:hideMark/>
          </w:tcPr>
          <w:p w14:paraId="7C0F7B70" w14:textId="77777777" w:rsidR="001B7067" w:rsidRPr="003B2A8F" w:rsidRDefault="001B7067">
            <w:pPr>
              <w:jc w:val="center"/>
              <w:rPr>
                <w:rFonts w:ascii="Roboto" w:hAnsi="Roboto" w:cs="Calibri"/>
                <w:sz w:val="18"/>
                <w:szCs w:val="18"/>
              </w:rPr>
            </w:pPr>
            <w:r w:rsidRPr="003B2A8F">
              <w:rPr>
                <w:rFonts w:ascii="Roboto" w:hAnsi="Roboto" w:cs="Calibri"/>
                <w:sz w:val="18"/>
                <w:szCs w:val="18"/>
              </w:rPr>
              <w:t>5.00</w:t>
            </w:r>
          </w:p>
        </w:tc>
        <w:tc>
          <w:tcPr>
            <w:tcW w:w="1250" w:type="dxa"/>
            <w:tcBorders>
              <w:top w:val="nil"/>
              <w:left w:val="nil"/>
              <w:bottom w:val="nil"/>
              <w:right w:val="nil"/>
            </w:tcBorders>
            <w:shd w:val="clear" w:color="auto" w:fill="auto"/>
            <w:noWrap/>
            <w:vAlign w:val="bottom"/>
            <w:hideMark/>
          </w:tcPr>
          <w:p w14:paraId="78FF678D" w14:textId="77777777" w:rsidR="001B7067" w:rsidRPr="003B2A8F" w:rsidRDefault="001B7067">
            <w:pPr>
              <w:jc w:val="center"/>
              <w:rPr>
                <w:rFonts w:ascii="Roboto" w:hAnsi="Roboto" w:cs="Calibri"/>
                <w:sz w:val="18"/>
                <w:szCs w:val="18"/>
              </w:rPr>
            </w:pPr>
            <w:r w:rsidRPr="003B2A8F">
              <w:rPr>
                <w:rFonts w:ascii="Roboto" w:hAnsi="Roboto" w:cs="Calibri"/>
                <w:sz w:val="18"/>
                <w:szCs w:val="18"/>
              </w:rPr>
              <w:t>5.00</w:t>
            </w:r>
          </w:p>
        </w:tc>
        <w:tc>
          <w:tcPr>
            <w:tcW w:w="1250" w:type="dxa"/>
            <w:tcBorders>
              <w:top w:val="nil"/>
              <w:left w:val="nil"/>
              <w:bottom w:val="nil"/>
              <w:right w:val="nil"/>
            </w:tcBorders>
            <w:shd w:val="clear" w:color="auto" w:fill="auto"/>
            <w:noWrap/>
            <w:vAlign w:val="bottom"/>
            <w:hideMark/>
          </w:tcPr>
          <w:p w14:paraId="793493C4" w14:textId="77777777" w:rsidR="001B7067" w:rsidRPr="003B2A8F" w:rsidRDefault="001B7067">
            <w:pPr>
              <w:jc w:val="center"/>
              <w:rPr>
                <w:rFonts w:ascii="Roboto" w:hAnsi="Roboto" w:cs="Calibri"/>
                <w:sz w:val="18"/>
                <w:szCs w:val="18"/>
              </w:rPr>
            </w:pPr>
            <w:r w:rsidRPr="003B2A8F">
              <w:rPr>
                <w:rFonts w:ascii="Roboto" w:hAnsi="Roboto" w:cs="Calibri"/>
                <w:sz w:val="18"/>
                <w:szCs w:val="18"/>
              </w:rPr>
              <w:t>5.00</w:t>
            </w:r>
          </w:p>
        </w:tc>
        <w:tc>
          <w:tcPr>
            <w:tcW w:w="1250" w:type="dxa"/>
            <w:tcBorders>
              <w:top w:val="nil"/>
              <w:left w:val="nil"/>
              <w:bottom w:val="nil"/>
              <w:right w:val="nil"/>
            </w:tcBorders>
            <w:shd w:val="clear" w:color="auto" w:fill="auto"/>
            <w:noWrap/>
            <w:vAlign w:val="bottom"/>
            <w:hideMark/>
          </w:tcPr>
          <w:p w14:paraId="7115B6AB" w14:textId="77777777" w:rsidR="001B7067" w:rsidRPr="003B2A8F" w:rsidRDefault="001B7067">
            <w:pPr>
              <w:jc w:val="center"/>
              <w:rPr>
                <w:rFonts w:ascii="Roboto" w:hAnsi="Roboto" w:cs="Calibri"/>
                <w:sz w:val="18"/>
                <w:szCs w:val="18"/>
              </w:rPr>
            </w:pPr>
            <w:r w:rsidRPr="003B2A8F">
              <w:rPr>
                <w:rFonts w:ascii="Roboto" w:hAnsi="Roboto" w:cs="Calibri"/>
                <w:sz w:val="18"/>
                <w:szCs w:val="18"/>
              </w:rPr>
              <w:t>5.00</w:t>
            </w:r>
          </w:p>
        </w:tc>
        <w:tc>
          <w:tcPr>
            <w:tcW w:w="1250" w:type="dxa"/>
            <w:tcBorders>
              <w:top w:val="nil"/>
              <w:left w:val="nil"/>
              <w:bottom w:val="nil"/>
              <w:right w:val="nil"/>
            </w:tcBorders>
            <w:shd w:val="clear" w:color="auto" w:fill="auto"/>
            <w:noWrap/>
            <w:vAlign w:val="bottom"/>
            <w:hideMark/>
          </w:tcPr>
          <w:p w14:paraId="690DB0AF" w14:textId="77777777" w:rsidR="001B7067" w:rsidRPr="003B2A8F" w:rsidRDefault="001B7067">
            <w:pPr>
              <w:jc w:val="center"/>
              <w:rPr>
                <w:rFonts w:ascii="Roboto" w:hAnsi="Roboto" w:cs="Calibri"/>
                <w:sz w:val="18"/>
                <w:szCs w:val="18"/>
              </w:rPr>
            </w:pPr>
            <w:r w:rsidRPr="003B2A8F">
              <w:rPr>
                <w:rFonts w:ascii="Roboto" w:hAnsi="Roboto" w:cs="Calibri"/>
                <w:sz w:val="18"/>
                <w:szCs w:val="18"/>
              </w:rPr>
              <w:t>20.00</w:t>
            </w:r>
          </w:p>
        </w:tc>
      </w:tr>
      <w:tr w:rsidR="001B7067" w:rsidRPr="003B2A8F" w14:paraId="3E03D6A3" w14:textId="77777777" w:rsidTr="001B7067">
        <w:trPr>
          <w:trHeight w:val="320"/>
        </w:trPr>
        <w:tc>
          <w:tcPr>
            <w:tcW w:w="1770" w:type="dxa"/>
            <w:tcBorders>
              <w:top w:val="nil"/>
              <w:left w:val="nil"/>
              <w:bottom w:val="nil"/>
              <w:right w:val="nil"/>
            </w:tcBorders>
            <w:shd w:val="clear" w:color="auto" w:fill="auto"/>
            <w:noWrap/>
            <w:vAlign w:val="bottom"/>
            <w:hideMark/>
          </w:tcPr>
          <w:p w14:paraId="3002DAD0" w14:textId="77777777" w:rsidR="001B7067" w:rsidRPr="003B2A8F" w:rsidRDefault="001B7067">
            <w:pPr>
              <w:rPr>
                <w:rFonts w:ascii="Roboto" w:hAnsi="Roboto" w:cs="Calibri"/>
                <w:sz w:val="18"/>
                <w:szCs w:val="18"/>
              </w:rPr>
            </w:pPr>
            <w:r w:rsidRPr="003B2A8F">
              <w:rPr>
                <w:rFonts w:ascii="Roboto" w:hAnsi="Roboto" w:cs="Calibri"/>
                <w:sz w:val="18"/>
                <w:szCs w:val="18"/>
              </w:rPr>
              <w:t>60%</w:t>
            </w:r>
          </w:p>
        </w:tc>
        <w:tc>
          <w:tcPr>
            <w:tcW w:w="1250" w:type="dxa"/>
            <w:tcBorders>
              <w:top w:val="nil"/>
              <w:left w:val="nil"/>
              <w:bottom w:val="nil"/>
              <w:right w:val="nil"/>
            </w:tcBorders>
            <w:shd w:val="clear" w:color="auto" w:fill="auto"/>
            <w:noWrap/>
            <w:vAlign w:val="bottom"/>
            <w:hideMark/>
          </w:tcPr>
          <w:p w14:paraId="78913035"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250" w:type="dxa"/>
            <w:tcBorders>
              <w:top w:val="nil"/>
              <w:left w:val="nil"/>
              <w:bottom w:val="nil"/>
              <w:right w:val="nil"/>
            </w:tcBorders>
            <w:shd w:val="clear" w:color="auto" w:fill="auto"/>
            <w:noWrap/>
            <w:vAlign w:val="bottom"/>
            <w:hideMark/>
          </w:tcPr>
          <w:p w14:paraId="74F34881" w14:textId="77777777" w:rsidR="001B7067" w:rsidRPr="003B2A8F" w:rsidRDefault="001B7067">
            <w:pPr>
              <w:jc w:val="center"/>
              <w:rPr>
                <w:rFonts w:ascii="Roboto" w:hAnsi="Roboto" w:cs="Calibri"/>
                <w:sz w:val="18"/>
                <w:szCs w:val="18"/>
              </w:rPr>
            </w:pPr>
            <w:r w:rsidRPr="003B2A8F">
              <w:rPr>
                <w:rFonts w:ascii="Roboto" w:hAnsi="Roboto" w:cs="Calibri"/>
                <w:sz w:val="18"/>
                <w:szCs w:val="18"/>
              </w:rPr>
              <w:t>5.60</w:t>
            </w:r>
          </w:p>
        </w:tc>
        <w:tc>
          <w:tcPr>
            <w:tcW w:w="1250" w:type="dxa"/>
            <w:tcBorders>
              <w:top w:val="nil"/>
              <w:left w:val="nil"/>
              <w:bottom w:val="nil"/>
              <w:right w:val="nil"/>
            </w:tcBorders>
            <w:shd w:val="clear" w:color="auto" w:fill="auto"/>
            <w:noWrap/>
            <w:vAlign w:val="bottom"/>
            <w:hideMark/>
          </w:tcPr>
          <w:p w14:paraId="34316264" w14:textId="77777777" w:rsidR="001B7067" w:rsidRPr="003B2A8F" w:rsidRDefault="001B7067">
            <w:pPr>
              <w:jc w:val="center"/>
              <w:rPr>
                <w:rFonts w:ascii="Roboto" w:hAnsi="Roboto" w:cs="Calibri"/>
                <w:sz w:val="18"/>
                <w:szCs w:val="18"/>
              </w:rPr>
            </w:pPr>
            <w:r w:rsidRPr="003B2A8F">
              <w:rPr>
                <w:rFonts w:ascii="Roboto" w:hAnsi="Roboto" w:cs="Calibri"/>
                <w:sz w:val="18"/>
                <w:szCs w:val="18"/>
              </w:rPr>
              <w:t>5.00</w:t>
            </w:r>
          </w:p>
        </w:tc>
        <w:tc>
          <w:tcPr>
            <w:tcW w:w="1250" w:type="dxa"/>
            <w:tcBorders>
              <w:top w:val="nil"/>
              <w:left w:val="nil"/>
              <w:bottom w:val="nil"/>
              <w:right w:val="nil"/>
            </w:tcBorders>
            <w:shd w:val="clear" w:color="auto" w:fill="auto"/>
            <w:noWrap/>
            <w:vAlign w:val="bottom"/>
            <w:hideMark/>
          </w:tcPr>
          <w:p w14:paraId="659874F6"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250" w:type="dxa"/>
            <w:tcBorders>
              <w:top w:val="nil"/>
              <w:left w:val="nil"/>
              <w:bottom w:val="nil"/>
              <w:right w:val="nil"/>
            </w:tcBorders>
            <w:shd w:val="clear" w:color="auto" w:fill="auto"/>
            <w:noWrap/>
            <w:vAlign w:val="bottom"/>
            <w:hideMark/>
          </w:tcPr>
          <w:p w14:paraId="24CBEB05" w14:textId="77777777" w:rsidR="001B7067" w:rsidRPr="003B2A8F" w:rsidRDefault="001B7067">
            <w:pPr>
              <w:jc w:val="center"/>
              <w:rPr>
                <w:rFonts w:ascii="Roboto" w:hAnsi="Roboto" w:cs="Calibri"/>
                <w:sz w:val="18"/>
                <w:szCs w:val="18"/>
              </w:rPr>
            </w:pPr>
            <w:r w:rsidRPr="003B2A8F">
              <w:rPr>
                <w:rFonts w:ascii="Roboto" w:hAnsi="Roboto" w:cs="Calibri"/>
                <w:sz w:val="18"/>
                <w:szCs w:val="18"/>
              </w:rPr>
              <w:t>22.00</w:t>
            </w:r>
          </w:p>
        </w:tc>
      </w:tr>
      <w:tr w:rsidR="001B7067" w:rsidRPr="003B2A8F" w14:paraId="4832C02C" w14:textId="77777777" w:rsidTr="001B7067">
        <w:trPr>
          <w:trHeight w:val="320"/>
        </w:trPr>
        <w:tc>
          <w:tcPr>
            <w:tcW w:w="1770" w:type="dxa"/>
            <w:tcBorders>
              <w:top w:val="nil"/>
              <w:left w:val="nil"/>
              <w:bottom w:val="nil"/>
              <w:right w:val="nil"/>
            </w:tcBorders>
            <w:shd w:val="clear" w:color="auto" w:fill="auto"/>
            <w:noWrap/>
            <w:vAlign w:val="bottom"/>
            <w:hideMark/>
          </w:tcPr>
          <w:p w14:paraId="344E116B" w14:textId="77777777" w:rsidR="001B7067" w:rsidRPr="003B2A8F" w:rsidRDefault="001B7067">
            <w:pPr>
              <w:rPr>
                <w:rFonts w:ascii="Roboto" w:hAnsi="Roboto" w:cs="Calibri"/>
                <w:sz w:val="18"/>
                <w:szCs w:val="18"/>
              </w:rPr>
            </w:pPr>
            <w:r w:rsidRPr="003B2A8F">
              <w:rPr>
                <w:rFonts w:ascii="Roboto" w:hAnsi="Roboto" w:cs="Calibri"/>
                <w:sz w:val="18"/>
                <w:szCs w:val="18"/>
              </w:rPr>
              <w:t>70%</w:t>
            </w:r>
          </w:p>
        </w:tc>
        <w:tc>
          <w:tcPr>
            <w:tcW w:w="1250" w:type="dxa"/>
            <w:tcBorders>
              <w:top w:val="nil"/>
              <w:left w:val="nil"/>
              <w:bottom w:val="nil"/>
              <w:right w:val="nil"/>
            </w:tcBorders>
            <w:shd w:val="clear" w:color="auto" w:fill="auto"/>
            <w:noWrap/>
            <w:vAlign w:val="bottom"/>
            <w:hideMark/>
          </w:tcPr>
          <w:p w14:paraId="31FF066C"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250" w:type="dxa"/>
            <w:tcBorders>
              <w:top w:val="nil"/>
              <w:left w:val="nil"/>
              <w:bottom w:val="nil"/>
              <w:right w:val="nil"/>
            </w:tcBorders>
            <w:shd w:val="clear" w:color="auto" w:fill="auto"/>
            <w:noWrap/>
            <w:vAlign w:val="bottom"/>
            <w:hideMark/>
          </w:tcPr>
          <w:p w14:paraId="1FA61AD4"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250" w:type="dxa"/>
            <w:tcBorders>
              <w:top w:val="nil"/>
              <w:left w:val="nil"/>
              <w:bottom w:val="nil"/>
              <w:right w:val="nil"/>
            </w:tcBorders>
            <w:shd w:val="clear" w:color="auto" w:fill="auto"/>
            <w:noWrap/>
            <w:vAlign w:val="bottom"/>
            <w:hideMark/>
          </w:tcPr>
          <w:p w14:paraId="425FF655"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250" w:type="dxa"/>
            <w:tcBorders>
              <w:top w:val="nil"/>
              <w:left w:val="nil"/>
              <w:bottom w:val="nil"/>
              <w:right w:val="nil"/>
            </w:tcBorders>
            <w:shd w:val="clear" w:color="auto" w:fill="auto"/>
            <w:noWrap/>
            <w:vAlign w:val="bottom"/>
            <w:hideMark/>
          </w:tcPr>
          <w:p w14:paraId="7679E102"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250" w:type="dxa"/>
            <w:tcBorders>
              <w:top w:val="nil"/>
              <w:left w:val="nil"/>
              <w:bottom w:val="nil"/>
              <w:right w:val="nil"/>
            </w:tcBorders>
            <w:shd w:val="clear" w:color="auto" w:fill="auto"/>
            <w:noWrap/>
            <w:vAlign w:val="bottom"/>
            <w:hideMark/>
          </w:tcPr>
          <w:p w14:paraId="3CBA0A87" w14:textId="77777777" w:rsidR="001B7067" w:rsidRPr="003B2A8F" w:rsidRDefault="001B7067">
            <w:pPr>
              <w:jc w:val="center"/>
              <w:rPr>
                <w:rFonts w:ascii="Roboto" w:hAnsi="Roboto" w:cs="Calibri"/>
                <w:sz w:val="18"/>
                <w:szCs w:val="18"/>
              </w:rPr>
            </w:pPr>
            <w:r w:rsidRPr="003B2A8F">
              <w:rPr>
                <w:rFonts w:ascii="Roboto" w:hAnsi="Roboto" w:cs="Calibri"/>
                <w:sz w:val="18"/>
                <w:szCs w:val="18"/>
              </w:rPr>
              <w:t>24.00</w:t>
            </w:r>
          </w:p>
        </w:tc>
      </w:tr>
      <w:tr w:rsidR="001B7067" w:rsidRPr="003B2A8F" w14:paraId="6B20AE68" w14:textId="77777777" w:rsidTr="001B7067">
        <w:trPr>
          <w:trHeight w:val="320"/>
        </w:trPr>
        <w:tc>
          <w:tcPr>
            <w:tcW w:w="1770" w:type="dxa"/>
            <w:tcBorders>
              <w:top w:val="nil"/>
              <w:left w:val="nil"/>
              <w:bottom w:val="nil"/>
              <w:right w:val="nil"/>
            </w:tcBorders>
            <w:shd w:val="clear" w:color="auto" w:fill="auto"/>
            <w:noWrap/>
            <w:vAlign w:val="bottom"/>
            <w:hideMark/>
          </w:tcPr>
          <w:p w14:paraId="5E033DBC" w14:textId="77777777" w:rsidR="001B7067" w:rsidRPr="003B2A8F" w:rsidRDefault="001B7067">
            <w:pPr>
              <w:rPr>
                <w:rFonts w:ascii="Roboto" w:hAnsi="Roboto" w:cs="Calibri"/>
                <w:sz w:val="18"/>
                <w:szCs w:val="18"/>
              </w:rPr>
            </w:pPr>
            <w:r w:rsidRPr="003B2A8F">
              <w:rPr>
                <w:rFonts w:ascii="Roboto" w:hAnsi="Roboto" w:cs="Calibri"/>
                <w:sz w:val="18"/>
                <w:szCs w:val="18"/>
              </w:rPr>
              <w:t>80%</w:t>
            </w:r>
          </w:p>
        </w:tc>
        <w:tc>
          <w:tcPr>
            <w:tcW w:w="1250" w:type="dxa"/>
            <w:tcBorders>
              <w:top w:val="nil"/>
              <w:left w:val="nil"/>
              <w:bottom w:val="nil"/>
              <w:right w:val="nil"/>
            </w:tcBorders>
            <w:shd w:val="clear" w:color="auto" w:fill="auto"/>
            <w:noWrap/>
            <w:vAlign w:val="bottom"/>
            <w:hideMark/>
          </w:tcPr>
          <w:p w14:paraId="3D6448C3" w14:textId="77777777" w:rsidR="001B7067" w:rsidRPr="003B2A8F" w:rsidRDefault="001B7067">
            <w:pPr>
              <w:jc w:val="center"/>
              <w:rPr>
                <w:rFonts w:ascii="Roboto" w:hAnsi="Roboto" w:cs="Calibri"/>
                <w:sz w:val="18"/>
                <w:szCs w:val="18"/>
              </w:rPr>
            </w:pPr>
            <w:r w:rsidRPr="003B2A8F">
              <w:rPr>
                <w:rFonts w:ascii="Roboto" w:hAnsi="Roboto" w:cs="Calibri"/>
                <w:sz w:val="18"/>
                <w:szCs w:val="18"/>
              </w:rPr>
              <w:t>7.00</w:t>
            </w:r>
          </w:p>
        </w:tc>
        <w:tc>
          <w:tcPr>
            <w:tcW w:w="1250" w:type="dxa"/>
            <w:tcBorders>
              <w:top w:val="nil"/>
              <w:left w:val="nil"/>
              <w:bottom w:val="nil"/>
              <w:right w:val="nil"/>
            </w:tcBorders>
            <w:shd w:val="clear" w:color="auto" w:fill="auto"/>
            <w:noWrap/>
            <w:vAlign w:val="bottom"/>
            <w:hideMark/>
          </w:tcPr>
          <w:p w14:paraId="4B483728" w14:textId="77777777" w:rsidR="001B7067" w:rsidRPr="003B2A8F" w:rsidRDefault="001B7067">
            <w:pPr>
              <w:jc w:val="center"/>
              <w:rPr>
                <w:rFonts w:ascii="Roboto" w:hAnsi="Roboto" w:cs="Calibri"/>
                <w:sz w:val="18"/>
                <w:szCs w:val="18"/>
              </w:rPr>
            </w:pPr>
            <w:r w:rsidRPr="003B2A8F">
              <w:rPr>
                <w:rFonts w:ascii="Roboto" w:hAnsi="Roboto" w:cs="Calibri"/>
                <w:sz w:val="18"/>
                <w:szCs w:val="18"/>
              </w:rPr>
              <w:t>7.00</w:t>
            </w:r>
          </w:p>
        </w:tc>
        <w:tc>
          <w:tcPr>
            <w:tcW w:w="1250" w:type="dxa"/>
            <w:tcBorders>
              <w:top w:val="nil"/>
              <w:left w:val="nil"/>
              <w:bottom w:val="nil"/>
              <w:right w:val="nil"/>
            </w:tcBorders>
            <w:shd w:val="clear" w:color="auto" w:fill="auto"/>
            <w:noWrap/>
            <w:vAlign w:val="bottom"/>
            <w:hideMark/>
          </w:tcPr>
          <w:p w14:paraId="2C78DCF6"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250" w:type="dxa"/>
            <w:tcBorders>
              <w:top w:val="nil"/>
              <w:left w:val="nil"/>
              <w:bottom w:val="nil"/>
              <w:right w:val="nil"/>
            </w:tcBorders>
            <w:shd w:val="clear" w:color="auto" w:fill="auto"/>
            <w:noWrap/>
            <w:vAlign w:val="bottom"/>
            <w:hideMark/>
          </w:tcPr>
          <w:p w14:paraId="33C1A4A2" w14:textId="77777777" w:rsidR="001B7067" w:rsidRPr="003B2A8F" w:rsidRDefault="001B7067">
            <w:pPr>
              <w:jc w:val="center"/>
              <w:rPr>
                <w:rFonts w:ascii="Roboto" w:hAnsi="Roboto" w:cs="Calibri"/>
                <w:sz w:val="18"/>
                <w:szCs w:val="18"/>
              </w:rPr>
            </w:pPr>
            <w:r w:rsidRPr="003B2A8F">
              <w:rPr>
                <w:rFonts w:ascii="Roboto" w:hAnsi="Roboto" w:cs="Calibri"/>
                <w:sz w:val="18"/>
                <w:szCs w:val="18"/>
              </w:rPr>
              <w:t>7.00</w:t>
            </w:r>
          </w:p>
        </w:tc>
        <w:tc>
          <w:tcPr>
            <w:tcW w:w="1250" w:type="dxa"/>
            <w:tcBorders>
              <w:top w:val="nil"/>
              <w:left w:val="nil"/>
              <w:bottom w:val="nil"/>
              <w:right w:val="nil"/>
            </w:tcBorders>
            <w:shd w:val="clear" w:color="auto" w:fill="auto"/>
            <w:noWrap/>
            <w:vAlign w:val="bottom"/>
            <w:hideMark/>
          </w:tcPr>
          <w:p w14:paraId="26D59778" w14:textId="77777777" w:rsidR="001B7067" w:rsidRPr="003B2A8F" w:rsidRDefault="001B7067">
            <w:pPr>
              <w:jc w:val="center"/>
              <w:rPr>
                <w:rFonts w:ascii="Roboto" w:hAnsi="Roboto" w:cs="Calibri"/>
                <w:sz w:val="18"/>
                <w:szCs w:val="18"/>
              </w:rPr>
            </w:pPr>
            <w:r w:rsidRPr="003B2A8F">
              <w:rPr>
                <w:rFonts w:ascii="Roboto" w:hAnsi="Roboto" w:cs="Calibri"/>
                <w:sz w:val="18"/>
                <w:szCs w:val="18"/>
              </w:rPr>
              <w:t>26.00</w:t>
            </w:r>
          </w:p>
        </w:tc>
      </w:tr>
      <w:tr w:rsidR="001B7067" w:rsidRPr="003B2A8F" w14:paraId="164FED7F" w14:textId="77777777" w:rsidTr="001B7067">
        <w:trPr>
          <w:trHeight w:val="400"/>
        </w:trPr>
        <w:tc>
          <w:tcPr>
            <w:tcW w:w="1770" w:type="dxa"/>
            <w:tcBorders>
              <w:top w:val="nil"/>
              <w:left w:val="nil"/>
              <w:bottom w:val="nil"/>
              <w:right w:val="nil"/>
            </w:tcBorders>
            <w:shd w:val="clear" w:color="auto" w:fill="auto"/>
            <w:noWrap/>
            <w:vAlign w:val="bottom"/>
            <w:hideMark/>
          </w:tcPr>
          <w:p w14:paraId="5FCFC77C" w14:textId="77777777" w:rsidR="001B7067" w:rsidRPr="003B2A8F" w:rsidRDefault="001B7067">
            <w:pPr>
              <w:rPr>
                <w:rFonts w:ascii="Roboto" w:hAnsi="Roboto" w:cs="Calibri"/>
                <w:sz w:val="18"/>
                <w:szCs w:val="18"/>
              </w:rPr>
            </w:pPr>
            <w:r w:rsidRPr="003B2A8F">
              <w:rPr>
                <w:rFonts w:ascii="Roboto" w:hAnsi="Roboto" w:cs="Calibri"/>
                <w:sz w:val="18"/>
                <w:szCs w:val="18"/>
              </w:rPr>
              <w:t>90%</w:t>
            </w:r>
          </w:p>
        </w:tc>
        <w:tc>
          <w:tcPr>
            <w:tcW w:w="1250" w:type="dxa"/>
            <w:tcBorders>
              <w:top w:val="nil"/>
              <w:left w:val="nil"/>
              <w:bottom w:val="nil"/>
              <w:right w:val="nil"/>
            </w:tcBorders>
            <w:shd w:val="clear" w:color="auto" w:fill="auto"/>
            <w:noWrap/>
            <w:vAlign w:val="bottom"/>
            <w:hideMark/>
          </w:tcPr>
          <w:p w14:paraId="4124DC0E"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250" w:type="dxa"/>
            <w:tcBorders>
              <w:top w:val="nil"/>
              <w:left w:val="nil"/>
              <w:bottom w:val="nil"/>
              <w:right w:val="nil"/>
            </w:tcBorders>
            <w:shd w:val="clear" w:color="auto" w:fill="auto"/>
            <w:noWrap/>
            <w:vAlign w:val="bottom"/>
            <w:hideMark/>
          </w:tcPr>
          <w:p w14:paraId="3E1AD02A"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250" w:type="dxa"/>
            <w:tcBorders>
              <w:top w:val="nil"/>
              <w:left w:val="nil"/>
              <w:bottom w:val="nil"/>
              <w:right w:val="nil"/>
            </w:tcBorders>
            <w:shd w:val="clear" w:color="auto" w:fill="auto"/>
            <w:noWrap/>
            <w:vAlign w:val="bottom"/>
            <w:hideMark/>
          </w:tcPr>
          <w:p w14:paraId="25B0B540"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250" w:type="dxa"/>
            <w:tcBorders>
              <w:top w:val="nil"/>
              <w:left w:val="nil"/>
              <w:bottom w:val="nil"/>
              <w:right w:val="nil"/>
            </w:tcBorders>
            <w:shd w:val="clear" w:color="auto" w:fill="auto"/>
            <w:noWrap/>
            <w:vAlign w:val="bottom"/>
            <w:hideMark/>
          </w:tcPr>
          <w:p w14:paraId="07261180"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250" w:type="dxa"/>
            <w:tcBorders>
              <w:top w:val="nil"/>
              <w:left w:val="nil"/>
              <w:bottom w:val="nil"/>
              <w:right w:val="nil"/>
            </w:tcBorders>
            <w:shd w:val="clear" w:color="auto" w:fill="auto"/>
            <w:noWrap/>
            <w:vAlign w:val="bottom"/>
            <w:hideMark/>
          </w:tcPr>
          <w:p w14:paraId="5A7A0648" w14:textId="77777777" w:rsidR="001B7067" w:rsidRPr="003B2A8F" w:rsidRDefault="001B7067">
            <w:pPr>
              <w:jc w:val="center"/>
              <w:rPr>
                <w:rFonts w:ascii="Roboto" w:hAnsi="Roboto" w:cs="Calibri"/>
                <w:sz w:val="18"/>
                <w:szCs w:val="18"/>
              </w:rPr>
            </w:pPr>
            <w:r w:rsidRPr="003B2A8F">
              <w:rPr>
                <w:rFonts w:ascii="Roboto" w:hAnsi="Roboto" w:cs="Calibri"/>
                <w:sz w:val="18"/>
                <w:szCs w:val="18"/>
              </w:rPr>
              <w:t>28.00</w:t>
            </w:r>
          </w:p>
        </w:tc>
      </w:tr>
      <w:tr w:rsidR="001B7067" w:rsidRPr="003B2A8F" w14:paraId="4242FF1A" w14:textId="77777777" w:rsidTr="001B7067">
        <w:trPr>
          <w:trHeight w:val="320"/>
        </w:trPr>
        <w:tc>
          <w:tcPr>
            <w:tcW w:w="1770" w:type="dxa"/>
            <w:tcBorders>
              <w:top w:val="nil"/>
              <w:left w:val="nil"/>
              <w:bottom w:val="single" w:sz="4" w:space="0" w:color="auto"/>
              <w:right w:val="nil"/>
            </w:tcBorders>
            <w:shd w:val="clear" w:color="auto" w:fill="auto"/>
            <w:noWrap/>
            <w:vAlign w:val="bottom"/>
            <w:hideMark/>
          </w:tcPr>
          <w:p w14:paraId="1356E5D9" w14:textId="77777777" w:rsidR="001B7067" w:rsidRPr="003B2A8F" w:rsidRDefault="001B7067">
            <w:pPr>
              <w:rPr>
                <w:rFonts w:ascii="Roboto" w:hAnsi="Roboto" w:cs="Calibri"/>
                <w:sz w:val="18"/>
                <w:szCs w:val="18"/>
              </w:rPr>
            </w:pPr>
            <w:r w:rsidRPr="003B2A8F">
              <w:rPr>
                <w:rFonts w:ascii="Roboto" w:hAnsi="Roboto" w:cs="Calibri"/>
                <w:sz w:val="18"/>
                <w:szCs w:val="18"/>
              </w:rPr>
              <w:t>100%</w:t>
            </w:r>
          </w:p>
        </w:tc>
        <w:tc>
          <w:tcPr>
            <w:tcW w:w="1250" w:type="dxa"/>
            <w:tcBorders>
              <w:top w:val="nil"/>
              <w:left w:val="nil"/>
              <w:bottom w:val="nil"/>
              <w:right w:val="nil"/>
            </w:tcBorders>
            <w:shd w:val="clear" w:color="auto" w:fill="auto"/>
            <w:noWrap/>
            <w:vAlign w:val="bottom"/>
            <w:hideMark/>
          </w:tcPr>
          <w:p w14:paraId="07BC7EF7"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250" w:type="dxa"/>
            <w:tcBorders>
              <w:top w:val="nil"/>
              <w:left w:val="nil"/>
              <w:bottom w:val="nil"/>
              <w:right w:val="nil"/>
            </w:tcBorders>
            <w:shd w:val="clear" w:color="auto" w:fill="auto"/>
            <w:noWrap/>
            <w:vAlign w:val="bottom"/>
            <w:hideMark/>
          </w:tcPr>
          <w:p w14:paraId="655F87FE"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250" w:type="dxa"/>
            <w:tcBorders>
              <w:top w:val="nil"/>
              <w:left w:val="nil"/>
              <w:bottom w:val="nil"/>
              <w:right w:val="nil"/>
            </w:tcBorders>
            <w:shd w:val="clear" w:color="auto" w:fill="auto"/>
            <w:noWrap/>
            <w:vAlign w:val="bottom"/>
            <w:hideMark/>
          </w:tcPr>
          <w:p w14:paraId="1CF1194E"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250" w:type="dxa"/>
            <w:tcBorders>
              <w:top w:val="nil"/>
              <w:left w:val="nil"/>
              <w:bottom w:val="nil"/>
              <w:right w:val="nil"/>
            </w:tcBorders>
            <w:shd w:val="clear" w:color="auto" w:fill="auto"/>
            <w:noWrap/>
            <w:vAlign w:val="bottom"/>
            <w:hideMark/>
          </w:tcPr>
          <w:p w14:paraId="68648CBE"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250" w:type="dxa"/>
            <w:tcBorders>
              <w:top w:val="nil"/>
              <w:left w:val="nil"/>
              <w:bottom w:val="nil"/>
              <w:right w:val="nil"/>
            </w:tcBorders>
            <w:shd w:val="clear" w:color="auto" w:fill="auto"/>
            <w:noWrap/>
            <w:vAlign w:val="bottom"/>
            <w:hideMark/>
          </w:tcPr>
          <w:p w14:paraId="747832D5" w14:textId="77777777" w:rsidR="001B7067" w:rsidRPr="003B2A8F" w:rsidRDefault="001B7067">
            <w:pPr>
              <w:jc w:val="center"/>
              <w:rPr>
                <w:rFonts w:ascii="Roboto" w:hAnsi="Roboto" w:cs="Calibri"/>
                <w:sz w:val="18"/>
                <w:szCs w:val="18"/>
              </w:rPr>
            </w:pPr>
            <w:r w:rsidRPr="003B2A8F">
              <w:rPr>
                <w:rFonts w:ascii="Roboto" w:hAnsi="Roboto" w:cs="Calibri"/>
                <w:sz w:val="18"/>
                <w:szCs w:val="18"/>
              </w:rPr>
              <w:t>32.00</w:t>
            </w:r>
          </w:p>
        </w:tc>
      </w:tr>
      <w:tr w:rsidR="001B7067" w:rsidRPr="003B2A8F" w14:paraId="2C194889" w14:textId="77777777" w:rsidTr="001B7067">
        <w:trPr>
          <w:trHeight w:val="320"/>
        </w:trPr>
        <w:tc>
          <w:tcPr>
            <w:tcW w:w="8020" w:type="dxa"/>
            <w:gridSpan w:val="6"/>
            <w:tcBorders>
              <w:top w:val="single" w:sz="4" w:space="0" w:color="auto"/>
              <w:left w:val="nil"/>
              <w:bottom w:val="nil"/>
              <w:right w:val="nil"/>
            </w:tcBorders>
            <w:shd w:val="clear" w:color="auto" w:fill="auto"/>
            <w:noWrap/>
            <w:vAlign w:val="bottom"/>
            <w:hideMark/>
          </w:tcPr>
          <w:p w14:paraId="1F416DAD" w14:textId="77777777" w:rsidR="001B7067" w:rsidRPr="003B2A8F" w:rsidRDefault="001B7067">
            <w:pPr>
              <w:jc w:val="center"/>
              <w:rPr>
                <w:rFonts w:ascii="Roboto" w:hAnsi="Roboto" w:cs="Calibri"/>
                <w:sz w:val="18"/>
                <w:szCs w:val="18"/>
              </w:rPr>
            </w:pPr>
            <w:r w:rsidRPr="003B2A8F">
              <w:rPr>
                <w:rFonts w:ascii="Roboto" w:hAnsi="Roboto" w:cs="Calibri"/>
                <w:sz w:val="18"/>
                <w:szCs w:val="18"/>
              </w:rPr>
              <w:t> </w:t>
            </w:r>
          </w:p>
        </w:tc>
      </w:tr>
    </w:tbl>
    <w:p w14:paraId="709C4F17" w14:textId="37931FB7" w:rsidR="00B2372D" w:rsidRPr="003B2A8F" w:rsidRDefault="00B2372D">
      <w:pPr>
        <w:rPr>
          <w:rFonts w:ascii="Roboto" w:hAnsi="Roboto"/>
          <w:sz w:val="21"/>
          <w:szCs w:val="21"/>
        </w:rPr>
      </w:pPr>
    </w:p>
    <w:p w14:paraId="22347AC9" w14:textId="5257398D" w:rsidR="00B2372D" w:rsidRPr="003B2A8F" w:rsidRDefault="00B2372D">
      <w:pPr>
        <w:rPr>
          <w:rFonts w:ascii="Roboto" w:hAnsi="Roboto"/>
          <w:sz w:val="21"/>
          <w:szCs w:val="21"/>
        </w:rPr>
      </w:pPr>
    </w:p>
    <w:p w14:paraId="2DD53336" w14:textId="00E07C75" w:rsidR="00B2372D" w:rsidRPr="003B2A8F" w:rsidRDefault="00B2372D">
      <w:pPr>
        <w:rPr>
          <w:rFonts w:ascii="Roboto" w:hAnsi="Roboto"/>
          <w:sz w:val="21"/>
          <w:szCs w:val="21"/>
        </w:rPr>
      </w:pPr>
    </w:p>
    <w:tbl>
      <w:tblPr>
        <w:tblW w:w="8020" w:type="dxa"/>
        <w:tblLook w:val="04A0" w:firstRow="1" w:lastRow="0" w:firstColumn="1" w:lastColumn="0" w:noHBand="0" w:noVBand="1"/>
      </w:tblPr>
      <w:tblGrid>
        <w:gridCol w:w="1770"/>
        <w:gridCol w:w="1250"/>
        <w:gridCol w:w="1110"/>
        <w:gridCol w:w="1250"/>
        <w:gridCol w:w="1250"/>
        <w:gridCol w:w="1390"/>
      </w:tblGrid>
      <w:tr w:rsidR="001B7067" w:rsidRPr="003B2A8F" w14:paraId="59420133" w14:textId="77777777" w:rsidTr="001B7067">
        <w:trPr>
          <w:trHeight w:val="740"/>
        </w:trPr>
        <w:tc>
          <w:tcPr>
            <w:tcW w:w="8020" w:type="dxa"/>
            <w:gridSpan w:val="6"/>
            <w:tcBorders>
              <w:top w:val="nil"/>
              <w:left w:val="nil"/>
              <w:bottom w:val="single" w:sz="4" w:space="0" w:color="auto"/>
              <w:right w:val="nil"/>
            </w:tcBorders>
            <w:shd w:val="clear" w:color="auto" w:fill="auto"/>
            <w:vAlign w:val="center"/>
            <w:hideMark/>
          </w:tcPr>
          <w:p w14:paraId="6C96337C" w14:textId="50D8B477" w:rsidR="001B7067" w:rsidRPr="003B2A8F" w:rsidRDefault="001B7067">
            <w:pPr>
              <w:rPr>
                <w:rFonts w:ascii="Roboto" w:hAnsi="Roboto" w:cs="Calibri"/>
                <w:sz w:val="18"/>
                <w:szCs w:val="18"/>
              </w:rPr>
            </w:pPr>
            <w:r w:rsidRPr="003B2A8F">
              <w:rPr>
                <w:rFonts w:ascii="Roboto" w:hAnsi="Roboto" w:cs="Calibri"/>
                <w:sz w:val="18"/>
                <w:szCs w:val="18"/>
              </w:rPr>
              <w:t>Table 9-</w:t>
            </w:r>
            <w:r w:rsidR="006A2729" w:rsidRPr="003B2A8F">
              <w:rPr>
                <w:rFonts w:ascii="Roboto" w:hAnsi="Roboto" w:cs="Calibri"/>
                <w:sz w:val="18"/>
                <w:szCs w:val="18"/>
              </w:rPr>
              <w:t>8</w:t>
            </w:r>
            <w:r w:rsidRPr="003B2A8F">
              <w:rPr>
                <w:rFonts w:ascii="Roboto" w:hAnsi="Roboto" w:cs="Calibri"/>
                <w:sz w:val="18"/>
                <w:szCs w:val="18"/>
              </w:rPr>
              <w:t xml:space="preserve">. Mean (SD) scores as well as corresponding percentile ranks of the 8-item </w:t>
            </w:r>
            <w:proofErr w:type="spellStart"/>
            <w:r w:rsidR="008515E0" w:rsidRPr="003B2A8F">
              <w:rPr>
                <w:rFonts w:ascii="Roboto" w:hAnsi="Roboto" w:cs="Calibri"/>
                <w:sz w:val="18"/>
                <w:szCs w:val="18"/>
              </w:rPr>
              <w:t>OxPos</w:t>
            </w:r>
            <w:proofErr w:type="spellEnd"/>
            <w:r w:rsidRPr="003B2A8F">
              <w:rPr>
                <w:rFonts w:ascii="Roboto" w:hAnsi="Roboto" w:cs="Calibri"/>
                <w:sz w:val="18"/>
                <w:szCs w:val="18"/>
              </w:rPr>
              <w:t xml:space="preserve"> measure (subscales and global score) based on complete representative data (N=402, Male, 31 to 50). </w:t>
            </w:r>
          </w:p>
        </w:tc>
      </w:tr>
      <w:tr w:rsidR="001B7067" w:rsidRPr="003B2A8F" w14:paraId="1025C5AC" w14:textId="77777777" w:rsidTr="001B7067">
        <w:trPr>
          <w:trHeight w:val="320"/>
        </w:trPr>
        <w:tc>
          <w:tcPr>
            <w:tcW w:w="1770" w:type="dxa"/>
            <w:tcBorders>
              <w:top w:val="nil"/>
              <w:left w:val="nil"/>
              <w:bottom w:val="single" w:sz="4" w:space="0" w:color="auto"/>
              <w:right w:val="nil"/>
            </w:tcBorders>
            <w:shd w:val="clear" w:color="auto" w:fill="auto"/>
            <w:noWrap/>
            <w:vAlign w:val="bottom"/>
            <w:hideMark/>
          </w:tcPr>
          <w:p w14:paraId="5434E3C2" w14:textId="77777777" w:rsidR="001B7067" w:rsidRPr="003B2A8F" w:rsidRDefault="001B7067">
            <w:pPr>
              <w:rPr>
                <w:rFonts w:ascii="Roboto" w:hAnsi="Roboto" w:cs="Calibri"/>
                <w:sz w:val="18"/>
                <w:szCs w:val="18"/>
              </w:rPr>
            </w:pPr>
            <w:r w:rsidRPr="003B2A8F">
              <w:rPr>
                <w:rFonts w:ascii="Roboto" w:hAnsi="Roboto" w:cs="Calibri"/>
                <w:sz w:val="18"/>
                <w:szCs w:val="18"/>
              </w:rPr>
              <w:t> </w:t>
            </w:r>
          </w:p>
        </w:tc>
        <w:tc>
          <w:tcPr>
            <w:tcW w:w="1250" w:type="dxa"/>
            <w:tcBorders>
              <w:top w:val="nil"/>
              <w:left w:val="nil"/>
              <w:bottom w:val="single" w:sz="4" w:space="0" w:color="auto"/>
              <w:right w:val="nil"/>
            </w:tcBorders>
            <w:shd w:val="clear" w:color="auto" w:fill="auto"/>
            <w:noWrap/>
            <w:vAlign w:val="bottom"/>
            <w:hideMark/>
          </w:tcPr>
          <w:p w14:paraId="0C126857" w14:textId="77777777" w:rsidR="001B7067" w:rsidRPr="003B2A8F" w:rsidRDefault="001B7067">
            <w:pPr>
              <w:jc w:val="center"/>
              <w:rPr>
                <w:rFonts w:ascii="Roboto" w:hAnsi="Roboto" w:cs="Calibri"/>
                <w:sz w:val="18"/>
                <w:szCs w:val="18"/>
              </w:rPr>
            </w:pPr>
            <w:r w:rsidRPr="003B2A8F">
              <w:rPr>
                <w:rFonts w:ascii="Roboto" w:hAnsi="Roboto" w:cs="Calibri"/>
                <w:sz w:val="18"/>
                <w:szCs w:val="18"/>
              </w:rPr>
              <w:t>F1</w:t>
            </w:r>
          </w:p>
        </w:tc>
        <w:tc>
          <w:tcPr>
            <w:tcW w:w="1110" w:type="dxa"/>
            <w:tcBorders>
              <w:top w:val="nil"/>
              <w:left w:val="nil"/>
              <w:bottom w:val="single" w:sz="4" w:space="0" w:color="auto"/>
              <w:right w:val="nil"/>
            </w:tcBorders>
            <w:shd w:val="clear" w:color="auto" w:fill="auto"/>
            <w:noWrap/>
            <w:vAlign w:val="bottom"/>
            <w:hideMark/>
          </w:tcPr>
          <w:p w14:paraId="3939836F" w14:textId="77777777" w:rsidR="001B7067" w:rsidRPr="003B2A8F" w:rsidRDefault="001B7067">
            <w:pPr>
              <w:jc w:val="center"/>
              <w:rPr>
                <w:rFonts w:ascii="Roboto" w:hAnsi="Roboto" w:cs="Calibri"/>
                <w:sz w:val="18"/>
                <w:szCs w:val="18"/>
              </w:rPr>
            </w:pPr>
            <w:r w:rsidRPr="003B2A8F">
              <w:rPr>
                <w:rFonts w:ascii="Roboto" w:hAnsi="Roboto" w:cs="Calibri"/>
                <w:sz w:val="18"/>
                <w:szCs w:val="18"/>
              </w:rPr>
              <w:t>F2</w:t>
            </w:r>
          </w:p>
        </w:tc>
        <w:tc>
          <w:tcPr>
            <w:tcW w:w="1250" w:type="dxa"/>
            <w:tcBorders>
              <w:top w:val="nil"/>
              <w:left w:val="nil"/>
              <w:bottom w:val="single" w:sz="4" w:space="0" w:color="auto"/>
              <w:right w:val="nil"/>
            </w:tcBorders>
            <w:shd w:val="clear" w:color="auto" w:fill="auto"/>
            <w:noWrap/>
            <w:vAlign w:val="bottom"/>
            <w:hideMark/>
          </w:tcPr>
          <w:p w14:paraId="6E740B25" w14:textId="77777777" w:rsidR="001B7067" w:rsidRPr="003B2A8F" w:rsidRDefault="001B7067">
            <w:pPr>
              <w:jc w:val="center"/>
              <w:rPr>
                <w:rFonts w:ascii="Roboto" w:hAnsi="Roboto" w:cs="Calibri"/>
                <w:sz w:val="18"/>
                <w:szCs w:val="18"/>
              </w:rPr>
            </w:pPr>
            <w:r w:rsidRPr="003B2A8F">
              <w:rPr>
                <w:rFonts w:ascii="Roboto" w:hAnsi="Roboto" w:cs="Calibri"/>
                <w:sz w:val="18"/>
                <w:szCs w:val="18"/>
              </w:rPr>
              <w:t>F3</w:t>
            </w:r>
          </w:p>
        </w:tc>
        <w:tc>
          <w:tcPr>
            <w:tcW w:w="1250" w:type="dxa"/>
            <w:tcBorders>
              <w:top w:val="nil"/>
              <w:left w:val="nil"/>
              <w:bottom w:val="single" w:sz="4" w:space="0" w:color="auto"/>
              <w:right w:val="nil"/>
            </w:tcBorders>
            <w:shd w:val="clear" w:color="auto" w:fill="auto"/>
            <w:noWrap/>
            <w:vAlign w:val="bottom"/>
            <w:hideMark/>
          </w:tcPr>
          <w:p w14:paraId="74DC71C4" w14:textId="77777777" w:rsidR="001B7067" w:rsidRPr="003B2A8F" w:rsidRDefault="001B7067">
            <w:pPr>
              <w:jc w:val="center"/>
              <w:rPr>
                <w:rFonts w:ascii="Roboto" w:hAnsi="Roboto" w:cs="Calibri"/>
                <w:sz w:val="18"/>
                <w:szCs w:val="18"/>
              </w:rPr>
            </w:pPr>
            <w:r w:rsidRPr="003B2A8F">
              <w:rPr>
                <w:rFonts w:ascii="Roboto" w:hAnsi="Roboto" w:cs="Calibri"/>
                <w:sz w:val="18"/>
                <w:szCs w:val="18"/>
              </w:rPr>
              <w:t>F4</w:t>
            </w:r>
          </w:p>
        </w:tc>
        <w:tc>
          <w:tcPr>
            <w:tcW w:w="1390" w:type="dxa"/>
            <w:tcBorders>
              <w:top w:val="nil"/>
              <w:left w:val="nil"/>
              <w:bottom w:val="single" w:sz="4" w:space="0" w:color="auto"/>
              <w:right w:val="nil"/>
            </w:tcBorders>
            <w:shd w:val="clear" w:color="auto" w:fill="auto"/>
            <w:noWrap/>
            <w:vAlign w:val="bottom"/>
            <w:hideMark/>
          </w:tcPr>
          <w:p w14:paraId="480558A0" w14:textId="77777777" w:rsidR="001B7067" w:rsidRPr="003B2A8F" w:rsidRDefault="001B7067">
            <w:pPr>
              <w:jc w:val="center"/>
              <w:rPr>
                <w:rFonts w:ascii="Roboto" w:hAnsi="Roboto" w:cs="Calibri"/>
                <w:sz w:val="18"/>
                <w:szCs w:val="18"/>
              </w:rPr>
            </w:pPr>
            <w:r w:rsidRPr="003B2A8F">
              <w:rPr>
                <w:rFonts w:ascii="Roboto" w:hAnsi="Roboto" w:cs="Calibri"/>
                <w:sz w:val="18"/>
                <w:szCs w:val="18"/>
              </w:rPr>
              <w:t>Global</w:t>
            </w:r>
          </w:p>
        </w:tc>
      </w:tr>
      <w:tr w:rsidR="001B7067" w:rsidRPr="003B2A8F" w14:paraId="405C23DE" w14:textId="77777777" w:rsidTr="001B7067">
        <w:trPr>
          <w:trHeight w:val="320"/>
        </w:trPr>
        <w:tc>
          <w:tcPr>
            <w:tcW w:w="1770" w:type="dxa"/>
            <w:tcBorders>
              <w:top w:val="nil"/>
              <w:left w:val="nil"/>
              <w:bottom w:val="nil"/>
              <w:right w:val="nil"/>
            </w:tcBorders>
            <w:shd w:val="clear" w:color="auto" w:fill="auto"/>
            <w:noWrap/>
            <w:vAlign w:val="bottom"/>
            <w:hideMark/>
          </w:tcPr>
          <w:p w14:paraId="141D1F45" w14:textId="77777777" w:rsidR="001B7067" w:rsidRPr="003B2A8F" w:rsidRDefault="001B7067">
            <w:pPr>
              <w:rPr>
                <w:rFonts w:ascii="Roboto" w:hAnsi="Roboto" w:cs="Calibri"/>
                <w:sz w:val="18"/>
                <w:szCs w:val="18"/>
              </w:rPr>
            </w:pPr>
            <w:r w:rsidRPr="003B2A8F">
              <w:rPr>
                <w:rFonts w:ascii="Roboto" w:hAnsi="Roboto" w:cs="Calibri"/>
                <w:sz w:val="18"/>
                <w:szCs w:val="18"/>
              </w:rPr>
              <w:t>Mean (SD)</w:t>
            </w:r>
          </w:p>
        </w:tc>
        <w:tc>
          <w:tcPr>
            <w:tcW w:w="1250" w:type="dxa"/>
            <w:tcBorders>
              <w:top w:val="nil"/>
              <w:left w:val="nil"/>
              <w:bottom w:val="nil"/>
              <w:right w:val="nil"/>
            </w:tcBorders>
            <w:shd w:val="clear" w:color="auto" w:fill="auto"/>
            <w:noWrap/>
            <w:vAlign w:val="bottom"/>
            <w:hideMark/>
          </w:tcPr>
          <w:p w14:paraId="3C454DFE" w14:textId="77777777" w:rsidR="001B7067" w:rsidRPr="003B2A8F" w:rsidRDefault="001B7067">
            <w:pPr>
              <w:jc w:val="center"/>
              <w:rPr>
                <w:rFonts w:ascii="Roboto" w:hAnsi="Roboto" w:cs="Calibri"/>
                <w:sz w:val="18"/>
                <w:szCs w:val="18"/>
              </w:rPr>
            </w:pPr>
            <w:r w:rsidRPr="003B2A8F">
              <w:rPr>
                <w:rFonts w:ascii="Roboto" w:hAnsi="Roboto" w:cs="Calibri"/>
                <w:sz w:val="18"/>
                <w:szCs w:val="18"/>
              </w:rPr>
              <w:t>4.64 (2.33)</w:t>
            </w:r>
          </w:p>
        </w:tc>
        <w:tc>
          <w:tcPr>
            <w:tcW w:w="1110" w:type="dxa"/>
            <w:tcBorders>
              <w:top w:val="nil"/>
              <w:left w:val="nil"/>
              <w:bottom w:val="nil"/>
              <w:right w:val="nil"/>
            </w:tcBorders>
            <w:shd w:val="clear" w:color="auto" w:fill="auto"/>
            <w:noWrap/>
            <w:vAlign w:val="bottom"/>
            <w:hideMark/>
          </w:tcPr>
          <w:p w14:paraId="49CDDE64" w14:textId="77777777" w:rsidR="001B7067" w:rsidRPr="003B2A8F" w:rsidRDefault="001B7067">
            <w:pPr>
              <w:jc w:val="center"/>
              <w:rPr>
                <w:rFonts w:ascii="Roboto" w:hAnsi="Roboto" w:cs="Calibri"/>
                <w:sz w:val="18"/>
                <w:szCs w:val="18"/>
              </w:rPr>
            </w:pPr>
            <w:r w:rsidRPr="003B2A8F">
              <w:rPr>
                <w:rFonts w:ascii="Roboto" w:hAnsi="Roboto" w:cs="Calibri"/>
                <w:sz w:val="18"/>
                <w:szCs w:val="18"/>
              </w:rPr>
              <w:t>4.7 (2.25)</w:t>
            </w:r>
          </w:p>
        </w:tc>
        <w:tc>
          <w:tcPr>
            <w:tcW w:w="1250" w:type="dxa"/>
            <w:tcBorders>
              <w:top w:val="nil"/>
              <w:left w:val="nil"/>
              <w:bottom w:val="nil"/>
              <w:right w:val="nil"/>
            </w:tcBorders>
            <w:shd w:val="clear" w:color="auto" w:fill="auto"/>
            <w:noWrap/>
            <w:vAlign w:val="bottom"/>
            <w:hideMark/>
          </w:tcPr>
          <w:p w14:paraId="79D9895A" w14:textId="77777777" w:rsidR="001B7067" w:rsidRPr="003B2A8F" w:rsidRDefault="001B7067">
            <w:pPr>
              <w:jc w:val="center"/>
              <w:rPr>
                <w:rFonts w:ascii="Roboto" w:hAnsi="Roboto" w:cs="Calibri"/>
                <w:sz w:val="18"/>
                <w:szCs w:val="18"/>
              </w:rPr>
            </w:pPr>
            <w:r w:rsidRPr="003B2A8F">
              <w:rPr>
                <w:rFonts w:ascii="Roboto" w:hAnsi="Roboto" w:cs="Calibri"/>
                <w:sz w:val="18"/>
                <w:szCs w:val="18"/>
              </w:rPr>
              <w:t>4.84 (2.13)</w:t>
            </w:r>
          </w:p>
        </w:tc>
        <w:tc>
          <w:tcPr>
            <w:tcW w:w="1250" w:type="dxa"/>
            <w:tcBorders>
              <w:top w:val="nil"/>
              <w:left w:val="nil"/>
              <w:bottom w:val="nil"/>
              <w:right w:val="nil"/>
            </w:tcBorders>
            <w:shd w:val="clear" w:color="auto" w:fill="auto"/>
            <w:noWrap/>
            <w:vAlign w:val="bottom"/>
            <w:hideMark/>
          </w:tcPr>
          <w:p w14:paraId="29773889" w14:textId="77777777" w:rsidR="001B7067" w:rsidRPr="003B2A8F" w:rsidRDefault="001B7067">
            <w:pPr>
              <w:jc w:val="center"/>
              <w:rPr>
                <w:rFonts w:ascii="Roboto" w:hAnsi="Roboto" w:cs="Calibri"/>
                <w:sz w:val="18"/>
                <w:szCs w:val="18"/>
              </w:rPr>
            </w:pPr>
            <w:r w:rsidRPr="003B2A8F">
              <w:rPr>
                <w:rFonts w:ascii="Roboto" w:hAnsi="Roboto" w:cs="Calibri"/>
                <w:sz w:val="18"/>
                <w:szCs w:val="18"/>
              </w:rPr>
              <w:t>5.34 (2.01)</w:t>
            </w:r>
          </w:p>
        </w:tc>
        <w:tc>
          <w:tcPr>
            <w:tcW w:w="1390" w:type="dxa"/>
            <w:tcBorders>
              <w:top w:val="nil"/>
              <w:left w:val="nil"/>
              <w:bottom w:val="nil"/>
              <w:right w:val="nil"/>
            </w:tcBorders>
            <w:shd w:val="clear" w:color="auto" w:fill="auto"/>
            <w:noWrap/>
            <w:vAlign w:val="bottom"/>
            <w:hideMark/>
          </w:tcPr>
          <w:p w14:paraId="5DC0968A" w14:textId="77777777" w:rsidR="001B7067" w:rsidRPr="003B2A8F" w:rsidRDefault="001B7067">
            <w:pPr>
              <w:jc w:val="center"/>
              <w:rPr>
                <w:rFonts w:ascii="Roboto" w:hAnsi="Roboto" w:cs="Calibri"/>
                <w:sz w:val="18"/>
                <w:szCs w:val="18"/>
              </w:rPr>
            </w:pPr>
            <w:r w:rsidRPr="003B2A8F">
              <w:rPr>
                <w:rFonts w:ascii="Roboto" w:hAnsi="Roboto" w:cs="Calibri"/>
                <w:sz w:val="18"/>
                <w:szCs w:val="18"/>
              </w:rPr>
              <w:t>19.51 (7.53)</w:t>
            </w:r>
          </w:p>
        </w:tc>
      </w:tr>
      <w:tr w:rsidR="001B7067" w:rsidRPr="003B2A8F" w14:paraId="13258BED" w14:textId="77777777" w:rsidTr="001B7067">
        <w:trPr>
          <w:trHeight w:val="320"/>
        </w:trPr>
        <w:tc>
          <w:tcPr>
            <w:tcW w:w="1770" w:type="dxa"/>
            <w:tcBorders>
              <w:top w:val="nil"/>
              <w:left w:val="nil"/>
              <w:bottom w:val="nil"/>
              <w:right w:val="nil"/>
            </w:tcBorders>
            <w:shd w:val="clear" w:color="auto" w:fill="auto"/>
            <w:noWrap/>
            <w:vAlign w:val="bottom"/>
            <w:hideMark/>
          </w:tcPr>
          <w:p w14:paraId="29D8DF88" w14:textId="77777777" w:rsidR="001B7067" w:rsidRPr="003B2A8F" w:rsidRDefault="001B7067">
            <w:pPr>
              <w:rPr>
                <w:rFonts w:ascii="Roboto" w:hAnsi="Roboto" w:cs="Calibri"/>
                <w:sz w:val="18"/>
                <w:szCs w:val="18"/>
              </w:rPr>
            </w:pPr>
            <w:r w:rsidRPr="003B2A8F">
              <w:rPr>
                <w:rFonts w:ascii="Roboto" w:hAnsi="Roboto" w:cs="Calibri"/>
                <w:sz w:val="18"/>
                <w:szCs w:val="18"/>
              </w:rPr>
              <w:t>Percentile Rank</w:t>
            </w:r>
          </w:p>
        </w:tc>
        <w:tc>
          <w:tcPr>
            <w:tcW w:w="1250" w:type="dxa"/>
            <w:tcBorders>
              <w:top w:val="nil"/>
              <w:left w:val="nil"/>
              <w:bottom w:val="nil"/>
              <w:right w:val="nil"/>
            </w:tcBorders>
            <w:shd w:val="clear" w:color="auto" w:fill="auto"/>
            <w:noWrap/>
            <w:vAlign w:val="bottom"/>
            <w:hideMark/>
          </w:tcPr>
          <w:p w14:paraId="00041CC2" w14:textId="77777777" w:rsidR="001B7067" w:rsidRPr="003B2A8F" w:rsidRDefault="001B7067">
            <w:pPr>
              <w:rPr>
                <w:rFonts w:ascii="Roboto" w:hAnsi="Roboto" w:cs="Calibri"/>
                <w:sz w:val="18"/>
                <w:szCs w:val="18"/>
              </w:rPr>
            </w:pPr>
          </w:p>
        </w:tc>
        <w:tc>
          <w:tcPr>
            <w:tcW w:w="1110" w:type="dxa"/>
            <w:tcBorders>
              <w:top w:val="nil"/>
              <w:left w:val="nil"/>
              <w:bottom w:val="nil"/>
              <w:right w:val="nil"/>
            </w:tcBorders>
            <w:shd w:val="clear" w:color="auto" w:fill="auto"/>
            <w:noWrap/>
            <w:vAlign w:val="bottom"/>
            <w:hideMark/>
          </w:tcPr>
          <w:p w14:paraId="38CFE25E" w14:textId="77777777" w:rsidR="001B7067" w:rsidRPr="003B2A8F" w:rsidRDefault="001B7067">
            <w:pPr>
              <w:jc w:val="center"/>
              <w:rPr>
                <w:sz w:val="20"/>
                <w:szCs w:val="20"/>
              </w:rPr>
            </w:pPr>
          </w:p>
        </w:tc>
        <w:tc>
          <w:tcPr>
            <w:tcW w:w="1250" w:type="dxa"/>
            <w:tcBorders>
              <w:top w:val="nil"/>
              <w:left w:val="nil"/>
              <w:bottom w:val="nil"/>
              <w:right w:val="nil"/>
            </w:tcBorders>
            <w:shd w:val="clear" w:color="auto" w:fill="auto"/>
            <w:noWrap/>
            <w:vAlign w:val="bottom"/>
            <w:hideMark/>
          </w:tcPr>
          <w:p w14:paraId="1A2C0A37" w14:textId="77777777" w:rsidR="001B7067" w:rsidRPr="003B2A8F" w:rsidRDefault="001B7067">
            <w:pPr>
              <w:jc w:val="center"/>
              <w:rPr>
                <w:sz w:val="20"/>
                <w:szCs w:val="20"/>
              </w:rPr>
            </w:pPr>
          </w:p>
        </w:tc>
        <w:tc>
          <w:tcPr>
            <w:tcW w:w="1250" w:type="dxa"/>
            <w:tcBorders>
              <w:top w:val="nil"/>
              <w:left w:val="nil"/>
              <w:bottom w:val="nil"/>
              <w:right w:val="nil"/>
            </w:tcBorders>
            <w:shd w:val="clear" w:color="auto" w:fill="auto"/>
            <w:noWrap/>
            <w:vAlign w:val="bottom"/>
            <w:hideMark/>
          </w:tcPr>
          <w:p w14:paraId="2690AE0F" w14:textId="77777777" w:rsidR="001B7067" w:rsidRPr="003B2A8F" w:rsidRDefault="001B7067">
            <w:pPr>
              <w:jc w:val="center"/>
              <w:rPr>
                <w:sz w:val="20"/>
                <w:szCs w:val="20"/>
              </w:rPr>
            </w:pPr>
          </w:p>
        </w:tc>
        <w:tc>
          <w:tcPr>
            <w:tcW w:w="1390" w:type="dxa"/>
            <w:tcBorders>
              <w:top w:val="nil"/>
              <w:left w:val="nil"/>
              <w:bottom w:val="nil"/>
              <w:right w:val="nil"/>
            </w:tcBorders>
            <w:shd w:val="clear" w:color="auto" w:fill="auto"/>
            <w:noWrap/>
            <w:vAlign w:val="bottom"/>
            <w:hideMark/>
          </w:tcPr>
          <w:p w14:paraId="17723345" w14:textId="77777777" w:rsidR="001B7067" w:rsidRPr="003B2A8F" w:rsidRDefault="001B7067">
            <w:pPr>
              <w:jc w:val="center"/>
              <w:rPr>
                <w:sz w:val="20"/>
                <w:szCs w:val="20"/>
              </w:rPr>
            </w:pPr>
          </w:p>
        </w:tc>
      </w:tr>
      <w:tr w:rsidR="001B7067" w:rsidRPr="003B2A8F" w14:paraId="0EDA3973" w14:textId="77777777" w:rsidTr="001B7067">
        <w:trPr>
          <w:trHeight w:val="320"/>
        </w:trPr>
        <w:tc>
          <w:tcPr>
            <w:tcW w:w="1770" w:type="dxa"/>
            <w:tcBorders>
              <w:top w:val="nil"/>
              <w:left w:val="nil"/>
              <w:bottom w:val="nil"/>
              <w:right w:val="nil"/>
            </w:tcBorders>
            <w:shd w:val="clear" w:color="auto" w:fill="auto"/>
            <w:noWrap/>
            <w:vAlign w:val="bottom"/>
            <w:hideMark/>
          </w:tcPr>
          <w:p w14:paraId="2275BCDF" w14:textId="77777777" w:rsidR="001B7067" w:rsidRPr="003B2A8F" w:rsidRDefault="001B7067">
            <w:pPr>
              <w:rPr>
                <w:rFonts w:ascii="Roboto" w:hAnsi="Roboto" w:cs="Calibri"/>
                <w:sz w:val="18"/>
                <w:szCs w:val="18"/>
              </w:rPr>
            </w:pPr>
            <w:r w:rsidRPr="003B2A8F">
              <w:rPr>
                <w:rFonts w:ascii="Roboto" w:hAnsi="Roboto" w:cs="Calibri"/>
                <w:sz w:val="18"/>
                <w:szCs w:val="18"/>
              </w:rPr>
              <w:t>0%</w:t>
            </w:r>
          </w:p>
        </w:tc>
        <w:tc>
          <w:tcPr>
            <w:tcW w:w="1250" w:type="dxa"/>
            <w:tcBorders>
              <w:top w:val="nil"/>
              <w:left w:val="nil"/>
              <w:bottom w:val="nil"/>
              <w:right w:val="nil"/>
            </w:tcBorders>
            <w:shd w:val="clear" w:color="auto" w:fill="auto"/>
            <w:noWrap/>
            <w:vAlign w:val="bottom"/>
            <w:hideMark/>
          </w:tcPr>
          <w:p w14:paraId="19DB6C37" w14:textId="77777777" w:rsidR="001B7067" w:rsidRPr="003B2A8F" w:rsidRDefault="001B7067">
            <w:pPr>
              <w:jc w:val="center"/>
              <w:rPr>
                <w:rFonts w:ascii="Roboto" w:hAnsi="Roboto" w:cs="Calibri"/>
                <w:sz w:val="18"/>
                <w:szCs w:val="18"/>
              </w:rPr>
            </w:pPr>
            <w:r w:rsidRPr="003B2A8F">
              <w:rPr>
                <w:rFonts w:ascii="Roboto" w:hAnsi="Roboto" w:cs="Calibri"/>
                <w:sz w:val="18"/>
                <w:szCs w:val="18"/>
              </w:rPr>
              <w:t>0.00</w:t>
            </w:r>
          </w:p>
        </w:tc>
        <w:tc>
          <w:tcPr>
            <w:tcW w:w="1110" w:type="dxa"/>
            <w:tcBorders>
              <w:top w:val="nil"/>
              <w:left w:val="nil"/>
              <w:bottom w:val="nil"/>
              <w:right w:val="nil"/>
            </w:tcBorders>
            <w:shd w:val="clear" w:color="auto" w:fill="auto"/>
            <w:noWrap/>
            <w:vAlign w:val="bottom"/>
            <w:hideMark/>
          </w:tcPr>
          <w:p w14:paraId="11D32C1C" w14:textId="77777777" w:rsidR="001B7067" w:rsidRPr="003B2A8F" w:rsidRDefault="001B7067">
            <w:pPr>
              <w:jc w:val="center"/>
              <w:rPr>
                <w:rFonts w:ascii="Roboto" w:hAnsi="Roboto" w:cs="Calibri"/>
                <w:sz w:val="18"/>
                <w:szCs w:val="18"/>
              </w:rPr>
            </w:pPr>
            <w:r w:rsidRPr="003B2A8F">
              <w:rPr>
                <w:rFonts w:ascii="Roboto" w:hAnsi="Roboto" w:cs="Calibri"/>
                <w:sz w:val="18"/>
                <w:szCs w:val="18"/>
              </w:rPr>
              <w:t>0.00</w:t>
            </w:r>
          </w:p>
        </w:tc>
        <w:tc>
          <w:tcPr>
            <w:tcW w:w="1250" w:type="dxa"/>
            <w:tcBorders>
              <w:top w:val="nil"/>
              <w:left w:val="nil"/>
              <w:bottom w:val="nil"/>
              <w:right w:val="nil"/>
            </w:tcBorders>
            <w:shd w:val="clear" w:color="auto" w:fill="auto"/>
            <w:noWrap/>
            <w:vAlign w:val="bottom"/>
            <w:hideMark/>
          </w:tcPr>
          <w:p w14:paraId="6D4FF580" w14:textId="77777777" w:rsidR="001B7067" w:rsidRPr="003B2A8F" w:rsidRDefault="001B7067">
            <w:pPr>
              <w:jc w:val="center"/>
              <w:rPr>
                <w:rFonts w:ascii="Roboto" w:hAnsi="Roboto" w:cs="Calibri"/>
                <w:sz w:val="18"/>
                <w:szCs w:val="18"/>
              </w:rPr>
            </w:pPr>
            <w:r w:rsidRPr="003B2A8F">
              <w:rPr>
                <w:rFonts w:ascii="Roboto" w:hAnsi="Roboto" w:cs="Calibri"/>
                <w:sz w:val="18"/>
                <w:szCs w:val="18"/>
              </w:rPr>
              <w:t>0.00</w:t>
            </w:r>
          </w:p>
        </w:tc>
        <w:tc>
          <w:tcPr>
            <w:tcW w:w="1250" w:type="dxa"/>
            <w:tcBorders>
              <w:top w:val="nil"/>
              <w:left w:val="nil"/>
              <w:bottom w:val="nil"/>
              <w:right w:val="nil"/>
            </w:tcBorders>
            <w:shd w:val="clear" w:color="auto" w:fill="auto"/>
            <w:noWrap/>
            <w:vAlign w:val="bottom"/>
            <w:hideMark/>
          </w:tcPr>
          <w:p w14:paraId="2F8A2CB5" w14:textId="77777777" w:rsidR="001B7067" w:rsidRPr="003B2A8F" w:rsidRDefault="001B7067">
            <w:pPr>
              <w:jc w:val="center"/>
              <w:rPr>
                <w:rFonts w:ascii="Roboto" w:hAnsi="Roboto" w:cs="Calibri"/>
                <w:sz w:val="18"/>
                <w:szCs w:val="18"/>
              </w:rPr>
            </w:pPr>
            <w:r w:rsidRPr="003B2A8F">
              <w:rPr>
                <w:rFonts w:ascii="Roboto" w:hAnsi="Roboto" w:cs="Calibri"/>
                <w:sz w:val="18"/>
                <w:szCs w:val="18"/>
              </w:rPr>
              <w:t>0.00</w:t>
            </w:r>
          </w:p>
        </w:tc>
        <w:tc>
          <w:tcPr>
            <w:tcW w:w="1390" w:type="dxa"/>
            <w:tcBorders>
              <w:top w:val="nil"/>
              <w:left w:val="nil"/>
              <w:bottom w:val="nil"/>
              <w:right w:val="nil"/>
            </w:tcBorders>
            <w:shd w:val="clear" w:color="auto" w:fill="auto"/>
            <w:noWrap/>
            <w:vAlign w:val="bottom"/>
            <w:hideMark/>
          </w:tcPr>
          <w:p w14:paraId="62E1E34F" w14:textId="77777777" w:rsidR="001B7067" w:rsidRPr="003B2A8F" w:rsidRDefault="001B7067">
            <w:pPr>
              <w:jc w:val="center"/>
              <w:rPr>
                <w:rFonts w:ascii="Roboto" w:hAnsi="Roboto" w:cs="Calibri"/>
                <w:sz w:val="18"/>
                <w:szCs w:val="18"/>
              </w:rPr>
            </w:pPr>
            <w:r w:rsidRPr="003B2A8F">
              <w:rPr>
                <w:rFonts w:ascii="Roboto" w:hAnsi="Roboto" w:cs="Calibri"/>
                <w:sz w:val="18"/>
                <w:szCs w:val="18"/>
              </w:rPr>
              <w:t>1.00</w:t>
            </w:r>
          </w:p>
        </w:tc>
      </w:tr>
      <w:tr w:rsidR="001B7067" w:rsidRPr="003B2A8F" w14:paraId="56AB7259" w14:textId="77777777" w:rsidTr="001B7067">
        <w:trPr>
          <w:trHeight w:val="320"/>
        </w:trPr>
        <w:tc>
          <w:tcPr>
            <w:tcW w:w="1770" w:type="dxa"/>
            <w:tcBorders>
              <w:top w:val="nil"/>
              <w:left w:val="nil"/>
              <w:bottom w:val="nil"/>
              <w:right w:val="nil"/>
            </w:tcBorders>
            <w:shd w:val="clear" w:color="auto" w:fill="auto"/>
            <w:noWrap/>
            <w:vAlign w:val="bottom"/>
            <w:hideMark/>
          </w:tcPr>
          <w:p w14:paraId="64DAABE5" w14:textId="77777777" w:rsidR="001B7067" w:rsidRPr="003B2A8F" w:rsidRDefault="001B7067">
            <w:pPr>
              <w:rPr>
                <w:rFonts w:ascii="Roboto" w:hAnsi="Roboto" w:cs="Calibri"/>
                <w:sz w:val="18"/>
                <w:szCs w:val="18"/>
              </w:rPr>
            </w:pPr>
            <w:r w:rsidRPr="003B2A8F">
              <w:rPr>
                <w:rFonts w:ascii="Roboto" w:hAnsi="Roboto" w:cs="Calibri"/>
                <w:sz w:val="18"/>
                <w:szCs w:val="18"/>
              </w:rPr>
              <w:t>10%</w:t>
            </w:r>
          </w:p>
        </w:tc>
        <w:tc>
          <w:tcPr>
            <w:tcW w:w="1250" w:type="dxa"/>
            <w:tcBorders>
              <w:top w:val="nil"/>
              <w:left w:val="nil"/>
              <w:bottom w:val="nil"/>
              <w:right w:val="nil"/>
            </w:tcBorders>
            <w:shd w:val="clear" w:color="auto" w:fill="auto"/>
            <w:noWrap/>
            <w:vAlign w:val="bottom"/>
            <w:hideMark/>
          </w:tcPr>
          <w:p w14:paraId="34015618" w14:textId="77777777" w:rsidR="001B7067" w:rsidRPr="003B2A8F" w:rsidRDefault="001B7067">
            <w:pPr>
              <w:jc w:val="center"/>
              <w:rPr>
                <w:rFonts w:ascii="Roboto" w:hAnsi="Roboto" w:cs="Calibri"/>
                <w:sz w:val="18"/>
                <w:szCs w:val="18"/>
              </w:rPr>
            </w:pPr>
            <w:r w:rsidRPr="003B2A8F">
              <w:rPr>
                <w:rFonts w:ascii="Roboto" w:hAnsi="Roboto" w:cs="Calibri"/>
                <w:sz w:val="18"/>
                <w:szCs w:val="18"/>
              </w:rPr>
              <w:t>1.00</w:t>
            </w:r>
          </w:p>
        </w:tc>
        <w:tc>
          <w:tcPr>
            <w:tcW w:w="1110" w:type="dxa"/>
            <w:tcBorders>
              <w:top w:val="nil"/>
              <w:left w:val="nil"/>
              <w:bottom w:val="nil"/>
              <w:right w:val="nil"/>
            </w:tcBorders>
            <w:shd w:val="clear" w:color="auto" w:fill="auto"/>
            <w:noWrap/>
            <w:vAlign w:val="bottom"/>
            <w:hideMark/>
          </w:tcPr>
          <w:p w14:paraId="3250B1C2" w14:textId="77777777" w:rsidR="001B7067" w:rsidRPr="003B2A8F" w:rsidRDefault="001B7067">
            <w:pPr>
              <w:jc w:val="center"/>
              <w:rPr>
                <w:rFonts w:ascii="Roboto" w:hAnsi="Roboto" w:cs="Calibri"/>
                <w:sz w:val="18"/>
                <w:szCs w:val="18"/>
              </w:rPr>
            </w:pPr>
            <w:r w:rsidRPr="003B2A8F">
              <w:rPr>
                <w:rFonts w:ascii="Roboto" w:hAnsi="Roboto" w:cs="Calibri"/>
                <w:sz w:val="18"/>
                <w:szCs w:val="18"/>
              </w:rPr>
              <w:t>2.00</w:t>
            </w:r>
          </w:p>
        </w:tc>
        <w:tc>
          <w:tcPr>
            <w:tcW w:w="1250" w:type="dxa"/>
            <w:tcBorders>
              <w:top w:val="nil"/>
              <w:left w:val="nil"/>
              <w:bottom w:val="nil"/>
              <w:right w:val="nil"/>
            </w:tcBorders>
            <w:shd w:val="clear" w:color="auto" w:fill="auto"/>
            <w:noWrap/>
            <w:vAlign w:val="bottom"/>
            <w:hideMark/>
          </w:tcPr>
          <w:p w14:paraId="5CC02D8D" w14:textId="77777777" w:rsidR="001B7067" w:rsidRPr="003B2A8F" w:rsidRDefault="001B7067">
            <w:pPr>
              <w:jc w:val="center"/>
              <w:rPr>
                <w:rFonts w:ascii="Roboto" w:hAnsi="Roboto" w:cs="Calibri"/>
                <w:sz w:val="18"/>
                <w:szCs w:val="18"/>
              </w:rPr>
            </w:pPr>
            <w:r w:rsidRPr="003B2A8F">
              <w:rPr>
                <w:rFonts w:ascii="Roboto" w:hAnsi="Roboto" w:cs="Calibri"/>
                <w:sz w:val="18"/>
                <w:szCs w:val="18"/>
              </w:rPr>
              <w:t>2.00</w:t>
            </w:r>
          </w:p>
        </w:tc>
        <w:tc>
          <w:tcPr>
            <w:tcW w:w="1250" w:type="dxa"/>
            <w:tcBorders>
              <w:top w:val="nil"/>
              <w:left w:val="nil"/>
              <w:bottom w:val="nil"/>
              <w:right w:val="nil"/>
            </w:tcBorders>
            <w:shd w:val="clear" w:color="auto" w:fill="auto"/>
            <w:noWrap/>
            <w:vAlign w:val="bottom"/>
            <w:hideMark/>
          </w:tcPr>
          <w:p w14:paraId="53A05E67" w14:textId="77777777" w:rsidR="001B7067" w:rsidRPr="003B2A8F" w:rsidRDefault="001B7067">
            <w:pPr>
              <w:jc w:val="center"/>
              <w:rPr>
                <w:rFonts w:ascii="Roboto" w:hAnsi="Roboto" w:cs="Calibri"/>
                <w:sz w:val="18"/>
                <w:szCs w:val="18"/>
              </w:rPr>
            </w:pPr>
            <w:r w:rsidRPr="003B2A8F">
              <w:rPr>
                <w:rFonts w:ascii="Roboto" w:hAnsi="Roboto" w:cs="Calibri"/>
                <w:sz w:val="18"/>
                <w:szCs w:val="18"/>
              </w:rPr>
              <w:t>3.00</w:t>
            </w:r>
          </w:p>
        </w:tc>
        <w:tc>
          <w:tcPr>
            <w:tcW w:w="1390" w:type="dxa"/>
            <w:tcBorders>
              <w:top w:val="nil"/>
              <w:left w:val="nil"/>
              <w:bottom w:val="nil"/>
              <w:right w:val="nil"/>
            </w:tcBorders>
            <w:shd w:val="clear" w:color="auto" w:fill="auto"/>
            <w:noWrap/>
            <w:vAlign w:val="bottom"/>
            <w:hideMark/>
          </w:tcPr>
          <w:p w14:paraId="4A5269A3" w14:textId="77777777" w:rsidR="001B7067" w:rsidRPr="003B2A8F" w:rsidRDefault="001B7067">
            <w:pPr>
              <w:jc w:val="center"/>
              <w:rPr>
                <w:rFonts w:ascii="Roboto" w:hAnsi="Roboto" w:cs="Calibri"/>
                <w:sz w:val="18"/>
                <w:szCs w:val="18"/>
              </w:rPr>
            </w:pPr>
            <w:r w:rsidRPr="003B2A8F">
              <w:rPr>
                <w:rFonts w:ascii="Roboto" w:hAnsi="Roboto" w:cs="Calibri"/>
                <w:sz w:val="18"/>
                <w:szCs w:val="18"/>
              </w:rPr>
              <w:t>9.00</w:t>
            </w:r>
          </w:p>
        </w:tc>
      </w:tr>
      <w:tr w:rsidR="001B7067" w:rsidRPr="003B2A8F" w14:paraId="427D1A18" w14:textId="77777777" w:rsidTr="001B7067">
        <w:trPr>
          <w:trHeight w:val="320"/>
        </w:trPr>
        <w:tc>
          <w:tcPr>
            <w:tcW w:w="1770" w:type="dxa"/>
            <w:tcBorders>
              <w:top w:val="nil"/>
              <w:left w:val="nil"/>
              <w:bottom w:val="nil"/>
              <w:right w:val="nil"/>
            </w:tcBorders>
            <w:shd w:val="clear" w:color="auto" w:fill="auto"/>
            <w:noWrap/>
            <w:vAlign w:val="bottom"/>
            <w:hideMark/>
          </w:tcPr>
          <w:p w14:paraId="0A4E9BE6" w14:textId="77777777" w:rsidR="001B7067" w:rsidRPr="003B2A8F" w:rsidRDefault="001B7067">
            <w:pPr>
              <w:rPr>
                <w:rFonts w:ascii="Roboto" w:hAnsi="Roboto" w:cs="Calibri"/>
                <w:sz w:val="18"/>
                <w:szCs w:val="18"/>
              </w:rPr>
            </w:pPr>
            <w:r w:rsidRPr="003B2A8F">
              <w:rPr>
                <w:rFonts w:ascii="Roboto" w:hAnsi="Roboto" w:cs="Calibri"/>
                <w:sz w:val="18"/>
                <w:szCs w:val="18"/>
              </w:rPr>
              <w:t>20%</w:t>
            </w:r>
          </w:p>
        </w:tc>
        <w:tc>
          <w:tcPr>
            <w:tcW w:w="1250" w:type="dxa"/>
            <w:tcBorders>
              <w:top w:val="nil"/>
              <w:left w:val="nil"/>
              <w:bottom w:val="nil"/>
              <w:right w:val="nil"/>
            </w:tcBorders>
            <w:shd w:val="clear" w:color="auto" w:fill="auto"/>
            <w:noWrap/>
            <w:vAlign w:val="bottom"/>
            <w:hideMark/>
          </w:tcPr>
          <w:p w14:paraId="04BF78B0" w14:textId="77777777" w:rsidR="001B7067" w:rsidRPr="003B2A8F" w:rsidRDefault="001B7067">
            <w:pPr>
              <w:jc w:val="center"/>
              <w:rPr>
                <w:rFonts w:ascii="Roboto" w:hAnsi="Roboto" w:cs="Calibri"/>
                <w:sz w:val="18"/>
                <w:szCs w:val="18"/>
              </w:rPr>
            </w:pPr>
            <w:r w:rsidRPr="003B2A8F">
              <w:rPr>
                <w:rFonts w:ascii="Roboto" w:hAnsi="Roboto" w:cs="Calibri"/>
                <w:sz w:val="18"/>
                <w:szCs w:val="18"/>
              </w:rPr>
              <w:t>2.00</w:t>
            </w:r>
          </w:p>
        </w:tc>
        <w:tc>
          <w:tcPr>
            <w:tcW w:w="1110" w:type="dxa"/>
            <w:tcBorders>
              <w:top w:val="nil"/>
              <w:left w:val="nil"/>
              <w:bottom w:val="nil"/>
              <w:right w:val="nil"/>
            </w:tcBorders>
            <w:shd w:val="clear" w:color="auto" w:fill="auto"/>
            <w:noWrap/>
            <w:vAlign w:val="bottom"/>
            <w:hideMark/>
          </w:tcPr>
          <w:p w14:paraId="408598E8" w14:textId="77777777" w:rsidR="001B7067" w:rsidRPr="003B2A8F" w:rsidRDefault="001B7067">
            <w:pPr>
              <w:jc w:val="center"/>
              <w:rPr>
                <w:rFonts w:ascii="Roboto" w:hAnsi="Roboto" w:cs="Calibri"/>
                <w:sz w:val="18"/>
                <w:szCs w:val="18"/>
              </w:rPr>
            </w:pPr>
            <w:r w:rsidRPr="003B2A8F">
              <w:rPr>
                <w:rFonts w:ascii="Roboto" w:hAnsi="Roboto" w:cs="Calibri"/>
                <w:sz w:val="18"/>
                <w:szCs w:val="18"/>
              </w:rPr>
              <w:t>3.00</w:t>
            </w:r>
          </w:p>
        </w:tc>
        <w:tc>
          <w:tcPr>
            <w:tcW w:w="1250" w:type="dxa"/>
            <w:tcBorders>
              <w:top w:val="nil"/>
              <w:left w:val="nil"/>
              <w:bottom w:val="nil"/>
              <w:right w:val="nil"/>
            </w:tcBorders>
            <w:shd w:val="clear" w:color="auto" w:fill="auto"/>
            <w:noWrap/>
            <w:vAlign w:val="bottom"/>
            <w:hideMark/>
          </w:tcPr>
          <w:p w14:paraId="6047D31F" w14:textId="77777777" w:rsidR="001B7067" w:rsidRPr="003B2A8F" w:rsidRDefault="001B7067">
            <w:pPr>
              <w:jc w:val="center"/>
              <w:rPr>
                <w:rFonts w:ascii="Roboto" w:hAnsi="Roboto" w:cs="Calibri"/>
                <w:sz w:val="18"/>
                <w:szCs w:val="18"/>
              </w:rPr>
            </w:pPr>
            <w:r w:rsidRPr="003B2A8F">
              <w:rPr>
                <w:rFonts w:ascii="Roboto" w:hAnsi="Roboto" w:cs="Calibri"/>
                <w:sz w:val="18"/>
                <w:szCs w:val="18"/>
              </w:rPr>
              <w:t>3.00</w:t>
            </w:r>
          </w:p>
        </w:tc>
        <w:tc>
          <w:tcPr>
            <w:tcW w:w="1250" w:type="dxa"/>
            <w:tcBorders>
              <w:top w:val="nil"/>
              <w:left w:val="nil"/>
              <w:bottom w:val="nil"/>
              <w:right w:val="nil"/>
            </w:tcBorders>
            <w:shd w:val="clear" w:color="auto" w:fill="auto"/>
            <w:noWrap/>
            <w:vAlign w:val="bottom"/>
            <w:hideMark/>
          </w:tcPr>
          <w:p w14:paraId="3E7B3A1B" w14:textId="77777777" w:rsidR="001B7067" w:rsidRPr="003B2A8F" w:rsidRDefault="001B7067">
            <w:pPr>
              <w:jc w:val="center"/>
              <w:rPr>
                <w:rFonts w:ascii="Roboto" w:hAnsi="Roboto" w:cs="Calibri"/>
                <w:sz w:val="18"/>
                <w:szCs w:val="18"/>
              </w:rPr>
            </w:pPr>
            <w:r w:rsidRPr="003B2A8F">
              <w:rPr>
                <w:rFonts w:ascii="Roboto" w:hAnsi="Roboto" w:cs="Calibri"/>
                <w:sz w:val="18"/>
                <w:szCs w:val="18"/>
              </w:rPr>
              <w:t>4.00</w:t>
            </w:r>
          </w:p>
        </w:tc>
        <w:tc>
          <w:tcPr>
            <w:tcW w:w="1390" w:type="dxa"/>
            <w:tcBorders>
              <w:top w:val="nil"/>
              <w:left w:val="nil"/>
              <w:bottom w:val="nil"/>
              <w:right w:val="nil"/>
            </w:tcBorders>
            <w:shd w:val="clear" w:color="auto" w:fill="auto"/>
            <w:noWrap/>
            <w:vAlign w:val="bottom"/>
            <w:hideMark/>
          </w:tcPr>
          <w:p w14:paraId="18710297" w14:textId="77777777" w:rsidR="001B7067" w:rsidRPr="003B2A8F" w:rsidRDefault="001B7067">
            <w:pPr>
              <w:jc w:val="center"/>
              <w:rPr>
                <w:rFonts w:ascii="Roboto" w:hAnsi="Roboto" w:cs="Calibri"/>
                <w:sz w:val="18"/>
                <w:szCs w:val="18"/>
              </w:rPr>
            </w:pPr>
            <w:r w:rsidRPr="003B2A8F">
              <w:rPr>
                <w:rFonts w:ascii="Roboto" w:hAnsi="Roboto" w:cs="Calibri"/>
                <w:sz w:val="18"/>
                <w:szCs w:val="18"/>
              </w:rPr>
              <w:t>13.00</w:t>
            </w:r>
          </w:p>
        </w:tc>
      </w:tr>
      <w:tr w:rsidR="001B7067" w:rsidRPr="003B2A8F" w14:paraId="35BBA275" w14:textId="77777777" w:rsidTr="001B7067">
        <w:trPr>
          <w:trHeight w:val="320"/>
        </w:trPr>
        <w:tc>
          <w:tcPr>
            <w:tcW w:w="1770" w:type="dxa"/>
            <w:tcBorders>
              <w:top w:val="nil"/>
              <w:left w:val="nil"/>
              <w:bottom w:val="nil"/>
              <w:right w:val="nil"/>
            </w:tcBorders>
            <w:shd w:val="clear" w:color="auto" w:fill="auto"/>
            <w:noWrap/>
            <w:vAlign w:val="bottom"/>
            <w:hideMark/>
          </w:tcPr>
          <w:p w14:paraId="545EF03F" w14:textId="77777777" w:rsidR="001B7067" w:rsidRPr="003B2A8F" w:rsidRDefault="001B7067">
            <w:pPr>
              <w:rPr>
                <w:rFonts w:ascii="Roboto" w:hAnsi="Roboto" w:cs="Calibri"/>
                <w:sz w:val="18"/>
                <w:szCs w:val="18"/>
              </w:rPr>
            </w:pPr>
            <w:r w:rsidRPr="003B2A8F">
              <w:rPr>
                <w:rFonts w:ascii="Roboto" w:hAnsi="Roboto" w:cs="Calibri"/>
                <w:sz w:val="18"/>
                <w:szCs w:val="18"/>
              </w:rPr>
              <w:lastRenderedPageBreak/>
              <w:t>30%</w:t>
            </w:r>
          </w:p>
        </w:tc>
        <w:tc>
          <w:tcPr>
            <w:tcW w:w="1250" w:type="dxa"/>
            <w:tcBorders>
              <w:top w:val="nil"/>
              <w:left w:val="nil"/>
              <w:bottom w:val="nil"/>
              <w:right w:val="nil"/>
            </w:tcBorders>
            <w:shd w:val="clear" w:color="auto" w:fill="auto"/>
            <w:noWrap/>
            <w:vAlign w:val="bottom"/>
            <w:hideMark/>
          </w:tcPr>
          <w:p w14:paraId="59337F72" w14:textId="77777777" w:rsidR="001B7067" w:rsidRPr="003B2A8F" w:rsidRDefault="001B7067">
            <w:pPr>
              <w:jc w:val="center"/>
              <w:rPr>
                <w:rFonts w:ascii="Roboto" w:hAnsi="Roboto" w:cs="Calibri"/>
                <w:sz w:val="18"/>
                <w:szCs w:val="18"/>
              </w:rPr>
            </w:pPr>
            <w:r w:rsidRPr="003B2A8F">
              <w:rPr>
                <w:rFonts w:ascii="Roboto" w:hAnsi="Roboto" w:cs="Calibri"/>
                <w:sz w:val="18"/>
                <w:szCs w:val="18"/>
              </w:rPr>
              <w:t>4.00</w:t>
            </w:r>
          </w:p>
        </w:tc>
        <w:tc>
          <w:tcPr>
            <w:tcW w:w="1110" w:type="dxa"/>
            <w:tcBorders>
              <w:top w:val="nil"/>
              <w:left w:val="nil"/>
              <w:bottom w:val="nil"/>
              <w:right w:val="nil"/>
            </w:tcBorders>
            <w:shd w:val="clear" w:color="auto" w:fill="auto"/>
            <w:noWrap/>
            <w:vAlign w:val="bottom"/>
            <w:hideMark/>
          </w:tcPr>
          <w:p w14:paraId="27AD1B19" w14:textId="77777777" w:rsidR="001B7067" w:rsidRPr="003B2A8F" w:rsidRDefault="001B7067">
            <w:pPr>
              <w:jc w:val="center"/>
              <w:rPr>
                <w:rFonts w:ascii="Roboto" w:hAnsi="Roboto" w:cs="Calibri"/>
                <w:sz w:val="18"/>
                <w:szCs w:val="18"/>
              </w:rPr>
            </w:pPr>
            <w:r w:rsidRPr="003B2A8F">
              <w:rPr>
                <w:rFonts w:ascii="Roboto" w:hAnsi="Roboto" w:cs="Calibri"/>
                <w:sz w:val="18"/>
                <w:szCs w:val="18"/>
              </w:rPr>
              <w:t>4.00</w:t>
            </w:r>
          </w:p>
        </w:tc>
        <w:tc>
          <w:tcPr>
            <w:tcW w:w="1250" w:type="dxa"/>
            <w:tcBorders>
              <w:top w:val="nil"/>
              <w:left w:val="nil"/>
              <w:bottom w:val="nil"/>
              <w:right w:val="nil"/>
            </w:tcBorders>
            <w:shd w:val="clear" w:color="auto" w:fill="auto"/>
            <w:noWrap/>
            <w:vAlign w:val="bottom"/>
            <w:hideMark/>
          </w:tcPr>
          <w:p w14:paraId="36F54A07" w14:textId="77777777" w:rsidR="001B7067" w:rsidRPr="003B2A8F" w:rsidRDefault="001B7067">
            <w:pPr>
              <w:jc w:val="center"/>
              <w:rPr>
                <w:rFonts w:ascii="Roboto" w:hAnsi="Roboto" w:cs="Calibri"/>
                <w:sz w:val="18"/>
                <w:szCs w:val="18"/>
              </w:rPr>
            </w:pPr>
            <w:r w:rsidRPr="003B2A8F">
              <w:rPr>
                <w:rFonts w:ascii="Roboto" w:hAnsi="Roboto" w:cs="Calibri"/>
                <w:sz w:val="18"/>
                <w:szCs w:val="18"/>
              </w:rPr>
              <w:t>4.00</w:t>
            </w:r>
          </w:p>
        </w:tc>
        <w:tc>
          <w:tcPr>
            <w:tcW w:w="1250" w:type="dxa"/>
            <w:tcBorders>
              <w:top w:val="nil"/>
              <w:left w:val="nil"/>
              <w:bottom w:val="nil"/>
              <w:right w:val="nil"/>
            </w:tcBorders>
            <w:shd w:val="clear" w:color="auto" w:fill="auto"/>
            <w:noWrap/>
            <w:vAlign w:val="bottom"/>
            <w:hideMark/>
          </w:tcPr>
          <w:p w14:paraId="7B25AE01" w14:textId="77777777" w:rsidR="001B7067" w:rsidRPr="003B2A8F" w:rsidRDefault="001B7067">
            <w:pPr>
              <w:jc w:val="center"/>
              <w:rPr>
                <w:rFonts w:ascii="Roboto" w:hAnsi="Roboto" w:cs="Calibri"/>
                <w:sz w:val="18"/>
                <w:szCs w:val="18"/>
              </w:rPr>
            </w:pPr>
            <w:r w:rsidRPr="003B2A8F">
              <w:rPr>
                <w:rFonts w:ascii="Roboto" w:hAnsi="Roboto" w:cs="Calibri"/>
                <w:sz w:val="18"/>
                <w:szCs w:val="18"/>
              </w:rPr>
              <w:t>4.00</w:t>
            </w:r>
          </w:p>
        </w:tc>
        <w:tc>
          <w:tcPr>
            <w:tcW w:w="1390" w:type="dxa"/>
            <w:tcBorders>
              <w:top w:val="nil"/>
              <w:left w:val="nil"/>
              <w:bottom w:val="nil"/>
              <w:right w:val="nil"/>
            </w:tcBorders>
            <w:shd w:val="clear" w:color="auto" w:fill="auto"/>
            <w:noWrap/>
            <w:vAlign w:val="bottom"/>
            <w:hideMark/>
          </w:tcPr>
          <w:p w14:paraId="6F9156CB" w14:textId="77777777" w:rsidR="001B7067" w:rsidRPr="003B2A8F" w:rsidRDefault="001B7067">
            <w:pPr>
              <w:jc w:val="center"/>
              <w:rPr>
                <w:rFonts w:ascii="Roboto" w:hAnsi="Roboto" w:cs="Calibri"/>
                <w:sz w:val="18"/>
                <w:szCs w:val="18"/>
              </w:rPr>
            </w:pPr>
            <w:r w:rsidRPr="003B2A8F">
              <w:rPr>
                <w:rFonts w:ascii="Roboto" w:hAnsi="Roboto" w:cs="Calibri"/>
                <w:sz w:val="18"/>
                <w:szCs w:val="18"/>
              </w:rPr>
              <w:t>16.00</w:t>
            </w:r>
          </w:p>
        </w:tc>
      </w:tr>
      <w:tr w:rsidR="001B7067" w:rsidRPr="003B2A8F" w14:paraId="4680DDCB" w14:textId="77777777" w:rsidTr="001B7067">
        <w:trPr>
          <w:trHeight w:val="320"/>
        </w:trPr>
        <w:tc>
          <w:tcPr>
            <w:tcW w:w="1770" w:type="dxa"/>
            <w:tcBorders>
              <w:top w:val="nil"/>
              <w:left w:val="nil"/>
              <w:bottom w:val="nil"/>
              <w:right w:val="nil"/>
            </w:tcBorders>
            <w:shd w:val="clear" w:color="auto" w:fill="auto"/>
            <w:noWrap/>
            <w:vAlign w:val="bottom"/>
            <w:hideMark/>
          </w:tcPr>
          <w:p w14:paraId="7A542DF4" w14:textId="77777777" w:rsidR="001B7067" w:rsidRPr="003B2A8F" w:rsidRDefault="001B7067">
            <w:pPr>
              <w:rPr>
                <w:rFonts w:ascii="Roboto" w:hAnsi="Roboto" w:cs="Calibri"/>
                <w:sz w:val="18"/>
                <w:szCs w:val="18"/>
              </w:rPr>
            </w:pPr>
            <w:r w:rsidRPr="003B2A8F">
              <w:rPr>
                <w:rFonts w:ascii="Roboto" w:hAnsi="Roboto" w:cs="Calibri"/>
                <w:sz w:val="18"/>
                <w:szCs w:val="18"/>
              </w:rPr>
              <w:t>40%</w:t>
            </w:r>
          </w:p>
        </w:tc>
        <w:tc>
          <w:tcPr>
            <w:tcW w:w="1250" w:type="dxa"/>
            <w:tcBorders>
              <w:top w:val="nil"/>
              <w:left w:val="nil"/>
              <w:bottom w:val="nil"/>
              <w:right w:val="nil"/>
            </w:tcBorders>
            <w:shd w:val="clear" w:color="auto" w:fill="auto"/>
            <w:noWrap/>
            <w:vAlign w:val="bottom"/>
            <w:hideMark/>
          </w:tcPr>
          <w:p w14:paraId="0A73E67A" w14:textId="77777777" w:rsidR="001B7067" w:rsidRPr="003B2A8F" w:rsidRDefault="001B7067">
            <w:pPr>
              <w:jc w:val="center"/>
              <w:rPr>
                <w:rFonts w:ascii="Roboto" w:hAnsi="Roboto" w:cs="Calibri"/>
                <w:sz w:val="18"/>
                <w:szCs w:val="18"/>
              </w:rPr>
            </w:pPr>
            <w:r w:rsidRPr="003B2A8F">
              <w:rPr>
                <w:rFonts w:ascii="Roboto" w:hAnsi="Roboto" w:cs="Calibri"/>
                <w:sz w:val="18"/>
                <w:szCs w:val="18"/>
              </w:rPr>
              <w:t>4.00</w:t>
            </w:r>
          </w:p>
        </w:tc>
        <w:tc>
          <w:tcPr>
            <w:tcW w:w="1110" w:type="dxa"/>
            <w:tcBorders>
              <w:top w:val="nil"/>
              <w:left w:val="nil"/>
              <w:bottom w:val="nil"/>
              <w:right w:val="nil"/>
            </w:tcBorders>
            <w:shd w:val="clear" w:color="auto" w:fill="auto"/>
            <w:noWrap/>
            <w:vAlign w:val="bottom"/>
            <w:hideMark/>
          </w:tcPr>
          <w:p w14:paraId="1B5D7B1D" w14:textId="77777777" w:rsidR="001B7067" w:rsidRPr="003B2A8F" w:rsidRDefault="001B7067">
            <w:pPr>
              <w:jc w:val="center"/>
              <w:rPr>
                <w:rFonts w:ascii="Roboto" w:hAnsi="Roboto" w:cs="Calibri"/>
                <w:sz w:val="18"/>
                <w:szCs w:val="18"/>
              </w:rPr>
            </w:pPr>
            <w:r w:rsidRPr="003B2A8F">
              <w:rPr>
                <w:rFonts w:ascii="Roboto" w:hAnsi="Roboto" w:cs="Calibri"/>
                <w:sz w:val="18"/>
                <w:szCs w:val="18"/>
              </w:rPr>
              <w:t>4.00</w:t>
            </w:r>
          </w:p>
        </w:tc>
        <w:tc>
          <w:tcPr>
            <w:tcW w:w="1250" w:type="dxa"/>
            <w:tcBorders>
              <w:top w:val="nil"/>
              <w:left w:val="nil"/>
              <w:bottom w:val="nil"/>
              <w:right w:val="nil"/>
            </w:tcBorders>
            <w:shd w:val="clear" w:color="auto" w:fill="auto"/>
            <w:noWrap/>
            <w:vAlign w:val="bottom"/>
            <w:hideMark/>
          </w:tcPr>
          <w:p w14:paraId="6C48C220" w14:textId="77777777" w:rsidR="001B7067" w:rsidRPr="003B2A8F" w:rsidRDefault="001B7067">
            <w:pPr>
              <w:jc w:val="center"/>
              <w:rPr>
                <w:rFonts w:ascii="Roboto" w:hAnsi="Roboto" w:cs="Calibri"/>
                <w:sz w:val="18"/>
                <w:szCs w:val="18"/>
              </w:rPr>
            </w:pPr>
            <w:r w:rsidRPr="003B2A8F">
              <w:rPr>
                <w:rFonts w:ascii="Roboto" w:hAnsi="Roboto" w:cs="Calibri"/>
                <w:sz w:val="18"/>
                <w:szCs w:val="18"/>
              </w:rPr>
              <w:t>4.00</w:t>
            </w:r>
          </w:p>
        </w:tc>
        <w:tc>
          <w:tcPr>
            <w:tcW w:w="1250" w:type="dxa"/>
            <w:tcBorders>
              <w:top w:val="nil"/>
              <w:left w:val="nil"/>
              <w:bottom w:val="nil"/>
              <w:right w:val="nil"/>
            </w:tcBorders>
            <w:shd w:val="clear" w:color="auto" w:fill="auto"/>
            <w:noWrap/>
            <w:vAlign w:val="bottom"/>
            <w:hideMark/>
          </w:tcPr>
          <w:p w14:paraId="3E4C477A" w14:textId="77777777" w:rsidR="001B7067" w:rsidRPr="003B2A8F" w:rsidRDefault="001B7067">
            <w:pPr>
              <w:jc w:val="center"/>
              <w:rPr>
                <w:rFonts w:ascii="Roboto" w:hAnsi="Roboto" w:cs="Calibri"/>
                <w:sz w:val="18"/>
                <w:szCs w:val="18"/>
              </w:rPr>
            </w:pPr>
            <w:r w:rsidRPr="003B2A8F">
              <w:rPr>
                <w:rFonts w:ascii="Roboto" w:hAnsi="Roboto" w:cs="Calibri"/>
                <w:sz w:val="18"/>
                <w:szCs w:val="18"/>
              </w:rPr>
              <w:t>5.00</w:t>
            </w:r>
          </w:p>
        </w:tc>
        <w:tc>
          <w:tcPr>
            <w:tcW w:w="1390" w:type="dxa"/>
            <w:tcBorders>
              <w:top w:val="nil"/>
              <w:left w:val="nil"/>
              <w:bottom w:val="nil"/>
              <w:right w:val="nil"/>
            </w:tcBorders>
            <w:shd w:val="clear" w:color="auto" w:fill="auto"/>
            <w:noWrap/>
            <w:vAlign w:val="bottom"/>
            <w:hideMark/>
          </w:tcPr>
          <w:p w14:paraId="0F5EE4EC" w14:textId="77777777" w:rsidR="001B7067" w:rsidRPr="003B2A8F" w:rsidRDefault="001B7067">
            <w:pPr>
              <w:jc w:val="center"/>
              <w:rPr>
                <w:rFonts w:ascii="Roboto" w:hAnsi="Roboto" w:cs="Calibri"/>
                <w:sz w:val="18"/>
                <w:szCs w:val="18"/>
              </w:rPr>
            </w:pPr>
            <w:r w:rsidRPr="003B2A8F">
              <w:rPr>
                <w:rFonts w:ascii="Roboto" w:hAnsi="Roboto" w:cs="Calibri"/>
                <w:sz w:val="18"/>
                <w:szCs w:val="18"/>
              </w:rPr>
              <w:t>17.00</w:t>
            </w:r>
          </w:p>
        </w:tc>
      </w:tr>
      <w:tr w:rsidR="001B7067" w:rsidRPr="003B2A8F" w14:paraId="232EC573" w14:textId="77777777" w:rsidTr="001B7067">
        <w:trPr>
          <w:trHeight w:val="320"/>
        </w:trPr>
        <w:tc>
          <w:tcPr>
            <w:tcW w:w="1770" w:type="dxa"/>
            <w:tcBorders>
              <w:top w:val="nil"/>
              <w:left w:val="nil"/>
              <w:bottom w:val="nil"/>
              <w:right w:val="nil"/>
            </w:tcBorders>
            <w:shd w:val="clear" w:color="auto" w:fill="auto"/>
            <w:noWrap/>
            <w:vAlign w:val="bottom"/>
            <w:hideMark/>
          </w:tcPr>
          <w:p w14:paraId="58C98717" w14:textId="77777777" w:rsidR="001B7067" w:rsidRPr="003B2A8F" w:rsidRDefault="001B7067">
            <w:pPr>
              <w:rPr>
                <w:rFonts w:ascii="Roboto" w:hAnsi="Roboto" w:cs="Calibri"/>
                <w:sz w:val="18"/>
                <w:szCs w:val="18"/>
              </w:rPr>
            </w:pPr>
            <w:r w:rsidRPr="003B2A8F">
              <w:rPr>
                <w:rFonts w:ascii="Roboto" w:hAnsi="Roboto" w:cs="Calibri"/>
                <w:sz w:val="18"/>
                <w:szCs w:val="18"/>
              </w:rPr>
              <w:t>50%</w:t>
            </w:r>
          </w:p>
        </w:tc>
        <w:tc>
          <w:tcPr>
            <w:tcW w:w="1250" w:type="dxa"/>
            <w:tcBorders>
              <w:top w:val="nil"/>
              <w:left w:val="nil"/>
              <w:bottom w:val="nil"/>
              <w:right w:val="nil"/>
            </w:tcBorders>
            <w:shd w:val="clear" w:color="auto" w:fill="auto"/>
            <w:noWrap/>
            <w:vAlign w:val="bottom"/>
            <w:hideMark/>
          </w:tcPr>
          <w:p w14:paraId="46506F19" w14:textId="77777777" w:rsidR="001B7067" w:rsidRPr="003B2A8F" w:rsidRDefault="001B7067">
            <w:pPr>
              <w:jc w:val="center"/>
              <w:rPr>
                <w:rFonts w:ascii="Roboto" w:hAnsi="Roboto" w:cs="Calibri"/>
                <w:sz w:val="18"/>
                <w:szCs w:val="18"/>
              </w:rPr>
            </w:pPr>
            <w:r w:rsidRPr="003B2A8F">
              <w:rPr>
                <w:rFonts w:ascii="Roboto" w:hAnsi="Roboto" w:cs="Calibri"/>
                <w:sz w:val="18"/>
                <w:szCs w:val="18"/>
              </w:rPr>
              <w:t>5.00</w:t>
            </w:r>
          </w:p>
        </w:tc>
        <w:tc>
          <w:tcPr>
            <w:tcW w:w="1110" w:type="dxa"/>
            <w:tcBorders>
              <w:top w:val="nil"/>
              <w:left w:val="nil"/>
              <w:bottom w:val="nil"/>
              <w:right w:val="nil"/>
            </w:tcBorders>
            <w:shd w:val="clear" w:color="auto" w:fill="auto"/>
            <w:noWrap/>
            <w:vAlign w:val="bottom"/>
            <w:hideMark/>
          </w:tcPr>
          <w:p w14:paraId="16C2E195" w14:textId="77777777" w:rsidR="001B7067" w:rsidRPr="003B2A8F" w:rsidRDefault="001B7067">
            <w:pPr>
              <w:jc w:val="center"/>
              <w:rPr>
                <w:rFonts w:ascii="Roboto" w:hAnsi="Roboto" w:cs="Calibri"/>
                <w:sz w:val="18"/>
                <w:szCs w:val="18"/>
              </w:rPr>
            </w:pPr>
            <w:r w:rsidRPr="003B2A8F">
              <w:rPr>
                <w:rFonts w:ascii="Roboto" w:hAnsi="Roboto" w:cs="Calibri"/>
                <w:sz w:val="18"/>
                <w:szCs w:val="18"/>
              </w:rPr>
              <w:t>5.00</w:t>
            </w:r>
          </w:p>
        </w:tc>
        <w:tc>
          <w:tcPr>
            <w:tcW w:w="1250" w:type="dxa"/>
            <w:tcBorders>
              <w:top w:val="nil"/>
              <w:left w:val="nil"/>
              <w:bottom w:val="nil"/>
              <w:right w:val="nil"/>
            </w:tcBorders>
            <w:shd w:val="clear" w:color="auto" w:fill="auto"/>
            <w:noWrap/>
            <w:vAlign w:val="bottom"/>
            <w:hideMark/>
          </w:tcPr>
          <w:p w14:paraId="4D54E041" w14:textId="77777777" w:rsidR="001B7067" w:rsidRPr="003B2A8F" w:rsidRDefault="001B7067">
            <w:pPr>
              <w:jc w:val="center"/>
              <w:rPr>
                <w:rFonts w:ascii="Roboto" w:hAnsi="Roboto" w:cs="Calibri"/>
                <w:sz w:val="18"/>
                <w:szCs w:val="18"/>
              </w:rPr>
            </w:pPr>
            <w:r w:rsidRPr="003B2A8F">
              <w:rPr>
                <w:rFonts w:ascii="Roboto" w:hAnsi="Roboto" w:cs="Calibri"/>
                <w:sz w:val="18"/>
                <w:szCs w:val="18"/>
              </w:rPr>
              <w:t>5.00</w:t>
            </w:r>
          </w:p>
        </w:tc>
        <w:tc>
          <w:tcPr>
            <w:tcW w:w="1250" w:type="dxa"/>
            <w:tcBorders>
              <w:top w:val="nil"/>
              <w:left w:val="nil"/>
              <w:bottom w:val="nil"/>
              <w:right w:val="nil"/>
            </w:tcBorders>
            <w:shd w:val="clear" w:color="auto" w:fill="auto"/>
            <w:noWrap/>
            <w:vAlign w:val="bottom"/>
            <w:hideMark/>
          </w:tcPr>
          <w:p w14:paraId="4C2BF042"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390" w:type="dxa"/>
            <w:tcBorders>
              <w:top w:val="nil"/>
              <w:left w:val="nil"/>
              <w:bottom w:val="nil"/>
              <w:right w:val="nil"/>
            </w:tcBorders>
            <w:shd w:val="clear" w:color="auto" w:fill="auto"/>
            <w:noWrap/>
            <w:vAlign w:val="bottom"/>
            <w:hideMark/>
          </w:tcPr>
          <w:p w14:paraId="4CACFB3A" w14:textId="77777777" w:rsidR="001B7067" w:rsidRPr="003B2A8F" w:rsidRDefault="001B7067">
            <w:pPr>
              <w:jc w:val="center"/>
              <w:rPr>
                <w:rFonts w:ascii="Roboto" w:hAnsi="Roboto" w:cs="Calibri"/>
                <w:sz w:val="18"/>
                <w:szCs w:val="18"/>
              </w:rPr>
            </w:pPr>
            <w:r w:rsidRPr="003B2A8F">
              <w:rPr>
                <w:rFonts w:ascii="Roboto" w:hAnsi="Roboto" w:cs="Calibri"/>
                <w:sz w:val="18"/>
                <w:szCs w:val="18"/>
              </w:rPr>
              <w:t>19.00</w:t>
            </w:r>
          </w:p>
        </w:tc>
      </w:tr>
      <w:tr w:rsidR="001B7067" w:rsidRPr="003B2A8F" w14:paraId="15125AAE" w14:textId="77777777" w:rsidTr="001B7067">
        <w:trPr>
          <w:trHeight w:val="320"/>
        </w:trPr>
        <w:tc>
          <w:tcPr>
            <w:tcW w:w="1770" w:type="dxa"/>
            <w:tcBorders>
              <w:top w:val="nil"/>
              <w:left w:val="nil"/>
              <w:bottom w:val="nil"/>
              <w:right w:val="nil"/>
            </w:tcBorders>
            <w:shd w:val="clear" w:color="auto" w:fill="auto"/>
            <w:noWrap/>
            <w:vAlign w:val="bottom"/>
            <w:hideMark/>
          </w:tcPr>
          <w:p w14:paraId="54599D66" w14:textId="77777777" w:rsidR="001B7067" w:rsidRPr="003B2A8F" w:rsidRDefault="001B7067">
            <w:pPr>
              <w:rPr>
                <w:rFonts w:ascii="Roboto" w:hAnsi="Roboto" w:cs="Calibri"/>
                <w:sz w:val="18"/>
                <w:szCs w:val="18"/>
              </w:rPr>
            </w:pPr>
            <w:r w:rsidRPr="003B2A8F">
              <w:rPr>
                <w:rFonts w:ascii="Roboto" w:hAnsi="Roboto" w:cs="Calibri"/>
                <w:sz w:val="18"/>
                <w:szCs w:val="18"/>
              </w:rPr>
              <w:t>60%</w:t>
            </w:r>
          </w:p>
        </w:tc>
        <w:tc>
          <w:tcPr>
            <w:tcW w:w="1250" w:type="dxa"/>
            <w:tcBorders>
              <w:top w:val="nil"/>
              <w:left w:val="nil"/>
              <w:bottom w:val="nil"/>
              <w:right w:val="nil"/>
            </w:tcBorders>
            <w:shd w:val="clear" w:color="auto" w:fill="auto"/>
            <w:noWrap/>
            <w:vAlign w:val="bottom"/>
            <w:hideMark/>
          </w:tcPr>
          <w:p w14:paraId="0CF83CFB"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110" w:type="dxa"/>
            <w:tcBorders>
              <w:top w:val="nil"/>
              <w:left w:val="nil"/>
              <w:bottom w:val="nil"/>
              <w:right w:val="nil"/>
            </w:tcBorders>
            <w:shd w:val="clear" w:color="auto" w:fill="auto"/>
            <w:noWrap/>
            <w:vAlign w:val="bottom"/>
            <w:hideMark/>
          </w:tcPr>
          <w:p w14:paraId="2A482461"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250" w:type="dxa"/>
            <w:tcBorders>
              <w:top w:val="nil"/>
              <w:left w:val="nil"/>
              <w:bottom w:val="nil"/>
              <w:right w:val="nil"/>
            </w:tcBorders>
            <w:shd w:val="clear" w:color="auto" w:fill="auto"/>
            <w:noWrap/>
            <w:vAlign w:val="bottom"/>
            <w:hideMark/>
          </w:tcPr>
          <w:p w14:paraId="2CA863BF"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250" w:type="dxa"/>
            <w:tcBorders>
              <w:top w:val="nil"/>
              <w:left w:val="nil"/>
              <w:bottom w:val="nil"/>
              <w:right w:val="nil"/>
            </w:tcBorders>
            <w:shd w:val="clear" w:color="auto" w:fill="auto"/>
            <w:noWrap/>
            <w:vAlign w:val="bottom"/>
            <w:hideMark/>
          </w:tcPr>
          <w:p w14:paraId="53076D4D"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390" w:type="dxa"/>
            <w:tcBorders>
              <w:top w:val="nil"/>
              <w:left w:val="nil"/>
              <w:bottom w:val="nil"/>
              <w:right w:val="nil"/>
            </w:tcBorders>
            <w:shd w:val="clear" w:color="auto" w:fill="auto"/>
            <w:noWrap/>
            <w:vAlign w:val="bottom"/>
            <w:hideMark/>
          </w:tcPr>
          <w:p w14:paraId="5EF917C9" w14:textId="77777777" w:rsidR="001B7067" w:rsidRPr="003B2A8F" w:rsidRDefault="001B7067">
            <w:pPr>
              <w:jc w:val="center"/>
              <w:rPr>
                <w:rFonts w:ascii="Roboto" w:hAnsi="Roboto" w:cs="Calibri"/>
                <w:sz w:val="18"/>
                <w:szCs w:val="18"/>
              </w:rPr>
            </w:pPr>
            <w:r w:rsidRPr="003B2A8F">
              <w:rPr>
                <w:rFonts w:ascii="Roboto" w:hAnsi="Roboto" w:cs="Calibri"/>
                <w:sz w:val="18"/>
                <w:szCs w:val="18"/>
              </w:rPr>
              <w:t>22.00</w:t>
            </w:r>
          </w:p>
        </w:tc>
      </w:tr>
      <w:tr w:rsidR="001B7067" w:rsidRPr="003B2A8F" w14:paraId="1830BABC" w14:textId="77777777" w:rsidTr="001B7067">
        <w:trPr>
          <w:trHeight w:val="320"/>
        </w:trPr>
        <w:tc>
          <w:tcPr>
            <w:tcW w:w="1770" w:type="dxa"/>
            <w:tcBorders>
              <w:top w:val="nil"/>
              <w:left w:val="nil"/>
              <w:bottom w:val="nil"/>
              <w:right w:val="nil"/>
            </w:tcBorders>
            <w:shd w:val="clear" w:color="auto" w:fill="auto"/>
            <w:noWrap/>
            <w:vAlign w:val="bottom"/>
            <w:hideMark/>
          </w:tcPr>
          <w:p w14:paraId="7C2D84D2" w14:textId="77777777" w:rsidR="001B7067" w:rsidRPr="003B2A8F" w:rsidRDefault="001B7067">
            <w:pPr>
              <w:rPr>
                <w:rFonts w:ascii="Roboto" w:hAnsi="Roboto" w:cs="Calibri"/>
                <w:sz w:val="18"/>
                <w:szCs w:val="18"/>
              </w:rPr>
            </w:pPr>
            <w:r w:rsidRPr="003B2A8F">
              <w:rPr>
                <w:rFonts w:ascii="Roboto" w:hAnsi="Roboto" w:cs="Calibri"/>
                <w:sz w:val="18"/>
                <w:szCs w:val="18"/>
              </w:rPr>
              <w:t>70%</w:t>
            </w:r>
          </w:p>
        </w:tc>
        <w:tc>
          <w:tcPr>
            <w:tcW w:w="1250" w:type="dxa"/>
            <w:tcBorders>
              <w:top w:val="nil"/>
              <w:left w:val="nil"/>
              <w:bottom w:val="nil"/>
              <w:right w:val="nil"/>
            </w:tcBorders>
            <w:shd w:val="clear" w:color="auto" w:fill="auto"/>
            <w:noWrap/>
            <w:vAlign w:val="bottom"/>
            <w:hideMark/>
          </w:tcPr>
          <w:p w14:paraId="794D74A8"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110" w:type="dxa"/>
            <w:tcBorders>
              <w:top w:val="nil"/>
              <w:left w:val="nil"/>
              <w:bottom w:val="nil"/>
              <w:right w:val="nil"/>
            </w:tcBorders>
            <w:shd w:val="clear" w:color="auto" w:fill="auto"/>
            <w:noWrap/>
            <w:vAlign w:val="bottom"/>
            <w:hideMark/>
          </w:tcPr>
          <w:p w14:paraId="2B81415A"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250" w:type="dxa"/>
            <w:tcBorders>
              <w:top w:val="nil"/>
              <w:left w:val="nil"/>
              <w:bottom w:val="nil"/>
              <w:right w:val="nil"/>
            </w:tcBorders>
            <w:shd w:val="clear" w:color="auto" w:fill="auto"/>
            <w:noWrap/>
            <w:vAlign w:val="bottom"/>
            <w:hideMark/>
          </w:tcPr>
          <w:p w14:paraId="18B4D7F7"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250" w:type="dxa"/>
            <w:tcBorders>
              <w:top w:val="nil"/>
              <w:left w:val="nil"/>
              <w:bottom w:val="nil"/>
              <w:right w:val="nil"/>
            </w:tcBorders>
            <w:shd w:val="clear" w:color="auto" w:fill="auto"/>
            <w:noWrap/>
            <w:vAlign w:val="bottom"/>
            <w:hideMark/>
          </w:tcPr>
          <w:p w14:paraId="6CCDD008" w14:textId="77777777" w:rsidR="001B7067" w:rsidRPr="003B2A8F" w:rsidRDefault="001B7067">
            <w:pPr>
              <w:jc w:val="center"/>
              <w:rPr>
                <w:rFonts w:ascii="Roboto" w:hAnsi="Roboto" w:cs="Calibri"/>
                <w:sz w:val="18"/>
                <w:szCs w:val="18"/>
              </w:rPr>
            </w:pPr>
            <w:r w:rsidRPr="003B2A8F">
              <w:rPr>
                <w:rFonts w:ascii="Roboto" w:hAnsi="Roboto" w:cs="Calibri"/>
                <w:sz w:val="18"/>
                <w:szCs w:val="18"/>
              </w:rPr>
              <w:t>6.30</w:t>
            </w:r>
          </w:p>
        </w:tc>
        <w:tc>
          <w:tcPr>
            <w:tcW w:w="1390" w:type="dxa"/>
            <w:tcBorders>
              <w:top w:val="nil"/>
              <w:left w:val="nil"/>
              <w:bottom w:val="nil"/>
              <w:right w:val="nil"/>
            </w:tcBorders>
            <w:shd w:val="clear" w:color="auto" w:fill="auto"/>
            <w:noWrap/>
            <w:vAlign w:val="bottom"/>
            <w:hideMark/>
          </w:tcPr>
          <w:p w14:paraId="2EB2B0AD" w14:textId="77777777" w:rsidR="001B7067" w:rsidRPr="003B2A8F" w:rsidRDefault="001B7067">
            <w:pPr>
              <w:jc w:val="center"/>
              <w:rPr>
                <w:rFonts w:ascii="Roboto" w:hAnsi="Roboto" w:cs="Calibri"/>
                <w:sz w:val="18"/>
                <w:szCs w:val="18"/>
              </w:rPr>
            </w:pPr>
            <w:r w:rsidRPr="003B2A8F">
              <w:rPr>
                <w:rFonts w:ascii="Roboto" w:hAnsi="Roboto" w:cs="Calibri"/>
                <w:sz w:val="18"/>
                <w:szCs w:val="18"/>
              </w:rPr>
              <w:t>24.00</w:t>
            </w:r>
          </w:p>
        </w:tc>
      </w:tr>
      <w:tr w:rsidR="001B7067" w:rsidRPr="003B2A8F" w14:paraId="3B9DF3B1" w14:textId="77777777" w:rsidTr="001B7067">
        <w:trPr>
          <w:trHeight w:val="320"/>
        </w:trPr>
        <w:tc>
          <w:tcPr>
            <w:tcW w:w="1770" w:type="dxa"/>
            <w:tcBorders>
              <w:top w:val="nil"/>
              <w:left w:val="nil"/>
              <w:bottom w:val="nil"/>
              <w:right w:val="nil"/>
            </w:tcBorders>
            <w:shd w:val="clear" w:color="auto" w:fill="auto"/>
            <w:noWrap/>
            <w:vAlign w:val="bottom"/>
            <w:hideMark/>
          </w:tcPr>
          <w:p w14:paraId="207888A1" w14:textId="77777777" w:rsidR="001B7067" w:rsidRPr="003B2A8F" w:rsidRDefault="001B7067">
            <w:pPr>
              <w:rPr>
                <w:rFonts w:ascii="Roboto" w:hAnsi="Roboto" w:cs="Calibri"/>
                <w:sz w:val="18"/>
                <w:szCs w:val="18"/>
              </w:rPr>
            </w:pPr>
            <w:r w:rsidRPr="003B2A8F">
              <w:rPr>
                <w:rFonts w:ascii="Roboto" w:hAnsi="Roboto" w:cs="Calibri"/>
                <w:sz w:val="18"/>
                <w:szCs w:val="18"/>
              </w:rPr>
              <w:t>80%</w:t>
            </w:r>
          </w:p>
        </w:tc>
        <w:tc>
          <w:tcPr>
            <w:tcW w:w="1250" w:type="dxa"/>
            <w:tcBorders>
              <w:top w:val="nil"/>
              <w:left w:val="nil"/>
              <w:bottom w:val="nil"/>
              <w:right w:val="nil"/>
            </w:tcBorders>
            <w:shd w:val="clear" w:color="auto" w:fill="auto"/>
            <w:noWrap/>
            <w:vAlign w:val="bottom"/>
            <w:hideMark/>
          </w:tcPr>
          <w:p w14:paraId="4B1E4328" w14:textId="77777777" w:rsidR="001B7067" w:rsidRPr="003B2A8F" w:rsidRDefault="001B7067">
            <w:pPr>
              <w:jc w:val="center"/>
              <w:rPr>
                <w:rFonts w:ascii="Roboto" w:hAnsi="Roboto" w:cs="Calibri"/>
                <w:sz w:val="18"/>
                <w:szCs w:val="18"/>
              </w:rPr>
            </w:pPr>
            <w:r w:rsidRPr="003B2A8F">
              <w:rPr>
                <w:rFonts w:ascii="Roboto" w:hAnsi="Roboto" w:cs="Calibri"/>
                <w:sz w:val="18"/>
                <w:szCs w:val="18"/>
              </w:rPr>
              <w:t>7.00</w:t>
            </w:r>
          </w:p>
        </w:tc>
        <w:tc>
          <w:tcPr>
            <w:tcW w:w="1110" w:type="dxa"/>
            <w:tcBorders>
              <w:top w:val="nil"/>
              <w:left w:val="nil"/>
              <w:bottom w:val="nil"/>
              <w:right w:val="nil"/>
            </w:tcBorders>
            <w:shd w:val="clear" w:color="auto" w:fill="auto"/>
            <w:noWrap/>
            <w:vAlign w:val="bottom"/>
            <w:hideMark/>
          </w:tcPr>
          <w:p w14:paraId="630337FC" w14:textId="77777777" w:rsidR="001B7067" w:rsidRPr="003B2A8F" w:rsidRDefault="001B7067">
            <w:pPr>
              <w:jc w:val="center"/>
              <w:rPr>
                <w:rFonts w:ascii="Roboto" w:hAnsi="Roboto" w:cs="Calibri"/>
                <w:sz w:val="18"/>
                <w:szCs w:val="18"/>
              </w:rPr>
            </w:pPr>
            <w:r w:rsidRPr="003B2A8F">
              <w:rPr>
                <w:rFonts w:ascii="Roboto" w:hAnsi="Roboto" w:cs="Calibri"/>
                <w:sz w:val="18"/>
                <w:szCs w:val="18"/>
              </w:rPr>
              <w:t>7.00</w:t>
            </w:r>
          </w:p>
        </w:tc>
        <w:tc>
          <w:tcPr>
            <w:tcW w:w="1250" w:type="dxa"/>
            <w:tcBorders>
              <w:top w:val="nil"/>
              <w:left w:val="nil"/>
              <w:bottom w:val="nil"/>
              <w:right w:val="nil"/>
            </w:tcBorders>
            <w:shd w:val="clear" w:color="auto" w:fill="auto"/>
            <w:noWrap/>
            <w:vAlign w:val="bottom"/>
            <w:hideMark/>
          </w:tcPr>
          <w:p w14:paraId="0D87B251" w14:textId="77777777" w:rsidR="001B7067" w:rsidRPr="003B2A8F" w:rsidRDefault="001B7067">
            <w:pPr>
              <w:jc w:val="center"/>
              <w:rPr>
                <w:rFonts w:ascii="Roboto" w:hAnsi="Roboto" w:cs="Calibri"/>
                <w:sz w:val="18"/>
                <w:szCs w:val="18"/>
              </w:rPr>
            </w:pPr>
            <w:r w:rsidRPr="003B2A8F">
              <w:rPr>
                <w:rFonts w:ascii="Roboto" w:hAnsi="Roboto" w:cs="Calibri"/>
                <w:sz w:val="18"/>
                <w:szCs w:val="18"/>
              </w:rPr>
              <w:t>7.00</w:t>
            </w:r>
          </w:p>
        </w:tc>
        <w:tc>
          <w:tcPr>
            <w:tcW w:w="1250" w:type="dxa"/>
            <w:tcBorders>
              <w:top w:val="nil"/>
              <w:left w:val="nil"/>
              <w:bottom w:val="nil"/>
              <w:right w:val="nil"/>
            </w:tcBorders>
            <w:shd w:val="clear" w:color="auto" w:fill="auto"/>
            <w:noWrap/>
            <w:vAlign w:val="bottom"/>
            <w:hideMark/>
          </w:tcPr>
          <w:p w14:paraId="29D072E4" w14:textId="77777777" w:rsidR="001B7067" w:rsidRPr="003B2A8F" w:rsidRDefault="001B7067">
            <w:pPr>
              <w:jc w:val="center"/>
              <w:rPr>
                <w:rFonts w:ascii="Roboto" w:hAnsi="Roboto" w:cs="Calibri"/>
                <w:sz w:val="18"/>
                <w:szCs w:val="18"/>
              </w:rPr>
            </w:pPr>
            <w:r w:rsidRPr="003B2A8F">
              <w:rPr>
                <w:rFonts w:ascii="Roboto" w:hAnsi="Roboto" w:cs="Calibri"/>
                <w:sz w:val="18"/>
                <w:szCs w:val="18"/>
              </w:rPr>
              <w:t>7.00</w:t>
            </w:r>
          </w:p>
        </w:tc>
        <w:tc>
          <w:tcPr>
            <w:tcW w:w="1390" w:type="dxa"/>
            <w:tcBorders>
              <w:top w:val="nil"/>
              <w:left w:val="nil"/>
              <w:bottom w:val="nil"/>
              <w:right w:val="nil"/>
            </w:tcBorders>
            <w:shd w:val="clear" w:color="auto" w:fill="auto"/>
            <w:noWrap/>
            <w:vAlign w:val="bottom"/>
            <w:hideMark/>
          </w:tcPr>
          <w:p w14:paraId="3CD467C6" w14:textId="77777777" w:rsidR="001B7067" w:rsidRPr="003B2A8F" w:rsidRDefault="001B7067">
            <w:pPr>
              <w:jc w:val="center"/>
              <w:rPr>
                <w:rFonts w:ascii="Roboto" w:hAnsi="Roboto" w:cs="Calibri"/>
                <w:sz w:val="18"/>
                <w:szCs w:val="18"/>
              </w:rPr>
            </w:pPr>
            <w:r w:rsidRPr="003B2A8F">
              <w:rPr>
                <w:rFonts w:ascii="Roboto" w:hAnsi="Roboto" w:cs="Calibri"/>
                <w:sz w:val="18"/>
                <w:szCs w:val="18"/>
              </w:rPr>
              <w:t>26.00</w:t>
            </w:r>
          </w:p>
        </w:tc>
      </w:tr>
      <w:tr w:rsidR="001B7067" w:rsidRPr="003B2A8F" w14:paraId="5A151091" w14:textId="77777777" w:rsidTr="001B7067">
        <w:trPr>
          <w:trHeight w:val="320"/>
        </w:trPr>
        <w:tc>
          <w:tcPr>
            <w:tcW w:w="1770" w:type="dxa"/>
            <w:tcBorders>
              <w:top w:val="nil"/>
              <w:left w:val="nil"/>
              <w:bottom w:val="nil"/>
              <w:right w:val="nil"/>
            </w:tcBorders>
            <w:shd w:val="clear" w:color="auto" w:fill="auto"/>
            <w:noWrap/>
            <w:vAlign w:val="bottom"/>
            <w:hideMark/>
          </w:tcPr>
          <w:p w14:paraId="359AA232" w14:textId="77777777" w:rsidR="001B7067" w:rsidRPr="003B2A8F" w:rsidRDefault="001B7067">
            <w:pPr>
              <w:rPr>
                <w:rFonts w:ascii="Roboto" w:hAnsi="Roboto" w:cs="Calibri"/>
                <w:sz w:val="18"/>
                <w:szCs w:val="18"/>
              </w:rPr>
            </w:pPr>
            <w:r w:rsidRPr="003B2A8F">
              <w:rPr>
                <w:rFonts w:ascii="Roboto" w:hAnsi="Roboto" w:cs="Calibri"/>
                <w:sz w:val="18"/>
                <w:szCs w:val="18"/>
              </w:rPr>
              <w:t>90%</w:t>
            </w:r>
          </w:p>
        </w:tc>
        <w:tc>
          <w:tcPr>
            <w:tcW w:w="1250" w:type="dxa"/>
            <w:tcBorders>
              <w:top w:val="nil"/>
              <w:left w:val="nil"/>
              <w:bottom w:val="nil"/>
              <w:right w:val="nil"/>
            </w:tcBorders>
            <w:shd w:val="clear" w:color="auto" w:fill="auto"/>
            <w:noWrap/>
            <w:vAlign w:val="bottom"/>
            <w:hideMark/>
          </w:tcPr>
          <w:p w14:paraId="084D2A4A"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110" w:type="dxa"/>
            <w:tcBorders>
              <w:top w:val="nil"/>
              <w:left w:val="nil"/>
              <w:bottom w:val="nil"/>
              <w:right w:val="nil"/>
            </w:tcBorders>
            <w:shd w:val="clear" w:color="auto" w:fill="auto"/>
            <w:noWrap/>
            <w:vAlign w:val="bottom"/>
            <w:hideMark/>
          </w:tcPr>
          <w:p w14:paraId="135C0F5C"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250" w:type="dxa"/>
            <w:tcBorders>
              <w:top w:val="nil"/>
              <w:left w:val="nil"/>
              <w:bottom w:val="nil"/>
              <w:right w:val="nil"/>
            </w:tcBorders>
            <w:shd w:val="clear" w:color="auto" w:fill="auto"/>
            <w:noWrap/>
            <w:vAlign w:val="bottom"/>
            <w:hideMark/>
          </w:tcPr>
          <w:p w14:paraId="4DC5F1EC"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250" w:type="dxa"/>
            <w:tcBorders>
              <w:top w:val="nil"/>
              <w:left w:val="nil"/>
              <w:bottom w:val="nil"/>
              <w:right w:val="nil"/>
            </w:tcBorders>
            <w:shd w:val="clear" w:color="auto" w:fill="auto"/>
            <w:noWrap/>
            <w:vAlign w:val="bottom"/>
            <w:hideMark/>
          </w:tcPr>
          <w:p w14:paraId="3DDEB8BC"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390" w:type="dxa"/>
            <w:tcBorders>
              <w:top w:val="nil"/>
              <w:left w:val="nil"/>
              <w:bottom w:val="nil"/>
              <w:right w:val="nil"/>
            </w:tcBorders>
            <w:shd w:val="clear" w:color="auto" w:fill="auto"/>
            <w:noWrap/>
            <w:vAlign w:val="bottom"/>
            <w:hideMark/>
          </w:tcPr>
          <w:p w14:paraId="2461E182" w14:textId="77777777" w:rsidR="001B7067" w:rsidRPr="003B2A8F" w:rsidRDefault="001B7067">
            <w:pPr>
              <w:jc w:val="center"/>
              <w:rPr>
                <w:rFonts w:ascii="Roboto" w:hAnsi="Roboto" w:cs="Calibri"/>
                <w:sz w:val="18"/>
                <w:szCs w:val="18"/>
              </w:rPr>
            </w:pPr>
            <w:r w:rsidRPr="003B2A8F">
              <w:rPr>
                <w:rFonts w:ascii="Roboto" w:hAnsi="Roboto" w:cs="Calibri"/>
                <w:sz w:val="18"/>
                <w:szCs w:val="18"/>
              </w:rPr>
              <w:t>30.00</w:t>
            </w:r>
          </w:p>
        </w:tc>
      </w:tr>
      <w:tr w:rsidR="001B7067" w:rsidRPr="003B2A8F" w14:paraId="29253CB6" w14:textId="77777777" w:rsidTr="001B7067">
        <w:trPr>
          <w:trHeight w:val="320"/>
        </w:trPr>
        <w:tc>
          <w:tcPr>
            <w:tcW w:w="1770" w:type="dxa"/>
            <w:tcBorders>
              <w:top w:val="nil"/>
              <w:left w:val="nil"/>
              <w:bottom w:val="single" w:sz="4" w:space="0" w:color="auto"/>
              <w:right w:val="nil"/>
            </w:tcBorders>
            <w:shd w:val="clear" w:color="auto" w:fill="auto"/>
            <w:noWrap/>
            <w:vAlign w:val="bottom"/>
            <w:hideMark/>
          </w:tcPr>
          <w:p w14:paraId="75296A6E" w14:textId="77777777" w:rsidR="001B7067" w:rsidRPr="003B2A8F" w:rsidRDefault="001B7067">
            <w:pPr>
              <w:rPr>
                <w:rFonts w:ascii="Roboto" w:hAnsi="Roboto" w:cs="Calibri"/>
                <w:sz w:val="18"/>
                <w:szCs w:val="18"/>
              </w:rPr>
            </w:pPr>
            <w:r w:rsidRPr="003B2A8F">
              <w:rPr>
                <w:rFonts w:ascii="Roboto" w:hAnsi="Roboto" w:cs="Calibri"/>
                <w:sz w:val="18"/>
                <w:szCs w:val="18"/>
              </w:rPr>
              <w:t>100%</w:t>
            </w:r>
          </w:p>
        </w:tc>
        <w:tc>
          <w:tcPr>
            <w:tcW w:w="1250" w:type="dxa"/>
            <w:tcBorders>
              <w:top w:val="nil"/>
              <w:left w:val="nil"/>
              <w:bottom w:val="nil"/>
              <w:right w:val="nil"/>
            </w:tcBorders>
            <w:shd w:val="clear" w:color="auto" w:fill="auto"/>
            <w:noWrap/>
            <w:vAlign w:val="bottom"/>
            <w:hideMark/>
          </w:tcPr>
          <w:p w14:paraId="50E50368"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110" w:type="dxa"/>
            <w:tcBorders>
              <w:top w:val="nil"/>
              <w:left w:val="nil"/>
              <w:bottom w:val="nil"/>
              <w:right w:val="nil"/>
            </w:tcBorders>
            <w:shd w:val="clear" w:color="auto" w:fill="auto"/>
            <w:noWrap/>
            <w:vAlign w:val="bottom"/>
            <w:hideMark/>
          </w:tcPr>
          <w:p w14:paraId="7CC099F3"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250" w:type="dxa"/>
            <w:tcBorders>
              <w:top w:val="nil"/>
              <w:left w:val="nil"/>
              <w:bottom w:val="nil"/>
              <w:right w:val="nil"/>
            </w:tcBorders>
            <w:shd w:val="clear" w:color="auto" w:fill="auto"/>
            <w:noWrap/>
            <w:vAlign w:val="bottom"/>
            <w:hideMark/>
          </w:tcPr>
          <w:p w14:paraId="03DEF212"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250" w:type="dxa"/>
            <w:tcBorders>
              <w:top w:val="nil"/>
              <w:left w:val="nil"/>
              <w:bottom w:val="nil"/>
              <w:right w:val="nil"/>
            </w:tcBorders>
            <w:shd w:val="clear" w:color="auto" w:fill="auto"/>
            <w:noWrap/>
            <w:vAlign w:val="bottom"/>
            <w:hideMark/>
          </w:tcPr>
          <w:p w14:paraId="1AF95A82"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390" w:type="dxa"/>
            <w:tcBorders>
              <w:top w:val="nil"/>
              <w:left w:val="nil"/>
              <w:bottom w:val="nil"/>
              <w:right w:val="nil"/>
            </w:tcBorders>
            <w:shd w:val="clear" w:color="auto" w:fill="auto"/>
            <w:noWrap/>
            <w:vAlign w:val="bottom"/>
            <w:hideMark/>
          </w:tcPr>
          <w:p w14:paraId="6B11E904" w14:textId="77777777" w:rsidR="001B7067" w:rsidRPr="003B2A8F" w:rsidRDefault="001B7067">
            <w:pPr>
              <w:jc w:val="center"/>
              <w:rPr>
                <w:rFonts w:ascii="Roboto" w:hAnsi="Roboto" w:cs="Calibri"/>
                <w:sz w:val="18"/>
                <w:szCs w:val="18"/>
              </w:rPr>
            </w:pPr>
            <w:r w:rsidRPr="003B2A8F">
              <w:rPr>
                <w:rFonts w:ascii="Roboto" w:hAnsi="Roboto" w:cs="Calibri"/>
                <w:sz w:val="18"/>
                <w:szCs w:val="18"/>
              </w:rPr>
              <w:t>32.00</w:t>
            </w:r>
          </w:p>
        </w:tc>
      </w:tr>
      <w:tr w:rsidR="001B7067" w:rsidRPr="003B2A8F" w14:paraId="7788E57E" w14:textId="77777777" w:rsidTr="001B7067">
        <w:trPr>
          <w:trHeight w:val="320"/>
        </w:trPr>
        <w:tc>
          <w:tcPr>
            <w:tcW w:w="8020" w:type="dxa"/>
            <w:gridSpan w:val="6"/>
            <w:tcBorders>
              <w:top w:val="single" w:sz="4" w:space="0" w:color="auto"/>
              <w:left w:val="nil"/>
              <w:bottom w:val="nil"/>
              <w:right w:val="nil"/>
            </w:tcBorders>
            <w:shd w:val="clear" w:color="auto" w:fill="auto"/>
            <w:noWrap/>
            <w:vAlign w:val="bottom"/>
            <w:hideMark/>
          </w:tcPr>
          <w:p w14:paraId="1496C825" w14:textId="77777777" w:rsidR="001B7067" w:rsidRPr="003B2A8F" w:rsidRDefault="001B7067">
            <w:pPr>
              <w:jc w:val="center"/>
              <w:rPr>
                <w:rFonts w:ascii="Roboto" w:hAnsi="Roboto" w:cs="Calibri"/>
                <w:sz w:val="18"/>
                <w:szCs w:val="18"/>
              </w:rPr>
            </w:pPr>
            <w:r w:rsidRPr="003B2A8F">
              <w:rPr>
                <w:rFonts w:ascii="Roboto" w:hAnsi="Roboto" w:cs="Calibri"/>
                <w:sz w:val="18"/>
                <w:szCs w:val="18"/>
              </w:rPr>
              <w:t> </w:t>
            </w:r>
          </w:p>
        </w:tc>
      </w:tr>
    </w:tbl>
    <w:p w14:paraId="3F134FC6" w14:textId="62E82C68" w:rsidR="001B7067" w:rsidRPr="003B2A8F" w:rsidRDefault="001B7067">
      <w:pPr>
        <w:rPr>
          <w:rFonts w:ascii="Roboto" w:hAnsi="Roboto"/>
          <w:sz w:val="21"/>
          <w:szCs w:val="21"/>
        </w:rPr>
      </w:pPr>
    </w:p>
    <w:tbl>
      <w:tblPr>
        <w:tblW w:w="8020" w:type="dxa"/>
        <w:tblLook w:val="04A0" w:firstRow="1" w:lastRow="0" w:firstColumn="1" w:lastColumn="0" w:noHBand="0" w:noVBand="1"/>
      </w:tblPr>
      <w:tblGrid>
        <w:gridCol w:w="1850"/>
        <w:gridCol w:w="1306"/>
        <w:gridCol w:w="1306"/>
        <w:gridCol w:w="1160"/>
        <w:gridCol w:w="1306"/>
        <w:gridCol w:w="1092"/>
      </w:tblGrid>
      <w:tr w:rsidR="001B7067" w:rsidRPr="003B2A8F" w14:paraId="69631AF4" w14:textId="77777777" w:rsidTr="001B7067">
        <w:trPr>
          <w:trHeight w:val="800"/>
        </w:trPr>
        <w:tc>
          <w:tcPr>
            <w:tcW w:w="8020" w:type="dxa"/>
            <w:gridSpan w:val="6"/>
            <w:tcBorders>
              <w:top w:val="nil"/>
              <w:left w:val="nil"/>
              <w:bottom w:val="single" w:sz="4" w:space="0" w:color="auto"/>
              <w:right w:val="nil"/>
            </w:tcBorders>
            <w:shd w:val="clear" w:color="auto" w:fill="auto"/>
            <w:vAlign w:val="center"/>
            <w:hideMark/>
          </w:tcPr>
          <w:p w14:paraId="13DB9155" w14:textId="2490159E" w:rsidR="001B7067" w:rsidRPr="003B2A8F" w:rsidRDefault="001B7067">
            <w:pPr>
              <w:rPr>
                <w:rFonts w:ascii="Roboto" w:hAnsi="Roboto" w:cs="Calibri"/>
                <w:sz w:val="18"/>
                <w:szCs w:val="18"/>
              </w:rPr>
            </w:pPr>
            <w:r w:rsidRPr="003B2A8F">
              <w:rPr>
                <w:rFonts w:ascii="Roboto" w:hAnsi="Roboto" w:cs="Calibri"/>
                <w:sz w:val="18"/>
                <w:szCs w:val="18"/>
              </w:rPr>
              <w:t>Table 9-</w:t>
            </w:r>
            <w:r w:rsidR="006A2729" w:rsidRPr="003B2A8F">
              <w:rPr>
                <w:rFonts w:ascii="Roboto" w:hAnsi="Roboto" w:cs="Calibri"/>
                <w:sz w:val="18"/>
                <w:szCs w:val="18"/>
              </w:rPr>
              <w:t>9</w:t>
            </w:r>
            <w:r w:rsidRPr="003B2A8F">
              <w:rPr>
                <w:rFonts w:ascii="Roboto" w:hAnsi="Roboto" w:cs="Calibri"/>
                <w:sz w:val="18"/>
                <w:szCs w:val="18"/>
              </w:rPr>
              <w:t xml:space="preserve">. Mean (SD) scores as well as corresponding percentile ranks of the 8-item </w:t>
            </w:r>
            <w:proofErr w:type="spellStart"/>
            <w:r w:rsidR="008515E0" w:rsidRPr="003B2A8F">
              <w:rPr>
                <w:rFonts w:ascii="Roboto" w:hAnsi="Roboto" w:cs="Calibri"/>
                <w:sz w:val="18"/>
                <w:szCs w:val="18"/>
              </w:rPr>
              <w:t>OxPos</w:t>
            </w:r>
            <w:proofErr w:type="spellEnd"/>
            <w:r w:rsidRPr="003B2A8F">
              <w:rPr>
                <w:rFonts w:ascii="Roboto" w:hAnsi="Roboto" w:cs="Calibri"/>
                <w:sz w:val="18"/>
                <w:szCs w:val="18"/>
              </w:rPr>
              <w:t xml:space="preserve"> measure (subscales and global score) based on complete representative data (N=564, Male, &gt;50). </w:t>
            </w:r>
          </w:p>
        </w:tc>
      </w:tr>
      <w:tr w:rsidR="001B7067" w:rsidRPr="003B2A8F" w14:paraId="73AB0D54" w14:textId="77777777" w:rsidTr="001B7067">
        <w:trPr>
          <w:trHeight w:val="320"/>
        </w:trPr>
        <w:tc>
          <w:tcPr>
            <w:tcW w:w="1850" w:type="dxa"/>
            <w:tcBorders>
              <w:top w:val="nil"/>
              <w:left w:val="nil"/>
              <w:bottom w:val="single" w:sz="4" w:space="0" w:color="auto"/>
              <w:right w:val="nil"/>
            </w:tcBorders>
            <w:shd w:val="clear" w:color="auto" w:fill="auto"/>
            <w:noWrap/>
            <w:vAlign w:val="bottom"/>
            <w:hideMark/>
          </w:tcPr>
          <w:p w14:paraId="1A0E01DF" w14:textId="77777777" w:rsidR="001B7067" w:rsidRPr="003B2A8F" w:rsidRDefault="001B7067">
            <w:pPr>
              <w:rPr>
                <w:rFonts w:ascii="Roboto" w:hAnsi="Roboto" w:cs="Calibri"/>
                <w:sz w:val="18"/>
                <w:szCs w:val="18"/>
              </w:rPr>
            </w:pPr>
            <w:r w:rsidRPr="003B2A8F">
              <w:rPr>
                <w:rFonts w:ascii="Roboto" w:hAnsi="Roboto" w:cs="Calibri"/>
                <w:sz w:val="18"/>
                <w:szCs w:val="18"/>
              </w:rPr>
              <w:t> </w:t>
            </w:r>
          </w:p>
        </w:tc>
        <w:tc>
          <w:tcPr>
            <w:tcW w:w="1306" w:type="dxa"/>
            <w:tcBorders>
              <w:top w:val="nil"/>
              <w:left w:val="nil"/>
              <w:bottom w:val="single" w:sz="4" w:space="0" w:color="auto"/>
              <w:right w:val="nil"/>
            </w:tcBorders>
            <w:shd w:val="clear" w:color="auto" w:fill="auto"/>
            <w:noWrap/>
            <w:vAlign w:val="bottom"/>
            <w:hideMark/>
          </w:tcPr>
          <w:p w14:paraId="266A8BD3" w14:textId="77777777" w:rsidR="001B7067" w:rsidRPr="003B2A8F" w:rsidRDefault="001B7067">
            <w:pPr>
              <w:jc w:val="center"/>
              <w:rPr>
                <w:rFonts w:ascii="Roboto" w:hAnsi="Roboto" w:cs="Calibri"/>
                <w:sz w:val="18"/>
                <w:szCs w:val="18"/>
              </w:rPr>
            </w:pPr>
            <w:r w:rsidRPr="003B2A8F">
              <w:rPr>
                <w:rFonts w:ascii="Roboto" w:hAnsi="Roboto" w:cs="Calibri"/>
                <w:sz w:val="18"/>
                <w:szCs w:val="18"/>
              </w:rPr>
              <w:t>F1</w:t>
            </w:r>
          </w:p>
        </w:tc>
        <w:tc>
          <w:tcPr>
            <w:tcW w:w="1306" w:type="dxa"/>
            <w:tcBorders>
              <w:top w:val="nil"/>
              <w:left w:val="nil"/>
              <w:bottom w:val="single" w:sz="4" w:space="0" w:color="auto"/>
              <w:right w:val="nil"/>
            </w:tcBorders>
            <w:shd w:val="clear" w:color="auto" w:fill="auto"/>
            <w:noWrap/>
            <w:vAlign w:val="bottom"/>
            <w:hideMark/>
          </w:tcPr>
          <w:p w14:paraId="6082DFE3" w14:textId="77777777" w:rsidR="001B7067" w:rsidRPr="003B2A8F" w:rsidRDefault="001B7067">
            <w:pPr>
              <w:jc w:val="center"/>
              <w:rPr>
                <w:rFonts w:ascii="Roboto" w:hAnsi="Roboto" w:cs="Calibri"/>
                <w:sz w:val="18"/>
                <w:szCs w:val="18"/>
              </w:rPr>
            </w:pPr>
            <w:r w:rsidRPr="003B2A8F">
              <w:rPr>
                <w:rFonts w:ascii="Roboto" w:hAnsi="Roboto" w:cs="Calibri"/>
                <w:sz w:val="18"/>
                <w:szCs w:val="18"/>
              </w:rPr>
              <w:t>F2</w:t>
            </w:r>
          </w:p>
        </w:tc>
        <w:tc>
          <w:tcPr>
            <w:tcW w:w="1160" w:type="dxa"/>
            <w:tcBorders>
              <w:top w:val="nil"/>
              <w:left w:val="nil"/>
              <w:bottom w:val="single" w:sz="4" w:space="0" w:color="auto"/>
              <w:right w:val="nil"/>
            </w:tcBorders>
            <w:shd w:val="clear" w:color="auto" w:fill="auto"/>
            <w:noWrap/>
            <w:vAlign w:val="bottom"/>
            <w:hideMark/>
          </w:tcPr>
          <w:p w14:paraId="17D3F730" w14:textId="77777777" w:rsidR="001B7067" w:rsidRPr="003B2A8F" w:rsidRDefault="001B7067">
            <w:pPr>
              <w:jc w:val="center"/>
              <w:rPr>
                <w:rFonts w:ascii="Roboto" w:hAnsi="Roboto" w:cs="Calibri"/>
                <w:sz w:val="18"/>
                <w:szCs w:val="18"/>
              </w:rPr>
            </w:pPr>
            <w:r w:rsidRPr="003B2A8F">
              <w:rPr>
                <w:rFonts w:ascii="Roboto" w:hAnsi="Roboto" w:cs="Calibri"/>
                <w:sz w:val="18"/>
                <w:szCs w:val="18"/>
              </w:rPr>
              <w:t>F3</w:t>
            </w:r>
          </w:p>
        </w:tc>
        <w:tc>
          <w:tcPr>
            <w:tcW w:w="1306" w:type="dxa"/>
            <w:tcBorders>
              <w:top w:val="nil"/>
              <w:left w:val="nil"/>
              <w:bottom w:val="single" w:sz="4" w:space="0" w:color="auto"/>
              <w:right w:val="nil"/>
            </w:tcBorders>
            <w:shd w:val="clear" w:color="auto" w:fill="auto"/>
            <w:noWrap/>
            <w:vAlign w:val="bottom"/>
            <w:hideMark/>
          </w:tcPr>
          <w:p w14:paraId="39BE993F" w14:textId="77777777" w:rsidR="001B7067" w:rsidRPr="003B2A8F" w:rsidRDefault="001B7067">
            <w:pPr>
              <w:jc w:val="center"/>
              <w:rPr>
                <w:rFonts w:ascii="Roboto" w:hAnsi="Roboto" w:cs="Calibri"/>
                <w:sz w:val="18"/>
                <w:szCs w:val="18"/>
              </w:rPr>
            </w:pPr>
            <w:r w:rsidRPr="003B2A8F">
              <w:rPr>
                <w:rFonts w:ascii="Roboto" w:hAnsi="Roboto" w:cs="Calibri"/>
                <w:sz w:val="18"/>
                <w:szCs w:val="18"/>
              </w:rPr>
              <w:t>F4</w:t>
            </w:r>
          </w:p>
        </w:tc>
        <w:tc>
          <w:tcPr>
            <w:tcW w:w="1092" w:type="dxa"/>
            <w:tcBorders>
              <w:top w:val="nil"/>
              <w:left w:val="nil"/>
              <w:bottom w:val="single" w:sz="4" w:space="0" w:color="auto"/>
              <w:right w:val="nil"/>
            </w:tcBorders>
            <w:shd w:val="clear" w:color="auto" w:fill="auto"/>
            <w:noWrap/>
            <w:vAlign w:val="bottom"/>
            <w:hideMark/>
          </w:tcPr>
          <w:p w14:paraId="6009D130" w14:textId="77777777" w:rsidR="001B7067" w:rsidRPr="003B2A8F" w:rsidRDefault="001B7067">
            <w:pPr>
              <w:jc w:val="center"/>
              <w:rPr>
                <w:rFonts w:ascii="Roboto" w:hAnsi="Roboto" w:cs="Calibri"/>
                <w:sz w:val="18"/>
                <w:szCs w:val="18"/>
              </w:rPr>
            </w:pPr>
            <w:r w:rsidRPr="003B2A8F">
              <w:rPr>
                <w:rFonts w:ascii="Roboto" w:hAnsi="Roboto" w:cs="Calibri"/>
                <w:sz w:val="18"/>
                <w:szCs w:val="18"/>
              </w:rPr>
              <w:t>Global</w:t>
            </w:r>
          </w:p>
        </w:tc>
      </w:tr>
      <w:tr w:rsidR="001B7067" w:rsidRPr="003B2A8F" w14:paraId="48AF8687" w14:textId="77777777" w:rsidTr="001B7067">
        <w:trPr>
          <w:trHeight w:val="320"/>
        </w:trPr>
        <w:tc>
          <w:tcPr>
            <w:tcW w:w="1850" w:type="dxa"/>
            <w:tcBorders>
              <w:top w:val="nil"/>
              <w:left w:val="nil"/>
              <w:bottom w:val="nil"/>
              <w:right w:val="nil"/>
            </w:tcBorders>
            <w:shd w:val="clear" w:color="auto" w:fill="auto"/>
            <w:noWrap/>
            <w:vAlign w:val="bottom"/>
            <w:hideMark/>
          </w:tcPr>
          <w:p w14:paraId="042B4921" w14:textId="77777777" w:rsidR="001B7067" w:rsidRPr="003B2A8F" w:rsidRDefault="001B7067">
            <w:pPr>
              <w:rPr>
                <w:rFonts w:ascii="Roboto" w:hAnsi="Roboto" w:cs="Calibri"/>
                <w:sz w:val="18"/>
                <w:szCs w:val="18"/>
              </w:rPr>
            </w:pPr>
            <w:r w:rsidRPr="003B2A8F">
              <w:rPr>
                <w:rFonts w:ascii="Roboto" w:hAnsi="Roboto" w:cs="Calibri"/>
                <w:sz w:val="18"/>
                <w:szCs w:val="18"/>
              </w:rPr>
              <w:t>Mean (SD)</w:t>
            </w:r>
          </w:p>
        </w:tc>
        <w:tc>
          <w:tcPr>
            <w:tcW w:w="1306" w:type="dxa"/>
            <w:tcBorders>
              <w:top w:val="nil"/>
              <w:left w:val="nil"/>
              <w:bottom w:val="nil"/>
              <w:right w:val="nil"/>
            </w:tcBorders>
            <w:shd w:val="clear" w:color="auto" w:fill="auto"/>
            <w:noWrap/>
            <w:vAlign w:val="bottom"/>
            <w:hideMark/>
          </w:tcPr>
          <w:p w14:paraId="0BA122FA" w14:textId="77777777" w:rsidR="001B7067" w:rsidRPr="003B2A8F" w:rsidRDefault="001B7067">
            <w:pPr>
              <w:jc w:val="center"/>
              <w:rPr>
                <w:rFonts w:ascii="Roboto" w:hAnsi="Roboto" w:cs="Calibri"/>
                <w:sz w:val="18"/>
                <w:szCs w:val="18"/>
              </w:rPr>
            </w:pPr>
            <w:r w:rsidRPr="003B2A8F">
              <w:rPr>
                <w:rFonts w:ascii="Roboto" w:hAnsi="Roboto" w:cs="Calibri"/>
                <w:sz w:val="18"/>
                <w:szCs w:val="18"/>
              </w:rPr>
              <w:t>5.03 (2.11)</w:t>
            </w:r>
          </w:p>
        </w:tc>
        <w:tc>
          <w:tcPr>
            <w:tcW w:w="1306" w:type="dxa"/>
            <w:tcBorders>
              <w:top w:val="nil"/>
              <w:left w:val="nil"/>
              <w:bottom w:val="nil"/>
              <w:right w:val="nil"/>
            </w:tcBorders>
            <w:shd w:val="clear" w:color="auto" w:fill="auto"/>
            <w:noWrap/>
            <w:vAlign w:val="bottom"/>
            <w:hideMark/>
          </w:tcPr>
          <w:p w14:paraId="3FC775D6" w14:textId="77777777" w:rsidR="001B7067" w:rsidRPr="003B2A8F" w:rsidRDefault="001B7067">
            <w:pPr>
              <w:jc w:val="center"/>
              <w:rPr>
                <w:rFonts w:ascii="Roboto" w:hAnsi="Roboto" w:cs="Calibri"/>
                <w:sz w:val="18"/>
                <w:szCs w:val="18"/>
              </w:rPr>
            </w:pPr>
            <w:r w:rsidRPr="003B2A8F">
              <w:rPr>
                <w:rFonts w:ascii="Roboto" w:hAnsi="Roboto" w:cs="Calibri"/>
                <w:sz w:val="18"/>
                <w:szCs w:val="18"/>
              </w:rPr>
              <w:t>4.97 (2.13)</w:t>
            </w:r>
          </w:p>
        </w:tc>
        <w:tc>
          <w:tcPr>
            <w:tcW w:w="1160" w:type="dxa"/>
            <w:tcBorders>
              <w:top w:val="nil"/>
              <w:left w:val="nil"/>
              <w:bottom w:val="nil"/>
              <w:right w:val="nil"/>
            </w:tcBorders>
            <w:shd w:val="clear" w:color="auto" w:fill="auto"/>
            <w:noWrap/>
            <w:vAlign w:val="bottom"/>
            <w:hideMark/>
          </w:tcPr>
          <w:p w14:paraId="6200623D" w14:textId="77777777" w:rsidR="001B7067" w:rsidRPr="003B2A8F" w:rsidRDefault="001B7067">
            <w:pPr>
              <w:jc w:val="center"/>
              <w:rPr>
                <w:rFonts w:ascii="Roboto" w:hAnsi="Roboto" w:cs="Calibri"/>
                <w:sz w:val="18"/>
                <w:szCs w:val="18"/>
              </w:rPr>
            </w:pPr>
            <w:r w:rsidRPr="003B2A8F">
              <w:rPr>
                <w:rFonts w:ascii="Roboto" w:hAnsi="Roboto" w:cs="Calibri"/>
                <w:sz w:val="18"/>
                <w:szCs w:val="18"/>
              </w:rPr>
              <w:t>5.4 (2.08)</w:t>
            </w:r>
          </w:p>
        </w:tc>
        <w:tc>
          <w:tcPr>
            <w:tcW w:w="1306" w:type="dxa"/>
            <w:tcBorders>
              <w:top w:val="nil"/>
              <w:left w:val="nil"/>
              <w:bottom w:val="nil"/>
              <w:right w:val="nil"/>
            </w:tcBorders>
            <w:shd w:val="clear" w:color="auto" w:fill="auto"/>
            <w:noWrap/>
            <w:vAlign w:val="bottom"/>
            <w:hideMark/>
          </w:tcPr>
          <w:p w14:paraId="43C5B3A6" w14:textId="77777777" w:rsidR="001B7067" w:rsidRPr="003B2A8F" w:rsidRDefault="001B7067">
            <w:pPr>
              <w:jc w:val="center"/>
              <w:rPr>
                <w:rFonts w:ascii="Roboto" w:hAnsi="Roboto" w:cs="Calibri"/>
                <w:sz w:val="18"/>
                <w:szCs w:val="18"/>
              </w:rPr>
            </w:pPr>
            <w:r w:rsidRPr="003B2A8F">
              <w:rPr>
                <w:rFonts w:ascii="Roboto" w:hAnsi="Roboto" w:cs="Calibri"/>
                <w:sz w:val="18"/>
                <w:szCs w:val="18"/>
              </w:rPr>
              <w:t>5.83 (1.79)</w:t>
            </w:r>
          </w:p>
        </w:tc>
        <w:tc>
          <w:tcPr>
            <w:tcW w:w="1092" w:type="dxa"/>
            <w:tcBorders>
              <w:top w:val="nil"/>
              <w:left w:val="nil"/>
              <w:bottom w:val="nil"/>
              <w:right w:val="nil"/>
            </w:tcBorders>
            <w:shd w:val="clear" w:color="auto" w:fill="auto"/>
            <w:noWrap/>
            <w:vAlign w:val="bottom"/>
            <w:hideMark/>
          </w:tcPr>
          <w:p w14:paraId="1289B9F4" w14:textId="77777777" w:rsidR="001B7067" w:rsidRPr="003B2A8F" w:rsidRDefault="001B7067">
            <w:pPr>
              <w:jc w:val="center"/>
              <w:rPr>
                <w:rFonts w:ascii="Roboto" w:hAnsi="Roboto" w:cs="Calibri"/>
                <w:sz w:val="18"/>
                <w:szCs w:val="18"/>
              </w:rPr>
            </w:pPr>
            <w:r w:rsidRPr="003B2A8F">
              <w:rPr>
                <w:rFonts w:ascii="Roboto" w:hAnsi="Roboto" w:cs="Calibri"/>
                <w:sz w:val="18"/>
                <w:szCs w:val="18"/>
              </w:rPr>
              <w:t>21.23 (7)</w:t>
            </w:r>
          </w:p>
        </w:tc>
      </w:tr>
      <w:tr w:rsidR="001B7067" w:rsidRPr="003B2A8F" w14:paraId="0E1C448A" w14:textId="77777777" w:rsidTr="001B7067">
        <w:trPr>
          <w:trHeight w:val="320"/>
        </w:trPr>
        <w:tc>
          <w:tcPr>
            <w:tcW w:w="1850" w:type="dxa"/>
            <w:tcBorders>
              <w:top w:val="nil"/>
              <w:left w:val="nil"/>
              <w:bottom w:val="nil"/>
              <w:right w:val="nil"/>
            </w:tcBorders>
            <w:shd w:val="clear" w:color="auto" w:fill="auto"/>
            <w:noWrap/>
            <w:vAlign w:val="bottom"/>
            <w:hideMark/>
          </w:tcPr>
          <w:p w14:paraId="10C8CE6D" w14:textId="77777777" w:rsidR="001B7067" w:rsidRPr="003B2A8F" w:rsidRDefault="001B7067">
            <w:pPr>
              <w:rPr>
                <w:rFonts w:ascii="Roboto" w:hAnsi="Roboto" w:cs="Calibri"/>
                <w:sz w:val="18"/>
                <w:szCs w:val="18"/>
              </w:rPr>
            </w:pPr>
            <w:r w:rsidRPr="003B2A8F">
              <w:rPr>
                <w:rFonts w:ascii="Roboto" w:hAnsi="Roboto" w:cs="Calibri"/>
                <w:sz w:val="18"/>
                <w:szCs w:val="18"/>
              </w:rPr>
              <w:t>Percentile Rank</w:t>
            </w:r>
          </w:p>
        </w:tc>
        <w:tc>
          <w:tcPr>
            <w:tcW w:w="1306" w:type="dxa"/>
            <w:tcBorders>
              <w:top w:val="nil"/>
              <w:left w:val="nil"/>
              <w:bottom w:val="nil"/>
              <w:right w:val="nil"/>
            </w:tcBorders>
            <w:shd w:val="clear" w:color="auto" w:fill="auto"/>
            <w:noWrap/>
            <w:vAlign w:val="bottom"/>
            <w:hideMark/>
          </w:tcPr>
          <w:p w14:paraId="02A3D5DC" w14:textId="77777777" w:rsidR="001B7067" w:rsidRPr="003B2A8F" w:rsidRDefault="001B7067">
            <w:pPr>
              <w:rPr>
                <w:rFonts w:ascii="Roboto" w:hAnsi="Roboto" w:cs="Calibri"/>
                <w:sz w:val="18"/>
                <w:szCs w:val="18"/>
              </w:rPr>
            </w:pPr>
          </w:p>
        </w:tc>
        <w:tc>
          <w:tcPr>
            <w:tcW w:w="1306" w:type="dxa"/>
            <w:tcBorders>
              <w:top w:val="nil"/>
              <w:left w:val="nil"/>
              <w:bottom w:val="nil"/>
              <w:right w:val="nil"/>
            </w:tcBorders>
            <w:shd w:val="clear" w:color="auto" w:fill="auto"/>
            <w:noWrap/>
            <w:vAlign w:val="bottom"/>
            <w:hideMark/>
          </w:tcPr>
          <w:p w14:paraId="62501D7B" w14:textId="77777777" w:rsidR="001B7067" w:rsidRPr="003B2A8F" w:rsidRDefault="001B7067">
            <w:pPr>
              <w:jc w:val="center"/>
              <w:rPr>
                <w:sz w:val="20"/>
                <w:szCs w:val="20"/>
              </w:rPr>
            </w:pPr>
          </w:p>
        </w:tc>
        <w:tc>
          <w:tcPr>
            <w:tcW w:w="1160" w:type="dxa"/>
            <w:tcBorders>
              <w:top w:val="nil"/>
              <w:left w:val="nil"/>
              <w:bottom w:val="nil"/>
              <w:right w:val="nil"/>
            </w:tcBorders>
            <w:shd w:val="clear" w:color="auto" w:fill="auto"/>
            <w:noWrap/>
            <w:vAlign w:val="bottom"/>
            <w:hideMark/>
          </w:tcPr>
          <w:p w14:paraId="3687D93E" w14:textId="77777777" w:rsidR="001B7067" w:rsidRPr="003B2A8F" w:rsidRDefault="001B7067">
            <w:pPr>
              <w:jc w:val="center"/>
              <w:rPr>
                <w:sz w:val="20"/>
                <w:szCs w:val="20"/>
              </w:rPr>
            </w:pPr>
          </w:p>
        </w:tc>
        <w:tc>
          <w:tcPr>
            <w:tcW w:w="1306" w:type="dxa"/>
            <w:tcBorders>
              <w:top w:val="nil"/>
              <w:left w:val="nil"/>
              <w:bottom w:val="nil"/>
              <w:right w:val="nil"/>
            </w:tcBorders>
            <w:shd w:val="clear" w:color="auto" w:fill="auto"/>
            <w:noWrap/>
            <w:vAlign w:val="bottom"/>
            <w:hideMark/>
          </w:tcPr>
          <w:p w14:paraId="14A5FD09" w14:textId="77777777" w:rsidR="001B7067" w:rsidRPr="003B2A8F" w:rsidRDefault="001B7067">
            <w:pPr>
              <w:jc w:val="center"/>
              <w:rPr>
                <w:sz w:val="20"/>
                <w:szCs w:val="20"/>
              </w:rPr>
            </w:pPr>
          </w:p>
        </w:tc>
        <w:tc>
          <w:tcPr>
            <w:tcW w:w="1092" w:type="dxa"/>
            <w:tcBorders>
              <w:top w:val="nil"/>
              <w:left w:val="nil"/>
              <w:bottom w:val="nil"/>
              <w:right w:val="nil"/>
            </w:tcBorders>
            <w:shd w:val="clear" w:color="auto" w:fill="auto"/>
            <w:noWrap/>
            <w:vAlign w:val="bottom"/>
            <w:hideMark/>
          </w:tcPr>
          <w:p w14:paraId="3EE9101F" w14:textId="77777777" w:rsidR="001B7067" w:rsidRPr="003B2A8F" w:rsidRDefault="001B7067">
            <w:pPr>
              <w:jc w:val="center"/>
              <w:rPr>
                <w:sz w:val="20"/>
                <w:szCs w:val="20"/>
              </w:rPr>
            </w:pPr>
          </w:p>
        </w:tc>
      </w:tr>
      <w:tr w:rsidR="001B7067" w:rsidRPr="003B2A8F" w14:paraId="1E097262" w14:textId="77777777" w:rsidTr="001B7067">
        <w:trPr>
          <w:trHeight w:val="320"/>
        </w:trPr>
        <w:tc>
          <w:tcPr>
            <w:tcW w:w="1850" w:type="dxa"/>
            <w:tcBorders>
              <w:top w:val="nil"/>
              <w:left w:val="nil"/>
              <w:bottom w:val="nil"/>
              <w:right w:val="nil"/>
            </w:tcBorders>
            <w:shd w:val="clear" w:color="auto" w:fill="auto"/>
            <w:noWrap/>
            <w:vAlign w:val="bottom"/>
            <w:hideMark/>
          </w:tcPr>
          <w:p w14:paraId="6D7E1C5A" w14:textId="77777777" w:rsidR="001B7067" w:rsidRPr="003B2A8F" w:rsidRDefault="001B7067">
            <w:pPr>
              <w:rPr>
                <w:rFonts w:ascii="Roboto" w:hAnsi="Roboto" w:cs="Calibri"/>
                <w:sz w:val="18"/>
                <w:szCs w:val="18"/>
              </w:rPr>
            </w:pPr>
            <w:r w:rsidRPr="003B2A8F">
              <w:rPr>
                <w:rFonts w:ascii="Roboto" w:hAnsi="Roboto" w:cs="Calibri"/>
                <w:sz w:val="18"/>
                <w:szCs w:val="18"/>
              </w:rPr>
              <w:t>0%</w:t>
            </w:r>
          </w:p>
        </w:tc>
        <w:tc>
          <w:tcPr>
            <w:tcW w:w="1306" w:type="dxa"/>
            <w:tcBorders>
              <w:top w:val="nil"/>
              <w:left w:val="nil"/>
              <w:bottom w:val="nil"/>
              <w:right w:val="nil"/>
            </w:tcBorders>
            <w:shd w:val="clear" w:color="auto" w:fill="auto"/>
            <w:noWrap/>
            <w:vAlign w:val="bottom"/>
            <w:hideMark/>
          </w:tcPr>
          <w:p w14:paraId="1A1287B5" w14:textId="77777777" w:rsidR="001B7067" w:rsidRPr="003B2A8F" w:rsidRDefault="001B7067">
            <w:pPr>
              <w:jc w:val="center"/>
              <w:rPr>
                <w:rFonts w:ascii="Roboto" w:hAnsi="Roboto" w:cs="Calibri"/>
                <w:sz w:val="18"/>
                <w:szCs w:val="18"/>
              </w:rPr>
            </w:pPr>
            <w:r w:rsidRPr="003B2A8F">
              <w:rPr>
                <w:rFonts w:ascii="Roboto" w:hAnsi="Roboto" w:cs="Calibri"/>
                <w:sz w:val="18"/>
                <w:szCs w:val="18"/>
              </w:rPr>
              <w:t>0.00</w:t>
            </w:r>
          </w:p>
        </w:tc>
        <w:tc>
          <w:tcPr>
            <w:tcW w:w="1306" w:type="dxa"/>
            <w:tcBorders>
              <w:top w:val="nil"/>
              <w:left w:val="nil"/>
              <w:bottom w:val="nil"/>
              <w:right w:val="nil"/>
            </w:tcBorders>
            <w:shd w:val="clear" w:color="auto" w:fill="auto"/>
            <w:noWrap/>
            <w:vAlign w:val="bottom"/>
            <w:hideMark/>
          </w:tcPr>
          <w:p w14:paraId="53ECEA84" w14:textId="77777777" w:rsidR="001B7067" w:rsidRPr="003B2A8F" w:rsidRDefault="001B7067">
            <w:pPr>
              <w:jc w:val="center"/>
              <w:rPr>
                <w:rFonts w:ascii="Roboto" w:hAnsi="Roboto" w:cs="Calibri"/>
                <w:sz w:val="18"/>
                <w:szCs w:val="18"/>
              </w:rPr>
            </w:pPr>
            <w:r w:rsidRPr="003B2A8F">
              <w:rPr>
                <w:rFonts w:ascii="Roboto" w:hAnsi="Roboto" w:cs="Calibri"/>
                <w:sz w:val="18"/>
                <w:szCs w:val="18"/>
              </w:rPr>
              <w:t>0.00</w:t>
            </w:r>
          </w:p>
        </w:tc>
        <w:tc>
          <w:tcPr>
            <w:tcW w:w="1160" w:type="dxa"/>
            <w:tcBorders>
              <w:top w:val="nil"/>
              <w:left w:val="nil"/>
              <w:bottom w:val="nil"/>
              <w:right w:val="nil"/>
            </w:tcBorders>
            <w:shd w:val="clear" w:color="auto" w:fill="auto"/>
            <w:noWrap/>
            <w:vAlign w:val="bottom"/>
            <w:hideMark/>
          </w:tcPr>
          <w:p w14:paraId="42EDB9E5" w14:textId="77777777" w:rsidR="001B7067" w:rsidRPr="003B2A8F" w:rsidRDefault="001B7067">
            <w:pPr>
              <w:jc w:val="center"/>
              <w:rPr>
                <w:rFonts w:ascii="Roboto" w:hAnsi="Roboto" w:cs="Calibri"/>
                <w:sz w:val="18"/>
                <w:szCs w:val="18"/>
              </w:rPr>
            </w:pPr>
            <w:r w:rsidRPr="003B2A8F">
              <w:rPr>
                <w:rFonts w:ascii="Roboto" w:hAnsi="Roboto" w:cs="Calibri"/>
                <w:sz w:val="18"/>
                <w:szCs w:val="18"/>
              </w:rPr>
              <w:t>0.00</w:t>
            </w:r>
          </w:p>
        </w:tc>
        <w:tc>
          <w:tcPr>
            <w:tcW w:w="1306" w:type="dxa"/>
            <w:tcBorders>
              <w:top w:val="nil"/>
              <w:left w:val="nil"/>
              <w:bottom w:val="nil"/>
              <w:right w:val="nil"/>
            </w:tcBorders>
            <w:shd w:val="clear" w:color="auto" w:fill="auto"/>
            <w:noWrap/>
            <w:vAlign w:val="bottom"/>
            <w:hideMark/>
          </w:tcPr>
          <w:p w14:paraId="35016E45" w14:textId="77777777" w:rsidR="001B7067" w:rsidRPr="003B2A8F" w:rsidRDefault="001B7067">
            <w:pPr>
              <w:jc w:val="center"/>
              <w:rPr>
                <w:rFonts w:ascii="Roboto" w:hAnsi="Roboto" w:cs="Calibri"/>
                <w:sz w:val="18"/>
                <w:szCs w:val="18"/>
              </w:rPr>
            </w:pPr>
            <w:r w:rsidRPr="003B2A8F">
              <w:rPr>
                <w:rFonts w:ascii="Roboto" w:hAnsi="Roboto" w:cs="Calibri"/>
                <w:sz w:val="18"/>
                <w:szCs w:val="18"/>
              </w:rPr>
              <w:t>0.00</w:t>
            </w:r>
          </w:p>
        </w:tc>
        <w:tc>
          <w:tcPr>
            <w:tcW w:w="1092" w:type="dxa"/>
            <w:tcBorders>
              <w:top w:val="nil"/>
              <w:left w:val="nil"/>
              <w:bottom w:val="nil"/>
              <w:right w:val="nil"/>
            </w:tcBorders>
            <w:shd w:val="clear" w:color="auto" w:fill="auto"/>
            <w:noWrap/>
            <w:vAlign w:val="bottom"/>
            <w:hideMark/>
          </w:tcPr>
          <w:p w14:paraId="12F00C02" w14:textId="77777777" w:rsidR="001B7067" w:rsidRPr="003B2A8F" w:rsidRDefault="001B7067">
            <w:pPr>
              <w:jc w:val="center"/>
              <w:rPr>
                <w:rFonts w:ascii="Roboto" w:hAnsi="Roboto" w:cs="Calibri"/>
                <w:sz w:val="18"/>
                <w:szCs w:val="18"/>
              </w:rPr>
            </w:pPr>
            <w:r w:rsidRPr="003B2A8F">
              <w:rPr>
                <w:rFonts w:ascii="Roboto" w:hAnsi="Roboto" w:cs="Calibri"/>
                <w:sz w:val="18"/>
                <w:szCs w:val="18"/>
              </w:rPr>
              <w:t>1.00</w:t>
            </w:r>
          </w:p>
        </w:tc>
      </w:tr>
      <w:tr w:rsidR="001B7067" w:rsidRPr="003B2A8F" w14:paraId="72E99247" w14:textId="77777777" w:rsidTr="001B7067">
        <w:trPr>
          <w:trHeight w:val="320"/>
        </w:trPr>
        <w:tc>
          <w:tcPr>
            <w:tcW w:w="1850" w:type="dxa"/>
            <w:tcBorders>
              <w:top w:val="nil"/>
              <w:left w:val="nil"/>
              <w:bottom w:val="nil"/>
              <w:right w:val="nil"/>
            </w:tcBorders>
            <w:shd w:val="clear" w:color="auto" w:fill="auto"/>
            <w:noWrap/>
            <w:vAlign w:val="bottom"/>
            <w:hideMark/>
          </w:tcPr>
          <w:p w14:paraId="6B75E248" w14:textId="77777777" w:rsidR="001B7067" w:rsidRPr="003B2A8F" w:rsidRDefault="001B7067">
            <w:pPr>
              <w:rPr>
                <w:rFonts w:ascii="Roboto" w:hAnsi="Roboto" w:cs="Calibri"/>
                <w:sz w:val="18"/>
                <w:szCs w:val="18"/>
              </w:rPr>
            </w:pPr>
            <w:r w:rsidRPr="003B2A8F">
              <w:rPr>
                <w:rFonts w:ascii="Roboto" w:hAnsi="Roboto" w:cs="Calibri"/>
                <w:sz w:val="18"/>
                <w:szCs w:val="18"/>
              </w:rPr>
              <w:t>10%</w:t>
            </w:r>
          </w:p>
        </w:tc>
        <w:tc>
          <w:tcPr>
            <w:tcW w:w="1306" w:type="dxa"/>
            <w:tcBorders>
              <w:top w:val="nil"/>
              <w:left w:val="nil"/>
              <w:bottom w:val="nil"/>
              <w:right w:val="nil"/>
            </w:tcBorders>
            <w:shd w:val="clear" w:color="auto" w:fill="auto"/>
            <w:noWrap/>
            <w:vAlign w:val="bottom"/>
            <w:hideMark/>
          </w:tcPr>
          <w:p w14:paraId="2476C557" w14:textId="77777777" w:rsidR="001B7067" w:rsidRPr="003B2A8F" w:rsidRDefault="001B7067">
            <w:pPr>
              <w:jc w:val="center"/>
              <w:rPr>
                <w:rFonts w:ascii="Roboto" w:hAnsi="Roboto" w:cs="Calibri"/>
                <w:sz w:val="18"/>
                <w:szCs w:val="18"/>
              </w:rPr>
            </w:pPr>
            <w:r w:rsidRPr="003B2A8F">
              <w:rPr>
                <w:rFonts w:ascii="Roboto" w:hAnsi="Roboto" w:cs="Calibri"/>
                <w:sz w:val="18"/>
                <w:szCs w:val="18"/>
              </w:rPr>
              <w:t>2.00</w:t>
            </w:r>
          </w:p>
        </w:tc>
        <w:tc>
          <w:tcPr>
            <w:tcW w:w="1306" w:type="dxa"/>
            <w:tcBorders>
              <w:top w:val="nil"/>
              <w:left w:val="nil"/>
              <w:bottom w:val="nil"/>
              <w:right w:val="nil"/>
            </w:tcBorders>
            <w:shd w:val="clear" w:color="auto" w:fill="auto"/>
            <w:noWrap/>
            <w:vAlign w:val="bottom"/>
            <w:hideMark/>
          </w:tcPr>
          <w:p w14:paraId="7B7D64B5" w14:textId="77777777" w:rsidR="001B7067" w:rsidRPr="003B2A8F" w:rsidRDefault="001B7067">
            <w:pPr>
              <w:jc w:val="center"/>
              <w:rPr>
                <w:rFonts w:ascii="Roboto" w:hAnsi="Roboto" w:cs="Calibri"/>
                <w:sz w:val="18"/>
                <w:szCs w:val="18"/>
              </w:rPr>
            </w:pPr>
            <w:r w:rsidRPr="003B2A8F">
              <w:rPr>
                <w:rFonts w:ascii="Roboto" w:hAnsi="Roboto" w:cs="Calibri"/>
                <w:sz w:val="18"/>
                <w:szCs w:val="18"/>
              </w:rPr>
              <w:t>2.00</w:t>
            </w:r>
          </w:p>
        </w:tc>
        <w:tc>
          <w:tcPr>
            <w:tcW w:w="1160" w:type="dxa"/>
            <w:tcBorders>
              <w:top w:val="nil"/>
              <w:left w:val="nil"/>
              <w:bottom w:val="nil"/>
              <w:right w:val="nil"/>
            </w:tcBorders>
            <w:shd w:val="clear" w:color="auto" w:fill="auto"/>
            <w:noWrap/>
            <w:vAlign w:val="bottom"/>
            <w:hideMark/>
          </w:tcPr>
          <w:p w14:paraId="148D663F" w14:textId="77777777" w:rsidR="001B7067" w:rsidRPr="003B2A8F" w:rsidRDefault="001B7067">
            <w:pPr>
              <w:jc w:val="center"/>
              <w:rPr>
                <w:rFonts w:ascii="Roboto" w:hAnsi="Roboto" w:cs="Calibri"/>
                <w:sz w:val="18"/>
                <w:szCs w:val="18"/>
              </w:rPr>
            </w:pPr>
            <w:r w:rsidRPr="003B2A8F">
              <w:rPr>
                <w:rFonts w:ascii="Roboto" w:hAnsi="Roboto" w:cs="Calibri"/>
                <w:sz w:val="18"/>
                <w:szCs w:val="18"/>
              </w:rPr>
              <w:t>2.00</w:t>
            </w:r>
          </w:p>
        </w:tc>
        <w:tc>
          <w:tcPr>
            <w:tcW w:w="1306" w:type="dxa"/>
            <w:tcBorders>
              <w:top w:val="nil"/>
              <w:left w:val="nil"/>
              <w:bottom w:val="nil"/>
              <w:right w:val="nil"/>
            </w:tcBorders>
            <w:shd w:val="clear" w:color="auto" w:fill="auto"/>
            <w:noWrap/>
            <w:vAlign w:val="bottom"/>
            <w:hideMark/>
          </w:tcPr>
          <w:p w14:paraId="0F984758" w14:textId="77777777" w:rsidR="001B7067" w:rsidRPr="003B2A8F" w:rsidRDefault="001B7067">
            <w:pPr>
              <w:jc w:val="center"/>
              <w:rPr>
                <w:rFonts w:ascii="Roboto" w:hAnsi="Roboto" w:cs="Calibri"/>
                <w:sz w:val="18"/>
                <w:szCs w:val="18"/>
              </w:rPr>
            </w:pPr>
            <w:r w:rsidRPr="003B2A8F">
              <w:rPr>
                <w:rFonts w:ascii="Roboto" w:hAnsi="Roboto" w:cs="Calibri"/>
                <w:sz w:val="18"/>
                <w:szCs w:val="18"/>
              </w:rPr>
              <w:t>3.00</w:t>
            </w:r>
          </w:p>
        </w:tc>
        <w:tc>
          <w:tcPr>
            <w:tcW w:w="1092" w:type="dxa"/>
            <w:tcBorders>
              <w:top w:val="nil"/>
              <w:left w:val="nil"/>
              <w:bottom w:val="nil"/>
              <w:right w:val="nil"/>
            </w:tcBorders>
            <w:shd w:val="clear" w:color="auto" w:fill="auto"/>
            <w:noWrap/>
            <w:vAlign w:val="bottom"/>
            <w:hideMark/>
          </w:tcPr>
          <w:p w14:paraId="5FF5C73E" w14:textId="77777777" w:rsidR="001B7067" w:rsidRPr="003B2A8F" w:rsidRDefault="001B7067">
            <w:pPr>
              <w:jc w:val="center"/>
              <w:rPr>
                <w:rFonts w:ascii="Roboto" w:hAnsi="Roboto" w:cs="Calibri"/>
                <w:sz w:val="18"/>
                <w:szCs w:val="18"/>
              </w:rPr>
            </w:pPr>
            <w:r w:rsidRPr="003B2A8F">
              <w:rPr>
                <w:rFonts w:ascii="Roboto" w:hAnsi="Roboto" w:cs="Calibri"/>
                <w:sz w:val="18"/>
                <w:szCs w:val="18"/>
              </w:rPr>
              <w:t>11.00</w:t>
            </w:r>
          </w:p>
        </w:tc>
      </w:tr>
      <w:tr w:rsidR="001B7067" w:rsidRPr="003B2A8F" w14:paraId="067CC934" w14:textId="77777777" w:rsidTr="001B7067">
        <w:trPr>
          <w:trHeight w:val="400"/>
        </w:trPr>
        <w:tc>
          <w:tcPr>
            <w:tcW w:w="1850" w:type="dxa"/>
            <w:tcBorders>
              <w:top w:val="nil"/>
              <w:left w:val="nil"/>
              <w:bottom w:val="nil"/>
              <w:right w:val="nil"/>
            </w:tcBorders>
            <w:shd w:val="clear" w:color="auto" w:fill="auto"/>
            <w:noWrap/>
            <w:vAlign w:val="bottom"/>
            <w:hideMark/>
          </w:tcPr>
          <w:p w14:paraId="059D9832" w14:textId="77777777" w:rsidR="001B7067" w:rsidRPr="003B2A8F" w:rsidRDefault="001B7067">
            <w:pPr>
              <w:rPr>
                <w:rFonts w:ascii="Roboto" w:hAnsi="Roboto" w:cs="Calibri"/>
                <w:sz w:val="18"/>
                <w:szCs w:val="18"/>
              </w:rPr>
            </w:pPr>
            <w:r w:rsidRPr="003B2A8F">
              <w:rPr>
                <w:rFonts w:ascii="Roboto" w:hAnsi="Roboto" w:cs="Calibri"/>
                <w:sz w:val="18"/>
                <w:szCs w:val="18"/>
              </w:rPr>
              <w:t>20%</w:t>
            </w:r>
          </w:p>
        </w:tc>
        <w:tc>
          <w:tcPr>
            <w:tcW w:w="1306" w:type="dxa"/>
            <w:tcBorders>
              <w:top w:val="nil"/>
              <w:left w:val="nil"/>
              <w:bottom w:val="nil"/>
              <w:right w:val="nil"/>
            </w:tcBorders>
            <w:shd w:val="clear" w:color="auto" w:fill="auto"/>
            <w:noWrap/>
            <w:vAlign w:val="bottom"/>
            <w:hideMark/>
          </w:tcPr>
          <w:p w14:paraId="09E466F2" w14:textId="77777777" w:rsidR="001B7067" w:rsidRPr="003B2A8F" w:rsidRDefault="001B7067">
            <w:pPr>
              <w:jc w:val="center"/>
              <w:rPr>
                <w:rFonts w:ascii="Roboto" w:hAnsi="Roboto" w:cs="Calibri"/>
                <w:sz w:val="18"/>
                <w:szCs w:val="18"/>
              </w:rPr>
            </w:pPr>
            <w:r w:rsidRPr="003B2A8F">
              <w:rPr>
                <w:rFonts w:ascii="Roboto" w:hAnsi="Roboto" w:cs="Calibri"/>
                <w:sz w:val="18"/>
                <w:szCs w:val="18"/>
              </w:rPr>
              <w:t>3.00</w:t>
            </w:r>
          </w:p>
        </w:tc>
        <w:tc>
          <w:tcPr>
            <w:tcW w:w="1306" w:type="dxa"/>
            <w:tcBorders>
              <w:top w:val="nil"/>
              <w:left w:val="nil"/>
              <w:bottom w:val="nil"/>
              <w:right w:val="nil"/>
            </w:tcBorders>
            <w:shd w:val="clear" w:color="auto" w:fill="auto"/>
            <w:noWrap/>
            <w:vAlign w:val="bottom"/>
            <w:hideMark/>
          </w:tcPr>
          <w:p w14:paraId="1A4E0EE9" w14:textId="77777777" w:rsidR="001B7067" w:rsidRPr="003B2A8F" w:rsidRDefault="001B7067">
            <w:pPr>
              <w:jc w:val="center"/>
              <w:rPr>
                <w:rFonts w:ascii="Roboto" w:hAnsi="Roboto" w:cs="Calibri"/>
                <w:sz w:val="18"/>
                <w:szCs w:val="18"/>
              </w:rPr>
            </w:pPr>
            <w:r w:rsidRPr="003B2A8F">
              <w:rPr>
                <w:rFonts w:ascii="Roboto" w:hAnsi="Roboto" w:cs="Calibri"/>
                <w:sz w:val="18"/>
                <w:szCs w:val="18"/>
              </w:rPr>
              <w:t>3.00</w:t>
            </w:r>
          </w:p>
        </w:tc>
        <w:tc>
          <w:tcPr>
            <w:tcW w:w="1160" w:type="dxa"/>
            <w:tcBorders>
              <w:top w:val="nil"/>
              <w:left w:val="nil"/>
              <w:bottom w:val="nil"/>
              <w:right w:val="nil"/>
            </w:tcBorders>
            <w:shd w:val="clear" w:color="auto" w:fill="auto"/>
            <w:noWrap/>
            <w:vAlign w:val="bottom"/>
            <w:hideMark/>
          </w:tcPr>
          <w:p w14:paraId="3F9EAE93" w14:textId="77777777" w:rsidR="001B7067" w:rsidRPr="003B2A8F" w:rsidRDefault="001B7067">
            <w:pPr>
              <w:jc w:val="center"/>
              <w:rPr>
                <w:rFonts w:ascii="Roboto" w:hAnsi="Roboto" w:cs="Calibri"/>
                <w:sz w:val="18"/>
                <w:szCs w:val="18"/>
              </w:rPr>
            </w:pPr>
            <w:r w:rsidRPr="003B2A8F">
              <w:rPr>
                <w:rFonts w:ascii="Roboto" w:hAnsi="Roboto" w:cs="Calibri"/>
                <w:sz w:val="18"/>
                <w:szCs w:val="18"/>
              </w:rPr>
              <w:t>4.00</w:t>
            </w:r>
          </w:p>
        </w:tc>
        <w:tc>
          <w:tcPr>
            <w:tcW w:w="1306" w:type="dxa"/>
            <w:tcBorders>
              <w:top w:val="nil"/>
              <w:left w:val="nil"/>
              <w:bottom w:val="nil"/>
              <w:right w:val="nil"/>
            </w:tcBorders>
            <w:shd w:val="clear" w:color="auto" w:fill="auto"/>
            <w:noWrap/>
            <w:vAlign w:val="bottom"/>
            <w:hideMark/>
          </w:tcPr>
          <w:p w14:paraId="459C2481" w14:textId="77777777" w:rsidR="001B7067" w:rsidRPr="003B2A8F" w:rsidRDefault="001B7067">
            <w:pPr>
              <w:jc w:val="center"/>
              <w:rPr>
                <w:rFonts w:ascii="Roboto" w:hAnsi="Roboto" w:cs="Calibri"/>
                <w:sz w:val="18"/>
                <w:szCs w:val="18"/>
              </w:rPr>
            </w:pPr>
            <w:r w:rsidRPr="003B2A8F">
              <w:rPr>
                <w:rFonts w:ascii="Roboto" w:hAnsi="Roboto" w:cs="Calibri"/>
                <w:sz w:val="18"/>
                <w:szCs w:val="18"/>
              </w:rPr>
              <w:t>5.00</w:t>
            </w:r>
          </w:p>
        </w:tc>
        <w:tc>
          <w:tcPr>
            <w:tcW w:w="1092" w:type="dxa"/>
            <w:tcBorders>
              <w:top w:val="nil"/>
              <w:left w:val="nil"/>
              <w:bottom w:val="nil"/>
              <w:right w:val="nil"/>
            </w:tcBorders>
            <w:shd w:val="clear" w:color="auto" w:fill="auto"/>
            <w:noWrap/>
            <w:vAlign w:val="bottom"/>
            <w:hideMark/>
          </w:tcPr>
          <w:p w14:paraId="1231404F" w14:textId="77777777" w:rsidR="001B7067" w:rsidRPr="003B2A8F" w:rsidRDefault="001B7067">
            <w:pPr>
              <w:jc w:val="center"/>
              <w:rPr>
                <w:rFonts w:ascii="Roboto" w:hAnsi="Roboto" w:cs="Calibri"/>
                <w:sz w:val="18"/>
                <w:szCs w:val="18"/>
              </w:rPr>
            </w:pPr>
            <w:r w:rsidRPr="003B2A8F">
              <w:rPr>
                <w:rFonts w:ascii="Roboto" w:hAnsi="Roboto" w:cs="Calibri"/>
                <w:sz w:val="18"/>
                <w:szCs w:val="18"/>
              </w:rPr>
              <w:t>16.00</w:t>
            </w:r>
          </w:p>
        </w:tc>
      </w:tr>
      <w:tr w:rsidR="001B7067" w:rsidRPr="003B2A8F" w14:paraId="6044DE18" w14:textId="77777777" w:rsidTr="001B7067">
        <w:trPr>
          <w:trHeight w:val="320"/>
        </w:trPr>
        <w:tc>
          <w:tcPr>
            <w:tcW w:w="1850" w:type="dxa"/>
            <w:tcBorders>
              <w:top w:val="nil"/>
              <w:left w:val="nil"/>
              <w:bottom w:val="nil"/>
              <w:right w:val="nil"/>
            </w:tcBorders>
            <w:shd w:val="clear" w:color="auto" w:fill="auto"/>
            <w:noWrap/>
            <w:vAlign w:val="bottom"/>
            <w:hideMark/>
          </w:tcPr>
          <w:p w14:paraId="7C3F93B3" w14:textId="77777777" w:rsidR="001B7067" w:rsidRPr="003B2A8F" w:rsidRDefault="001B7067">
            <w:pPr>
              <w:rPr>
                <w:rFonts w:ascii="Roboto" w:hAnsi="Roboto" w:cs="Calibri"/>
                <w:sz w:val="18"/>
                <w:szCs w:val="18"/>
              </w:rPr>
            </w:pPr>
            <w:r w:rsidRPr="003B2A8F">
              <w:rPr>
                <w:rFonts w:ascii="Roboto" w:hAnsi="Roboto" w:cs="Calibri"/>
                <w:sz w:val="18"/>
                <w:szCs w:val="18"/>
              </w:rPr>
              <w:t>30%</w:t>
            </w:r>
          </w:p>
        </w:tc>
        <w:tc>
          <w:tcPr>
            <w:tcW w:w="1306" w:type="dxa"/>
            <w:tcBorders>
              <w:top w:val="nil"/>
              <w:left w:val="nil"/>
              <w:bottom w:val="nil"/>
              <w:right w:val="nil"/>
            </w:tcBorders>
            <w:shd w:val="clear" w:color="auto" w:fill="auto"/>
            <w:noWrap/>
            <w:vAlign w:val="bottom"/>
            <w:hideMark/>
          </w:tcPr>
          <w:p w14:paraId="2E1222A1" w14:textId="77777777" w:rsidR="001B7067" w:rsidRPr="003B2A8F" w:rsidRDefault="001B7067">
            <w:pPr>
              <w:jc w:val="center"/>
              <w:rPr>
                <w:rFonts w:ascii="Roboto" w:hAnsi="Roboto" w:cs="Calibri"/>
                <w:sz w:val="18"/>
                <w:szCs w:val="18"/>
              </w:rPr>
            </w:pPr>
            <w:r w:rsidRPr="003B2A8F">
              <w:rPr>
                <w:rFonts w:ascii="Roboto" w:hAnsi="Roboto" w:cs="Calibri"/>
                <w:sz w:val="18"/>
                <w:szCs w:val="18"/>
              </w:rPr>
              <w:t>4.00</w:t>
            </w:r>
          </w:p>
        </w:tc>
        <w:tc>
          <w:tcPr>
            <w:tcW w:w="1306" w:type="dxa"/>
            <w:tcBorders>
              <w:top w:val="nil"/>
              <w:left w:val="nil"/>
              <w:bottom w:val="nil"/>
              <w:right w:val="nil"/>
            </w:tcBorders>
            <w:shd w:val="clear" w:color="auto" w:fill="auto"/>
            <w:noWrap/>
            <w:vAlign w:val="bottom"/>
            <w:hideMark/>
          </w:tcPr>
          <w:p w14:paraId="08C743D9" w14:textId="77777777" w:rsidR="001B7067" w:rsidRPr="003B2A8F" w:rsidRDefault="001B7067">
            <w:pPr>
              <w:jc w:val="center"/>
              <w:rPr>
                <w:rFonts w:ascii="Roboto" w:hAnsi="Roboto" w:cs="Calibri"/>
                <w:sz w:val="18"/>
                <w:szCs w:val="18"/>
              </w:rPr>
            </w:pPr>
            <w:r w:rsidRPr="003B2A8F">
              <w:rPr>
                <w:rFonts w:ascii="Roboto" w:hAnsi="Roboto" w:cs="Calibri"/>
                <w:sz w:val="18"/>
                <w:szCs w:val="18"/>
              </w:rPr>
              <w:t>4.00</w:t>
            </w:r>
          </w:p>
        </w:tc>
        <w:tc>
          <w:tcPr>
            <w:tcW w:w="1160" w:type="dxa"/>
            <w:tcBorders>
              <w:top w:val="nil"/>
              <w:left w:val="nil"/>
              <w:bottom w:val="nil"/>
              <w:right w:val="nil"/>
            </w:tcBorders>
            <w:shd w:val="clear" w:color="auto" w:fill="auto"/>
            <w:noWrap/>
            <w:vAlign w:val="bottom"/>
            <w:hideMark/>
          </w:tcPr>
          <w:p w14:paraId="5F8288A3" w14:textId="77777777" w:rsidR="001B7067" w:rsidRPr="003B2A8F" w:rsidRDefault="001B7067">
            <w:pPr>
              <w:jc w:val="center"/>
              <w:rPr>
                <w:rFonts w:ascii="Roboto" w:hAnsi="Roboto" w:cs="Calibri"/>
                <w:sz w:val="18"/>
                <w:szCs w:val="18"/>
              </w:rPr>
            </w:pPr>
            <w:r w:rsidRPr="003B2A8F">
              <w:rPr>
                <w:rFonts w:ascii="Roboto" w:hAnsi="Roboto" w:cs="Calibri"/>
                <w:sz w:val="18"/>
                <w:szCs w:val="18"/>
              </w:rPr>
              <w:t>4.00</w:t>
            </w:r>
          </w:p>
        </w:tc>
        <w:tc>
          <w:tcPr>
            <w:tcW w:w="1306" w:type="dxa"/>
            <w:tcBorders>
              <w:top w:val="nil"/>
              <w:left w:val="nil"/>
              <w:bottom w:val="nil"/>
              <w:right w:val="nil"/>
            </w:tcBorders>
            <w:shd w:val="clear" w:color="auto" w:fill="auto"/>
            <w:noWrap/>
            <w:vAlign w:val="bottom"/>
            <w:hideMark/>
          </w:tcPr>
          <w:p w14:paraId="2DC0C6E2" w14:textId="77777777" w:rsidR="001B7067" w:rsidRPr="003B2A8F" w:rsidRDefault="001B7067">
            <w:pPr>
              <w:jc w:val="center"/>
              <w:rPr>
                <w:rFonts w:ascii="Roboto" w:hAnsi="Roboto" w:cs="Calibri"/>
                <w:sz w:val="18"/>
                <w:szCs w:val="18"/>
              </w:rPr>
            </w:pPr>
            <w:r w:rsidRPr="003B2A8F">
              <w:rPr>
                <w:rFonts w:ascii="Roboto" w:hAnsi="Roboto" w:cs="Calibri"/>
                <w:sz w:val="18"/>
                <w:szCs w:val="18"/>
              </w:rPr>
              <w:t>5.00</w:t>
            </w:r>
          </w:p>
        </w:tc>
        <w:tc>
          <w:tcPr>
            <w:tcW w:w="1092" w:type="dxa"/>
            <w:tcBorders>
              <w:top w:val="nil"/>
              <w:left w:val="nil"/>
              <w:bottom w:val="nil"/>
              <w:right w:val="nil"/>
            </w:tcBorders>
            <w:shd w:val="clear" w:color="auto" w:fill="auto"/>
            <w:noWrap/>
            <w:vAlign w:val="bottom"/>
            <w:hideMark/>
          </w:tcPr>
          <w:p w14:paraId="579A94A2" w14:textId="77777777" w:rsidR="001B7067" w:rsidRPr="003B2A8F" w:rsidRDefault="001B7067">
            <w:pPr>
              <w:jc w:val="center"/>
              <w:rPr>
                <w:rFonts w:ascii="Roboto" w:hAnsi="Roboto" w:cs="Calibri"/>
                <w:sz w:val="18"/>
                <w:szCs w:val="18"/>
              </w:rPr>
            </w:pPr>
            <w:r w:rsidRPr="003B2A8F">
              <w:rPr>
                <w:rFonts w:ascii="Roboto" w:hAnsi="Roboto" w:cs="Calibri"/>
                <w:sz w:val="18"/>
                <w:szCs w:val="18"/>
              </w:rPr>
              <w:t>18.00</w:t>
            </w:r>
          </w:p>
        </w:tc>
      </w:tr>
      <w:tr w:rsidR="001B7067" w:rsidRPr="003B2A8F" w14:paraId="66461DB1" w14:textId="77777777" w:rsidTr="001B7067">
        <w:trPr>
          <w:trHeight w:val="320"/>
        </w:trPr>
        <w:tc>
          <w:tcPr>
            <w:tcW w:w="1850" w:type="dxa"/>
            <w:tcBorders>
              <w:top w:val="nil"/>
              <w:left w:val="nil"/>
              <w:bottom w:val="nil"/>
              <w:right w:val="nil"/>
            </w:tcBorders>
            <w:shd w:val="clear" w:color="auto" w:fill="auto"/>
            <w:noWrap/>
            <w:vAlign w:val="bottom"/>
            <w:hideMark/>
          </w:tcPr>
          <w:p w14:paraId="4D09375A" w14:textId="77777777" w:rsidR="001B7067" w:rsidRPr="003B2A8F" w:rsidRDefault="001B7067">
            <w:pPr>
              <w:rPr>
                <w:rFonts w:ascii="Roboto" w:hAnsi="Roboto" w:cs="Calibri"/>
                <w:sz w:val="18"/>
                <w:szCs w:val="18"/>
              </w:rPr>
            </w:pPr>
            <w:r w:rsidRPr="003B2A8F">
              <w:rPr>
                <w:rFonts w:ascii="Roboto" w:hAnsi="Roboto" w:cs="Calibri"/>
                <w:sz w:val="18"/>
                <w:szCs w:val="18"/>
              </w:rPr>
              <w:t>40%</w:t>
            </w:r>
          </w:p>
        </w:tc>
        <w:tc>
          <w:tcPr>
            <w:tcW w:w="1306" w:type="dxa"/>
            <w:tcBorders>
              <w:top w:val="nil"/>
              <w:left w:val="nil"/>
              <w:bottom w:val="nil"/>
              <w:right w:val="nil"/>
            </w:tcBorders>
            <w:shd w:val="clear" w:color="auto" w:fill="auto"/>
            <w:noWrap/>
            <w:vAlign w:val="bottom"/>
            <w:hideMark/>
          </w:tcPr>
          <w:p w14:paraId="759D6277" w14:textId="77777777" w:rsidR="001B7067" w:rsidRPr="003B2A8F" w:rsidRDefault="001B7067">
            <w:pPr>
              <w:jc w:val="center"/>
              <w:rPr>
                <w:rFonts w:ascii="Roboto" w:hAnsi="Roboto" w:cs="Calibri"/>
                <w:sz w:val="18"/>
                <w:szCs w:val="18"/>
              </w:rPr>
            </w:pPr>
            <w:r w:rsidRPr="003B2A8F">
              <w:rPr>
                <w:rFonts w:ascii="Roboto" w:hAnsi="Roboto" w:cs="Calibri"/>
                <w:sz w:val="18"/>
                <w:szCs w:val="18"/>
              </w:rPr>
              <w:t>5.00</w:t>
            </w:r>
          </w:p>
        </w:tc>
        <w:tc>
          <w:tcPr>
            <w:tcW w:w="1306" w:type="dxa"/>
            <w:tcBorders>
              <w:top w:val="nil"/>
              <w:left w:val="nil"/>
              <w:bottom w:val="nil"/>
              <w:right w:val="nil"/>
            </w:tcBorders>
            <w:shd w:val="clear" w:color="auto" w:fill="auto"/>
            <w:noWrap/>
            <w:vAlign w:val="bottom"/>
            <w:hideMark/>
          </w:tcPr>
          <w:p w14:paraId="31D76937" w14:textId="77777777" w:rsidR="001B7067" w:rsidRPr="003B2A8F" w:rsidRDefault="001B7067">
            <w:pPr>
              <w:jc w:val="center"/>
              <w:rPr>
                <w:rFonts w:ascii="Roboto" w:hAnsi="Roboto" w:cs="Calibri"/>
                <w:sz w:val="18"/>
                <w:szCs w:val="18"/>
              </w:rPr>
            </w:pPr>
            <w:r w:rsidRPr="003B2A8F">
              <w:rPr>
                <w:rFonts w:ascii="Roboto" w:hAnsi="Roboto" w:cs="Calibri"/>
                <w:sz w:val="18"/>
                <w:szCs w:val="18"/>
              </w:rPr>
              <w:t>5.00</w:t>
            </w:r>
          </w:p>
        </w:tc>
        <w:tc>
          <w:tcPr>
            <w:tcW w:w="1160" w:type="dxa"/>
            <w:tcBorders>
              <w:top w:val="nil"/>
              <w:left w:val="nil"/>
              <w:bottom w:val="nil"/>
              <w:right w:val="nil"/>
            </w:tcBorders>
            <w:shd w:val="clear" w:color="auto" w:fill="auto"/>
            <w:noWrap/>
            <w:vAlign w:val="bottom"/>
            <w:hideMark/>
          </w:tcPr>
          <w:p w14:paraId="2FEC31BB" w14:textId="77777777" w:rsidR="001B7067" w:rsidRPr="003B2A8F" w:rsidRDefault="001B7067">
            <w:pPr>
              <w:jc w:val="center"/>
              <w:rPr>
                <w:rFonts w:ascii="Roboto" w:hAnsi="Roboto" w:cs="Calibri"/>
                <w:sz w:val="18"/>
                <w:szCs w:val="18"/>
              </w:rPr>
            </w:pPr>
            <w:r w:rsidRPr="003B2A8F">
              <w:rPr>
                <w:rFonts w:ascii="Roboto" w:hAnsi="Roboto" w:cs="Calibri"/>
                <w:sz w:val="18"/>
                <w:szCs w:val="18"/>
              </w:rPr>
              <w:t>5.00</w:t>
            </w:r>
          </w:p>
        </w:tc>
        <w:tc>
          <w:tcPr>
            <w:tcW w:w="1306" w:type="dxa"/>
            <w:tcBorders>
              <w:top w:val="nil"/>
              <w:left w:val="nil"/>
              <w:bottom w:val="nil"/>
              <w:right w:val="nil"/>
            </w:tcBorders>
            <w:shd w:val="clear" w:color="auto" w:fill="auto"/>
            <w:noWrap/>
            <w:vAlign w:val="bottom"/>
            <w:hideMark/>
          </w:tcPr>
          <w:p w14:paraId="133CA91B"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092" w:type="dxa"/>
            <w:tcBorders>
              <w:top w:val="nil"/>
              <w:left w:val="nil"/>
              <w:bottom w:val="nil"/>
              <w:right w:val="nil"/>
            </w:tcBorders>
            <w:shd w:val="clear" w:color="auto" w:fill="auto"/>
            <w:noWrap/>
            <w:vAlign w:val="bottom"/>
            <w:hideMark/>
          </w:tcPr>
          <w:p w14:paraId="19301FF1" w14:textId="77777777" w:rsidR="001B7067" w:rsidRPr="003B2A8F" w:rsidRDefault="001B7067">
            <w:pPr>
              <w:jc w:val="center"/>
              <w:rPr>
                <w:rFonts w:ascii="Roboto" w:hAnsi="Roboto" w:cs="Calibri"/>
                <w:sz w:val="18"/>
                <w:szCs w:val="18"/>
              </w:rPr>
            </w:pPr>
            <w:r w:rsidRPr="003B2A8F">
              <w:rPr>
                <w:rFonts w:ascii="Roboto" w:hAnsi="Roboto" w:cs="Calibri"/>
                <w:sz w:val="18"/>
                <w:szCs w:val="18"/>
              </w:rPr>
              <w:t>20.00</w:t>
            </w:r>
          </w:p>
        </w:tc>
      </w:tr>
      <w:tr w:rsidR="001B7067" w:rsidRPr="003B2A8F" w14:paraId="53441E0F" w14:textId="77777777" w:rsidTr="001B7067">
        <w:trPr>
          <w:trHeight w:val="320"/>
        </w:trPr>
        <w:tc>
          <w:tcPr>
            <w:tcW w:w="1850" w:type="dxa"/>
            <w:tcBorders>
              <w:top w:val="nil"/>
              <w:left w:val="nil"/>
              <w:bottom w:val="nil"/>
              <w:right w:val="nil"/>
            </w:tcBorders>
            <w:shd w:val="clear" w:color="auto" w:fill="auto"/>
            <w:noWrap/>
            <w:vAlign w:val="bottom"/>
            <w:hideMark/>
          </w:tcPr>
          <w:p w14:paraId="2AEDF189" w14:textId="77777777" w:rsidR="001B7067" w:rsidRPr="003B2A8F" w:rsidRDefault="001B7067">
            <w:pPr>
              <w:rPr>
                <w:rFonts w:ascii="Roboto" w:hAnsi="Roboto" w:cs="Calibri"/>
                <w:sz w:val="18"/>
                <w:szCs w:val="18"/>
              </w:rPr>
            </w:pPr>
            <w:r w:rsidRPr="003B2A8F">
              <w:rPr>
                <w:rFonts w:ascii="Roboto" w:hAnsi="Roboto" w:cs="Calibri"/>
                <w:sz w:val="18"/>
                <w:szCs w:val="18"/>
              </w:rPr>
              <w:t>50%</w:t>
            </w:r>
          </w:p>
        </w:tc>
        <w:tc>
          <w:tcPr>
            <w:tcW w:w="1306" w:type="dxa"/>
            <w:tcBorders>
              <w:top w:val="nil"/>
              <w:left w:val="nil"/>
              <w:bottom w:val="nil"/>
              <w:right w:val="nil"/>
            </w:tcBorders>
            <w:shd w:val="clear" w:color="auto" w:fill="auto"/>
            <w:noWrap/>
            <w:vAlign w:val="bottom"/>
            <w:hideMark/>
          </w:tcPr>
          <w:p w14:paraId="0557CD45" w14:textId="77777777" w:rsidR="001B7067" w:rsidRPr="003B2A8F" w:rsidRDefault="001B7067">
            <w:pPr>
              <w:jc w:val="center"/>
              <w:rPr>
                <w:rFonts w:ascii="Roboto" w:hAnsi="Roboto" w:cs="Calibri"/>
                <w:sz w:val="18"/>
                <w:szCs w:val="18"/>
              </w:rPr>
            </w:pPr>
            <w:r w:rsidRPr="003B2A8F">
              <w:rPr>
                <w:rFonts w:ascii="Roboto" w:hAnsi="Roboto" w:cs="Calibri"/>
                <w:sz w:val="18"/>
                <w:szCs w:val="18"/>
              </w:rPr>
              <w:t>5.50</w:t>
            </w:r>
          </w:p>
        </w:tc>
        <w:tc>
          <w:tcPr>
            <w:tcW w:w="1306" w:type="dxa"/>
            <w:tcBorders>
              <w:top w:val="nil"/>
              <w:left w:val="nil"/>
              <w:bottom w:val="nil"/>
              <w:right w:val="nil"/>
            </w:tcBorders>
            <w:shd w:val="clear" w:color="auto" w:fill="auto"/>
            <w:noWrap/>
            <w:vAlign w:val="bottom"/>
            <w:hideMark/>
          </w:tcPr>
          <w:p w14:paraId="146A81E6" w14:textId="77777777" w:rsidR="001B7067" w:rsidRPr="003B2A8F" w:rsidRDefault="001B7067">
            <w:pPr>
              <w:jc w:val="center"/>
              <w:rPr>
                <w:rFonts w:ascii="Roboto" w:hAnsi="Roboto" w:cs="Calibri"/>
                <w:sz w:val="18"/>
                <w:szCs w:val="18"/>
              </w:rPr>
            </w:pPr>
            <w:r w:rsidRPr="003B2A8F">
              <w:rPr>
                <w:rFonts w:ascii="Roboto" w:hAnsi="Roboto" w:cs="Calibri"/>
                <w:sz w:val="18"/>
                <w:szCs w:val="18"/>
              </w:rPr>
              <w:t>5.00</w:t>
            </w:r>
          </w:p>
        </w:tc>
        <w:tc>
          <w:tcPr>
            <w:tcW w:w="1160" w:type="dxa"/>
            <w:tcBorders>
              <w:top w:val="nil"/>
              <w:left w:val="nil"/>
              <w:bottom w:val="nil"/>
              <w:right w:val="nil"/>
            </w:tcBorders>
            <w:shd w:val="clear" w:color="auto" w:fill="auto"/>
            <w:noWrap/>
            <w:vAlign w:val="bottom"/>
            <w:hideMark/>
          </w:tcPr>
          <w:p w14:paraId="55060003"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306" w:type="dxa"/>
            <w:tcBorders>
              <w:top w:val="nil"/>
              <w:left w:val="nil"/>
              <w:bottom w:val="nil"/>
              <w:right w:val="nil"/>
            </w:tcBorders>
            <w:shd w:val="clear" w:color="auto" w:fill="auto"/>
            <w:noWrap/>
            <w:vAlign w:val="bottom"/>
            <w:hideMark/>
          </w:tcPr>
          <w:p w14:paraId="623B5A6A"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092" w:type="dxa"/>
            <w:tcBorders>
              <w:top w:val="nil"/>
              <w:left w:val="nil"/>
              <w:bottom w:val="nil"/>
              <w:right w:val="nil"/>
            </w:tcBorders>
            <w:shd w:val="clear" w:color="auto" w:fill="auto"/>
            <w:noWrap/>
            <w:vAlign w:val="bottom"/>
            <w:hideMark/>
          </w:tcPr>
          <w:p w14:paraId="1A0880DB" w14:textId="77777777" w:rsidR="001B7067" w:rsidRPr="003B2A8F" w:rsidRDefault="001B7067">
            <w:pPr>
              <w:jc w:val="center"/>
              <w:rPr>
                <w:rFonts w:ascii="Roboto" w:hAnsi="Roboto" w:cs="Calibri"/>
                <w:sz w:val="18"/>
                <w:szCs w:val="18"/>
              </w:rPr>
            </w:pPr>
            <w:r w:rsidRPr="003B2A8F">
              <w:rPr>
                <w:rFonts w:ascii="Roboto" w:hAnsi="Roboto" w:cs="Calibri"/>
                <w:sz w:val="18"/>
                <w:szCs w:val="18"/>
              </w:rPr>
              <w:t>22.00</w:t>
            </w:r>
          </w:p>
        </w:tc>
      </w:tr>
      <w:tr w:rsidR="001B7067" w:rsidRPr="003B2A8F" w14:paraId="7333A5C2" w14:textId="77777777" w:rsidTr="001B7067">
        <w:trPr>
          <w:trHeight w:val="320"/>
        </w:trPr>
        <w:tc>
          <w:tcPr>
            <w:tcW w:w="1850" w:type="dxa"/>
            <w:tcBorders>
              <w:top w:val="nil"/>
              <w:left w:val="nil"/>
              <w:bottom w:val="nil"/>
              <w:right w:val="nil"/>
            </w:tcBorders>
            <w:shd w:val="clear" w:color="auto" w:fill="auto"/>
            <w:noWrap/>
            <w:vAlign w:val="bottom"/>
            <w:hideMark/>
          </w:tcPr>
          <w:p w14:paraId="774210BE" w14:textId="77777777" w:rsidR="001B7067" w:rsidRPr="003B2A8F" w:rsidRDefault="001B7067">
            <w:pPr>
              <w:rPr>
                <w:rFonts w:ascii="Roboto" w:hAnsi="Roboto" w:cs="Calibri"/>
                <w:sz w:val="18"/>
                <w:szCs w:val="18"/>
              </w:rPr>
            </w:pPr>
            <w:r w:rsidRPr="003B2A8F">
              <w:rPr>
                <w:rFonts w:ascii="Roboto" w:hAnsi="Roboto" w:cs="Calibri"/>
                <w:sz w:val="18"/>
                <w:szCs w:val="18"/>
              </w:rPr>
              <w:t>60%</w:t>
            </w:r>
          </w:p>
        </w:tc>
        <w:tc>
          <w:tcPr>
            <w:tcW w:w="1306" w:type="dxa"/>
            <w:tcBorders>
              <w:top w:val="nil"/>
              <w:left w:val="nil"/>
              <w:bottom w:val="nil"/>
              <w:right w:val="nil"/>
            </w:tcBorders>
            <w:shd w:val="clear" w:color="auto" w:fill="auto"/>
            <w:noWrap/>
            <w:vAlign w:val="bottom"/>
            <w:hideMark/>
          </w:tcPr>
          <w:p w14:paraId="3C894D6C"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306" w:type="dxa"/>
            <w:tcBorders>
              <w:top w:val="nil"/>
              <w:left w:val="nil"/>
              <w:bottom w:val="nil"/>
              <w:right w:val="nil"/>
            </w:tcBorders>
            <w:shd w:val="clear" w:color="auto" w:fill="auto"/>
            <w:noWrap/>
            <w:vAlign w:val="bottom"/>
            <w:hideMark/>
          </w:tcPr>
          <w:p w14:paraId="7A6C0092"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160" w:type="dxa"/>
            <w:tcBorders>
              <w:top w:val="nil"/>
              <w:left w:val="nil"/>
              <w:bottom w:val="nil"/>
              <w:right w:val="nil"/>
            </w:tcBorders>
            <w:shd w:val="clear" w:color="auto" w:fill="auto"/>
            <w:noWrap/>
            <w:vAlign w:val="bottom"/>
            <w:hideMark/>
          </w:tcPr>
          <w:p w14:paraId="1C5EE72A"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306" w:type="dxa"/>
            <w:tcBorders>
              <w:top w:val="nil"/>
              <w:left w:val="nil"/>
              <w:bottom w:val="nil"/>
              <w:right w:val="nil"/>
            </w:tcBorders>
            <w:shd w:val="clear" w:color="auto" w:fill="auto"/>
            <w:noWrap/>
            <w:vAlign w:val="bottom"/>
            <w:hideMark/>
          </w:tcPr>
          <w:p w14:paraId="7FD6EF20"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092" w:type="dxa"/>
            <w:tcBorders>
              <w:top w:val="nil"/>
              <w:left w:val="nil"/>
              <w:bottom w:val="nil"/>
              <w:right w:val="nil"/>
            </w:tcBorders>
            <w:shd w:val="clear" w:color="auto" w:fill="auto"/>
            <w:noWrap/>
            <w:vAlign w:val="bottom"/>
            <w:hideMark/>
          </w:tcPr>
          <w:p w14:paraId="73A099A8" w14:textId="77777777" w:rsidR="001B7067" w:rsidRPr="003B2A8F" w:rsidRDefault="001B7067">
            <w:pPr>
              <w:jc w:val="center"/>
              <w:rPr>
                <w:rFonts w:ascii="Roboto" w:hAnsi="Roboto" w:cs="Calibri"/>
                <w:sz w:val="18"/>
                <w:szCs w:val="18"/>
              </w:rPr>
            </w:pPr>
            <w:r w:rsidRPr="003B2A8F">
              <w:rPr>
                <w:rFonts w:ascii="Roboto" w:hAnsi="Roboto" w:cs="Calibri"/>
                <w:sz w:val="18"/>
                <w:szCs w:val="18"/>
              </w:rPr>
              <w:t>24.00</w:t>
            </w:r>
          </w:p>
        </w:tc>
      </w:tr>
      <w:tr w:rsidR="001B7067" w:rsidRPr="003B2A8F" w14:paraId="469C5E80" w14:textId="77777777" w:rsidTr="001B7067">
        <w:trPr>
          <w:trHeight w:val="320"/>
        </w:trPr>
        <w:tc>
          <w:tcPr>
            <w:tcW w:w="1850" w:type="dxa"/>
            <w:tcBorders>
              <w:top w:val="nil"/>
              <w:left w:val="nil"/>
              <w:bottom w:val="nil"/>
              <w:right w:val="nil"/>
            </w:tcBorders>
            <w:shd w:val="clear" w:color="auto" w:fill="auto"/>
            <w:noWrap/>
            <w:vAlign w:val="bottom"/>
            <w:hideMark/>
          </w:tcPr>
          <w:p w14:paraId="1F6AFAB1" w14:textId="77777777" w:rsidR="001B7067" w:rsidRPr="003B2A8F" w:rsidRDefault="001B7067">
            <w:pPr>
              <w:rPr>
                <w:rFonts w:ascii="Roboto" w:hAnsi="Roboto" w:cs="Calibri"/>
                <w:sz w:val="18"/>
                <w:szCs w:val="18"/>
              </w:rPr>
            </w:pPr>
            <w:r w:rsidRPr="003B2A8F">
              <w:rPr>
                <w:rFonts w:ascii="Roboto" w:hAnsi="Roboto" w:cs="Calibri"/>
                <w:sz w:val="18"/>
                <w:szCs w:val="18"/>
              </w:rPr>
              <w:t>70%</w:t>
            </w:r>
          </w:p>
        </w:tc>
        <w:tc>
          <w:tcPr>
            <w:tcW w:w="1306" w:type="dxa"/>
            <w:tcBorders>
              <w:top w:val="nil"/>
              <w:left w:val="nil"/>
              <w:bottom w:val="nil"/>
              <w:right w:val="nil"/>
            </w:tcBorders>
            <w:shd w:val="clear" w:color="auto" w:fill="auto"/>
            <w:noWrap/>
            <w:vAlign w:val="bottom"/>
            <w:hideMark/>
          </w:tcPr>
          <w:p w14:paraId="66200B7A"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306" w:type="dxa"/>
            <w:tcBorders>
              <w:top w:val="nil"/>
              <w:left w:val="nil"/>
              <w:bottom w:val="nil"/>
              <w:right w:val="nil"/>
            </w:tcBorders>
            <w:shd w:val="clear" w:color="auto" w:fill="auto"/>
            <w:noWrap/>
            <w:vAlign w:val="bottom"/>
            <w:hideMark/>
          </w:tcPr>
          <w:p w14:paraId="7665237B"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160" w:type="dxa"/>
            <w:tcBorders>
              <w:top w:val="nil"/>
              <w:left w:val="nil"/>
              <w:bottom w:val="nil"/>
              <w:right w:val="nil"/>
            </w:tcBorders>
            <w:shd w:val="clear" w:color="auto" w:fill="auto"/>
            <w:noWrap/>
            <w:vAlign w:val="bottom"/>
            <w:hideMark/>
          </w:tcPr>
          <w:p w14:paraId="210F0F8F" w14:textId="77777777" w:rsidR="001B7067" w:rsidRPr="003B2A8F" w:rsidRDefault="001B7067">
            <w:pPr>
              <w:jc w:val="center"/>
              <w:rPr>
                <w:rFonts w:ascii="Roboto" w:hAnsi="Roboto" w:cs="Calibri"/>
                <w:sz w:val="18"/>
                <w:szCs w:val="18"/>
              </w:rPr>
            </w:pPr>
            <w:r w:rsidRPr="003B2A8F">
              <w:rPr>
                <w:rFonts w:ascii="Roboto" w:hAnsi="Roboto" w:cs="Calibri"/>
                <w:sz w:val="18"/>
                <w:szCs w:val="18"/>
              </w:rPr>
              <w:t>7.00</w:t>
            </w:r>
          </w:p>
        </w:tc>
        <w:tc>
          <w:tcPr>
            <w:tcW w:w="1306" w:type="dxa"/>
            <w:tcBorders>
              <w:top w:val="nil"/>
              <w:left w:val="nil"/>
              <w:bottom w:val="nil"/>
              <w:right w:val="nil"/>
            </w:tcBorders>
            <w:shd w:val="clear" w:color="auto" w:fill="auto"/>
            <w:noWrap/>
            <w:vAlign w:val="bottom"/>
            <w:hideMark/>
          </w:tcPr>
          <w:p w14:paraId="59D4ADC0" w14:textId="77777777" w:rsidR="001B7067" w:rsidRPr="003B2A8F" w:rsidRDefault="001B7067">
            <w:pPr>
              <w:jc w:val="center"/>
              <w:rPr>
                <w:rFonts w:ascii="Roboto" w:hAnsi="Roboto" w:cs="Calibri"/>
                <w:sz w:val="18"/>
                <w:szCs w:val="18"/>
              </w:rPr>
            </w:pPr>
            <w:r w:rsidRPr="003B2A8F">
              <w:rPr>
                <w:rFonts w:ascii="Roboto" w:hAnsi="Roboto" w:cs="Calibri"/>
                <w:sz w:val="18"/>
                <w:szCs w:val="18"/>
              </w:rPr>
              <w:t>7.00</w:t>
            </w:r>
          </w:p>
        </w:tc>
        <w:tc>
          <w:tcPr>
            <w:tcW w:w="1092" w:type="dxa"/>
            <w:tcBorders>
              <w:top w:val="nil"/>
              <w:left w:val="nil"/>
              <w:bottom w:val="nil"/>
              <w:right w:val="nil"/>
            </w:tcBorders>
            <w:shd w:val="clear" w:color="auto" w:fill="auto"/>
            <w:noWrap/>
            <w:vAlign w:val="bottom"/>
            <w:hideMark/>
          </w:tcPr>
          <w:p w14:paraId="4F1A7F8F" w14:textId="77777777" w:rsidR="001B7067" w:rsidRPr="003B2A8F" w:rsidRDefault="001B7067">
            <w:pPr>
              <w:jc w:val="center"/>
              <w:rPr>
                <w:rFonts w:ascii="Roboto" w:hAnsi="Roboto" w:cs="Calibri"/>
                <w:sz w:val="18"/>
                <w:szCs w:val="18"/>
              </w:rPr>
            </w:pPr>
            <w:r w:rsidRPr="003B2A8F">
              <w:rPr>
                <w:rFonts w:ascii="Roboto" w:hAnsi="Roboto" w:cs="Calibri"/>
                <w:sz w:val="18"/>
                <w:szCs w:val="18"/>
              </w:rPr>
              <w:t>25.00</w:t>
            </w:r>
          </w:p>
        </w:tc>
      </w:tr>
      <w:tr w:rsidR="001B7067" w:rsidRPr="003B2A8F" w14:paraId="194F55F5" w14:textId="77777777" w:rsidTr="001B7067">
        <w:trPr>
          <w:trHeight w:val="320"/>
        </w:trPr>
        <w:tc>
          <w:tcPr>
            <w:tcW w:w="1850" w:type="dxa"/>
            <w:tcBorders>
              <w:top w:val="nil"/>
              <w:left w:val="nil"/>
              <w:bottom w:val="nil"/>
              <w:right w:val="nil"/>
            </w:tcBorders>
            <w:shd w:val="clear" w:color="auto" w:fill="auto"/>
            <w:noWrap/>
            <w:vAlign w:val="bottom"/>
            <w:hideMark/>
          </w:tcPr>
          <w:p w14:paraId="77E22E43" w14:textId="77777777" w:rsidR="001B7067" w:rsidRPr="003B2A8F" w:rsidRDefault="001B7067">
            <w:pPr>
              <w:rPr>
                <w:rFonts w:ascii="Roboto" w:hAnsi="Roboto" w:cs="Calibri"/>
                <w:sz w:val="18"/>
                <w:szCs w:val="18"/>
              </w:rPr>
            </w:pPr>
            <w:r w:rsidRPr="003B2A8F">
              <w:rPr>
                <w:rFonts w:ascii="Roboto" w:hAnsi="Roboto" w:cs="Calibri"/>
                <w:sz w:val="18"/>
                <w:szCs w:val="18"/>
              </w:rPr>
              <w:t>80%</w:t>
            </w:r>
          </w:p>
        </w:tc>
        <w:tc>
          <w:tcPr>
            <w:tcW w:w="1306" w:type="dxa"/>
            <w:tcBorders>
              <w:top w:val="nil"/>
              <w:left w:val="nil"/>
              <w:bottom w:val="nil"/>
              <w:right w:val="nil"/>
            </w:tcBorders>
            <w:shd w:val="clear" w:color="auto" w:fill="auto"/>
            <w:noWrap/>
            <w:vAlign w:val="bottom"/>
            <w:hideMark/>
          </w:tcPr>
          <w:p w14:paraId="3B15B168" w14:textId="77777777" w:rsidR="001B7067" w:rsidRPr="003B2A8F" w:rsidRDefault="001B7067">
            <w:pPr>
              <w:jc w:val="center"/>
              <w:rPr>
                <w:rFonts w:ascii="Roboto" w:hAnsi="Roboto" w:cs="Calibri"/>
                <w:sz w:val="18"/>
                <w:szCs w:val="18"/>
              </w:rPr>
            </w:pPr>
            <w:r w:rsidRPr="003B2A8F">
              <w:rPr>
                <w:rFonts w:ascii="Roboto" w:hAnsi="Roboto" w:cs="Calibri"/>
                <w:sz w:val="18"/>
                <w:szCs w:val="18"/>
              </w:rPr>
              <w:t>7.00</w:t>
            </w:r>
          </w:p>
        </w:tc>
        <w:tc>
          <w:tcPr>
            <w:tcW w:w="1306" w:type="dxa"/>
            <w:tcBorders>
              <w:top w:val="nil"/>
              <w:left w:val="nil"/>
              <w:bottom w:val="nil"/>
              <w:right w:val="nil"/>
            </w:tcBorders>
            <w:shd w:val="clear" w:color="auto" w:fill="auto"/>
            <w:noWrap/>
            <w:vAlign w:val="bottom"/>
            <w:hideMark/>
          </w:tcPr>
          <w:p w14:paraId="4A43C05E" w14:textId="77777777" w:rsidR="001B7067" w:rsidRPr="003B2A8F" w:rsidRDefault="001B7067">
            <w:pPr>
              <w:jc w:val="center"/>
              <w:rPr>
                <w:rFonts w:ascii="Roboto" w:hAnsi="Roboto" w:cs="Calibri"/>
                <w:sz w:val="18"/>
                <w:szCs w:val="18"/>
              </w:rPr>
            </w:pPr>
            <w:r w:rsidRPr="003B2A8F">
              <w:rPr>
                <w:rFonts w:ascii="Roboto" w:hAnsi="Roboto" w:cs="Calibri"/>
                <w:sz w:val="18"/>
                <w:szCs w:val="18"/>
              </w:rPr>
              <w:t>7.00</w:t>
            </w:r>
          </w:p>
        </w:tc>
        <w:tc>
          <w:tcPr>
            <w:tcW w:w="1160" w:type="dxa"/>
            <w:tcBorders>
              <w:top w:val="nil"/>
              <w:left w:val="nil"/>
              <w:bottom w:val="nil"/>
              <w:right w:val="nil"/>
            </w:tcBorders>
            <w:shd w:val="clear" w:color="auto" w:fill="auto"/>
            <w:noWrap/>
            <w:vAlign w:val="bottom"/>
            <w:hideMark/>
          </w:tcPr>
          <w:p w14:paraId="2437AAF8"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306" w:type="dxa"/>
            <w:tcBorders>
              <w:top w:val="nil"/>
              <w:left w:val="nil"/>
              <w:bottom w:val="nil"/>
              <w:right w:val="nil"/>
            </w:tcBorders>
            <w:shd w:val="clear" w:color="auto" w:fill="auto"/>
            <w:noWrap/>
            <w:vAlign w:val="bottom"/>
            <w:hideMark/>
          </w:tcPr>
          <w:p w14:paraId="06A6B740"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092" w:type="dxa"/>
            <w:tcBorders>
              <w:top w:val="nil"/>
              <w:left w:val="nil"/>
              <w:bottom w:val="nil"/>
              <w:right w:val="nil"/>
            </w:tcBorders>
            <w:shd w:val="clear" w:color="auto" w:fill="auto"/>
            <w:noWrap/>
            <w:vAlign w:val="bottom"/>
            <w:hideMark/>
          </w:tcPr>
          <w:p w14:paraId="44D0CCD8" w14:textId="77777777" w:rsidR="001B7067" w:rsidRPr="003B2A8F" w:rsidRDefault="001B7067">
            <w:pPr>
              <w:jc w:val="center"/>
              <w:rPr>
                <w:rFonts w:ascii="Roboto" w:hAnsi="Roboto" w:cs="Calibri"/>
                <w:sz w:val="18"/>
                <w:szCs w:val="18"/>
              </w:rPr>
            </w:pPr>
            <w:r w:rsidRPr="003B2A8F">
              <w:rPr>
                <w:rFonts w:ascii="Roboto" w:hAnsi="Roboto" w:cs="Calibri"/>
                <w:sz w:val="18"/>
                <w:szCs w:val="18"/>
              </w:rPr>
              <w:t>27.00</w:t>
            </w:r>
          </w:p>
        </w:tc>
      </w:tr>
      <w:tr w:rsidR="001B7067" w:rsidRPr="003B2A8F" w14:paraId="2A4F5532" w14:textId="77777777" w:rsidTr="001B7067">
        <w:trPr>
          <w:trHeight w:val="320"/>
        </w:trPr>
        <w:tc>
          <w:tcPr>
            <w:tcW w:w="1850" w:type="dxa"/>
            <w:tcBorders>
              <w:top w:val="nil"/>
              <w:left w:val="nil"/>
              <w:bottom w:val="nil"/>
              <w:right w:val="nil"/>
            </w:tcBorders>
            <w:shd w:val="clear" w:color="auto" w:fill="auto"/>
            <w:noWrap/>
            <w:vAlign w:val="bottom"/>
            <w:hideMark/>
          </w:tcPr>
          <w:p w14:paraId="13A16987" w14:textId="77777777" w:rsidR="001B7067" w:rsidRPr="003B2A8F" w:rsidRDefault="001B7067">
            <w:pPr>
              <w:rPr>
                <w:rFonts w:ascii="Roboto" w:hAnsi="Roboto" w:cs="Calibri"/>
                <w:sz w:val="18"/>
                <w:szCs w:val="18"/>
              </w:rPr>
            </w:pPr>
            <w:r w:rsidRPr="003B2A8F">
              <w:rPr>
                <w:rFonts w:ascii="Roboto" w:hAnsi="Roboto" w:cs="Calibri"/>
                <w:sz w:val="18"/>
                <w:szCs w:val="18"/>
              </w:rPr>
              <w:t>90%</w:t>
            </w:r>
          </w:p>
        </w:tc>
        <w:tc>
          <w:tcPr>
            <w:tcW w:w="1306" w:type="dxa"/>
            <w:tcBorders>
              <w:top w:val="nil"/>
              <w:left w:val="nil"/>
              <w:bottom w:val="nil"/>
              <w:right w:val="nil"/>
            </w:tcBorders>
            <w:shd w:val="clear" w:color="auto" w:fill="auto"/>
            <w:noWrap/>
            <w:vAlign w:val="bottom"/>
            <w:hideMark/>
          </w:tcPr>
          <w:p w14:paraId="325A2B7F"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306" w:type="dxa"/>
            <w:tcBorders>
              <w:top w:val="nil"/>
              <w:left w:val="nil"/>
              <w:bottom w:val="nil"/>
              <w:right w:val="nil"/>
            </w:tcBorders>
            <w:shd w:val="clear" w:color="auto" w:fill="auto"/>
            <w:noWrap/>
            <w:vAlign w:val="bottom"/>
            <w:hideMark/>
          </w:tcPr>
          <w:p w14:paraId="48437D9B"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160" w:type="dxa"/>
            <w:tcBorders>
              <w:top w:val="nil"/>
              <w:left w:val="nil"/>
              <w:bottom w:val="nil"/>
              <w:right w:val="nil"/>
            </w:tcBorders>
            <w:shd w:val="clear" w:color="auto" w:fill="auto"/>
            <w:noWrap/>
            <w:vAlign w:val="bottom"/>
            <w:hideMark/>
          </w:tcPr>
          <w:p w14:paraId="60366E4F"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306" w:type="dxa"/>
            <w:tcBorders>
              <w:top w:val="nil"/>
              <w:left w:val="nil"/>
              <w:bottom w:val="nil"/>
              <w:right w:val="nil"/>
            </w:tcBorders>
            <w:shd w:val="clear" w:color="auto" w:fill="auto"/>
            <w:noWrap/>
            <w:vAlign w:val="bottom"/>
            <w:hideMark/>
          </w:tcPr>
          <w:p w14:paraId="2332C616"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092" w:type="dxa"/>
            <w:tcBorders>
              <w:top w:val="nil"/>
              <w:left w:val="nil"/>
              <w:bottom w:val="nil"/>
              <w:right w:val="nil"/>
            </w:tcBorders>
            <w:shd w:val="clear" w:color="auto" w:fill="auto"/>
            <w:noWrap/>
            <w:vAlign w:val="bottom"/>
            <w:hideMark/>
          </w:tcPr>
          <w:p w14:paraId="6DE5F75B" w14:textId="77777777" w:rsidR="001B7067" w:rsidRPr="003B2A8F" w:rsidRDefault="001B7067">
            <w:pPr>
              <w:jc w:val="center"/>
              <w:rPr>
                <w:rFonts w:ascii="Roboto" w:hAnsi="Roboto" w:cs="Calibri"/>
                <w:sz w:val="18"/>
                <w:szCs w:val="18"/>
              </w:rPr>
            </w:pPr>
            <w:r w:rsidRPr="003B2A8F">
              <w:rPr>
                <w:rFonts w:ascii="Roboto" w:hAnsi="Roboto" w:cs="Calibri"/>
                <w:sz w:val="18"/>
                <w:szCs w:val="18"/>
              </w:rPr>
              <w:t>30.90</w:t>
            </w:r>
          </w:p>
        </w:tc>
      </w:tr>
      <w:tr w:rsidR="001B7067" w:rsidRPr="003B2A8F" w14:paraId="28CA5A84" w14:textId="77777777" w:rsidTr="001B7067">
        <w:trPr>
          <w:trHeight w:val="320"/>
        </w:trPr>
        <w:tc>
          <w:tcPr>
            <w:tcW w:w="1850" w:type="dxa"/>
            <w:tcBorders>
              <w:top w:val="nil"/>
              <w:left w:val="nil"/>
              <w:bottom w:val="single" w:sz="4" w:space="0" w:color="auto"/>
              <w:right w:val="nil"/>
            </w:tcBorders>
            <w:shd w:val="clear" w:color="auto" w:fill="auto"/>
            <w:noWrap/>
            <w:vAlign w:val="bottom"/>
            <w:hideMark/>
          </w:tcPr>
          <w:p w14:paraId="408431CF" w14:textId="77777777" w:rsidR="001B7067" w:rsidRPr="003B2A8F" w:rsidRDefault="001B7067">
            <w:pPr>
              <w:rPr>
                <w:rFonts w:ascii="Roboto" w:hAnsi="Roboto" w:cs="Calibri"/>
                <w:sz w:val="18"/>
                <w:szCs w:val="18"/>
              </w:rPr>
            </w:pPr>
            <w:r w:rsidRPr="003B2A8F">
              <w:rPr>
                <w:rFonts w:ascii="Roboto" w:hAnsi="Roboto" w:cs="Calibri"/>
                <w:sz w:val="18"/>
                <w:szCs w:val="18"/>
              </w:rPr>
              <w:t>100%</w:t>
            </w:r>
          </w:p>
        </w:tc>
        <w:tc>
          <w:tcPr>
            <w:tcW w:w="1306" w:type="dxa"/>
            <w:tcBorders>
              <w:top w:val="nil"/>
              <w:left w:val="nil"/>
              <w:bottom w:val="nil"/>
              <w:right w:val="nil"/>
            </w:tcBorders>
            <w:shd w:val="clear" w:color="auto" w:fill="auto"/>
            <w:noWrap/>
            <w:vAlign w:val="bottom"/>
            <w:hideMark/>
          </w:tcPr>
          <w:p w14:paraId="2A77B974"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306" w:type="dxa"/>
            <w:tcBorders>
              <w:top w:val="nil"/>
              <w:left w:val="nil"/>
              <w:bottom w:val="nil"/>
              <w:right w:val="nil"/>
            </w:tcBorders>
            <w:shd w:val="clear" w:color="auto" w:fill="auto"/>
            <w:noWrap/>
            <w:vAlign w:val="bottom"/>
            <w:hideMark/>
          </w:tcPr>
          <w:p w14:paraId="4E125628"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160" w:type="dxa"/>
            <w:tcBorders>
              <w:top w:val="nil"/>
              <w:left w:val="nil"/>
              <w:bottom w:val="nil"/>
              <w:right w:val="nil"/>
            </w:tcBorders>
            <w:shd w:val="clear" w:color="auto" w:fill="auto"/>
            <w:noWrap/>
            <w:vAlign w:val="bottom"/>
            <w:hideMark/>
          </w:tcPr>
          <w:p w14:paraId="30800D28"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306" w:type="dxa"/>
            <w:tcBorders>
              <w:top w:val="nil"/>
              <w:left w:val="nil"/>
              <w:bottom w:val="nil"/>
              <w:right w:val="nil"/>
            </w:tcBorders>
            <w:shd w:val="clear" w:color="auto" w:fill="auto"/>
            <w:noWrap/>
            <w:vAlign w:val="bottom"/>
            <w:hideMark/>
          </w:tcPr>
          <w:p w14:paraId="3B857C17"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092" w:type="dxa"/>
            <w:tcBorders>
              <w:top w:val="nil"/>
              <w:left w:val="nil"/>
              <w:bottom w:val="nil"/>
              <w:right w:val="nil"/>
            </w:tcBorders>
            <w:shd w:val="clear" w:color="auto" w:fill="auto"/>
            <w:noWrap/>
            <w:vAlign w:val="bottom"/>
            <w:hideMark/>
          </w:tcPr>
          <w:p w14:paraId="0AF65FEA" w14:textId="77777777" w:rsidR="001B7067" w:rsidRPr="003B2A8F" w:rsidRDefault="001B7067">
            <w:pPr>
              <w:jc w:val="center"/>
              <w:rPr>
                <w:rFonts w:ascii="Roboto" w:hAnsi="Roboto" w:cs="Calibri"/>
                <w:sz w:val="18"/>
                <w:szCs w:val="18"/>
              </w:rPr>
            </w:pPr>
            <w:r w:rsidRPr="003B2A8F">
              <w:rPr>
                <w:rFonts w:ascii="Roboto" w:hAnsi="Roboto" w:cs="Calibri"/>
                <w:sz w:val="18"/>
                <w:szCs w:val="18"/>
              </w:rPr>
              <w:t>32.00</w:t>
            </w:r>
          </w:p>
        </w:tc>
      </w:tr>
      <w:tr w:rsidR="001B7067" w:rsidRPr="003B2A8F" w14:paraId="5ECE4976" w14:textId="77777777" w:rsidTr="001B7067">
        <w:trPr>
          <w:trHeight w:val="320"/>
        </w:trPr>
        <w:tc>
          <w:tcPr>
            <w:tcW w:w="8020" w:type="dxa"/>
            <w:gridSpan w:val="6"/>
            <w:tcBorders>
              <w:top w:val="single" w:sz="4" w:space="0" w:color="auto"/>
              <w:left w:val="nil"/>
              <w:bottom w:val="nil"/>
              <w:right w:val="nil"/>
            </w:tcBorders>
            <w:shd w:val="clear" w:color="auto" w:fill="auto"/>
            <w:noWrap/>
            <w:vAlign w:val="bottom"/>
            <w:hideMark/>
          </w:tcPr>
          <w:p w14:paraId="75FF50DE" w14:textId="77777777" w:rsidR="001B7067" w:rsidRPr="003B2A8F" w:rsidRDefault="001B7067">
            <w:pPr>
              <w:jc w:val="center"/>
              <w:rPr>
                <w:rFonts w:ascii="Roboto" w:hAnsi="Roboto" w:cs="Calibri"/>
                <w:sz w:val="18"/>
                <w:szCs w:val="18"/>
              </w:rPr>
            </w:pPr>
            <w:r w:rsidRPr="003B2A8F">
              <w:rPr>
                <w:rFonts w:ascii="Roboto" w:hAnsi="Roboto" w:cs="Calibri"/>
                <w:sz w:val="18"/>
                <w:szCs w:val="18"/>
              </w:rPr>
              <w:t> </w:t>
            </w:r>
          </w:p>
        </w:tc>
      </w:tr>
    </w:tbl>
    <w:p w14:paraId="7F54D756" w14:textId="74D5E989" w:rsidR="001B7067" w:rsidRPr="003B2A8F" w:rsidRDefault="001B7067">
      <w:pPr>
        <w:rPr>
          <w:rFonts w:ascii="Roboto" w:hAnsi="Roboto"/>
          <w:sz w:val="21"/>
          <w:szCs w:val="21"/>
        </w:rPr>
      </w:pPr>
    </w:p>
    <w:p w14:paraId="4D6D312B" w14:textId="710416F5" w:rsidR="001B7067" w:rsidRPr="003B2A8F" w:rsidRDefault="001B7067">
      <w:pPr>
        <w:rPr>
          <w:rFonts w:ascii="Roboto" w:hAnsi="Roboto"/>
          <w:sz w:val="21"/>
          <w:szCs w:val="21"/>
        </w:rPr>
      </w:pPr>
    </w:p>
    <w:p w14:paraId="44F1BB20" w14:textId="08A499DD" w:rsidR="001B7067" w:rsidRPr="003B2A8F" w:rsidRDefault="001B7067">
      <w:pPr>
        <w:rPr>
          <w:rFonts w:ascii="Roboto" w:hAnsi="Roboto"/>
          <w:sz w:val="21"/>
          <w:szCs w:val="21"/>
        </w:rPr>
      </w:pPr>
    </w:p>
    <w:p w14:paraId="2DAF6198" w14:textId="3C3FC170" w:rsidR="001B7067" w:rsidRPr="003B2A8F" w:rsidRDefault="001B7067">
      <w:pPr>
        <w:rPr>
          <w:rFonts w:ascii="Roboto" w:hAnsi="Roboto"/>
          <w:sz w:val="21"/>
          <w:szCs w:val="21"/>
        </w:rPr>
      </w:pPr>
    </w:p>
    <w:tbl>
      <w:tblPr>
        <w:tblW w:w="8020" w:type="dxa"/>
        <w:tblLook w:val="04A0" w:firstRow="1" w:lastRow="0" w:firstColumn="1" w:lastColumn="0" w:noHBand="0" w:noVBand="1"/>
      </w:tblPr>
      <w:tblGrid>
        <w:gridCol w:w="1741"/>
        <w:gridCol w:w="1229"/>
        <w:gridCol w:w="1228"/>
        <w:gridCol w:w="1228"/>
        <w:gridCol w:w="1228"/>
        <w:gridCol w:w="1366"/>
      </w:tblGrid>
      <w:tr w:rsidR="001B7067" w:rsidRPr="003B2A8F" w14:paraId="7F562C73" w14:textId="77777777" w:rsidTr="001B7067">
        <w:trPr>
          <w:trHeight w:val="820"/>
        </w:trPr>
        <w:tc>
          <w:tcPr>
            <w:tcW w:w="8020" w:type="dxa"/>
            <w:gridSpan w:val="6"/>
            <w:tcBorders>
              <w:top w:val="nil"/>
              <w:left w:val="nil"/>
              <w:bottom w:val="single" w:sz="4" w:space="0" w:color="auto"/>
              <w:right w:val="nil"/>
            </w:tcBorders>
            <w:shd w:val="clear" w:color="auto" w:fill="auto"/>
            <w:vAlign w:val="center"/>
            <w:hideMark/>
          </w:tcPr>
          <w:p w14:paraId="54814C3A" w14:textId="469A26D0" w:rsidR="001B7067" w:rsidRPr="003B2A8F" w:rsidRDefault="001B7067">
            <w:pPr>
              <w:rPr>
                <w:rFonts w:ascii="Roboto" w:hAnsi="Roboto" w:cs="Calibri"/>
                <w:sz w:val="18"/>
                <w:szCs w:val="18"/>
              </w:rPr>
            </w:pPr>
            <w:r w:rsidRPr="003B2A8F">
              <w:rPr>
                <w:rFonts w:ascii="Roboto" w:hAnsi="Roboto" w:cs="Calibri"/>
                <w:sz w:val="18"/>
                <w:szCs w:val="18"/>
              </w:rPr>
              <w:t>Table 9-1</w:t>
            </w:r>
            <w:r w:rsidR="006A2729" w:rsidRPr="003B2A8F">
              <w:rPr>
                <w:rFonts w:ascii="Roboto" w:hAnsi="Roboto" w:cs="Calibri"/>
                <w:sz w:val="18"/>
                <w:szCs w:val="18"/>
              </w:rPr>
              <w:t>0</w:t>
            </w:r>
            <w:r w:rsidRPr="003B2A8F">
              <w:rPr>
                <w:rFonts w:ascii="Roboto" w:hAnsi="Roboto" w:cs="Calibri"/>
                <w:sz w:val="18"/>
                <w:szCs w:val="18"/>
              </w:rPr>
              <w:t xml:space="preserve">. Mean (SD) scores as well as corresponding percentile ranks of the 8-item </w:t>
            </w:r>
            <w:proofErr w:type="spellStart"/>
            <w:r w:rsidR="008515E0" w:rsidRPr="003B2A8F">
              <w:rPr>
                <w:rFonts w:ascii="Roboto" w:hAnsi="Roboto" w:cs="Calibri"/>
                <w:sz w:val="18"/>
                <w:szCs w:val="18"/>
              </w:rPr>
              <w:t>OxPos</w:t>
            </w:r>
            <w:proofErr w:type="spellEnd"/>
            <w:r w:rsidRPr="003B2A8F">
              <w:rPr>
                <w:rFonts w:ascii="Roboto" w:hAnsi="Roboto" w:cs="Calibri"/>
                <w:sz w:val="18"/>
                <w:szCs w:val="18"/>
              </w:rPr>
              <w:t xml:space="preserve"> measure (subscales and global score) based on complete representative data (N=311, Female, 18 to 30). </w:t>
            </w:r>
          </w:p>
        </w:tc>
      </w:tr>
      <w:tr w:rsidR="001B7067" w:rsidRPr="003B2A8F" w14:paraId="5A0B41D4" w14:textId="77777777" w:rsidTr="001B7067">
        <w:trPr>
          <w:trHeight w:val="320"/>
        </w:trPr>
        <w:tc>
          <w:tcPr>
            <w:tcW w:w="1741" w:type="dxa"/>
            <w:tcBorders>
              <w:top w:val="nil"/>
              <w:left w:val="nil"/>
              <w:bottom w:val="single" w:sz="4" w:space="0" w:color="auto"/>
              <w:right w:val="nil"/>
            </w:tcBorders>
            <w:shd w:val="clear" w:color="auto" w:fill="auto"/>
            <w:noWrap/>
            <w:vAlign w:val="bottom"/>
            <w:hideMark/>
          </w:tcPr>
          <w:p w14:paraId="27F440C0" w14:textId="77777777" w:rsidR="001B7067" w:rsidRPr="003B2A8F" w:rsidRDefault="001B7067">
            <w:pPr>
              <w:rPr>
                <w:rFonts w:ascii="Roboto" w:hAnsi="Roboto" w:cs="Calibri"/>
                <w:sz w:val="18"/>
                <w:szCs w:val="18"/>
              </w:rPr>
            </w:pPr>
            <w:r w:rsidRPr="003B2A8F">
              <w:rPr>
                <w:rFonts w:ascii="Roboto" w:hAnsi="Roboto" w:cs="Calibri"/>
                <w:sz w:val="18"/>
                <w:szCs w:val="18"/>
              </w:rPr>
              <w:t> </w:t>
            </w:r>
          </w:p>
        </w:tc>
        <w:tc>
          <w:tcPr>
            <w:tcW w:w="1229" w:type="dxa"/>
            <w:tcBorders>
              <w:top w:val="nil"/>
              <w:left w:val="nil"/>
              <w:bottom w:val="single" w:sz="4" w:space="0" w:color="auto"/>
              <w:right w:val="nil"/>
            </w:tcBorders>
            <w:shd w:val="clear" w:color="auto" w:fill="auto"/>
            <w:noWrap/>
            <w:vAlign w:val="bottom"/>
            <w:hideMark/>
          </w:tcPr>
          <w:p w14:paraId="6064BAB9" w14:textId="77777777" w:rsidR="001B7067" w:rsidRPr="003B2A8F" w:rsidRDefault="001B7067">
            <w:pPr>
              <w:jc w:val="center"/>
              <w:rPr>
                <w:rFonts w:ascii="Roboto" w:hAnsi="Roboto" w:cs="Calibri"/>
                <w:sz w:val="18"/>
                <w:szCs w:val="18"/>
              </w:rPr>
            </w:pPr>
            <w:r w:rsidRPr="003B2A8F">
              <w:rPr>
                <w:rFonts w:ascii="Roboto" w:hAnsi="Roboto" w:cs="Calibri"/>
                <w:sz w:val="18"/>
                <w:szCs w:val="18"/>
              </w:rPr>
              <w:t>F1</w:t>
            </w:r>
          </w:p>
        </w:tc>
        <w:tc>
          <w:tcPr>
            <w:tcW w:w="1228" w:type="dxa"/>
            <w:tcBorders>
              <w:top w:val="nil"/>
              <w:left w:val="nil"/>
              <w:bottom w:val="single" w:sz="4" w:space="0" w:color="auto"/>
              <w:right w:val="nil"/>
            </w:tcBorders>
            <w:shd w:val="clear" w:color="auto" w:fill="auto"/>
            <w:noWrap/>
            <w:vAlign w:val="bottom"/>
            <w:hideMark/>
          </w:tcPr>
          <w:p w14:paraId="135C3529" w14:textId="77777777" w:rsidR="001B7067" w:rsidRPr="003B2A8F" w:rsidRDefault="001B7067">
            <w:pPr>
              <w:jc w:val="center"/>
              <w:rPr>
                <w:rFonts w:ascii="Roboto" w:hAnsi="Roboto" w:cs="Calibri"/>
                <w:sz w:val="18"/>
                <w:szCs w:val="18"/>
              </w:rPr>
            </w:pPr>
            <w:r w:rsidRPr="003B2A8F">
              <w:rPr>
                <w:rFonts w:ascii="Roboto" w:hAnsi="Roboto" w:cs="Calibri"/>
                <w:sz w:val="18"/>
                <w:szCs w:val="18"/>
              </w:rPr>
              <w:t>F2</w:t>
            </w:r>
          </w:p>
        </w:tc>
        <w:tc>
          <w:tcPr>
            <w:tcW w:w="1228" w:type="dxa"/>
            <w:tcBorders>
              <w:top w:val="nil"/>
              <w:left w:val="nil"/>
              <w:bottom w:val="single" w:sz="4" w:space="0" w:color="auto"/>
              <w:right w:val="nil"/>
            </w:tcBorders>
            <w:shd w:val="clear" w:color="auto" w:fill="auto"/>
            <w:noWrap/>
            <w:vAlign w:val="bottom"/>
            <w:hideMark/>
          </w:tcPr>
          <w:p w14:paraId="5370133A" w14:textId="77777777" w:rsidR="001B7067" w:rsidRPr="003B2A8F" w:rsidRDefault="001B7067">
            <w:pPr>
              <w:jc w:val="center"/>
              <w:rPr>
                <w:rFonts w:ascii="Roboto" w:hAnsi="Roboto" w:cs="Calibri"/>
                <w:sz w:val="18"/>
                <w:szCs w:val="18"/>
              </w:rPr>
            </w:pPr>
            <w:r w:rsidRPr="003B2A8F">
              <w:rPr>
                <w:rFonts w:ascii="Roboto" w:hAnsi="Roboto" w:cs="Calibri"/>
                <w:sz w:val="18"/>
                <w:szCs w:val="18"/>
              </w:rPr>
              <w:t>F3</w:t>
            </w:r>
          </w:p>
        </w:tc>
        <w:tc>
          <w:tcPr>
            <w:tcW w:w="1228" w:type="dxa"/>
            <w:tcBorders>
              <w:top w:val="nil"/>
              <w:left w:val="nil"/>
              <w:bottom w:val="single" w:sz="4" w:space="0" w:color="auto"/>
              <w:right w:val="nil"/>
            </w:tcBorders>
            <w:shd w:val="clear" w:color="auto" w:fill="auto"/>
            <w:noWrap/>
            <w:vAlign w:val="bottom"/>
            <w:hideMark/>
          </w:tcPr>
          <w:p w14:paraId="0D9E6DCB" w14:textId="77777777" w:rsidR="001B7067" w:rsidRPr="003B2A8F" w:rsidRDefault="001B7067">
            <w:pPr>
              <w:jc w:val="center"/>
              <w:rPr>
                <w:rFonts w:ascii="Roboto" w:hAnsi="Roboto" w:cs="Calibri"/>
                <w:sz w:val="18"/>
                <w:szCs w:val="18"/>
              </w:rPr>
            </w:pPr>
            <w:r w:rsidRPr="003B2A8F">
              <w:rPr>
                <w:rFonts w:ascii="Roboto" w:hAnsi="Roboto" w:cs="Calibri"/>
                <w:sz w:val="18"/>
                <w:szCs w:val="18"/>
              </w:rPr>
              <w:t>F4</w:t>
            </w:r>
          </w:p>
        </w:tc>
        <w:tc>
          <w:tcPr>
            <w:tcW w:w="1366" w:type="dxa"/>
            <w:tcBorders>
              <w:top w:val="nil"/>
              <w:left w:val="nil"/>
              <w:bottom w:val="single" w:sz="4" w:space="0" w:color="auto"/>
              <w:right w:val="nil"/>
            </w:tcBorders>
            <w:shd w:val="clear" w:color="auto" w:fill="auto"/>
            <w:noWrap/>
            <w:vAlign w:val="bottom"/>
            <w:hideMark/>
          </w:tcPr>
          <w:p w14:paraId="11E6B06F" w14:textId="77777777" w:rsidR="001B7067" w:rsidRPr="003B2A8F" w:rsidRDefault="001B7067">
            <w:pPr>
              <w:jc w:val="center"/>
              <w:rPr>
                <w:rFonts w:ascii="Roboto" w:hAnsi="Roboto" w:cs="Calibri"/>
                <w:sz w:val="18"/>
                <w:szCs w:val="18"/>
              </w:rPr>
            </w:pPr>
            <w:r w:rsidRPr="003B2A8F">
              <w:rPr>
                <w:rFonts w:ascii="Roboto" w:hAnsi="Roboto" w:cs="Calibri"/>
                <w:sz w:val="18"/>
                <w:szCs w:val="18"/>
              </w:rPr>
              <w:t>Global</w:t>
            </w:r>
          </w:p>
        </w:tc>
      </w:tr>
      <w:tr w:rsidR="001B7067" w:rsidRPr="003B2A8F" w14:paraId="68A85D4C" w14:textId="77777777" w:rsidTr="001B7067">
        <w:trPr>
          <w:trHeight w:val="320"/>
        </w:trPr>
        <w:tc>
          <w:tcPr>
            <w:tcW w:w="1741" w:type="dxa"/>
            <w:tcBorders>
              <w:top w:val="nil"/>
              <w:left w:val="nil"/>
              <w:bottom w:val="nil"/>
              <w:right w:val="nil"/>
            </w:tcBorders>
            <w:shd w:val="clear" w:color="auto" w:fill="auto"/>
            <w:noWrap/>
            <w:vAlign w:val="bottom"/>
            <w:hideMark/>
          </w:tcPr>
          <w:p w14:paraId="7CE941FF" w14:textId="77777777" w:rsidR="001B7067" w:rsidRPr="003B2A8F" w:rsidRDefault="001B7067">
            <w:pPr>
              <w:rPr>
                <w:rFonts w:ascii="Roboto" w:hAnsi="Roboto" w:cs="Calibri"/>
                <w:sz w:val="18"/>
                <w:szCs w:val="18"/>
              </w:rPr>
            </w:pPr>
            <w:r w:rsidRPr="003B2A8F">
              <w:rPr>
                <w:rFonts w:ascii="Roboto" w:hAnsi="Roboto" w:cs="Calibri"/>
                <w:sz w:val="18"/>
                <w:szCs w:val="18"/>
              </w:rPr>
              <w:t>Mean (SD)</w:t>
            </w:r>
          </w:p>
        </w:tc>
        <w:tc>
          <w:tcPr>
            <w:tcW w:w="1229" w:type="dxa"/>
            <w:tcBorders>
              <w:top w:val="nil"/>
              <w:left w:val="nil"/>
              <w:bottom w:val="nil"/>
              <w:right w:val="nil"/>
            </w:tcBorders>
            <w:shd w:val="clear" w:color="auto" w:fill="auto"/>
            <w:noWrap/>
            <w:vAlign w:val="bottom"/>
            <w:hideMark/>
          </w:tcPr>
          <w:p w14:paraId="1B95C7A1" w14:textId="77777777" w:rsidR="001B7067" w:rsidRPr="003B2A8F" w:rsidRDefault="001B7067">
            <w:pPr>
              <w:jc w:val="center"/>
              <w:rPr>
                <w:rFonts w:ascii="Roboto" w:hAnsi="Roboto" w:cs="Calibri"/>
                <w:sz w:val="18"/>
                <w:szCs w:val="18"/>
              </w:rPr>
            </w:pPr>
            <w:r w:rsidRPr="003B2A8F">
              <w:rPr>
                <w:rFonts w:ascii="Roboto" w:hAnsi="Roboto" w:cs="Calibri"/>
                <w:sz w:val="18"/>
                <w:szCs w:val="18"/>
              </w:rPr>
              <w:t>4.03 (2.27)</w:t>
            </w:r>
          </w:p>
        </w:tc>
        <w:tc>
          <w:tcPr>
            <w:tcW w:w="1228" w:type="dxa"/>
            <w:tcBorders>
              <w:top w:val="nil"/>
              <w:left w:val="nil"/>
              <w:bottom w:val="nil"/>
              <w:right w:val="nil"/>
            </w:tcBorders>
            <w:shd w:val="clear" w:color="auto" w:fill="auto"/>
            <w:noWrap/>
            <w:vAlign w:val="bottom"/>
            <w:hideMark/>
          </w:tcPr>
          <w:p w14:paraId="5C1825DB" w14:textId="77777777" w:rsidR="001B7067" w:rsidRPr="003B2A8F" w:rsidRDefault="001B7067">
            <w:pPr>
              <w:jc w:val="center"/>
              <w:rPr>
                <w:rFonts w:ascii="Roboto" w:hAnsi="Roboto" w:cs="Calibri"/>
                <w:sz w:val="18"/>
                <w:szCs w:val="18"/>
              </w:rPr>
            </w:pPr>
            <w:r w:rsidRPr="003B2A8F">
              <w:rPr>
                <w:rFonts w:ascii="Roboto" w:hAnsi="Roboto" w:cs="Calibri"/>
                <w:sz w:val="18"/>
                <w:szCs w:val="18"/>
              </w:rPr>
              <w:t>4.03 (2.11)</w:t>
            </w:r>
          </w:p>
        </w:tc>
        <w:tc>
          <w:tcPr>
            <w:tcW w:w="1228" w:type="dxa"/>
            <w:tcBorders>
              <w:top w:val="nil"/>
              <w:left w:val="nil"/>
              <w:bottom w:val="nil"/>
              <w:right w:val="nil"/>
            </w:tcBorders>
            <w:shd w:val="clear" w:color="auto" w:fill="auto"/>
            <w:noWrap/>
            <w:vAlign w:val="bottom"/>
            <w:hideMark/>
          </w:tcPr>
          <w:p w14:paraId="25712F82" w14:textId="77777777" w:rsidR="001B7067" w:rsidRPr="003B2A8F" w:rsidRDefault="001B7067">
            <w:pPr>
              <w:jc w:val="center"/>
              <w:rPr>
                <w:rFonts w:ascii="Roboto" w:hAnsi="Roboto" w:cs="Calibri"/>
                <w:sz w:val="18"/>
                <w:szCs w:val="18"/>
              </w:rPr>
            </w:pPr>
            <w:r w:rsidRPr="003B2A8F">
              <w:rPr>
                <w:rFonts w:ascii="Roboto" w:hAnsi="Roboto" w:cs="Calibri"/>
                <w:sz w:val="18"/>
                <w:szCs w:val="18"/>
              </w:rPr>
              <w:t>4.55 (2.09)</w:t>
            </w:r>
          </w:p>
        </w:tc>
        <w:tc>
          <w:tcPr>
            <w:tcW w:w="1228" w:type="dxa"/>
            <w:tcBorders>
              <w:top w:val="nil"/>
              <w:left w:val="nil"/>
              <w:bottom w:val="nil"/>
              <w:right w:val="nil"/>
            </w:tcBorders>
            <w:shd w:val="clear" w:color="auto" w:fill="auto"/>
            <w:noWrap/>
            <w:vAlign w:val="bottom"/>
            <w:hideMark/>
          </w:tcPr>
          <w:p w14:paraId="023845C1" w14:textId="77777777" w:rsidR="001B7067" w:rsidRPr="003B2A8F" w:rsidRDefault="001B7067">
            <w:pPr>
              <w:jc w:val="center"/>
              <w:rPr>
                <w:rFonts w:ascii="Roboto" w:hAnsi="Roboto" w:cs="Calibri"/>
                <w:sz w:val="18"/>
                <w:szCs w:val="18"/>
              </w:rPr>
            </w:pPr>
            <w:r w:rsidRPr="003B2A8F">
              <w:rPr>
                <w:rFonts w:ascii="Roboto" w:hAnsi="Roboto" w:cs="Calibri"/>
                <w:sz w:val="18"/>
                <w:szCs w:val="18"/>
              </w:rPr>
              <w:t>4.97 (2.18)</w:t>
            </w:r>
          </w:p>
        </w:tc>
        <w:tc>
          <w:tcPr>
            <w:tcW w:w="1366" w:type="dxa"/>
            <w:tcBorders>
              <w:top w:val="nil"/>
              <w:left w:val="nil"/>
              <w:bottom w:val="nil"/>
              <w:right w:val="nil"/>
            </w:tcBorders>
            <w:shd w:val="clear" w:color="auto" w:fill="auto"/>
            <w:noWrap/>
            <w:vAlign w:val="bottom"/>
            <w:hideMark/>
          </w:tcPr>
          <w:p w14:paraId="43D8A114" w14:textId="77777777" w:rsidR="001B7067" w:rsidRPr="003B2A8F" w:rsidRDefault="001B7067">
            <w:pPr>
              <w:jc w:val="center"/>
              <w:rPr>
                <w:rFonts w:ascii="Roboto" w:hAnsi="Roboto" w:cs="Calibri"/>
                <w:sz w:val="18"/>
                <w:szCs w:val="18"/>
              </w:rPr>
            </w:pPr>
            <w:r w:rsidRPr="003B2A8F">
              <w:rPr>
                <w:rFonts w:ascii="Roboto" w:hAnsi="Roboto" w:cs="Calibri"/>
                <w:sz w:val="18"/>
                <w:szCs w:val="18"/>
              </w:rPr>
              <w:t>17.57 (7.22)</w:t>
            </w:r>
          </w:p>
        </w:tc>
      </w:tr>
      <w:tr w:rsidR="001B7067" w:rsidRPr="003B2A8F" w14:paraId="05E12ADD" w14:textId="77777777" w:rsidTr="001B7067">
        <w:trPr>
          <w:trHeight w:val="320"/>
        </w:trPr>
        <w:tc>
          <w:tcPr>
            <w:tcW w:w="1741" w:type="dxa"/>
            <w:tcBorders>
              <w:top w:val="nil"/>
              <w:left w:val="nil"/>
              <w:bottom w:val="nil"/>
              <w:right w:val="nil"/>
            </w:tcBorders>
            <w:shd w:val="clear" w:color="auto" w:fill="auto"/>
            <w:noWrap/>
            <w:vAlign w:val="bottom"/>
            <w:hideMark/>
          </w:tcPr>
          <w:p w14:paraId="1E102612" w14:textId="77777777" w:rsidR="001B7067" w:rsidRPr="003B2A8F" w:rsidRDefault="001B7067">
            <w:pPr>
              <w:rPr>
                <w:rFonts w:ascii="Roboto" w:hAnsi="Roboto" w:cs="Calibri"/>
                <w:sz w:val="18"/>
                <w:szCs w:val="18"/>
              </w:rPr>
            </w:pPr>
            <w:r w:rsidRPr="003B2A8F">
              <w:rPr>
                <w:rFonts w:ascii="Roboto" w:hAnsi="Roboto" w:cs="Calibri"/>
                <w:sz w:val="18"/>
                <w:szCs w:val="18"/>
              </w:rPr>
              <w:t>Percentile Rank</w:t>
            </w:r>
          </w:p>
        </w:tc>
        <w:tc>
          <w:tcPr>
            <w:tcW w:w="1229" w:type="dxa"/>
            <w:tcBorders>
              <w:top w:val="nil"/>
              <w:left w:val="nil"/>
              <w:bottom w:val="nil"/>
              <w:right w:val="nil"/>
            </w:tcBorders>
            <w:shd w:val="clear" w:color="auto" w:fill="auto"/>
            <w:noWrap/>
            <w:vAlign w:val="bottom"/>
            <w:hideMark/>
          </w:tcPr>
          <w:p w14:paraId="6C9144DF" w14:textId="77777777" w:rsidR="001B7067" w:rsidRPr="003B2A8F" w:rsidRDefault="001B7067">
            <w:pPr>
              <w:rPr>
                <w:rFonts w:ascii="Roboto" w:hAnsi="Roboto" w:cs="Calibri"/>
                <w:sz w:val="18"/>
                <w:szCs w:val="18"/>
              </w:rPr>
            </w:pPr>
          </w:p>
        </w:tc>
        <w:tc>
          <w:tcPr>
            <w:tcW w:w="1228" w:type="dxa"/>
            <w:tcBorders>
              <w:top w:val="nil"/>
              <w:left w:val="nil"/>
              <w:bottom w:val="nil"/>
              <w:right w:val="nil"/>
            </w:tcBorders>
            <w:shd w:val="clear" w:color="auto" w:fill="auto"/>
            <w:noWrap/>
            <w:vAlign w:val="bottom"/>
            <w:hideMark/>
          </w:tcPr>
          <w:p w14:paraId="1C0C1207" w14:textId="77777777" w:rsidR="001B7067" w:rsidRPr="003B2A8F" w:rsidRDefault="001B7067">
            <w:pPr>
              <w:jc w:val="center"/>
              <w:rPr>
                <w:sz w:val="20"/>
                <w:szCs w:val="20"/>
              </w:rPr>
            </w:pPr>
          </w:p>
        </w:tc>
        <w:tc>
          <w:tcPr>
            <w:tcW w:w="1228" w:type="dxa"/>
            <w:tcBorders>
              <w:top w:val="nil"/>
              <w:left w:val="nil"/>
              <w:bottom w:val="nil"/>
              <w:right w:val="nil"/>
            </w:tcBorders>
            <w:shd w:val="clear" w:color="auto" w:fill="auto"/>
            <w:noWrap/>
            <w:vAlign w:val="bottom"/>
            <w:hideMark/>
          </w:tcPr>
          <w:p w14:paraId="161C697E" w14:textId="77777777" w:rsidR="001B7067" w:rsidRPr="003B2A8F" w:rsidRDefault="001B7067">
            <w:pPr>
              <w:jc w:val="center"/>
              <w:rPr>
                <w:sz w:val="20"/>
                <w:szCs w:val="20"/>
              </w:rPr>
            </w:pPr>
          </w:p>
        </w:tc>
        <w:tc>
          <w:tcPr>
            <w:tcW w:w="1228" w:type="dxa"/>
            <w:tcBorders>
              <w:top w:val="nil"/>
              <w:left w:val="nil"/>
              <w:bottom w:val="nil"/>
              <w:right w:val="nil"/>
            </w:tcBorders>
            <w:shd w:val="clear" w:color="auto" w:fill="auto"/>
            <w:noWrap/>
            <w:vAlign w:val="bottom"/>
            <w:hideMark/>
          </w:tcPr>
          <w:p w14:paraId="5B07BD2C" w14:textId="77777777" w:rsidR="001B7067" w:rsidRPr="003B2A8F" w:rsidRDefault="001B7067">
            <w:pPr>
              <w:jc w:val="center"/>
              <w:rPr>
                <w:sz w:val="20"/>
                <w:szCs w:val="20"/>
              </w:rPr>
            </w:pPr>
          </w:p>
        </w:tc>
        <w:tc>
          <w:tcPr>
            <w:tcW w:w="1366" w:type="dxa"/>
            <w:tcBorders>
              <w:top w:val="nil"/>
              <w:left w:val="nil"/>
              <w:bottom w:val="nil"/>
              <w:right w:val="nil"/>
            </w:tcBorders>
            <w:shd w:val="clear" w:color="auto" w:fill="auto"/>
            <w:noWrap/>
            <w:vAlign w:val="bottom"/>
            <w:hideMark/>
          </w:tcPr>
          <w:p w14:paraId="52F115E1" w14:textId="77777777" w:rsidR="001B7067" w:rsidRPr="003B2A8F" w:rsidRDefault="001B7067">
            <w:pPr>
              <w:jc w:val="center"/>
              <w:rPr>
                <w:sz w:val="20"/>
                <w:szCs w:val="20"/>
              </w:rPr>
            </w:pPr>
          </w:p>
        </w:tc>
      </w:tr>
      <w:tr w:rsidR="001B7067" w:rsidRPr="003B2A8F" w14:paraId="2202BCAC" w14:textId="77777777" w:rsidTr="001B7067">
        <w:trPr>
          <w:trHeight w:val="320"/>
        </w:trPr>
        <w:tc>
          <w:tcPr>
            <w:tcW w:w="1741" w:type="dxa"/>
            <w:tcBorders>
              <w:top w:val="nil"/>
              <w:left w:val="nil"/>
              <w:bottom w:val="nil"/>
              <w:right w:val="nil"/>
            </w:tcBorders>
            <w:shd w:val="clear" w:color="auto" w:fill="auto"/>
            <w:noWrap/>
            <w:vAlign w:val="bottom"/>
            <w:hideMark/>
          </w:tcPr>
          <w:p w14:paraId="2A3616C2" w14:textId="77777777" w:rsidR="001B7067" w:rsidRPr="003B2A8F" w:rsidRDefault="001B7067">
            <w:pPr>
              <w:rPr>
                <w:rFonts w:ascii="Roboto" w:hAnsi="Roboto" w:cs="Calibri"/>
                <w:sz w:val="18"/>
                <w:szCs w:val="18"/>
              </w:rPr>
            </w:pPr>
            <w:r w:rsidRPr="003B2A8F">
              <w:rPr>
                <w:rFonts w:ascii="Roboto" w:hAnsi="Roboto" w:cs="Calibri"/>
                <w:sz w:val="18"/>
                <w:szCs w:val="18"/>
              </w:rPr>
              <w:t>0%</w:t>
            </w:r>
          </w:p>
        </w:tc>
        <w:tc>
          <w:tcPr>
            <w:tcW w:w="1229" w:type="dxa"/>
            <w:tcBorders>
              <w:top w:val="nil"/>
              <w:left w:val="nil"/>
              <w:bottom w:val="nil"/>
              <w:right w:val="nil"/>
            </w:tcBorders>
            <w:shd w:val="clear" w:color="auto" w:fill="auto"/>
            <w:noWrap/>
            <w:vAlign w:val="bottom"/>
            <w:hideMark/>
          </w:tcPr>
          <w:p w14:paraId="7813EC56" w14:textId="77777777" w:rsidR="001B7067" w:rsidRPr="003B2A8F" w:rsidRDefault="001B7067">
            <w:pPr>
              <w:jc w:val="center"/>
              <w:rPr>
                <w:rFonts w:ascii="Roboto" w:hAnsi="Roboto" w:cs="Calibri"/>
                <w:sz w:val="18"/>
                <w:szCs w:val="18"/>
              </w:rPr>
            </w:pPr>
            <w:r w:rsidRPr="003B2A8F">
              <w:rPr>
                <w:rFonts w:ascii="Roboto" w:hAnsi="Roboto" w:cs="Calibri"/>
                <w:sz w:val="18"/>
                <w:szCs w:val="18"/>
              </w:rPr>
              <w:t>0.00</w:t>
            </w:r>
          </w:p>
        </w:tc>
        <w:tc>
          <w:tcPr>
            <w:tcW w:w="1228" w:type="dxa"/>
            <w:tcBorders>
              <w:top w:val="nil"/>
              <w:left w:val="nil"/>
              <w:bottom w:val="nil"/>
              <w:right w:val="nil"/>
            </w:tcBorders>
            <w:shd w:val="clear" w:color="auto" w:fill="auto"/>
            <w:noWrap/>
            <w:vAlign w:val="bottom"/>
            <w:hideMark/>
          </w:tcPr>
          <w:p w14:paraId="2F5E939B" w14:textId="77777777" w:rsidR="001B7067" w:rsidRPr="003B2A8F" w:rsidRDefault="001B7067">
            <w:pPr>
              <w:jc w:val="center"/>
              <w:rPr>
                <w:rFonts w:ascii="Roboto" w:hAnsi="Roboto" w:cs="Calibri"/>
                <w:sz w:val="18"/>
                <w:szCs w:val="18"/>
              </w:rPr>
            </w:pPr>
            <w:r w:rsidRPr="003B2A8F">
              <w:rPr>
                <w:rFonts w:ascii="Roboto" w:hAnsi="Roboto" w:cs="Calibri"/>
                <w:sz w:val="18"/>
                <w:szCs w:val="18"/>
              </w:rPr>
              <w:t>0.00</w:t>
            </w:r>
          </w:p>
        </w:tc>
        <w:tc>
          <w:tcPr>
            <w:tcW w:w="1228" w:type="dxa"/>
            <w:tcBorders>
              <w:top w:val="nil"/>
              <w:left w:val="nil"/>
              <w:bottom w:val="nil"/>
              <w:right w:val="nil"/>
            </w:tcBorders>
            <w:shd w:val="clear" w:color="auto" w:fill="auto"/>
            <w:noWrap/>
            <w:vAlign w:val="bottom"/>
            <w:hideMark/>
          </w:tcPr>
          <w:p w14:paraId="5A517E98" w14:textId="77777777" w:rsidR="001B7067" w:rsidRPr="003B2A8F" w:rsidRDefault="001B7067">
            <w:pPr>
              <w:jc w:val="center"/>
              <w:rPr>
                <w:rFonts w:ascii="Roboto" w:hAnsi="Roboto" w:cs="Calibri"/>
                <w:sz w:val="18"/>
                <w:szCs w:val="18"/>
              </w:rPr>
            </w:pPr>
            <w:r w:rsidRPr="003B2A8F">
              <w:rPr>
                <w:rFonts w:ascii="Roboto" w:hAnsi="Roboto" w:cs="Calibri"/>
                <w:sz w:val="18"/>
                <w:szCs w:val="18"/>
              </w:rPr>
              <w:t>0.00</w:t>
            </w:r>
          </w:p>
        </w:tc>
        <w:tc>
          <w:tcPr>
            <w:tcW w:w="1228" w:type="dxa"/>
            <w:tcBorders>
              <w:top w:val="nil"/>
              <w:left w:val="nil"/>
              <w:bottom w:val="nil"/>
              <w:right w:val="nil"/>
            </w:tcBorders>
            <w:shd w:val="clear" w:color="auto" w:fill="auto"/>
            <w:noWrap/>
            <w:vAlign w:val="bottom"/>
            <w:hideMark/>
          </w:tcPr>
          <w:p w14:paraId="03726C88" w14:textId="77777777" w:rsidR="001B7067" w:rsidRPr="003B2A8F" w:rsidRDefault="001B7067">
            <w:pPr>
              <w:jc w:val="center"/>
              <w:rPr>
                <w:rFonts w:ascii="Roboto" w:hAnsi="Roboto" w:cs="Calibri"/>
                <w:sz w:val="18"/>
                <w:szCs w:val="18"/>
              </w:rPr>
            </w:pPr>
            <w:r w:rsidRPr="003B2A8F">
              <w:rPr>
                <w:rFonts w:ascii="Roboto" w:hAnsi="Roboto" w:cs="Calibri"/>
                <w:sz w:val="18"/>
                <w:szCs w:val="18"/>
              </w:rPr>
              <w:t>0.00</w:t>
            </w:r>
          </w:p>
        </w:tc>
        <w:tc>
          <w:tcPr>
            <w:tcW w:w="1366" w:type="dxa"/>
            <w:tcBorders>
              <w:top w:val="nil"/>
              <w:left w:val="nil"/>
              <w:bottom w:val="nil"/>
              <w:right w:val="nil"/>
            </w:tcBorders>
            <w:shd w:val="clear" w:color="auto" w:fill="auto"/>
            <w:noWrap/>
            <w:vAlign w:val="bottom"/>
            <w:hideMark/>
          </w:tcPr>
          <w:p w14:paraId="57BA52AE" w14:textId="77777777" w:rsidR="001B7067" w:rsidRPr="003B2A8F" w:rsidRDefault="001B7067">
            <w:pPr>
              <w:jc w:val="center"/>
              <w:rPr>
                <w:rFonts w:ascii="Roboto" w:hAnsi="Roboto" w:cs="Calibri"/>
                <w:sz w:val="18"/>
                <w:szCs w:val="18"/>
              </w:rPr>
            </w:pPr>
            <w:r w:rsidRPr="003B2A8F">
              <w:rPr>
                <w:rFonts w:ascii="Roboto" w:hAnsi="Roboto" w:cs="Calibri"/>
                <w:sz w:val="18"/>
                <w:szCs w:val="18"/>
              </w:rPr>
              <w:t>0.00</w:t>
            </w:r>
          </w:p>
        </w:tc>
      </w:tr>
      <w:tr w:rsidR="001B7067" w:rsidRPr="003B2A8F" w14:paraId="13BDDDB5" w14:textId="77777777" w:rsidTr="001B7067">
        <w:trPr>
          <w:trHeight w:val="320"/>
        </w:trPr>
        <w:tc>
          <w:tcPr>
            <w:tcW w:w="1741" w:type="dxa"/>
            <w:tcBorders>
              <w:top w:val="nil"/>
              <w:left w:val="nil"/>
              <w:bottom w:val="nil"/>
              <w:right w:val="nil"/>
            </w:tcBorders>
            <w:shd w:val="clear" w:color="auto" w:fill="auto"/>
            <w:noWrap/>
            <w:vAlign w:val="bottom"/>
            <w:hideMark/>
          </w:tcPr>
          <w:p w14:paraId="5E0CD5B2" w14:textId="77777777" w:rsidR="001B7067" w:rsidRPr="003B2A8F" w:rsidRDefault="001B7067">
            <w:pPr>
              <w:rPr>
                <w:rFonts w:ascii="Roboto" w:hAnsi="Roboto" w:cs="Calibri"/>
                <w:sz w:val="18"/>
                <w:szCs w:val="18"/>
              </w:rPr>
            </w:pPr>
            <w:r w:rsidRPr="003B2A8F">
              <w:rPr>
                <w:rFonts w:ascii="Roboto" w:hAnsi="Roboto" w:cs="Calibri"/>
                <w:sz w:val="18"/>
                <w:szCs w:val="18"/>
              </w:rPr>
              <w:t>10%</w:t>
            </w:r>
          </w:p>
        </w:tc>
        <w:tc>
          <w:tcPr>
            <w:tcW w:w="1229" w:type="dxa"/>
            <w:tcBorders>
              <w:top w:val="nil"/>
              <w:left w:val="nil"/>
              <w:bottom w:val="nil"/>
              <w:right w:val="nil"/>
            </w:tcBorders>
            <w:shd w:val="clear" w:color="auto" w:fill="auto"/>
            <w:noWrap/>
            <w:vAlign w:val="bottom"/>
            <w:hideMark/>
          </w:tcPr>
          <w:p w14:paraId="2D6EE4E2" w14:textId="77777777" w:rsidR="001B7067" w:rsidRPr="003B2A8F" w:rsidRDefault="001B7067">
            <w:pPr>
              <w:jc w:val="center"/>
              <w:rPr>
                <w:rFonts w:ascii="Roboto" w:hAnsi="Roboto" w:cs="Calibri"/>
                <w:sz w:val="18"/>
                <w:szCs w:val="18"/>
              </w:rPr>
            </w:pPr>
            <w:r w:rsidRPr="003B2A8F">
              <w:rPr>
                <w:rFonts w:ascii="Roboto" w:hAnsi="Roboto" w:cs="Calibri"/>
                <w:sz w:val="18"/>
                <w:szCs w:val="18"/>
              </w:rPr>
              <w:t>1.00</w:t>
            </w:r>
          </w:p>
        </w:tc>
        <w:tc>
          <w:tcPr>
            <w:tcW w:w="1228" w:type="dxa"/>
            <w:tcBorders>
              <w:top w:val="nil"/>
              <w:left w:val="nil"/>
              <w:bottom w:val="nil"/>
              <w:right w:val="nil"/>
            </w:tcBorders>
            <w:shd w:val="clear" w:color="auto" w:fill="auto"/>
            <w:noWrap/>
            <w:vAlign w:val="bottom"/>
            <w:hideMark/>
          </w:tcPr>
          <w:p w14:paraId="124F7611" w14:textId="77777777" w:rsidR="001B7067" w:rsidRPr="003B2A8F" w:rsidRDefault="001B7067">
            <w:pPr>
              <w:jc w:val="center"/>
              <w:rPr>
                <w:rFonts w:ascii="Roboto" w:hAnsi="Roboto" w:cs="Calibri"/>
                <w:sz w:val="18"/>
                <w:szCs w:val="18"/>
              </w:rPr>
            </w:pPr>
            <w:r w:rsidRPr="003B2A8F">
              <w:rPr>
                <w:rFonts w:ascii="Roboto" w:hAnsi="Roboto" w:cs="Calibri"/>
                <w:sz w:val="18"/>
                <w:szCs w:val="18"/>
              </w:rPr>
              <w:t>1.00</w:t>
            </w:r>
          </w:p>
        </w:tc>
        <w:tc>
          <w:tcPr>
            <w:tcW w:w="1228" w:type="dxa"/>
            <w:tcBorders>
              <w:top w:val="nil"/>
              <w:left w:val="nil"/>
              <w:bottom w:val="nil"/>
              <w:right w:val="nil"/>
            </w:tcBorders>
            <w:shd w:val="clear" w:color="auto" w:fill="auto"/>
            <w:noWrap/>
            <w:vAlign w:val="bottom"/>
            <w:hideMark/>
          </w:tcPr>
          <w:p w14:paraId="0D7113FD" w14:textId="77777777" w:rsidR="001B7067" w:rsidRPr="003B2A8F" w:rsidRDefault="001B7067">
            <w:pPr>
              <w:jc w:val="center"/>
              <w:rPr>
                <w:rFonts w:ascii="Roboto" w:hAnsi="Roboto" w:cs="Calibri"/>
                <w:sz w:val="18"/>
                <w:szCs w:val="18"/>
              </w:rPr>
            </w:pPr>
            <w:r w:rsidRPr="003B2A8F">
              <w:rPr>
                <w:rFonts w:ascii="Roboto" w:hAnsi="Roboto" w:cs="Calibri"/>
                <w:sz w:val="18"/>
                <w:szCs w:val="18"/>
              </w:rPr>
              <w:t>2.00</w:t>
            </w:r>
          </w:p>
        </w:tc>
        <w:tc>
          <w:tcPr>
            <w:tcW w:w="1228" w:type="dxa"/>
            <w:tcBorders>
              <w:top w:val="nil"/>
              <w:left w:val="nil"/>
              <w:bottom w:val="nil"/>
              <w:right w:val="nil"/>
            </w:tcBorders>
            <w:shd w:val="clear" w:color="auto" w:fill="auto"/>
            <w:noWrap/>
            <w:vAlign w:val="bottom"/>
            <w:hideMark/>
          </w:tcPr>
          <w:p w14:paraId="46189206" w14:textId="77777777" w:rsidR="001B7067" w:rsidRPr="003B2A8F" w:rsidRDefault="001B7067">
            <w:pPr>
              <w:jc w:val="center"/>
              <w:rPr>
                <w:rFonts w:ascii="Roboto" w:hAnsi="Roboto" w:cs="Calibri"/>
                <w:sz w:val="18"/>
                <w:szCs w:val="18"/>
              </w:rPr>
            </w:pPr>
            <w:r w:rsidRPr="003B2A8F">
              <w:rPr>
                <w:rFonts w:ascii="Roboto" w:hAnsi="Roboto" w:cs="Calibri"/>
                <w:sz w:val="18"/>
                <w:szCs w:val="18"/>
              </w:rPr>
              <w:t>2.00</w:t>
            </w:r>
          </w:p>
        </w:tc>
        <w:tc>
          <w:tcPr>
            <w:tcW w:w="1366" w:type="dxa"/>
            <w:tcBorders>
              <w:top w:val="nil"/>
              <w:left w:val="nil"/>
              <w:bottom w:val="nil"/>
              <w:right w:val="nil"/>
            </w:tcBorders>
            <w:shd w:val="clear" w:color="auto" w:fill="auto"/>
            <w:noWrap/>
            <w:vAlign w:val="bottom"/>
            <w:hideMark/>
          </w:tcPr>
          <w:p w14:paraId="37A6C41A"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r>
      <w:tr w:rsidR="001B7067" w:rsidRPr="003B2A8F" w14:paraId="0463471E" w14:textId="77777777" w:rsidTr="001B7067">
        <w:trPr>
          <w:trHeight w:val="320"/>
        </w:trPr>
        <w:tc>
          <w:tcPr>
            <w:tcW w:w="1741" w:type="dxa"/>
            <w:tcBorders>
              <w:top w:val="nil"/>
              <w:left w:val="nil"/>
              <w:bottom w:val="nil"/>
              <w:right w:val="nil"/>
            </w:tcBorders>
            <w:shd w:val="clear" w:color="auto" w:fill="auto"/>
            <w:noWrap/>
            <w:vAlign w:val="bottom"/>
            <w:hideMark/>
          </w:tcPr>
          <w:p w14:paraId="75EF2E6F" w14:textId="77777777" w:rsidR="001B7067" w:rsidRPr="003B2A8F" w:rsidRDefault="001B7067">
            <w:pPr>
              <w:rPr>
                <w:rFonts w:ascii="Roboto" w:hAnsi="Roboto" w:cs="Calibri"/>
                <w:sz w:val="18"/>
                <w:szCs w:val="18"/>
              </w:rPr>
            </w:pPr>
            <w:r w:rsidRPr="003B2A8F">
              <w:rPr>
                <w:rFonts w:ascii="Roboto" w:hAnsi="Roboto" w:cs="Calibri"/>
                <w:sz w:val="18"/>
                <w:szCs w:val="18"/>
              </w:rPr>
              <w:t>20%</w:t>
            </w:r>
          </w:p>
        </w:tc>
        <w:tc>
          <w:tcPr>
            <w:tcW w:w="1229" w:type="dxa"/>
            <w:tcBorders>
              <w:top w:val="nil"/>
              <w:left w:val="nil"/>
              <w:bottom w:val="nil"/>
              <w:right w:val="nil"/>
            </w:tcBorders>
            <w:shd w:val="clear" w:color="auto" w:fill="auto"/>
            <w:noWrap/>
            <w:vAlign w:val="bottom"/>
            <w:hideMark/>
          </w:tcPr>
          <w:p w14:paraId="73D555AD" w14:textId="77777777" w:rsidR="001B7067" w:rsidRPr="003B2A8F" w:rsidRDefault="001B7067">
            <w:pPr>
              <w:jc w:val="center"/>
              <w:rPr>
                <w:rFonts w:ascii="Roboto" w:hAnsi="Roboto" w:cs="Calibri"/>
                <w:sz w:val="18"/>
                <w:szCs w:val="18"/>
              </w:rPr>
            </w:pPr>
            <w:r w:rsidRPr="003B2A8F">
              <w:rPr>
                <w:rFonts w:ascii="Roboto" w:hAnsi="Roboto" w:cs="Calibri"/>
                <w:sz w:val="18"/>
                <w:szCs w:val="18"/>
              </w:rPr>
              <w:t>2.00</w:t>
            </w:r>
          </w:p>
        </w:tc>
        <w:tc>
          <w:tcPr>
            <w:tcW w:w="1228" w:type="dxa"/>
            <w:tcBorders>
              <w:top w:val="nil"/>
              <w:left w:val="nil"/>
              <w:bottom w:val="nil"/>
              <w:right w:val="nil"/>
            </w:tcBorders>
            <w:shd w:val="clear" w:color="auto" w:fill="auto"/>
            <w:noWrap/>
            <w:vAlign w:val="bottom"/>
            <w:hideMark/>
          </w:tcPr>
          <w:p w14:paraId="5A44C9B4" w14:textId="77777777" w:rsidR="001B7067" w:rsidRPr="003B2A8F" w:rsidRDefault="001B7067">
            <w:pPr>
              <w:jc w:val="center"/>
              <w:rPr>
                <w:rFonts w:ascii="Roboto" w:hAnsi="Roboto" w:cs="Calibri"/>
                <w:sz w:val="18"/>
                <w:szCs w:val="18"/>
              </w:rPr>
            </w:pPr>
            <w:r w:rsidRPr="003B2A8F">
              <w:rPr>
                <w:rFonts w:ascii="Roboto" w:hAnsi="Roboto" w:cs="Calibri"/>
                <w:sz w:val="18"/>
                <w:szCs w:val="18"/>
              </w:rPr>
              <w:t>2.00</w:t>
            </w:r>
          </w:p>
        </w:tc>
        <w:tc>
          <w:tcPr>
            <w:tcW w:w="1228" w:type="dxa"/>
            <w:tcBorders>
              <w:top w:val="nil"/>
              <w:left w:val="nil"/>
              <w:bottom w:val="nil"/>
              <w:right w:val="nil"/>
            </w:tcBorders>
            <w:shd w:val="clear" w:color="auto" w:fill="auto"/>
            <w:noWrap/>
            <w:vAlign w:val="bottom"/>
            <w:hideMark/>
          </w:tcPr>
          <w:p w14:paraId="1BFAE1F9" w14:textId="77777777" w:rsidR="001B7067" w:rsidRPr="003B2A8F" w:rsidRDefault="001B7067">
            <w:pPr>
              <w:jc w:val="center"/>
              <w:rPr>
                <w:rFonts w:ascii="Roboto" w:hAnsi="Roboto" w:cs="Calibri"/>
                <w:sz w:val="18"/>
                <w:szCs w:val="18"/>
              </w:rPr>
            </w:pPr>
            <w:r w:rsidRPr="003B2A8F">
              <w:rPr>
                <w:rFonts w:ascii="Roboto" w:hAnsi="Roboto" w:cs="Calibri"/>
                <w:sz w:val="18"/>
                <w:szCs w:val="18"/>
              </w:rPr>
              <w:t>3.00</w:t>
            </w:r>
          </w:p>
        </w:tc>
        <w:tc>
          <w:tcPr>
            <w:tcW w:w="1228" w:type="dxa"/>
            <w:tcBorders>
              <w:top w:val="nil"/>
              <w:left w:val="nil"/>
              <w:bottom w:val="nil"/>
              <w:right w:val="nil"/>
            </w:tcBorders>
            <w:shd w:val="clear" w:color="auto" w:fill="auto"/>
            <w:noWrap/>
            <w:vAlign w:val="bottom"/>
            <w:hideMark/>
          </w:tcPr>
          <w:p w14:paraId="02BBD04C" w14:textId="77777777" w:rsidR="001B7067" w:rsidRPr="003B2A8F" w:rsidRDefault="001B7067">
            <w:pPr>
              <w:jc w:val="center"/>
              <w:rPr>
                <w:rFonts w:ascii="Roboto" w:hAnsi="Roboto" w:cs="Calibri"/>
                <w:sz w:val="18"/>
                <w:szCs w:val="18"/>
              </w:rPr>
            </w:pPr>
            <w:r w:rsidRPr="003B2A8F">
              <w:rPr>
                <w:rFonts w:ascii="Roboto" w:hAnsi="Roboto" w:cs="Calibri"/>
                <w:sz w:val="18"/>
                <w:szCs w:val="18"/>
              </w:rPr>
              <w:t>3.00</w:t>
            </w:r>
          </w:p>
        </w:tc>
        <w:tc>
          <w:tcPr>
            <w:tcW w:w="1366" w:type="dxa"/>
            <w:tcBorders>
              <w:top w:val="nil"/>
              <w:left w:val="nil"/>
              <w:bottom w:val="nil"/>
              <w:right w:val="nil"/>
            </w:tcBorders>
            <w:shd w:val="clear" w:color="auto" w:fill="auto"/>
            <w:noWrap/>
            <w:vAlign w:val="bottom"/>
            <w:hideMark/>
          </w:tcPr>
          <w:p w14:paraId="7A32A7FB" w14:textId="77777777" w:rsidR="001B7067" w:rsidRPr="003B2A8F" w:rsidRDefault="001B7067">
            <w:pPr>
              <w:jc w:val="center"/>
              <w:rPr>
                <w:rFonts w:ascii="Roboto" w:hAnsi="Roboto" w:cs="Calibri"/>
                <w:sz w:val="18"/>
                <w:szCs w:val="18"/>
              </w:rPr>
            </w:pPr>
            <w:r w:rsidRPr="003B2A8F">
              <w:rPr>
                <w:rFonts w:ascii="Roboto" w:hAnsi="Roboto" w:cs="Calibri"/>
                <w:sz w:val="18"/>
                <w:szCs w:val="18"/>
              </w:rPr>
              <w:t>11.00</w:t>
            </w:r>
          </w:p>
        </w:tc>
      </w:tr>
      <w:tr w:rsidR="001B7067" w:rsidRPr="003B2A8F" w14:paraId="7ED85E67" w14:textId="77777777" w:rsidTr="001B7067">
        <w:trPr>
          <w:trHeight w:val="320"/>
        </w:trPr>
        <w:tc>
          <w:tcPr>
            <w:tcW w:w="1741" w:type="dxa"/>
            <w:tcBorders>
              <w:top w:val="nil"/>
              <w:left w:val="nil"/>
              <w:bottom w:val="nil"/>
              <w:right w:val="nil"/>
            </w:tcBorders>
            <w:shd w:val="clear" w:color="auto" w:fill="auto"/>
            <w:noWrap/>
            <w:vAlign w:val="bottom"/>
            <w:hideMark/>
          </w:tcPr>
          <w:p w14:paraId="6FAC08E9" w14:textId="77777777" w:rsidR="001B7067" w:rsidRPr="003B2A8F" w:rsidRDefault="001B7067">
            <w:pPr>
              <w:rPr>
                <w:rFonts w:ascii="Roboto" w:hAnsi="Roboto" w:cs="Calibri"/>
                <w:sz w:val="18"/>
                <w:szCs w:val="18"/>
              </w:rPr>
            </w:pPr>
            <w:r w:rsidRPr="003B2A8F">
              <w:rPr>
                <w:rFonts w:ascii="Roboto" w:hAnsi="Roboto" w:cs="Calibri"/>
                <w:sz w:val="18"/>
                <w:szCs w:val="18"/>
              </w:rPr>
              <w:t>30%</w:t>
            </w:r>
          </w:p>
        </w:tc>
        <w:tc>
          <w:tcPr>
            <w:tcW w:w="1229" w:type="dxa"/>
            <w:tcBorders>
              <w:top w:val="nil"/>
              <w:left w:val="nil"/>
              <w:bottom w:val="nil"/>
              <w:right w:val="nil"/>
            </w:tcBorders>
            <w:shd w:val="clear" w:color="auto" w:fill="auto"/>
            <w:noWrap/>
            <w:vAlign w:val="bottom"/>
            <w:hideMark/>
          </w:tcPr>
          <w:p w14:paraId="35DEC9A2" w14:textId="77777777" w:rsidR="001B7067" w:rsidRPr="003B2A8F" w:rsidRDefault="001B7067">
            <w:pPr>
              <w:jc w:val="center"/>
              <w:rPr>
                <w:rFonts w:ascii="Roboto" w:hAnsi="Roboto" w:cs="Calibri"/>
                <w:sz w:val="18"/>
                <w:szCs w:val="18"/>
              </w:rPr>
            </w:pPr>
            <w:r w:rsidRPr="003B2A8F">
              <w:rPr>
                <w:rFonts w:ascii="Roboto" w:hAnsi="Roboto" w:cs="Calibri"/>
                <w:sz w:val="18"/>
                <w:szCs w:val="18"/>
              </w:rPr>
              <w:t>3.00</w:t>
            </w:r>
          </w:p>
        </w:tc>
        <w:tc>
          <w:tcPr>
            <w:tcW w:w="1228" w:type="dxa"/>
            <w:tcBorders>
              <w:top w:val="nil"/>
              <w:left w:val="nil"/>
              <w:bottom w:val="nil"/>
              <w:right w:val="nil"/>
            </w:tcBorders>
            <w:shd w:val="clear" w:color="auto" w:fill="auto"/>
            <w:noWrap/>
            <w:vAlign w:val="bottom"/>
            <w:hideMark/>
          </w:tcPr>
          <w:p w14:paraId="3EEA1069" w14:textId="77777777" w:rsidR="001B7067" w:rsidRPr="003B2A8F" w:rsidRDefault="001B7067">
            <w:pPr>
              <w:jc w:val="center"/>
              <w:rPr>
                <w:rFonts w:ascii="Roboto" w:hAnsi="Roboto" w:cs="Calibri"/>
                <w:sz w:val="18"/>
                <w:szCs w:val="18"/>
              </w:rPr>
            </w:pPr>
            <w:r w:rsidRPr="003B2A8F">
              <w:rPr>
                <w:rFonts w:ascii="Roboto" w:hAnsi="Roboto" w:cs="Calibri"/>
                <w:sz w:val="18"/>
                <w:szCs w:val="18"/>
              </w:rPr>
              <w:t>3.00</w:t>
            </w:r>
          </w:p>
        </w:tc>
        <w:tc>
          <w:tcPr>
            <w:tcW w:w="1228" w:type="dxa"/>
            <w:tcBorders>
              <w:top w:val="nil"/>
              <w:left w:val="nil"/>
              <w:bottom w:val="nil"/>
              <w:right w:val="nil"/>
            </w:tcBorders>
            <w:shd w:val="clear" w:color="auto" w:fill="auto"/>
            <w:noWrap/>
            <w:vAlign w:val="bottom"/>
            <w:hideMark/>
          </w:tcPr>
          <w:p w14:paraId="34846DB4" w14:textId="77777777" w:rsidR="001B7067" w:rsidRPr="003B2A8F" w:rsidRDefault="001B7067">
            <w:pPr>
              <w:jc w:val="center"/>
              <w:rPr>
                <w:rFonts w:ascii="Roboto" w:hAnsi="Roboto" w:cs="Calibri"/>
                <w:sz w:val="18"/>
                <w:szCs w:val="18"/>
              </w:rPr>
            </w:pPr>
            <w:r w:rsidRPr="003B2A8F">
              <w:rPr>
                <w:rFonts w:ascii="Roboto" w:hAnsi="Roboto" w:cs="Calibri"/>
                <w:sz w:val="18"/>
                <w:szCs w:val="18"/>
              </w:rPr>
              <w:t>3.00</w:t>
            </w:r>
          </w:p>
        </w:tc>
        <w:tc>
          <w:tcPr>
            <w:tcW w:w="1228" w:type="dxa"/>
            <w:tcBorders>
              <w:top w:val="nil"/>
              <w:left w:val="nil"/>
              <w:bottom w:val="nil"/>
              <w:right w:val="nil"/>
            </w:tcBorders>
            <w:shd w:val="clear" w:color="auto" w:fill="auto"/>
            <w:noWrap/>
            <w:vAlign w:val="bottom"/>
            <w:hideMark/>
          </w:tcPr>
          <w:p w14:paraId="577158E6" w14:textId="77777777" w:rsidR="001B7067" w:rsidRPr="003B2A8F" w:rsidRDefault="001B7067">
            <w:pPr>
              <w:jc w:val="center"/>
              <w:rPr>
                <w:rFonts w:ascii="Roboto" w:hAnsi="Roboto" w:cs="Calibri"/>
                <w:sz w:val="18"/>
                <w:szCs w:val="18"/>
              </w:rPr>
            </w:pPr>
            <w:r w:rsidRPr="003B2A8F">
              <w:rPr>
                <w:rFonts w:ascii="Roboto" w:hAnsi="Roboto" w:cs="Calibri"/>
                <w:sz w:val="18"/>
                <w:szCs w:val="18"/>
              </w:rPr>
              <w:t>4.00</w:t>
            </w:r>
          </w:p>
        </w:tc>
        <w:tc>
          <w:tcPr>
            <w:tcW w:w="1366" w:type="dxa"/>
            <w:tcBorders>
              <w:top w:val="nil"/>
              <w:left w:val="nil"/>
              <w:bottom w:val="nil"/>
              <w:right w:val="nil"/>
            </w:tcBorders>
            <w:shd w:val="clear" w:color="auto" w:fill="auto"/>
            <w:noWrap/>
            <w:vAlign w:val="bottom"/>
            <w:hideMark/>
          </w:tcPr>
          <w:p w14:paraId="326C4679" w14:textId="77777777" w:rsidR="001B7067" w:rsidRPr="003B2A8F" w:rsidRDefault="001B7067">
            <w:pPr>
              <w:jc w:val="center"/>
              <w:rPr>
                <w:rFonts w:ascii="Roboto" w:hAnsi="Roboto" w:cs="Calibri"/>
                <w:sz w:val="18"/>
                <w:szCs w:val="18"/>
              </w:rPr>
            </w:pPr>
            <w:r w:rsidRPr="003B2A8F">
              <w:rPr>
                <w:rFonts w:ascii="Roboto" w:hAnsi="Roboto" w:cs="Calibri"/>
                <w:sz w:val="18"/>
                <w:szCs w:val="18"/>
              </w:rPr>
              <w:t>14.00</w:t>
            </w:r>
          </w:p>
        </w:tc>
      </w:tr>
      <w:tr w:rsidR="001B7067" w:rsidRPr="003B2A8F" w14:paraId="1BD4A8B8" w14:textId="77777777" w:rsidTr="001B7067">
        <w:trPr>
          <w:trHeight w:val="320"/>
        </w:trPr>
        <w:tc>
          <w:tcPr>
            <w:tcW w:w="1741" w:type="dxa"/>
            <w:tcBorders>
              <w:top w:val="nil"/>
              <w:left w:val="nil"/>
              <w:bottom w:val="nil"/>
              <w:right w:val="nil"/>
            </w:tcBorders>
            <w:shd w:val="clear" w:color="auto" w:fill="auto"/>
            <w:noWrap/>
            <w:vAlign w:val="bottom"/>
            <w:hideMark/>
          </w:tcPr>
          <w:p w14:paraId="4DAA9C70" w14:textId="77777777" w:rsidR="001B7067" w:rsidRPr="003B2A8F" w:rsidRDefault="001B7067">
            <w:pPr>
              <w:rPr>
                <w:rFonts w:ascii="Roboto" w:hAnsi="Roboto" w:cs="Calibri"/>
                <w:sz w:val="18"/>
                <w:szCs w:val="18"/>
              </w:rPr>
            </w:pPr>
            <w:r w:rsidRPr="003B2A8F">
              <w:rPr>
                <w:rFonts w:ascii="Roboto" w:hAnsi="Roboto" w:cs="Calibri"/>
                <w:sz w:val="18"/>
                <w:szCs w:val="18"/>
              </w:rPr>
              <w:t>40%</w:t>
            </w:r>
          </w:p>
        </w:tc>
        <w:tc>
          <w:tcPr>
            <w:tcW w:w="1229" w:type="dxa"/>
            <w:tcBorders>
              <w:top w:val="nil"/>
              <w:left w:val="nil"/>
              <w:bottom w:val="nil"/>
              <w:right w:val="nil"/>
            </w:tcBorders>
            <w:shd w:val="clear" w:color="auto" w:fill="auto"/>
            <w:noWrap/>
            <w:vAlign w:val="bottom"/>
            <w:hideMark/>
          </w:tcPr>
          <w:p w14:paraId="25405AD1" w14:textId="77777777" w:rsidR="001B7067" w:rsidRPr="003B2A8F" w:rsidRDefault="001B7067">
            <w:pPr>
              <w:jc w:val="center"/>
              <w:rPr>
                <w:rFonts w:ascii="Roboto" w:hAnsi="Roboto" w:cs="Calibri"/>
                <w:sz w:val="18"/>
                <w:szCs w:val="18"/>
              </w:rPr>
            </w:pPr>
            <w:r w:rsidRPr="003B2A8F">
              <w:rPr>
                <w:rFonts w:ascii="Roboto" w:hAnsi="Roboto" w:cs="Calibri"/>
                <w:sz w:val="18"/>
                <w:szCs w:val="18"/>
              </w:rPr>
              <w:t>4.00</w:t>
            </w:r>
          </w:p>
        </w:tc>
        <w:tc>
          <w:tcPr>
            <w:tcW w:w="1228" w:type="dxa"/>
            <w:tcBorders>
              <w:top w:val="nil"/>
              <w:left w:val="nil"/>
              <w:bottom w:val="nil"/>
              <w:right w:val="nil"/>
            </w:tcBorders>
            <w:shd w:val="clear" w:color="auto" w:fill="auto"/>
            <w:noWrap/>
            <w:vAlign w:val="bottom"/>
            <w:hideMark/>
          </w:tcPr>
          <w:p w14:paraId="30E8CD82" w14:textId="77777777" w:rsidR="001B7067" w:rsidRPr="003B2A8F" w:rsidRDefault="001B7067">
            <w:pPr>
              <w:jc w:val="center"/>
              <w:rPr>
                <w:rFonts w:ascii="Roboto" w:hAnsi="Roboto" w:cs="Calibri"/>
                <w:sz w:val="18"/>
                <w:szCs w:val="18"/>
              </w:rPr>
            </w:pPr>
            <w:r w:rsidRPr="003B2A8F">
              <w:rPr>
                <w:rFonts w:ascii="Roboto" w:hAnsi="Roboto" w:cs="Calibri"/>
                <w:sz w:val="18"/>
                <w:szCs w:val="18"/>
              </w:rPr>
              <w:t>4.00</w:t>
            </w:r>
          </w:p>
        </w:tc>
        <w:tc>
          <w:tcPr>
            <w:tcW w:w="1228" w:type="dxa"/>
            <w:tcBorders>
              <w:top w:val="nil"/>
              <w:left w:val="nil"/>
              <w:bottom w:val="nil"/>
              <w:right w:val="nil"/>
            </w:tcBorders>
            <w:shd w:val="clear" w:color="auto" w:fill="auto"/>
            <w:noWrap/>
            <w:vAlign w:val="bottom"/>
            <w:hideMark/>
          </w:tcPr>
          <w:p w14:paraId="6E20B5F0" w14:textId="77777777" w:rsidR="001B7067" w:rsidRPr="003B2A8F" w:rsidRDefault="001B7067">
            <w:pPr>
              <w:jc w:val="center"/>
              <w:rPr>
                <w:rFonts w:ascii="Roboto" w:hAnsi="Roboto" w:cs="Calibri"/>
                <w:sz w:val="18"/>
                <w:szCs w:val="18"/>
              </w:rPr>
            </w:pPr>
            <w:r w:rsidRPr="003B2A8F">
              <w:rPr>
                <w:rFonts w:ascii="Roboto" w:hAnsi="Roboto" w:cs="Calibri"/>
                <w:sz w:val="18"/>
                <w:szCs w:val="18"/>
              </w:rPr>
              <w:t>4.00</w:t>
            </w:r>
          </w:p>
        </w:tc>
        <w:tc>
          <w:tcPr>
            <w:tcW w:w="1228" w:type="dxa"/>
            <w:tcBorders>
              <w:top w:val="nil"/>
              <w:left w:val="nil"/>
              <w:bottom w:val="nil"/>
              <w:right w:val="nil"/>
            </w:tcBorders>
            <w:shd w:val="clear" w:color="auto" w:fill="auto"/>
            <w:noWrap/>
            <w:vAlign w:val="bottom"/>
            <w:hideMark/>
          </w:tcPr>
          <w:p w14:paraId="77F09D7D" w14:textId="77777777" w:rsidR="001B7067" w:rsidRPr="003B2A8F" w:rsidRDefault="001B7067">
            <w:pPr>
              <w:jc w:val="center"/>
              <w:rPr>
                <w:rFonts w:ascii="Roboto" w:hAnsi="Roboto" w:cs="Calibri"/>
                <w:sz w:val="18"/>
                <w:szCs w:val="18"/>
              </w:rPr>
            </w:pPr>
            <w:r w:rsidRPr="003B2A8F">
              <w:rPr>
                <w:rFonts w:ascii="Roboto" w:hAnsi="Roboto" w:cs="Calibri"/>
                <w:sz w:val="18"/>
                <w:szCs w:val="18"/>
              </w:rPr>
              <w:t>5.00</w:t>
            </w:r>
          </w:p>
        </w:tc>
        <w:tc>
          <w:tcPr>
            <w:tcW w:w="1366" w:type="dxa"/>
            <w:tcBorders>
              <w:top w:val="nil"/>
              <w:left w:val="nil"/>
              <w:bottom w:val="nil"/>
              <w:right w:val="nil"/>
            </w:tcBorders>
            <w:shd w:val="clear" w:color="auto" w:fill="auto"/>
            <w:noWrap/>
            <w:vAlign w:val="bottom"/>
            <w:hideMark/>
          </w:tcPr>
          <w:p w14:paraId="64D6B46D" w14:textId="77777777" w:rsidR="001B7067" w:rsidRPr="003B2A8F" w:rsidRDefault="001B7067">
            <w:pPr>
              <w:jc w:val="center"/>
              <w:rPr>
                <w:rFonts w:ascii="Roboto" w:hAnsi="Roboto" w:cs="Calibri"/>
                <w:sz w:val="18"/>
                <w:szCs w:val="18"/>
              </w:rPr>
            </w:pPr>
            <w:r w:rsidRPr="003B2A8F">
              <w:rPr>
                <w:rFonts w:ascii="Roboto" w:hAnsi="Roboto" w:cs="Calibri"/>
                <w:sz w:val="18"/>
                <w:szCs w:val="18"/>
              </w:rPr>
              <w:t>16.00</w:t>
            </w:r>
          </w:p>
        </w:tc>
      </w:tr>
      <w:tr w:rsidR="001B7067" w:rsidRPr="003B2A8F" w14:paraId="2943ABC2" w14:textId="77777777" w:rsidTr="001B7067">
        <w:trPr>
          <w:trHeight w:val="320"/>
        </w:trPr>
        <w:tc>
          <w:tcPr>
            <w:tcW w:w="1741" w:type="dxa"/>
            <w:tcBorders>
              <w:top w:val="nil"/>
              <w:left w:val="nil"/>
              <w:bottom w:val="nil"/>
              <w:right w:val="nil"/>
            </w:tcBorders>
            <w:shd w:val="clear" w:color="auto" w:fill="auto"/>
            <w:noWrap/>
            <w:vAlign w:val="bottom"/>
            <w:hideMark/>
          </w:tcPr>
          <w:p w14:paraId="48595CA1" w14:textId="77777777" w:rsidR="001B7067" w:rsidRPr="003B2A8F" w:rsidRDefault="001B7067">
            <w:pPr>
              <w:rPr>
                <w:rFonts w:ascii="Roboto" w:hAnsi="Roboto" w:cs="Calibri"/>
                <w:sz w:val="18"/>
                <w:szCs w:val="18"/>
              </w:rPr>
            </w:pPr>
            <w:r w:rsidRPr="003B2A8F">
              <w:rPr>
                <w:rFonts w:ascii="Roboto" w:hAnsi="Roboto" w:cs="Calibri"/>
                <w:sz w:val="18"/>
                <w:szCs w:val="18"/>
              </w:rPr>
              <w:t>50%</w:t>
            </w:r>
          </w:p>
        </w:tc>
        <w:tc>
          <w:tcPr>
            <w:tcW w:w="1229" w:type="dxa"/>
            <w:tcBorders>
              <w:top w:val="nil"/>
              <w:left w:val="nil"/>
              <w:bottom w:val="nil"/>
              <w:right w:val="nil"/>
            </w:tcBorders>
            <w:shd w:val="clear" w:color="auto" w:fill="auto"/>
            <w:noWrap/>
            <w:vAlign w:val="bottom"/>
            <w:hideMark/>
          </w:tcPr>
          <w:p w14:paraId="274378C3" w14:textId="77777777" w:rsidR="001B7067" w:rsidRPr="003B2A8F" w:rsidRDefault="001B7067">
            <w:pPr>
              <w:jc w:val="center"/>
              <w:rPr>
                <w:rFonts w:ascii="Roboto" w:hAnsi="Roboto" w:cs="Calibri"/>
                <w:sz w:val="18"/>
                <w:szCs w:val="18"/>
              </w:rPr>
            </w:pPr>
            <w:r w:rsidRPr="003B2A8F">
              <w:rPr>
                <w:rFonts w:ascii="Roboto" w:hAnsi="Roboto" w:cs="Calibri"/>
                <w:sz w:val="18"/>
                <w:szCs w:val="18"/>
              </w:rPr>
              <w:t>4.00</w:t>
            </w:r>
          </w:p>
        </w:tc>
        <w:tc>
          <w:tcPr>
            <w:tcW w:w="1228" w:type="dxa"/>
            <w:tcBorders>
              <w:top w:val="nil"/>
              <w:left w:val="nil"/>
              <w:bottom w:val="nil"/>
              <w:right w:val="nil"/>
            </w:tcBorders>
            <w:shd w:val="clear" w:color="auto" w:fill="auto"/>
            <w:noWrap/>
            <w:vAlign w:val="bottom"/>
            <w:hideMark/>
          </w:tcPr>
          <w:p w14:paraId="627C965F" w14:textId="77777777" w:rsidR="001B7067" w:rsidRPr="003B2A8F" w:rsidRDefault="001B7067">
            <w:pPr>
              <w:jc w:val="center"/>
              <w:rPr>
                <w:rFonts w:ascii="Roboto" w:hAnsi="Roboto" w:cs="Calibri"/>
                <w:sz w:val="18"/>
                <w:szCs w:val="18"/>
              </w:rPr>
            </w:pPr>
            <w:r w:rsidRPr="003B2A8F">
              <w:rPr>
                <w:rFonts w:ascii="Roboto" w:hAnsi="Roboto" w:cs="Calibri"/>
                <w:sz w:val="18"/>
                <w:szCs w:val="18"/>
              </w:rPr>
              <w:t>4.00</w:t>
            </w:r>
          </w:p>
        </w:tc>
        <w:tc>
          <w:tcPr>
            <w:tcW w:w="1228" w:type="dxa"/>
            <w:tcBorders>
              <w:top w:val="nil"/>
              <w:left w:val="nil"/>
              <w:bottom w:val="nil"/>
              <w:right w:val="nil"/>
            </w:tcBorders>
            <w:shd w:val="clear" w:color="auto" w:fill="auto"/>
            <w:noWrap/>
            <w:vAlign w:val="bottom"/>
            <w:hideMark/>
          </w:tcPr>
          <w:p w14:paraId="60A1A9EE" w14:textId="77777777" w:rsidR="001B7067" w:rsidRPr="003B2A8F" w:rsidRDefault="001B7067">
            <w:pPr>
              <w:jc w:val="center"/>
              <w:rPr>
                <w:rFonts w:ascii="Roboto" w:hAnsi="Roboto" w:cs="Calibri"/>
                <w:sz w:val="18"/>
                <w:szCs w:val="18"/>
              </w:rPr>
            </w:pPr>
            <w:r w:rsidRPr="003B2A8F">
              <w:rPr>
                <w:rFonts w:ascii="Roboto" w:hAnsi="Roboto" w:cs="Calibri"/>
                <w:sz w:val="18"/>
                <w:szCs w:val="18"/>
              </w:rPr>
              <w:t>5.00</w:t>
            </w:r>
          </w:p>
        </w:tc>
        <w:tc>
          <w:tcPr>
            <w:tcW w:w="1228" w:type="dxa"/>
            <w:tcBorders>
              <w:top w:val="nil"/>
              <w:left w:val="nil"/>
              <w:bottom w:val="nil"/>
              <w:right w:val="nil"/>
            </w:tcBorders>
            <w:shd w:val="clear" w:color="auto" w:fill="auto"/>
            <w:noWrap/>
            <w:vAlign w:val="bottom"/>
            <w:hideMark/>
          </w:tcPr>
          <w:p w14:paraId="3500ED1F" w14:textId="77777777" w:rsidR="001B7067" w:rsidRPr="003B2A8F" w:rsidRDefault="001B7067">
            <w:pPr>
              <w:jc w:val="center"/>
              <w:rPr>
                <w:rFonts w:ascii="Roboto" w:hAnsi="Roboto" w:cs="Calibri"/>
                <w:sz w:val="18"/>
                <w:szCs w:val="18"/>
              </w:rPr>
            </w:pPr>
            <w:r w:rsidRPr="003B2A8F">
              <w:rPr>
                <w:rFonts w:ascii="Roboto" w:hAnsi="Roboto" w:cs="Calibri"/>
                <w:sz w:val="18"/>
                <w:szCs w:val="18"/>
              </w:rPr>
              <w:t>5.00</w:t>
            </w:r>
          </w:p>
        </w:tc>
        <w:tc>
          <w:tcPr>
            <w:tcW w:w="1366" w:type="dxa"/>
            <w:tcBorders>
              <w:top w:val="nil"/>
              <w:left w:val="nil"/>
              <w:bottom w:val="nil"/>
              <w:right w:val="nil"/>
            </w:tcBorders>
            <w:shd w:val="clear" w:color="auto" w:fill="auto"/>
            <w:noWrap/>
            <w:vAlign w:val="bottom"/>
            <w:hideMark/>
          </w:tcPr>
          <w:p w14:paraId="7F959A0C" w14:textId="77777777" w:rsidR="001B7067" w:rsidRPr="003B2A8F" w:rsidRDefault="001B7067">
            <w:pPr>
              <w:jc w:val="center"/>
              <w:rPr>
                <w:rFonts w:ascii="Roboto" w:hAnsi="Roboto" w:cs="Calibri"/>
                <w:sz w:val="18"/>
                <w:szCs w:val="18"/>
              </w:rPr>
            </w:pPr>
            <w:r w:rsidRPr="003B2A8F">
              <w:rPr>
                <w:rFonts w:ascii="Roboto" w:hAnsi="Roboto" w:cs="Calibri"/>
                <w:sz w:val="18"/>
                <w:szCs w:val="18"/>
              </w:rPr>
              <w:t>18.00</w:t>
            </w:r>
          </w:p>
        </w:tc>
      </w:tr>
      <w:tr w:rsidR="001B7067" w:rsidRPr="003B2A8F" w14:paraId="63EEB384" w14:textId="77777777" w:rsidTr="001B7067">
        <w:trPr>
          <w:trHeight w:val="320"/>
        </w:trPr>
        <w:tc>
          <w:tcPr>
            <w:tcW w:w="1741" w:type="dxa"/>
            <w:tcBorders>
              <w:top w:val="nil"/>
              <w:left w:val="nil"/>
              <w:bottom w:val="nil"/>
              <w:right w:val="nil"/>
            </w:tcBorders>
            <w:shd w:val="clear" w:color="auto" w:fill="auto"/>
            <w:noWrap/>
            <w:vAlign w:val="bottom"/>
            <w:hideMark/>
          </w:tcPr>
          <w:p w14:paraId="2420EC72" w14:textId="77777777" w:rsidR="001B7067" w:rsidRPr="003B2A8F" w:rsidRDefault="001B7067">
            <w:pPr>
              <w:rPr>
                <w:rFonts w:ascii="Roboto" w:hAnsi="Roboto" w:cs="Calibri"/>
                <w:sz w:val="18"/>
                <w:szCs w:val="18"/>
              </w:rPr>
            </w:pPr>
            <w:r w:rsidRPr="003B2A8F">
              <w:rPr>
                <w:rFonts w:ascii="Roboto" w:hAnsi="Roboto" w:cs="Calibri"/>
                <w:sz w:val="18"/>
                <w:szCs w:val="18"/>
              </w:rPr>
              <w:t>60%</w:t>
            </w:r>
          </w:p>
        </w:tc>
        <w:tc>
          <w:tcPr>
            <w:tcW w:w="1229" w:type="dxa"/>
            <w:tcBorders>
              <w:top w:val="nil"/>
              <w:left w:val="nil"/>
              <w:bottom w:val="nil"/>
              <w:right w:val="nil"/>
            </w:tcBorders>
            <w:shd w:val="clear" w:color="auto" w:fill="auto"/>
            <w:noWrap/>
            <w:vAlign w:val="bottom"/>
            <w:hideMark/>
          </w:tcPr>
          <w:p w14:paraId="1E1BA962" w14:textId="77777777" w:rsidR="001B7067" w:rsidRPr="003B2A8F" w:rsidRDefault="001B7067">
            <w:pPr>
              <w:jc w:val="center"/>
              <w:rPr>
                <w:rFonts w:ascii="Roboto" w:hAnsi="Roboto" w:cs="Calibri"/>
                <w:sz w:val="18"/>
                <w:szCs w:val="18"/>
              </w:rPr>
            </w:pPr>
            <w:r w:rsidRPr="003B2A8F">
              <w:rPr>
                <w:rFonts w:ascii="Roboto" w:hAnsi="Roboto" w:cs="Calibri"/>
                <w:sz w:val="18"/>
                <w:szCs w:val="18"/>
              </w:rPr>
              <w:t>5.00</w:t>
            </w:r>
          </w:p>
        </w:tc>
        <w:tc>
          <w:tcPr>
            <w:tcW w:w="1228" w:type="dxa"/>
            <w:tcBorders>
              <w:top w:val="nil"/>
              <w:left w:val="nil"/>
              <w:bottom w:val="nil"/>
              <w:right w:val="nil"/>
            </w:tcBorders>
            <w:shd w:val="clear" w:color="auto" w:fill="auto"/>
            <w:noWrap/>
            <w:vAlign w:val="bottom"/>
            <w:hideMark/>
          </w:tcPr>
          <w:p w14:paraId="263DD185" w14:textId="77777777" w:rsidR="001B7067" w:rsidRPr="003B2A8F" w:rsidRDefault="001B7067">
            <w:pPr>
              <w:jc w:val="center"/>
              <w:rPr>
                <w:rFonts w:ascii="Roboto" w:hAnsi="Roboto" w:cs="Calibri"/>
                <w:sz w:val="18"/>
                <w:szCs w:val="18"/>
              </w:rPr>
            </w:pPr>
            <w:r w:rsidRPr="003B2A8F">
              <w:rPr>
                <w:rFonts w:ascii="Roboto" w:hAnsi="Roboto" w:cs="Calibri"/>
                <w:sz w:val="18"/>
                <w:szCs w:val="18"/>
              </w:rPr>
              <w:t>4.00</w:t>
            </w:r>
          </w:p>
        </w:tc>
        <w:tc>
          <w:tcPr>
            <w:tcW w:w="1228" w:type="dxa"/>
            <w:tcBorders>
              <w:top w:val="nil"/>
              <w:left w:val="nil"/>
              <w:bottom w:val="nil"/>
              <w:right w:val="nil"/>
            </w:tcBorders>
            <w:shd w:val="clear" w:color="auto" w:fill="auto"/>
            <w:noWrap/>
            <w:vAlign w:val="bottom"/>
            <w:hideMark/>
          </w:tcPr>
          <w:p w14:paraId="2C9BA8A5" w14:textId="77777777" w:rsidR="001B7067" w:rsidRPr="003B2A8F" w:rsidRDefault="001B7067">
            <w:pPr>
              <w:jc w:val="center"/>
              <w:rPr>
                <w:rFonts w:ascii="Roboto" w:hAnsi="Roboto" w:cs="Calibri"/>
                <w:sz w:val="18"/>
                <w:szCs w:val="18"/>
              </w:rPr>
            </w:pPr>
            <w:r w:rsidRPr="003B2A8F">
              <w:rPr>
                <w:rFonts w:ascii="Roboto" w:hAnsi="Roboto" w:cs="Calibri"/>
                <w:sz w:val="18"/>
                <w:szCs w:val="18"/>
              </w:rPr>
              <w:t>5.00</w:t>
            </w:r>
          </w:p>
        </w:tc>
        <w:tc>
          <w:tcPr>
            <w:tcW w:w="1228" w:type="dxa"/>
            <w:tcBorders>
              <w:top w:val="nil"/>
              <w:left w:val="nil"/>
              <w:bottom w:val="nil"/>
              <w:right w:val="nil"/>
            </w:tcBorders>
            <w:shd w:val="clear" w:color="auto" w:fill="auto"/>
            <w:noWrap/>
            <w:vAlign w:val="bottom"/>
            <w:hideMark/>
          </w:tcPr>
          <w:p w14:paraId="6AA186CC"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366" w:type="dxa"/>
            <w:tcBorders>
              <w:top w:val="nil"/>
              <w:left w:val="nil"/>
              <w:bottom w:val="nil"/>
              <w:right w:val="nil"/>
            </w:tcBorders>
            <w:shd w:val="clear" w:color="auto" w:fill="auto"/>
            <w:noWrap/>
            <w:vAlign w:val="bottom"/>
            <w:hideMark/>
          </w:tcPr>
          <w:p w14:paraId="51BD3D8A" w14:textId="77777777" w:rsidR="001B7067" w:rsidRPr="003B2A8F" w:rsidRDefault="001B7067">
            <w:pPr>
              <w:jc w:val="center"/>
              <w:rPr>
                <w:rFonts w:ascii="Roboto" w:hAnsi="Roboto" w:cs="Calibri"/>
                <w:sz w:val="18"/>
                <w:szCs w:val="18"/>
              </w:rPr>
            </w:pPr>
            <w:r w:rsidRPr="003B2A8F">
              <w:rPr>
                <w:rFonts w:ascii="Roboto" w:hAnsi="Roboto" w:cs="Calibri"/>
                <w:sz w:val="18"/>
                <w:szCs w:val="18"/>
              </w:rPr>
              <w:t>20.00</w:t>
            </w:r>
          </w:p>
        </w:tc>
      </w:tr>
      <w:tr w:rsidR="001B7067" w:rsidRPr="003B2A8F" w14:paraId="0AB68039" w14:textId="77777777" w:rsidTr="001B7067">
        <w:trPr>
          <w:trHeight w:val="320"/>
        </w:trPr>
        <w:tc>
          <w:tcPr>
            <w:tcW w:w="1741" w:type="dxa"/>
            <w:tcBorders>
              <w:top w:val="nil"/>
              <w:left w:val="nil"/>
              <w:bottom w:val="nil"/>
              <w:right w:val="nil"/>
            </w:tcBorders>
            <w:shd w:val="clear" w:color="auto" w:fill="auto"/>
            <w:noWrap/>
            <w:vAlign w:val="bottom"/>
            <w:hideMark/>
          </w:tcPr>
          <w:p w14:paraId="5769CDBB" w14:textId="77777777" w:rsidR="001B7067" w:rsidRPr="003B2A8F" w:rsidRDefault="001B7067">
            <w:pPr>
              <w:rPr>
                <w:rFonts w:ascii="Roboto" w:hAnsi="Roboto" w:cs="Calibri"/>
                <w:sz w:val="18"/>
                <w:szCs w:val="18"/>
              </w:rPr>
            </w:pPr>
            <w:r w:rsidRPr="003B2A8F">
              <w:rPr>
                <w:rFonts w:ascii="Roboto" w:hAnsi="Roboto" w:cs="Calibri"/>
                <w:sz w:val="18"/>
                <w:szCs w:val="18"/>
              </w:rPr>
              <w:lastRenderedPageBreak/>
              <w:t>70%</w:t>
            </w:r>
          </w:p>
        </w:tc>
        <w:tc>
          <w:tcPr>
            <w:tcW w:w="1229" w:type="dxa"/>
            <w:tcBorders>
              <w:top w:val="nil"/>
              <w:left w:val="nil"/>
              <w:bottom w:val="nil"/>
              <w:right w:val="nil"/>
            </w:tcBorders>
            <w:shd w:val="clear" w:color="auto" w:fill="auto"/>
            <w:noWrap/>
            <w:vAlign w:val="bottom"/>
            <w:hideMark/>
          </w:tcPr>
          <w:p w14:paraId="110665AA"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228" w:type="dxa"/>
            <w:tcBorders>
              <w:top w:val="nil"/>
              <w:left w:val="nil"/>
              <w:bottom w:val="nil"/>
              <w:right w:val="nil"/>
            </w:tcBorders>
            <w:shd w:val="clear" w:color="auto" w:fill="auto"/>
            <w:noWrap/>
            <w:vAlign w:val="bottom"/>
            <w:hideMark/>
          </w:tcPr>
          <w:p w14:paraId="3D76DF5C" w14:textId="77777777" w:rsidR="001B7067" w:rsidRPr="003B2A8F" w:rsidRDefault="001B7067">
            <w:pPr>
              <w:jc w:val="center"/>
              <w:rPr>
                <w:rFonts w:ascii="Roboto" w:hAnsi="Roboto" w:cs="Calibri"/>
                <w:sz w:val="18"/>
                <w:szCs w:val="18"/>
              </w:rPr>
            </w:pPr>
            <w:r w:rsidRPr="003B2A8F">
              <w:rPr>
                <w:rFonts w:ascii="Roboto" w:hAnsi="Roboto" w:cs="Calibri"/>
                <w:sz w:val="18"/>
                <w:szCs w:val="18"/>
              </w:rPr>
              <w:t>5.00</w:t>
            </w:r>
          </w:p>
        </w:tc>
        <w:tc>
          <w:tcPr>
            <w:tcW w:w="1228" w:type="dxa"/>
            <w:tcBorders>
              <w:top w:val="nil"/>
              <w:left w:val="nil"/>
              <w:bottom w:val="nil"/>
              <w:right w:val="nil"/>
            </w:tcBorders>
            <w:shd w:val="clear" w:color="auto" w:fill="auto"/>
            <w:noWrap/>
            <w:vAlign w:val="bottom"/>
            <w:hideMark/>
          </w:tcPr>
          <w:p w14:paraId="14639388"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228" w:type="dxa"/>
            <w:tcBorders>
              <w:top w:val="nil"/>
              <w:left w:val="nil"/>
              <w:bottom w:val="nil"/>
              <w:right w:val="nil"/>
            </w:tcBorders>
            <w:shd w:val="clear" w:color="auto" w:fill="auto"/>
            <w:noWrap/>
            <w:vAlign w:val="bottom"/>
            <w:hideMark/>
          </w:tcPr>
          <w:p w14:paraId="4B1F8A58"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366" w:type="dxa"/>
            <w:tcBorders>
              <w:top w:val="nil"/>
              <w:left w:val="nil"/>
              <w:bottom w:val="nil"/>
              <w:right w:val="nil"/>
            </w:tcBorders>
            <w:shd w:val="clear" w:color="auto" w:fill="auto"/>
            <w:noWrap/>
            <w:vAlign w:val="bottom"/>
            <w:hideMark/>
          </w:tcPr>
          <w:p w14:paraId="140B25D1" w14:textId="77777777" w:rsidR="001B7067" w:rsidRPr="003B2A8F" w:rsidRDefault="001B7067">
            <w:pPr>
              <w:jc w:val="center"/>
              <w:rPr>
                <w:rFonts w:ascii="Roboto" w:hAnsi="Roboto" w:cs="Calibri"/>
                <w:sz w:val="18"/>
                <w:szCs w:val="18"/>
              </w:rPr>
            </w:pPr>
            <w:r w:rsidRPr="003B2A8F">
              <w:rPr>
                <w:rFonts w:ascii="Roboto" w:hAnsi="Roboto" w:cs="Calibri"/>
                <w:sz w:val="18"/>
                <w:szCs w:val="18"/>
              </w:rPr>
              <w:t>22.00</w:t>
            </w:r>
          </w:p>
        </w:tc>
      </w:tr>
      <w:tr w:rsidR="001B7067" w:rsidRPr="003B2A8F" w14:paraId="24F729C9" w14:textId="77777777" w:rsidTr="001B7067">
        <w:trPr>
          <w:trHeight w:val="320"/>
        </w:trPr>
        <w:tc>
          <w:tcPr>
            <w:tcW w:w="1741" w:type="dxa"/>
            <w:tcBorders>
              <w:top w:val="nil"/>
              <w:left w:val="nil"/>
              <w:bottom w:val="nil"/>
              <w:right w:val="nil"/>
            </w:tcBorders>
            <w:shd w:val="clear" w:color="auto" w:fill="auto"/>
            <w:noWrap/>
            <w:vAlign w:val="bottom"/>
            <w:hideMark/>
          </w:tcPr>
          <w:p w14:paraId="1661AE27" w14:textId="77777777" w:rsidR="001B7067" w:rsidRPr="003B2A8F" w:rsidRDefault="001B7067">
            <w:pPr>
              <w:rPr>
                <w:rFonts w:ascii="Roboto" w:hAnsi="Roboto" w:cs="Calibri"/>
                <w:sz w:val="18"/>
                <w:szCs w:val="18"/>
              </w:rPr>
            </w:pPr>
            <w:r w:rsidRPr="003B2A8F">
              <w:rPr>
                <w:rFonts w:ascii="Roboto" w:hAnsi="Roboto" w:cs="Calibri"/>
                <w:sz w:val="18"/>
                <w:szCs w:val="18"/>
              </w:rPr>
              <w:t>80%</w:t>
            </w:r>
          </w:p>
        </w:tc>
        <w:tc>
          <w:tcPr>
            <w:tcW w:w="1229" w:type="dxa"/>
            <w:tcBorders>
              <w:top w:val="nil"/>
              <w:left w:val="nil"/>
              <w:bottom w:val="nil"/>
              <w:right w:val="nil"/>
            </w:tcBorders>
            <w:shd w:val="clear" w:color="auto" w:fill="auto"/>
            <w:noWrap/>
            <w:vAlign w:val="bottom"/>
            <w:hideMark/>
          </w:tcPr>
          <w:p w14:paraId="3C62BE6C"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228" w:type="dxa"/>
            <w:tcBorders>
              <w:top w:val="nil"/>
              <w:left w:val="nil"/>
              <w:bottom w:val="nil"/>
              <w:right w:val="nil"/>
            </w:tcBorders>
            <w:shd w:val="clear" w:color="auto" w:fill="auto"/>
            <w:noWrap/>
            <w:vAlign w:val="bottom"/>
            <w:hideMark/>
          </w:tcPr>
          <w:p w14:paraId="33300E2D"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228" w:type="dxa"/>
            <w:tcBorders>
              <w:top w:val="nil"/>
              <w:left w:val="nil"/>
              <w:bottom w:val="nil"/>
              <w:right w:val="nil"/>
            </w:tcBorders>
            <w:shd w:val="clear" w:color="auto" w:fill="auto"/>
            <w:noWrap/>
            <w:vAlign w:val="bottom"/>
            <w:hideMark/>
          </w:tcPr>
          <w:p w14:paraId="559C9F20"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228" w:type="dxa"/>
            <w:tcBorders>
              <w:top w:val="nil"/>
              <w:left w:val="nil"/>
              <w:bottom w:val="nil"/>
              <w:right w:val="nil"/>
            </w:tcBorders>
            <w:shd w:val="clear" w:color="auto" w:fill="auto"/>
            <w:noWrap/>
            <w:vAlign w:val="bottom"/>
            <w:hideMark/>
          </w:tcPr>
          <w:p w14:paraId="7491731A" w14:textId="77777777" w:rsidR="001B7067" w:rsidRPr="003B2A8F" w:rsidRDefault="001B7067">
            <w:pPr>
              <w:jc w:val="center"/>
              <w:rPr>
                <w:rFonts w:ascii="Roboto" w:hAnsi="Roboto" w:cs="Calibri"/>
                <w:sz w:val="18"/>
                <w:szCs w:val="18"/>
              </w:rPr>
            </w:pPr>
            <w:r w:rsidRPr="003B2A8F">
              <w:rPr>
                <w:rFonts w:ascii="Roboto" w:hAnsi="Roboto" w:cs="Calibri"/>
                <w:sz w:val="18"/>
                <w:szCs w:val="18"/>
              </w:rPr>
              <w:t>7.00</w:t>
            </w:r>
          </w:p>
        </w:tc>
        <w:tc>
          <w:tcPr>
            <w:tcW w:w="1366" w:type="dxa"/>
            <w:tcBorders>
              <w:top w:val="nil"/>
              <w:left w:val="nil"/>
              <w:bottom w:val="nil"/>
              <w:right w:val="nil"/>
            </w:tcBorders>
            <w:shd w:val="clear" w:color="auto" w:fill="auto"/>
            <w:noWrap/>
            <w:vAlign w:val="bottom"/>
            <w:hideMark/>
          </w:tcPr>
          <w:p w14:paraId="0AF99C8B" w14:textId="77777777" w:rsidR="001B7067" w:rsidRPr="003B2A8F" w:rsidRDefault="001B7067">
            <w:pPr>
              <w:jc w:val="center"/>
              <w:rPr>
                <w:rFonts w:ascii="Roboto" w:hAnsi="Roboto" w:cs="Calibri"/>
                <w:sz w:val="18"/>
                <w:szCs w:val="18"/>
              </w:rPr>
            </w:pPr>
            <w:r w:rsidRPr="003B2A8F">
              <w:rPr>
                <w:rFonts w:ascii="Roboto" w:hAnsi="Roboto" w:cs="Calibri"/>
                <w:sz w:val="18"/>
                <w:szCs w:val="18"/>
              </w:rPr>
              <w:t>24.00</w:t>
            </w:r>
          </w:p>
        </w:tc>
      </w:tr>
      <w:tr w:rsidR="001B7067" w:rsidRPr="003B2A8F" w14:paraId="16B3D42F" w14:textId="77777777" w:rsidTr="001B7067">
        <w:trPr>
          <w:trHeight w:val="320"/>
        </w:trPr>
        <w:tc>
          <w:tcPr>
            <w:tcW w:w="1741" w:type="dxa"/>
            <w:tcBorders>
              <w:top w:val="nil"/>
              <w:left w:val="nil"/>
              <w:bottom w:val="nil"/>
              <w:right w:val="nil"/>
            </w:tcBorders>
            <w:shd w:val="clear" w:color="auto" w:fill="auto"/>
            <w:noWrap/>
            <w:vAlign w:val="bottom"/>
            <w:hideMark/>
          </w:tcPr>
          <w:p w14:paraId="390ABAB8" w14:textId="77777777" w:rsidR="001B7067" w:rsidRPr="003B2A8F" w:rsidRDefault="001B7067">
            <w:pPr>
              <w:rPr>
                <w:rFonts w:ascii="Roboto" w:hAnsi="Roboto" w:cs="Calibri"/>
                <w:sz w:val="18"/>
                <w:szCs w:val="18"/>
              </w:rPr>
            </w:pPr>
            <w:r w:rsidRPr="003B2A8F">
              <w:rPr>
                <w:rFonts w:ascii="Roboto" w:hAnsi="Roboto" w:cs="Calibri"/>
                <w:sz w:val="18"/>
                <w:szCs w:val="18"/>
              </w:rPr>
              <w:t>90%</w:t>
            </w:r>
          </w:p>
        </w:tc>
        <w:tc>
          <w:tcPr>
            <w:tcW w:w="1229" w:type="dxa"/>
            <w:tcBorders>
              <w:top w:val="nil"/>
              <w:left w:val="nil"/>
              <w:bottom w:val="nil"/>
              <w:right w:val="nil"/>
            </w:tcBorders>
            <w:shd w:val="clear" w:color="auto" w:fill="auto"/>
            <w:noWrap/>
            <w:vAlign w:val="bottom"/>
            <w:hideMark/>
          </w:tcPr>
          <w:p w14:paraId="6BA9EF3F" w14:textId="77777777" w:rsidR="001B7067" w:rsidRPr="003B2A8F" w:rsidRDefault="001B7067">
            <w:pPr>
              <w:jc w:val="center"/>
              <w:rPr>
                <w:rFonts w:ascii="Roboto" w:hAnsi="Roboto" w:cs="Calibri"/>
                <w:sz w:val="18"/>
                <w:szCs w:val="18"/>
              </w:rPr>
            </w:pPr>
            <w:r w:rsidRPr="003B2A8F">
              <w:rPr>
                <w:rFonts w:ascii="Roboto" w:hAnsi="Roboto" w:cs="Calibri"/>
                <w:sz w:val="18"/>
                <w:szCs w:val="18"/>
              </w:rPr>
              <w:t>7.00</w:t>
            </w:r>
          </w:p>
        </w:tc>
        <w:tc>
          <w:tcPr>
            <w:tcW w:w="1228" w:type="dxa"/>
            <w:tcBorders>
              <w:top w:val="nil"/>
              <w:left w:val="nil"/>
              <w:bottom w:val="nil"/>
              <w:right w:val="nil"/>
            </w:tcBorders>
            <w:shd w:val="clear" w:color="auto" w:fill="auto"/>
            <w:noWrap/>
            <w:vAlign w:val="bottom"/>
            <w:hideMark/>
          </w:tcPr>
          <w:p w14:paraId="714C2BE2" w14:textId="77777777" w:rsidR="001B7067" w:rsidRPr="003B2A8F" w:rsidRDefault="001B7067">
            <w:pPr>
              <w:jc w:val="center"/>
              <w:rPr>
                <w:rFonts w:ascii="Roboto" w:hAnsi="Roboto" w:cs="Calibri"/>
                <w:sz w:val="18"/>
                <w:szCs w:val="18"/>
              </w:rPr>
            </w:pPr>
            <w:r w:rsidRPr="003B2A8F">
              <w:rPr>
                <w:rFonts w:ascii="Roboto" w:hAnsi="Roboto" w:cs="Calibri"/>
                <w:sz w:val="18"/>
                <w:szCs w:val="18"/>
              </w:rPr>
              <w:t>7.00</w:t>
            </w:r>
          </w:p>
        </w:tc>
        <w:tc>
          <w:tcPr>
            <w:tcW w:w="1228" w:type="dxa"/>
            <w:tcBorders>
              <w:top w:val="nil"/>
              <w:left w:val="nil"/>
              <w:bottom w:val="nil"/>
              <w:right w:val="nil"/>
            </w:tcBorders>
            <w:shd w:val="clear" w:color="auto" w:fill="auto"/>
            <w:noWrap/>
            <w:vAlign w:val="bottom"/>
            <w:hideMark/>
          </w:tcPr>
          <w:p w14:paraId="123C81CD" w14:textId="77777777" w:rsidR="001B7067" w:rsidRPr="003B2A8F" w:rsidRDefault="001B7067">
            <w:pPr>
              <w:jc w:val="center"/>
              <w:rPr>
                <w:rFonts w:ascii="Roboto" w:hAnsi="Roboto" w:cs="Calibri"/>
                <w:sz w:val="18"/>
                <w:szCs w:val="18"/>
              </w:rPr>
            </w:pPr>
            <w:r w:rsidRPr="003B2A8F">
              <w:rPr>
                <w:rFonts w:ascii="Roboto" w:hAnsi="Roboto" w:cs="Calibri"/>
                <w:sz w:val="18"/>
                <w:szCs w:val="18"/>
              </w:rPr>
              <w:t>7.10</w:t>
            </w:r>
          </w:p>
        </w:tc>
        <w:tc>
          <w:tcPr>
            <w:tcW w:w="1228" w:type="dxa"/>
            <w:tcBorders>
              <w:top w:val="nil"/>
              <w:left w:val="nil"/>
              <w:bottom w:val="nil"/>
              <w:right w:val="nil"/>
            </w:tcBorders>
            <w:shd w:val="clear" w:color="auto" w:fill="auto"/>
            <w:noWrap/>
            <w:vAlign w:val="bottom"/>
            <w:hideMark/>
          </w:tcPr>
          <w:p w14:paraId="364C6353"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366" w:type="dxa"/>
            <w:tcBorders>
              <w:top w:val="nil"/>
              <w:left w:val="nil"/>
              <w:bottom w:val="nil"/>
              <w:right w:val="nil"/>
            </w:tcBorders>
            <w:shd w:val="clear" w:color="auto" w:fill="auto"/>
            <w:noWrap/>
            <w:vAlign w:val="bottom"/>
            <w:hideMark/>
          </w:tcPr>
          <w:p w14:paraId="2B8B366E" w14:textId="77777777" w:rsidR="001B7067" w:rsidRPr="003B2A8F" w:rsidRDefault="001B7067">
            <w:pPr>
              <w:jc w:val="center"/>
              <w:rPr>
                <w:rFonts w:ascii="Roboto" w:hAnsi="Roboto" w:cs="Calibri"/>
                <w:sz w:val="18"/>
                <w:szCs w:val="18"/>
              </w:rPr>
            </w:pPr>
            <w:r w:rsidRPr="003B2A8F">
              <w:rPr>
                <w:rFonts w:ascii="Roboto" w:hAnsi="Roboto" w:cs="Calibri"/>
                <w:sz w:val="18"/>
                <w:szCs w:val="18"/>
              </w:rPr>
              <w:t>27.00</w:t>
            </w:r>
          </w:p>
        </w:tc>
      </w:tr>
      <w:tr w:rsidR="001B7067" w:rsidRPr="003B2A8F" w14:paraId="2CDECC91" w14:textId="77777777" w:rsidTr="001B7067">
        <w:trPr>
          <w:trHeight w:val="320"/>
        </w:trPr>
        <w:tc>
          <w:tcPr>
            <w:tcW w:w="1741" w:type="dxa"/>
            <w:tcBorders>
              <w:top w:val="nil"/>
              <w:left w:val="nil"/>
              <w:bottom w:val="single" w:sz="4" w:space="0" w:color="auto"/>
              <w:right w:val="nil"/>
            </w:tcBorders>
            <w:shd w:val="clear" w:color="auto" w:fill="auto"/>
            <w:noWrap/>
            <w:vAlign w:val="bottom"/>
            <w:hideMark/>
          </w:tcPr>
          <w:p w14:paraId="0BDFC7B9" w14:textId="77777777" w:rsidR="001B7067" w:rsidRPr="003B2A8F" w:rsidRDefault="001B7067">
            <w:pPr>
              <w:rPr>
                <w:rFonts w:ascii="Roboto" w:hAnsi="Roboto" w:cs="Calibri"/>
                <w:sz w:val="18"/>
                <w:szCs w:val="18"/>
              </w:rPr>
            </w:pPr>
            <w:r w:rsidRPr="003B2A8F">
              <w:rPr>
                <w:rFonts w:ascii="Roboto" w:hAnsi="Roboto" w:cs="Calibri"/>
                <w:sz w:val="18"/>
                <w:szCs w:val="18"/>
              </w:rPr>
              <w:t>100%</w:t>
            </w:r>
          </w:p>
        </w:tc>
        <w:tc>
          <w:tcPr>
            <w:tcW w:w="1229" w:type="dxa"/>
            <w:tcBorders>
              <w:top w:val="nil"/>
              <w:left w:val="nil"/>
              <w:bottom w:val="nil"/>
              <w:right w:val="nil"/>
            </w:tcBorders>
            <w:shd w:val="clear" w:color="auto" w:fill="auto"/>
            <w:noWrap/>
            <w:vAlign w:val="bottom"/>
            <w:hideMark/>
          </w:tcPr>
          <w:p w14:paraId="22FDC3F9"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228" w:type="dxa"/>
            <w:tcBorders>
              <w:top w:val="nil"/>
              <w:left w:val="nil"/>
              <w:bottom w:val="nil"/>
              <w:right w:val="nil"/>
            </w:tcBorders>
            <w:shd w:val="clear" w:color="auto" w:fill="auto"/>
            <w:noWrap/>
            <w:vAlign w:val="bottom"/>
            <w:hideMark/>
          </w:tcPr>
          <w:p w14:paraId="7C53F109"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228" w:type="dxa"/>
            <w:tcBorders>
              <w:top w:val="nil"/>
              <w:left w:val="nil"/>
              <w:bottom w:val="nil"/>
              <w:right w:val="nil"/>
            </w:tcBorders>
            <w:shd w:val="clear" w:color="auto" w:fill="auto"/>
            <w:noWrap/>
            <w:vAlign w:val="bottom"/>
            <w:hideMark/>
          </w:tcPr>
          <w:p w14:paraId="3B52CE58"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228" w:type="dxa"/>
            <w:tcBorders>
              <w:top w:val="nil"/>
              <w:left w:val="nil"/>
              <w:bottom w:val="nil"/>
              <w:right w:val="nil"/>
            </w:tcBorders>
            <w:shd w:val="clear" w:color="auto" w:fill="auto"/>
            <w:noWrap/>
            <w:vAlign w:val="bottom"/>
            <w:hideMark/>
          </w:tcPr>
          <w:p w14:paraId="72C2EB58"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366" w:type="dxa"/>
            <w:tcBorders>
              <w:top w:val="nil"/>
              <w:left w:val="nil"/>
              <w:bottom w:val="nil"/>
              <w:right w:val="nil"/>
            </w:tcBorders>
            <w:shd w:val="clear" w:color="auto" w:fill="auto"/>
            <w:noWrap/>
            <w:vAlign w:val="bottom"/>
            <w:hideMark/>
          </w:tcPr>
          <w:p w14:paraId="3ACB85F5" w14:textId="77777777" w:rsidR="001B7067" w:rsidRPr="003B2A8F" w:rsidRDefault="001B7067">
            <w:pPr>
              <w:jc w:val="center"/>
              <w:rPr>
                <w:rFonts w:ascii="Roboto" w:hAnsi="Roboto" w:cs="Calibri"/>
                <w:sz w:val="18"/>
                <w:szCs w:val="18"/>
              </w:rPr>
            </w:pPr>
            <w:r w:rsidRPr="003B2A8F">
              <w:rPr>
                <w:rFonts w:ascii="Roboto" w:hAnsi="Roboto" w:cs="Calibri"/>
                <w:sz w:val="18"/>
                <w:szCs w:val="18"/>
              </w:rPr>
              <w:t>32.00</w:t>
            </w:r>
          </w:p>
        </w:tc>
      </w:tr>
      <w:tr w:rsidR="001B7067" w:rsidRPr="003B2A8F" w14:paraId="7F9ADE84" w14:textId="77777777" w:rsidTr="001B7067">
        <w:trPr>
          <w:trHeight w:val="320"/>
        </w:trPr>
        <w:tc>
          <w:tcPr>
            <w:tcW w:w="8020" w:type="dxa"/>
            <w:gridSpan w:val="6"/>
            <w:tcBorders>
              <w:top w:val="single" w:sz="4" w:space="0" w:color="auto"/>
              <w:left w:val="nil"/>
              <w:bottom w:val="nil"/>
              <w:right w:val="nil"/>
            </w:tcBorders>
            <w:shd w:val="clear" w:color="auto" w:fill="auto"/>
            <w:noWrap/>
            <w:vAlign w:val="bottom"/>
            <w:hideMark/>
          </w:tcPr>
          <w:p w14:paraId="7A5A91DE" w14:textId="77777777" w:rsidR="001B7067" w:rsidRPr="003B2A8F" w:rsidRDefault="001B7067">
            <w:pPr>
              <w:jc w:val="center"/>
              <w:rPr>
                <w:rFonts w:ascii="Roboto" w:hAnsi="Roboto" w:cs="Calibri"/>
                <w:sz w:val="18"/>
                <w:szCs w:val="18"/>
              </w:rPr>
            </w:pPr>
            <w:r w:rsidRPr="003B2A8F">
              <w:rPr>
                <w:rFonts w:ascii="Roboto" w:hAnsi="Roboto" w:cs="Calibri"/>
                <w:sz w:val="18"/>
                <w:szCs w:val="18"/>
              </w:rPr>
              <w:t> </w:t>
            </w:r>
          </w:p>
        </w:tc>
      </w:tr>
    </w:tbl>
    <w:p w14:paraId="74ECA885" w14:textId="3609F76B" w:rsidR="001B7067" w:rsidRPr="003B2A8F" w:rsidRDefault="001B7067">
      <w:pPr>
        <w:rPr>
          <w:rFonts w:ascii="Roboto" w:hAnsi="Roboto"/>
          <w:sz w:val="21"/>
          <w:szCs w:val="21"/>
        </w:rPr>
      </w:pPr>
    </w:p>
    <w:p w14:paraId="37659C83" w14:textId="503222DC" w:rsidR="001B7067" w:rsidRPr="003B2A8F" w:rsidRDefault="001B7067">
      <w:pPr>
        <w:rPr>
          <w:rFonts w:ascii="Roboto" w:hAnsi="Roboto"/>
          <w:sz w:val="21"/>
          <w:szCs w:val="21"/>
        </w:rPr>
      </w:pPr>
    </w:p>
    <w:p w14:paraId="2E702086" w14:textId="1E9C7CEA" w:rsidR="001B7067" w:rsidRPr="003B2A8F" w:rsidRDefault="001B7067">
      <w:pPr>
        <w:rPr>
          <w:rFonts w:ascii="Roboto" w:hAnsi="Roboto"/>
          <w:sz w:val="21"/>
          <w:szCs w:val="21"/>
        </w:rPr>
      </w:pPr>
    </w:p>
    <w:tbl>
      <w:tblPr>
        <w:tblW w:w="8020" w:type="dxa"/>
        <w:tblLook w:val="04A0" w:firstRow="1" w:lastRow="0" w:firstColumn="1" w:lastColumn="0" w:noHBand="0" w:noVBand="1"/>
      </w:tblPr>
      <w:tblGrid>
        <w:gridCol w:w="1801"/>
        <w:gridCol w:w="1272"/>
        <w:gridCol w:w="1130"/>
        <w:gridCol w:w="1130"/>
        <w:gridCol w:w="1272"/>
        <w:gridCol w:w="1415"/>
      </w:tblGrid>
      <w:tr w:rsidR="001B7067" w:rsidRPr="003B2A8F" w14:paraId="6E59BB5D" w14:textId="77777777" w:rsidTr="001B7067">
        <w:trPr>
          <w:trHeight w:val="840"/>
        </w:trPr>
        <w:tc>
          <w:tcPr>
            <w:tcW w:w="8020" w:type="dxa"/>
            <w:gridSpan w:val="6"/>
            <w:tcBorders>
              <w:top w:val="nil"/>
              <w:left w:val="nil"/>
              <w:bottom w:val="single" w:sz="4" w:space="0" w:color="auto"/>
              <w:right w:val="nil"/>
            </w:tcBorders>
            <w:shd w:val="clear" w:color="auto" w:fill="auto"/>
            <w:vAlign w:val="center"/>
            <w:hideMark/>
          </w:tcPr>
          <w:p w14:paraId="5D0D9D55" w14:textId="22CFE04B" w:rsidR="001B7067" w:rsidRPr="003B2A8F" w:rsidRDefault="001B7067">
            <w:pPr>
              <w:rPr>
                <w:rFonts w:ascii="Roboto" w:hAnsi="Roboto" w:cs="Calibri"/>
                <w:sz w:val="18"/>
                <w:szCs w:val="18"/>
              </w:rPr>
            </w:pPr>
            <w:r w:rsidRPr="003B2A8F">
              <w:rPr>
                <w:rFonts w:ascii="Roboto" w:hAnsi="Roboto" w:cs="Calibri"/>
                <w:sz w:val="18"/>
                <w:szCs w:val="18"/>
              </w:rPr>
              <w:t>Table 9-1</w:t>
            </w:r>
            <w:r w:rsidR="006A2729" w:rsidRPr="003B2A8F">
              <w:rPr>
                <w:rFonts w:ascii="Roboto" w:hAnsi="Roboto" w:cs="Calibri"/>
                <w:sz w:val="18"/>
                <w:szCs w:val="18"/>
              </w:rPr>
              <w:t>1</w:t>
            </w:r>
            <w:r w:rsidRPr="003B2A8F">
              <w:rPr>
                <w:rFonts w:ascii="Roboto" w:hAnsi="Roboto" w:cs="Calibri"/>
                <w:sz w:val="18"/>
                <w:szCs w:val="18"/>
              </w:rPr>
              <w:t xml:space="preserve">. Mean (SD) scores as well as corresponding percentile ranks of the 8-item </w:t>
            </w:r>
            <w:proofErr w:type="spellStart"/>
            <w:r w:rsidR="008515E0" w:rsidRPr="003B2A8F">
              <w:rPr>
                <w:rFonts w:ascii="Roboto" w:hAnsi="Roboto" w:cs="Calibri"/>
                <w:sz w:val="18"/>
                <w:szCs w:val="18"/>
              </w:rPr>
              <w:t>OxPos</w:t>
            </w:r>
            <w:proofErr w:type="spellEnd"/>
            <w:r w:rsidRPr="003B2A8F">
              <w:rPr>
                <w:rFonts w:ascii="Roboto" w:hAnsi="Roboto" w:cs="Calibri"/>
                <w:sz w:val="18"/>
                <w:szCs w:val="18"/>
              </w:rPr>
              <w:t xml:space="preserve"> measure (subscales and global score) based on complete representative data (N=493, Female, 31 to 50). </w:t>
            </w:r>
          </w:p>
        </w:tc>
      </w:tr>
      <w:tr w:rsidR="001B7067" w:rsidRPr="003B2A8F" w14:paraId="5D92931B" w14:textId="77777777" w:rsidTr="001B7067">
        <w:trPr>
          <w:trHeight w:val="320"/>
        </w:trPr>
        <w:tc>
          <w:tcPr>
            <w:tcW w:w="1801" w:type="dxa"/>
            <w:tcBorders>
              <w:top w:val="nil"/>
              <w:left w:val="nil"/>
              <w:bottom w:val="single" w:sz="4" w:space="0" w:color="auto"/>
              <w:right w:val="nil"/>
            </w:tcBorders>
            <w:shd w:val="clear" w:color="auto" w:fill="auto"/>
            <w:noWrap/>
            <w:vAlign w:val="bottom"/>
            <w:hideMark/>
          </w:tcPr>
          <w:p w14:paraId="0375D7CC" w14:textId="77777777" w:rsidR="001B7067" w:rsidRPr="003B2A8F" w:rsidRDefault="001B7067">
            <w:pPr>
              <w:rPr>
                <w:rFonts w:ascii="Roboto" w:hAnsi="Roboto" w:cs="Calibri"/>
                <w:sz w:val="18"/>
                <w:szCs w:val="18"/>
              </w:rPr>
            </w:pPr>
            <w:r w:rsidRPr="003B2A8F">
              <w:rPr>
                <w:rFonts w:ascii="Roboto" w:hAnsi="Roboto" w:cs="Calibri"/>
                <w:sz w:val="18"/>
                <w:szCs w:val="18"/>
              </w:rPr>
              <w:t> </w:t>
            </w:r>
          </w:p>
        </w:tc>
        <w:tc>
          <w:tcPr>
            <w:tcW w:w="1272" w:type="dxa"/>
            <w:tcBorders>
              <w:top w:val="nil"/>
              <w:left w:val="nil"/>
              <w:bottom w:val="single" w:sz="4" w:space="0" w:color="auto"/>
              <w:right w:val="nil"/>
            </w:tcBorders>
            <w:shd w:val="clear" w:color="auto" w:fill="auto"/>
            <w:noWrap/>
            <w:vAlign w:val="bottom"/>
            <w:hideMark/>
          </w:tcPr>
          <w:p w14:paraId="5AE46E12" w14:textId="77777777" w:rsidR="001B7067" w:rsidRPr="003B2A8F" w:rsidRDefault="001B7067">
            <w:pPr>
              <w:jc w:val="center"/>
              <w:rPr>
                <w:rFonts w:ascii="Roboto" w:hAnsi="Roboto" w:cs="Calibri"/>
                <w:sz w:val="18"/>
                <w:szCs w:val="18"/>
              </w:rPr>
            </w:pPr>
            <w:r w:rsidRPr="003B2A8F">
              <w:rPr>
                <w:rFonts w:ascii="Roboto" w:hAnsi="Roboto" w:cs="Calibri"/>
                <w:sz w:val="18"/>
                <w:szCs w:val="18"/>
              </w:rPr>
              <w:t>F1</w:t>
            </w:r>
          </w:p>
        </w:tc>
        <w:tc>
          <w:tcPr>
            <w:tcW w:w="1130" w:type="dxa"/>
            <w:tcBorders>
              <w:top w:val="nil"/>
              <w:left w:val="nil"/>
              <w:bottom w:val="single" w:sz="4" w:space="0" w:color="auto"/>
              <w:right w:val="nil"/>
            </w:tcBorders>
            <w:shd w:val="clear" w:color="auto" w:fill="auto"/>
            <w:noWrap/>
            <w:vAlign w:val="bottom"/>
            <w:hideMark/>
          </w:tcPr>
          <w:p w14:paraId="085F94E4" w14:textId="77777777" w:rsidR="001B7067" w:rsidRPr="003B2A8F" w:rsidRDefault="001B7067">
            <w:pPr>
              <w:jc w:val="center"/>
              <w:rPr>
                <w:rFonts w:ascii="Roboto" w:hAnsi="Roboto" w:cs="Calibri"/>
                <w:sz w:val="18"/>
                <w:szCs w:val="18"/>
              </w:rPr>
            </w:pPr>
            <w:r w:rsidRPr="003B2A8F">
              <w:rPr>
                <w:rFonts w:ascii="Roboto" w:hAnsi="Roboto" w:cs="Calibri"/>
                <w:sz w:val="18"/>
                <w:szCs w:val="18"/>
              </w:rPr>
              <w:t>F2</w:t>
            </w:r>
          </w:p>
        </w:tc>
        <w:tc>
          <w:tcPr>
            <w:tcW w:w="1130" w:type="dxa"/>
            <w:tcBorders>
              <w:top w:val="nil"/>
              <w:left w:val="nil"/>
              <w:bottom w:val="single" w:sz="4" w:space="0" w:color="auto"/>
              <w:right w:val="nil"/>
            </w:tcBorders>
            <w:shd w:val="clear" w:color="auto" w:fill="auto"/>
            <w:noWrap/>
            <w:vAlign w:val="bottom"/>
            <w:hideMark/>
          </w:tcPr>
          <w:p w14:paraId="55DF94F7" w14:textId="77777777" w:rsidR="001B7067" w:rsidRPr="003B2A8F" w:rsidRDefault="001B7067">
            <w:pPr>
              <w:jc w:val="center"/>
              <w:rPr>
                <w:rFonts w:ascii="Roboto" w:hAnsi="Roboto" w:cs="Calibri"/>
                <w:sz w:val="18"/>
                <w:szCs w:val="18"/>
              </w:rPr>
            </w:pPr>
            <w:r w:rsidRPr="003B2A8F">
              <w:rPr>
                <w:rFonts w:ascii="Roboto" w:hAnsi="Roboto" w:cs="Calibri"/>
                <w:sz w:val="18"/>
                <w:szCs w:val="18"/>
              </w:rPr>
              <w:t>F3</w:t>
            </w:r>
          </w:p>
        </w:tc>
        <w:tc>
          <w:tcPr>
            <w:tcW w:w="1272" w:type="dxa"/>
            <w:tcBorders>
              <w:top w:val="nil"/>
              <w:left w:val="nil"/>
              <w:bottom w:val="single" w:sz="4" w:space="0" w:color="auto"/>
              <w:right w:val="nil"/>
            </w:tcBorders>
            <w:shd w:val="clear" w:color="auto" w:fill="auto"/>
            <w:noWrap/>
            <w:vAlign w:val="bottom"/>
            <w:hideMark/>
          </w:tcPr>
          <w:p w14:paraId="7D62B306" w14:textId="77777777" w:rsidR="001B7067" w:rsidRPr="003B2A8F" w:rsidRDefault="001B7067">
            <w:pPr>
              <w:jc w:val="center"/>
              <w:rPr>
                <w:rFonts w:ascii="Roboto" w:hAnsi="Roboto" w:cs="Calibri"/>
                <w:sz w:val="18"/>
                <w:szCs w:val="18"/>
              </w:rPr>
            </w:pPr>
            <w:r w:rsidRPr="003B2A8F">
              <w:rPr>
                <w:rFonts w:ascii="Roboto" w:hAnsi="Roboto" w:cs="Calibri"/>
                <w:sz w:val="18"/>
                <w:szCs w:val="18"/>
              </w:rPr>
              <w:t>F4</w:t>
            </w:r>
          </w:p>
        </w:tc>
        <w:tc>
          <w:tcPr>
            <w:tcW w:w="1415" w:type="dxa"/>
            <w:tcBorders>
              <w:top w:val="nil"/>
              <w:left w:val="nil"/>
              <w:bottom w:val="single" w:sz="4" w:space="0" w:color="auto"/>
              <w:right w:val="nil"/>
            </w:tcBorders>
            <w:shd w:val="clear" w:color="auto" w:fill="auto"/>
            <w:noWrap/>
            <w:vAlign w:val="bottom"/>
            <w:hideMark/>
          </w:tcPr>
          <w:p w14:paraId="4E7AF194" w14:textId="77777777" w:rsidR="001B7067" w:rsidRPr="003B2A8F" w:rsidRDefault="001B7067">
            <w:pPr>
              <w:jc w:val="center"/>
              <w:rPr>
                <w:rFonts w:ascii="Roboto" w:hAnsi="Roboto" w:cs="Calibri"/>
                <w:sz w:val="18"/>
                <w:szCs w:val="18"/>
              </w:rPr>
            </w:pPr>
            <w:r w:rsidRPr="003B2A8F">
              <w:rPr>
                <w:rFonts w:ascii="Roboto" w:hAnsi="Roboto" w:cs="Calibri"/>
                <w:sz w:val="18"/>
                <w:szCs w:val="18"/>
              </w:rPr>
              <w:t>Global</w:t>
            </w:r>
          </w:p>
        </w:tc>
      </w:tr>
      <w:tr w:rsidR="001B7067" w:rsidRPr="003B2A8F" w14:paraId="0618B0AA" w14:textId="77777777" w:rsidTr="001B7067">
        <w:trPr>
          <w:trHeight w:val="320"/>
        </w:trPr>
        <w:tc>
          <w:tcPr>
            <w:tcW w:w="1801" w:type="dxa"/>
            <w:tcBorders>
              <w:top w:val="nil"/>
              <w:left w:val="nil"/>
              <w:bottom w:val="nil"/>
              <w:right w:val="nil"/>
            </w:tcBorders>
            <w:shd w:val="clear" w:color="auto" w:fill="auto"/>
            <w:noWrap/>
            <w:vAlign w:val="bottom"/>
            <w:hideMark/>
          </w:tcPr>
          <w:p w14:paraId="5B225291" w14:textId="77777777" w:rsidR="001B7067" w:rsidRPr="003B2A8F" w:rsidRDefault="001B7067">
            <w:pPr>
              <w:rPr>
                <w:rFonts w:ascii="Roboto" w:hAnsi="Roboto" w:cs="Calibri"/>
                <w:sz w:val="18"/>
                <w:szCs w:val="18"/>
              </w:rPr>
            </w:pPr>
            <w:r w:rsidRPr="003B2A8F">
              <w:rPr>
                <w:rFonts w:ascii="Roboto" w:hAnsi="Roboto" w:cs="Calibri"/>
                <w:sz w:val="18"/>
                <w:szCs w:val="18"/>
              </w:rPr>
              <w:t>Mean (SD)</w:t>
            </w:r>
          </w:p>
        </w:tc>
        <w:tc>
          <w:tcPr>
            <w:tcW w:w="1272" w:type="dxa"/>
            <w:tcBorders>
              <w:top w:val="nil"/>
              <w:left w:val="nil"/>
              <w:bottom w:val="nil"/>
              <w:right w:val="nil"/>
            </w:tcBorders>
            <w:shd w:val="clear" w:color="auto" w:fill="auto"/>
            <w:noWrap/>
            <w:vAlign w:val="bottom"/>
            <w:hideMark/>
          </w:tcPr>
          <w:p w14:paraId="4EC663C2" w14:textId="77777777" w:rsidR="001B7067" w:rsidRPr="003B2A8F" w:rsidRDefault="001B7067">
            <w:pPr>
              <w:jc w:val="center"/>
              <w:rPr>
                <w:rFonts w:ascii="Roboto" w:hAnsi="Roboto" w:cs="Calibri"/>
                <w:sz w:val="18"/>
                <w:szCs w:val="18"/>
              </w:rPr>
            </w:pPr>
            <w:r w:rsidRPr="003B2A8F">
              <w:rPr>
                <w:rFonts w:ascii="Roboto" w:hAnsi="Roboto" w:cs="Calibri"/>
                <w:sz w:val="18"/>
                <w:szCs w:val="18"/>
              </w:rPr>
              <w:t>4.34 (2.39)</w:t>
            </w:r>
          </w:p>
        </w:tc>
        <w:tc>
          <w:tcPr>
            <w:tcW w:w="1130" w:type="dxa"/>
            <w:tcBorders>
              <w:top w:val="nil"/>
              <w:left w:val="nil"/>
              <w:bottom w:val="nil"/>
              <w:right w:val="nil"/>
            </w:tcBorders>
            <w:shd w:val="clear" w:color="auto" w:fill="auto"/>
            <w:noWrap/>
            <w:vAlign w:val="bottom"/>
            <w:hideMark/>
          </w:tcPr>
          <w:p w14:paraId="2BEDF693" w14:textId="77777777" w:rsidR="001B7067" w:rsidRPr="003B2A8F" w:rsidRDefault="001B7067">
            <w:pPr>
              <w:jc w:val="center"/>
              <w:rPr>
                <w:rFonts w:ascii="Roboto" w:hAnsi="Roboto" w:cs="Calibri"/>
                <w:sz w:val="18"/>
                <w:szCs w:val="18"/>
              </w:rPr>
            </w:pPr>
            <w:r w:rsidRPr="003B2A8F">
              <w:rPr>
                <w:rFonts w:ascii="Roboto" w:hAnsi="Roboto" w:cs="Calibri"/>
                <w:sz w:val="18"/>
                <w:szCs w:val="18"/>
              </w:rPr>
              <w:t>4.3 (2.28)</w:t>
            </w:r>
          </w:p>
        </w:tc>
        <w:tc>
          <w:tcPr>
            <w:tcW w:w="1130" w:type="dxa"/>
            <w:tcBorders>
              <w:top w:val="nil"/>
              <w:left w:val="nil"/>
              <w:bottom w:val="nil"/>
              <w:right w:val="nil"/>
            </w:tcBorders>
            <w:shd w:val="clear" w:color="auto" w:fill="auto"/>
            <w:noWrap/>
            <w:vAlign w:val="bottom"/>
            <w:hideMark/>
          </w:tcPr>
          <w:p w14:paraId="63192ADC" w14:textId="77777777" w:rsidR="001B7067" w:rsidRPr="003B2A8F" w:rsidRDefault="001B7067">
            <w:pPr>
              <w:jc w:val="center"/>
              <w:rPr>
                <w:rFonts w:ascii="Roboto" w:hAnsi="Roboto" w:cs="Calibri"/>
                <w:sz w:val="18"/>
                <w:szCs w:val="18"/>
              </w:rPr>
            </w:pPr>
            <w:r w:rsidRPr="003B2A8F">
              <w:rPr>
                <w:rFonts w:ascii="Roboto" w:hAnsi="Roboto" w:cs="Calibri"/>
                <w:sz w:val="18"/>
                <w:szCs w:val="18"/>
              </w:rPr>
              <w:t>4.4 (2.29)</w:t>
            </w:r>
          </w:p>
        </w:tc>
        <w:tc>
          <w:tcPr>
            <w:tcW w:w="1272" w:type="dxa"/>
            <w:tcBorders>
              <w:top w:val="nil"/>
              <w:left w:val="nil"/>
              <w:bottom w:val="nil"/>
              <w:right w:val="nil"/>
            </w:tcBorders>
            <w:shd w:val="clear" w:color="auto" w:fill="auto"/>
            <w:noWrap/>
            <w:vAlign w:val="bottom"/>
            <w:hideMark/>
          </w:tcPr>
          <w:p w14:paraId="578E225F" w14:textId="77777777" w:rsidR="001B7067" w:rsidRPr="003B2A8F" w:rsidRDefault="001B7067">
            <w:pPr>
              <w:jc w:val="center"/>
              <w:rPr>
                <w:rFonts w:ascii="Roboto" w:hAnsi="Roboto" w:cs="Calibri"/>
                <w:sz w:val="18"/>
                <w:szCs w:val="18"/>
              </w:rPr>
            </w:pPr>
            <w:r w:rsidRPr="003B2A8F">
              <w:rPr>
                <w:rFonts w:ascii="Roboto" w:hAnsi="Roboto" w:cs="Calibri"/>
                <w:sz w:val="18"/>
                <w:szCs w:val="18"/>
              </w:rPr>
              <w:t>5.54 (2.06)</w:t>
            </w:r>
          </w:p>
        </w:tc>
        <w:tc>
          <w:tcPr>
            <w:tcW w:w="1415" w:type="dxa"/>
            <w:tcBorders>
              <w:top w:val="nil"/>
              <w:left w:val="nil"/>
              <w:bottom w:val="nil"/>
              <w:right w:val="nil"/>
            </w:tcBorders>
            <w:shd w:val="clear" w:color="auto" w:fill="auto"/>
            <w:noWrap/>
            <w:vAlign w:val="bottom"/>
            <w:hideMark/>
          </w:tcPr>
          <w:p w14:paraId="02C9784C" w14:textId="77777777" w:rsidR="001B7067" w:rsidRPr="003B2A8F" w:rsidRDefault="001B7067">
            <w:pPr>
              <w:jc w:val="center"/>
              <w:rPr>
                <w:rFonts w:ascii="Roboto" w:hAnsi="Roboto" w:cs="Calibri"/>
                <w:sz w:val="18"/>
                <w:szCs w:val="18"/>
              </w:rPr>
            </w:pPr>
            <w:r w:rsidRPr="003B2A8F">
              <w:rPr>
                <w:rFonts w:ascii="Roboto" w:hAnsi="Roboto" w:cs="Calibri"/>
                <w:sz w:val="18"/>
                <w:szCs w:val="18"/>
              </w:rPr>
              <w:t>18.57 (7.75)</w:t>
            </w:r>
          </w:p>
        </w:tc>
      </w:tr>
      <w:tr w:rsidR="001B7067" w:rsidRPr="003B2A8F" w14:paraId="424DCE51" w14:textId="77777777" w:rsidTr="001B7067">
        <w:trPr>
          <w:trHeight w:val="320"/>
        </w:trPr>
        <w:tc>
          <w:tcPr>
            <w:tcW w:w="1801" w:type="dxa"/>
            <w:tcBorders>
              <w:top w:val="nil"/>
              <w:left w:val="nil"/>
              <w:bottom w:val="nil"/>
              <w:right w:val="nil"/>
            </w:tcBorders>
            <w:shd w:val="clear" w:color="auto" w:fill="auto"/>
            <w:noWrap/>
            <w:vAlign w:val="bottom"/>
            <w:hideMark/>
          </w:tcPr>
          <w:p w14:paraId="7C3E0DF2" w14:textId="77777777" w:rsidR="001B7067" w:rsidRPr="003B2A8F" w:rsidRDefault="001B7067">
            <w:pPr>
              <w:rPr>
                <w:rFonts w:ascii="Roboto" w:hAnsi="Roboto" w:cs="Calibri"/>
                <w:sz w:val="18"/>
                <w:szCs w:val="18"/>
              </w:rPr>
            </w:pPr>
            <w:r w:rsidRPr="003B2A8F">
              <w:rPr>
                <w:rFonts w:ascii="Roboto" w:hAnsi="Roboto" w:cs="Calibri"/>
                <w:sz w:val="18"/>
                <w:szCs w:val="18"/>
              </w:rPr>
              <w:t>Percentile Rank</w:t>
            </w:r>
          </w:p>
        </w:tc>
        <w:tc>
          <w:tcPr>
            <w:tcW w:w="1272" w:type="dxa"/>
            <w:tcBorders>
              <w:top w:val="nil"/>
              <w:left w:val="nil"/>
              <w:bottom w:val="nil"/>
              <w:right w:val="nil"/>
            </w:tcBorders>
            <w:shd w:val="clear" w:color="auto" w:fill="auto"/>
            <w:noWrap/>
            <w:vAlign w:val="bottom"/>
            <w:hideMark/>
          </w:tcPr>
          <w:p w14:paraId="73AA09D8" w14:textId="77777777" w:rsidR="001B7067" w:rsidRPr="003B2A8F" w:rsidRDefault="001B7067">
            <w:pPr>
              <w:rPr>
                <w:rFonts w:ascii="Roboto" w:hAnsi="Roboto" w:cs="Calibri"/>
                <w:sz w:val="18"/>
                <w:szCs w:val="18"/>
              </w:rPr>
            </w:pPr>
          </w:p>
        </w:tc>
        <w:tc>
          <w:tcPr>
            <w:tcW w:w="1130" w:type="dxa"/>
            <w:tcBorders>
              <w:top w:val="nil"/>
              <w:left w:val="nil"/>
              <w:bottom w:val="nil"/>
              <w:right w:val="nil"/>
            </w:tcBorders>
            <w:shd w:val="clear" w:color="auto" w:fill="auto"/>
            <w:noWrap/>
            <w:vAlign w:val="bottom"/>
            <w:hideMark/>
          </w:tcPr>
          <w:p w14:paraId="5D4887A5" w14:textId="77777777" w:rsidR="001B7067" w:rsidRPr="003B2A8F" w:rsidRDefault="001B7067">
            <w:pPr>
              <w:jc w:val="center"/>
              <w:rPr>
                <w:sz w:val="20"/>
                <w:szCs w:val="20"/>
              </w:rPr>
            </w:pPr>
          </w:p>
        </w:tc>
        <w:tc>
          <w:tcPr>
            <w:tcW w:w="1130" w:type="dxa"/>
            <w:tcBorders>
              <w:top w:val="nil"/>
              <w:left w:val="nil"/>
              <w:bottom w:val="nil"/>
              <w:right w:val="nil"/>
            </w:tcBorders>
            <w:shd w:val="clear" w:color="auto" w:fill="auto"/>
            <w:noWrap/>
            <w:vAlign w:val="bottom"/>
            <w:hideMark/>
          </w:tcPr>
          <w:p w14:paraId="4288BF99" w14:textId="77777777" w:rsidR="001B7067" w:rsidRPr="003B2A8F" w:rsidRDefault="001B7067">
            <w:pPr>
              <w:jc w:val="center"/>
              <w:rPr>
                <w:sz w:val="20"/>
                <w:szCs w:val="20"/>
              </w:rPr>
            </w:pPr>
          </w:p>
        </w:tc>
        <w:tc>
          <w:tcPr>
            <w:tcW w:w="1272" w:type="dxa"/>
            <w:tcBorders>
              <w:top w:val="nil"/>
              <w:left w:val="nil"/>
              <w:bottom w:val="nil"/>
              <w:right w:val="nil"/>
            </w:tcBorders>
            <w:shd w:val="clear" w:color="auto" w:fill="auto"/>
            <w:noWrap/>
            <w:vAlign w:val="bottom"/>
            <w:hideMark/>
          </w:tcPr>
          <w:p w14:paraId="132B37B0" w14:textId="77777777" w:rsidR="001B7067" w:rsidRPr="003B2A8F" w:rsidRDefault="001B7067">
            <w:pPr>
              <w:jc w:val="center"/>
              <w:rPr>
                <w:sz w:val="20"/>
                <w:szCs w:val="20"/>
              </w:rPr>
            </w:pPr>
          </w:p>
        </w:tc>
        <w:tc>
          <w:tcPr>
            <w:tcW w:w="1415" w:type="dxa"/>
            <w:tcBorders>
              <w:top w:val="nil"/>
              <w:left w:val="nil"/>
              <w:bottom w:val="nil"/>
              <w:right w:val="nil"/>
            </w:tcBorders>
            <w:shd w:val="clear" w:color="auto" w:fill="auto"/>
            <w:noWrap/>
            <w:vAlign w:val="bottom"/>
            <w:hideMark/>
          </w:tcPr>
          <w:p w14:paraId="7C040C03" w14:textId="77777777" w:rsidR="001B7067" w:rsidRPr="003B2A8F" w:rsidRDefault="001B7067">
            <w:pPr>
              <w:jc w:val="center"/>
              <w:rPr>
                <w:sz w:val="20"/>
                <w:szCs w:val="20"/>
              </w:rPr>
            </w:pPr>
          </w:p>
        </w:tc>
      </w:tr>
      <w:tr w:rsidR="001B7067" w:rsidRPr="003B2A8F" w14:paraId="1C280BDF" w14:textId="77777777" w:rsidTr="001B7067">
        <w:trPr>
          <w:trHeight w:val="320"/>
        </w:trPr>
        <w:tc>
          <w:tcPr>
            <w:tcW w:w="1801" w:type="dxa"/>
            <w:tcBorders>
              <w:top w:val="nil"/>
              <w:left w:val="nil"/>
              <w:bottom w:val="nil"/>
              <w:right w:val="nil"/>
            </w:tcBorders>
            <w:shd w:val="clear" w:color="auto" w:fill="auto"/>
            <w:noWrap/>
            <w:vAlign w:val="bottom"/>
            <w:hideMark/>
          </w:tcPr>
          <w:p w14:paraId="3DF0E3C0" w14:textId="77777777" w:rsidR="001B7067" w:rsidRPr="003B2A8F" w:rsidRDefault="001B7067">
            <w:pPr>
              <w:rPr>
                <w:rFonts w:ascii="Roboto" w:hAnsi="Roboto" w:cs="Calibri"/>
                <w:sz w:val="18"/>
                <w:szCs w:val="18"/>
              </w:rPr>
            </w:pPr>
            <w:r w:rsidRPr="003B2A8F">
              <w:rPr>
                <w:rFonts w:ascii="Roboto" w:hAnsi="Roboto" w:cs="Calibri"/>
                <w:sz w:val="18"/>
                <w:szCs w:val="18"/>
              </w:rPr>
              <w:t>0%</w:t>
            </w:r>
          </w:p>
        </w:tc>
        <w:tc>
          <w:tcPr>
            <w:tcW w:w="1272" w:type="dxa"/>
            <w:tcBorders>
              <w:top w:val="nil"/>
              <w:left w:val="nil"/>
              <w:bottom w:val="nil"/>
              <w:right w:val="nil"/>
            </w:tcBorders>
            <w:shd w:val="clear" w:color="auto" w:fill="auto"/>
            <w:noWrap/>
            <w:vAlign w:val="bottom"/>
            <w:hideMark/>
          </w:tcPr>
          <w:p w14:paraId="5D5E0CEC" w14:textId="77777777" w:rsidR="001B7067" w:rsidRPr="003B2A8F" w:rsidRDefault="001B7067">
            <w:pPr>
              <w:jc w:val="center"/>
              <w:rPr>
                <w:rFonts w:ascii="Roboto" w:hAnsi="Roboto" w:cs="Calibri"/>
                <w:sz w:val="18"/>
                <w:szCs w:val="18"/>
              </w:rPr>
            </w:pPr>
            <w:r w:rsidRPr="003B2A8F">
              <w:rPr>
                <w:rFonts w:ascii="Roboto" w:hAnsi="Roboto" w:cs="Calibri"/>
                <w:sz w:val="18"/>
                <w:szCs w:val="18"/>
              </w:rPr>
              <w:t>0.00</w:t>
            </w:r>
          </w:p>
        </w:tc>
        <w:tc>
          <w:tcPr>
            <w:tcW w:w="1130" w:type="dxa"/>
            <w:tcBorders>
              <w:top w:val="nil"/>
              <w:left w:val="nil"/>
              <w:bottom w:val="nil"/>
              <w:right w:val="nil"/>
            </w:tcBorders>
            <w:shd w:val="clear" w:color="auto" w:fill="auto"/>
            <w:noWrap/>
            <w:vAlign w:val="bottom"/>
            <w:hideMark/>
          </w:tcPr>
          <w:p w14:paraId="7C22A135" w14:textId="77777777" w:rsidR="001B7067" w:rsidRPr="003B2A8F" w:rsidRDefault="001B7067">
            <w:pPr>
              <w:jc w:val="center"/>
              <w:rPr>
                <w:rFonts w:ascii="Roboto" w:hAnsi="Roboto" w:cs="Calibri"/>
                <w:sz w:val="18"/>
                <w:szCs w:val="18"/>
              </w:rPr>
            </w:pPr>
            <w:r w:rsidRPr="003B2A8F">
              <w:rPr>
                <w:rFonts w:ascii="Roboto" w:hAnsi="Roboto" w:cs="Calibri"/>
                <w:sz w:val="18"/>
                <w:szCs w:val="18"/>
              </w:rPr>
              <w:t>0.00</w:t>
            </w:r>
          </w:p>
        </w:tc>
        <w:tc>
          <w:tcPr>
            <w:tcW w:w="1130" w:type="dxa"/>
            <w:tcBorders>
              <w:top w:val="nil"/>
              <w:left w:val="nil"/>
              <w:bottom w:val="nil"/>
              <w:right w:val="nil"/>
            </w:tcBorders>
            <w:shd w:val="clear" w:color="auto" w:fill="auto"/>
            <w:noWrap/>
            <w:vAlign w:val="bottom"/>
            <w:hideMark/>
          </w:tcPr>
          <w:p w14:paraId="578F6889" w14:textId="77777777" w:rsidR="001B7067" w:rsidRPr="003B2A8F" w:rsidRDefault="001B7067">
            <w:pPr>
              <w:jc w:val="center"/>
              <w:rPr>
                <w:rFonts w:ascii="Roboto" w:hAnsi="Roboto" w:cs="Calibri"/>
                <w:sz w:val="18"/>
                <w:szCs w:val="18"/>
              </w:rPr>
            </w:pPr>
            <w:r w:rsidRPr="003B2A8F">
              <w:rPr>
                <w:rFonts w:ascii="Roboto" w:hAnsi="Roboto" w:cs="Calibri"/>
                <w:sz w:val="18"/>
                <w:szCs w:val="18"/>
              </w:rPr>
              <w:t>0.00</w:t>
            </w:r>
          </w:p>
        </w:tc>
        <w:tc>
          <w:tcPr>
            <w:tcW w:w="1272" w:type="dxa"/>
            <w:tcBorders>
              <w:top w:val="nil"/>
              <w:left w:val="nil"/>
              <w:bottom w:val="nil"/>
              <w:right w:val="nil"/>
            </w:tcBorders>
            <w:shd w:val="clear" w:color="auto" w:fill="auto"/>
            <w:noWrap/>
            <w:vAlign w:val="bottom"/>
            <w:hideMark/>
          </w:tcPr>
          <w:p w14:paraId="33AA3A65" w14:textId="77777777" w:rsidR="001B7067" w:rsidRPr="003B2A8F" w:rsidRDefault="001B7067">
            <w:pPr>
              <w:jc w:val="center"/>
              <w:rPr>
                <w:rFonts w:ascii="Roboto" w:hAnsi="Roboto" w:cs="Calibri"/>
                <w:sz w:val="18"/>
                <w:szCs w:val="18"/>
              </w:rPr>
            </w:pPr>
            <w:r w:rsidRPr="003B2A8F">
              <w:rPr>
                <w:rFonts w:ascii="Roboto" w:hAnsi="Roboto" w:cs="Calibri"/>
                <w:sz w:val="18"/>
                <w:szCs w:val="18"/>
              </w:rPr>
              <w:t>0.00</w:t>
            </w:r>
          </w:p>
        </w:tc>
        <w:tc>
          <w:tcPr>
            <w:tcW w:w="1415" w:type="dxa"/>
            <w:tcBorders>
              <w:top w:val="nil"/>
              <w:left w:val="nil"/>
              <w:bottom w:val="nil"/>
              <w:right w:val="nil"/>
            </w:tcBorders>
            <w:shd w:val="clear" w:color="auto" w:fill="auto"/>
            <w:noWrap/>
            <w:vAlign w:val="bottom"/>
            <w:hideMark/>
          </w:tcPr>
          <w:p w14:paraId="248EFA60" w14:textId="77777777" w:rsidR="001B7067" w:rsidRPr="003B2A8F" w:rsidRDefault="001B7067">
            <w:pPr>
              <w:jc w:val="center"/>
              <w:rPr>
                <w:rFonts w:ascii="Roboto" w:hAnsi="Roboto" w:cs="Calibri"/>
                <w:sz w:val="18"/>
                <w:szCs w:val="18"/>
              </w:rPr>
            </w:pPr>
            <w:r w:rsidRPr="003B2A8F">
              <w:rPr>
                <w:rFonts w:ascii="Roboto" w:hAnsi="Roboto" w:cs="Calibri"/>
                <w:sz w:val="18"/>
                <w:szCs w:val="18"/>
              </w:rPr>
              <w:t>0.00</w:t>
            </w:r>
          </w:p>
        </w:tc>
      </w:tr>
      <w:tr w:rsidR="001B7067" w:rsidRPr="003B2A8F" w14:paraId="0BF03058" w14:textId="77777777" w:rsidTr="001B7067">
        <w:trPr>
          <w:trHeight w:val="320"/>
        </w:trPr>
        <w:tc>
          <w:tcPr>
            <w:tcW w:w="1801" w:type="dxa"/>
            <w:tcBorders>
              <w:top w:val="nil"/>
              <w:left w:val="nil"/>
              <w:bottom w:val="nil"/>
              <w:right w:val="nil"/>
            </w:tcBorders>
            <w:shd w:val="clear" w:color="auto" w:fill="auto"/>
            <w:noWrap/>
            <w:vAlign w:val="bottom"/>
            <w:hideMark/>
          </w:tcPr>
          <w:p w14:paraId="475C1911" w14:textId="77777777" w:rsidR="001B7067" w:rsidRPr="003B2A8F" w:rsidRDefault="001B7067">
            <w:pPr>
              <w:rPr>
                <w:rFonts w:ascii="Roboto" w:hAnsi="Roboto" w:cs="Calibri"/>
                <w:sz w:val="18"/>
                <w:szCs w:val="18"/>
              </w:rPr>
            </w:pPr>
            <w:r w:rsidRPr="003B2A8F">
              <w:rPr>
                <w:rFonts w:ascii="Roboto" w:hAnsi="Roboto" w:cs="Calibri"/>
                <w:sz w:val="18"/>
                <w:szCs w:val="18"/>
              </w:rPr>
              <w:t>10%</w:t>
            </w:r>
          </w:p>
        </w:tc>
        <w:tc>
          <w:tcPr>
            <w:tcW w:w="1272" w:type="dxa"/>
            <w:tcBorders>
              <w:top w:val="nil"/>
              <w:left w:val="nil"/>
              <w:bottom w:val="nil"/>
              <w:right w:val="nil"/>
            </w:tcBorders>
            <w:shd w:val="clear" w:color="auto" w:fill="auto"/>
            <w:noWrap/>
            <w:vAlign w:val="bottom"/>
            <w:hideMark/>
          </w:tcPr>
          <w:p w14:paraId="333A7DB7" w14:textId="77777777" w:rsidR="001B7067" w:rsidRPr="003B2A8F" w:rsidRDefault="001B7067">
            <w:pPr>
              <w:jc w:val="center"/>
              <w:rPr>
                <w:rFonts w:ascii="Roboto" w:hAnsi="Roboto" w:cs="Calibri"/>
                <w:sz w:val="18"/>
                <w:szCs w:val="18"/>
              </w:rPr>
            </w:pPr>
            <w:r w:rsidRPr="003B2A8F">
              <w:rPr>
                <w:rFonts w:ascii="Roboto" w:hAnsi="Roboto" w:cs="Calibri"/>
                <w:sz w:val="18"/>
                <w:szCs w:val="18"/>
              </w:rPr>
              <w:t>1.00</w:t>
            </w:r>
          </w:p>
        </w:tc>
        <w:tc>
          <w:tcPr>
            <w:tcW w:w="1130" w:type="dxa"/>
            <w:tcBorders>
              <w:top w:val="nil"/>
              <w:left w:val="nil"/>
              <w:bottom w:val="nil"/>
              <w:right w:val="nil"/>
            </w:tcBorders>
            <w:shd w:val="clear" w:color="auto" w:fill="auto"/>
            <w:noWrap/>
            <w:vAlign w:val="bottom"/>
            <w:hideMark/>
          </w:tcPr>
          <w:p w14:paraId="65F59578" w14:textId="77777777" w:rsidR="001B7067" w:rsidRPr="003B2A8F" w:rsidRDefault="001B7067">
            <w:pPr>
              <w:jc w:val="center"/>
              <w:rPr>
                <w:rFonts w:ascii="Roboto" w:hAnsi="Roboto" w:cs="Calibri"/>
                <w:sz w:val="18"/>
                <w:szCs w:val="18"/>
              </w:rPr>
            </w:pPr>
            <w:r w:rsidRPr="003B2A8F">
              <w:rPr>
                <w:rFonts w:ascii="Roboto" w:hAnsi="Roboto" w:cs="Calibri"/>
                <w:sz w:val="18"/>
                <w:szCs w:val="18"/>
              </w:rPr>
              <w:t>1.00</w:t>
            </w:r>
          </w:p>
        </w:tc>
        <w:tc>
          <w:tcPr>
            <w:tcW w:w="1130" w:type="dxa"/>
            <w:tcBorders>
              <w:top w:val="nil"/>
              <w:left w:val="nil"/>
              <w:bottom w:val="nil"/>
              <w:right w:val="nil"/>
            </w:tcBorders>
            <w:shd w:val="clear" w:color="auto" w:fill="auto"/>
            <w:noWrap/>
            <w:vAlign w:val="bottom"/>
            <w:hideMark/>
          </w:tcPr>
          <w:p w14:paraId="1973FB15" w14:textId="77777777" w:rsidR="001B7067" w:rsidRPr="003B2A8F" w:rsidRDefault="001B7067">
            <w:pPr>
              <w:jc w:val="center"/>
              <w:rPr>
                <w:rFonts w:ascii="Roboto" w:hAnsi="Roboto" w:cs="Calibri"/>
                <w:sz w:val="18"/>
                <w:szCs w:val="18"/>
              </w:rPr>
            </w:pPr>
            <w:r w:rsidRPr="003B2A8F">
              <w:rPr>
                <w:rFonts w:ascii="Roboto" w:hAnsi="Roboto" w:cs="Calibri"/>
                <w:sz w:val="18"/>
                <w:szCs w:val="18"/>
              </w:rPr>
              <w:t>1.00</w:t>
            </w:r>
          </w:p>
        </w:tc>
        <w:tc>
          <w:tcPr>
            <w:tcW w:w="1272" w:type="dxa"/>
            <w:tcBorders>
              <w:top w:val="nil"/>
              <w:left w:val="nil"/>
              <w:bottom w:val="nil"/>
              <w:right w:val="nil"/>
            </w:tcBorders>
            <w:shd w:val="clear" w:color="auto" w:fill="auto"/>
            <w:noWrap/>
            <w:vAlign w:val="bottom"/>
            <w:hideMark/>
          </w:tcPr>
          <w:p w14:paraId="117409FB" w14:textId="77777777" w:rsidR="001B7067" w:rsidRPr="003B2A8F" w:rsidRDefault="001B7067">
            <w:pPr>
              <w:jc w:val="center"/>
              <w:rPr>
                <w:rFonts w:ascii="Roboto" w:hAnsi="Roboto" w:cs="Calibri"/>
                <w:sz w:val="18"/>
                <w:szCs w:val="18"/>
              </w:rPr>
            </w:pPr>
            <w:r w:rsidRPr="003B2A8F">
              <w:rPr>
                <w:rFonts w:ascii="Roboto" w:hAnsi="Roboto" w:cs="Calibri"/>
                <w:sz w:val="18"/>
                <w:szCs w:val="18"/>
              </w:rPr>
              <w:t>2.10</w:t>
            </w:r>
          </w:p>
        </w:tc>
        <w:tc>
          <w:tcPr>
            <w:tcW w:w="1415" w:type="dxa"/>
            <w:tcBorders>
              <w:top w:val="nil"/>
              <w:left w:val="nil"/>
              <w:bottom w:val="nil"/>
              <w:right w:val="nil"/>
            </w:tcBorders>
            <w:shd w:val="clear" w:color="auto" w:fill="auto"/>
            <w:noWrap/>
            <w:vAlign w:val="bottom"/>
            <w:hideMark/>
          </w:tcPr>
          <w:p w14:paraId="2BAFA240" w14:textId="77777777" w:rsidR="001B7067" w:rsidRPr="003B2A8F" w:rsidRDefault="001B7067">
            <w:pPr>
              <w:jc w:val="center"/>
              <w:rPr>
                <w:rFonts w:ascii="Roboto" w:hAnsi="Roboto" w:cs="Calibri"/>
                <w:sz w:val="18"/>
                <w:szCs w:val="18"/>
              </w:rPr>
            </w:pPr>
            <w:r w:rsidRPr="003B2A8F">
              <w:rPr>
                <w:rFonts w:ascii="Roboto" w:hAnsi="Roboto" w:cs="Calibri"/>
                <w:sz w:val="18"/>
                <w:szCs w:val="18"/>
              </w:rPr>
              <w:t>7.10</w:t>
            </w:r>
          </w:p>
        </w:tc>
      </w:tr>
      <w:tr w:rsidR="001B7067" w:rsidRPr="003B2A8F" w14:paraId="097649C0" w14:textId="77777777" w:rsidTr="001B7067">
        <w:trPr>
          <w:trHeight w:val="320"/>
        </w:trPr>
        <w:tc>
          <w:tcPr>
            <w:tcW w:w="1801" w:type="dxa"/>
            <w:tcBorders>
              <w:top w:val="nil"/>
              <w:left w:val="nil"/>
              <w:bottom w:val="nil"/>
              <w:right w:val="nil"/>
            </w:tcBorders>
            <w:shd w:val="clear" w:color="auto" w:fill="auto"/>
            <w:noWrap/>
            <w:vAlign w:val="bottom"/>
            <w:hideMark/>
          </w:tcPr>
          <w:p w14:paraId="187B5133" w14:textId="77777777" w:rsidR="001B7067" w:rsidRPr="003B2A8F" w:rsidRDefault="001B7067">
            <w:pPr>
              <w:rPr>
                <w:rFonts w:ascii="Roboto" w:hAnsi="Roboto" w:cs="Calibri"/>
                <w:sz w:val="18"/>
                <w:szCs w:val="18"/>
              </w:rPr>
            </w:pPr>
            <w:r w:rsidRPr="003B2A8F">
              <w:rPr>
                <w:rFonts w:ascii="Roboto" w:hAnsi="Roboto" w:cs="Calibri"/>
                <w:sz w:val="18"/>
                <w:szCs w:val="18"/>
              </w:rPr>
              <w:t>20%</w:t>
            </w:r>
          </w:p>
        </w:tc>
        <w:tc>
          <w:tcPr>
            <w:tcW w:w="1272" w:type="dxa"/>
            <w:tcBorders>
              <w:top w:val="nil"/>
              <w:left w:val="nil"/>
              <w:bottom w:val="nil"/>
              <w:right w:val="nil"/>
            </w:tcBorders>
            <w:shd w:val="clear" w:color="auto" w:fill="auto"/>
            <w:noWrap/>
            <w:vAlign w:val="bottom"/>
            <w:hideMark/>
          </w:tcPr>
          <w:p w14:paraId="4DE6D1F7" w14:textId="77777777" w:rsidR="001B7067" w:rsidRPr="003B2A8F" w:rsidRDefault="001B7067">
            <w:pPr>
              <w:jc w:val="center"/>
              <w:rPr>
                <w:rFonts w:ascii="Roboto" w:hAnsi="Roboto" w:cs="Calibri"/>
                <w:sz w:val="18"/>
                <w:szCs w:val="18"/>
              </w:rPr>
            </w:pPr>
            <w:r w:rsidRPr="003B2A8F">
              <w:rPr>
                <w:rFonts w:ascii="Roboto" w:hAnsi="Roboto" w:cs="Calibri"/>
                <w:sz w:val="18"/>
                <w:szCs w:val="18"/>
              </w:rPr>
              <w:t>2.00</w:t>
            </w:r>
          </w:p>
        </w:tc>
        <w:tc>
          <w:tcPr>
            <w:tcW w:w="1130" w:type="dxa"/>
            <w:tcBorders>
              <w:top w:val="nil"/>
              <w:left w:val="nil"/>
              <w:bottom w:val="nil"/>
              <w:right w:val="nil"/>
            </w:tcBorders>
            <w:shd w:val="clear" w:color="auto" w:fill="auto"/>
            <w:noWrap/>
            <w:vAlign w:val="bottom"/>
            <w:hideMark/>
          </w:tcPr>
          <w:p w14:paraId="2B11D2AA" w14:textId="77777777" w:rsidR="001B7067" w:rsidRPr="003B2A8F" w:rsidRDefault="001B7067">
            <w:pPr>
              <w:jc w:val="center"/>
              <w:rPr>
                <w:rFonts w:ascii="Roboto" w:hAnsi="Roboto" w:cs="Calibri"/>
                <w:sz w:val="18"/>
                <w:szCs w:val="18"/>
              </w:rPr>
            </w:pPr>
            <w:r w:rsidRPr="003B2A8F">
              <w:rPr>
                <w:rFonts w:ascii="Roboto" w:hAnsi="Roboto" w:cs="Calibri"/>
                <w:sz w:val="18"/>
                <w:szCs w:val="18"/>
              </w:rPr>
              <w:t>2.00</w:t>
            </w:r>
          </w:p>
        </w:tc>
        <w:tc>
          <w:tcPr>
            <w:tcW w:w="1130" w:type="dxa"/>
            <w:tcBorders>
              <w:top w:val="nil"/>
              <w:left w:val="nil"/>
              <w:bottom w:val="nil"/>
              <w:right w:val="nil"/>
            </w:tcBorders>
            <w:shd w:val="clear" w:color="auto" w:fill="auto"/>
            <w:noWrap/>
            <w:vAlign w:val="bottom"/>
            <w:hideMark/>
          </w:tcPr>
          <w:p w14:paraId="65CB86BE" w14:textId="77777777" w:rsidR="001B7067" w:rsidRPr="003B2A8F" w:rsidRDefault="001B7067">
            <w:pPr>
              <w:jc w:val="center"/>
              <w:rPr>
                <w:rFonts w:ascii="Roboto" w:hAnsi="Roboto" w:cs="Calibri"/>
                <w:sz w:val="18"/>
                <w:szCs w:val="18"/>
              </w:rPr>
            </w:pPr>
            <w:r w:rsidRPr="003B2A8F">
              <w:rPr>
                <w:rFonts w:ascii="Roboto" w:hAnsi="Roboto" w:cs="Calibri"/>
                <w:sz w:val="18"/>
                <w:szCs w:val="18"/>
              </w:rPr>
              <w:t>2.00</w:t>
            </w:r>
          </w:p>
        </w:tc>
        <w:tc>
          <w:tcPr>
            <w:tcW w:w="1272" w:type="dxa"/>
            <w:tcBorders>
              <w:top w:val="nil"/>
              <w:left w:val="nil"/>
              <w:bottom w:val="nil"/>
              <w:right w:val="nil"/>
            </w:tcBorders>
            <w:shd w:val="clear" w:color="auto" w:fill="auto"/>
            <w:noWrap/>
            <w:vAlign w:val="bottom"/>
            <w:hideMark/>
          </w:tcPr>
          <w:p w14:paraId="4BFD0FB3" w14:textId="77777777" w:rsidR="001B7067" w:rsidRPr="003B2A8F" w:rsidRDefault="001B7067">
            <w:pPr>
              <w:jc w:val="center"/>
              <w:rPr>
                <w:rFonts w:ascii="Roboto" w:hAnsi="Roboto" w:cs="Calibri"/>
                <w:sz w:val="18"/>
                <w:szCs w:val="18"/>
              </w:rPr>
            </w:pPr>
            <w:r w:rsidRPr="003B2A8F">
              <w:rPr>
                <w:rFonts w:ascii="Roboto" w:hAnsi="Roboto" w:cs="Calibri"/>
                <w:sz w:val="18"/>
                <w:szCs w:val="18"/>
              </w:rPr>
              <w:t>4.00</w:t>
            </w:r>
          </w:p>
        </w:tc>
        <w:tc>
          <w:tcPr>
            <w:tcW w:w="1415" w:type="dxa"/>
            <w:tcBorders>
              <w:top w:val="nil"/>
              <w:left w:val="nil"/>
              <w:bottom w:val="nil"/>
              <w:right w:val="nil"/>
            </w:tcBorders>
            <w:shd w:val="clear" w:color="auto" w:fill="auto"/>
            <w:noWrap/>
            <w:vAlign w:val="bottom"/>
            <w:hideMark/>
          </w:tcPr>
          <w:p w14:paraId="4650165A" w14:textId="77777777" w:rsidR="001B7067" w:rsidRPr="003B2A8F" w:rsidRDefault="001B7067">
            <w:pPr>
              <w:jc w:val="center"/>
              <w:rPr>
                <w:rFonts w:ascii="Roboto" w:hAnsi="Roboto" w:cs="Calibri"/>
                <w:sz w:val="18"/>
                <w:szCs w:val="18"/>
              </w:rPr>
            </w:pPr>
            <w:r w:rsidRPr="003B2A8F">
              <w:rPr>
                <w:rFonts w:ascii="Roboto" w:hAnsi="Roboto" w:cs="Calibri"/>
                <w:sz w:val="18"/>
                <w:szCs w:val="18"/>
              </w:rPr>
              <w:t>11.00</w:t>
            </w:r>
          </w:p>
        </w:tc>
      </w:tr>
      <w:tr w:rsidR="001B7067" w:rsidRPr="003B2A8F" w14:paraId="216A1EB8" w14:textId="77777777" w:rsidTr="001B7067">
        <w:trPr>
          <w:trHeight w:val="320"/>
        </w:trPr>
        <w:tc>
          <w:tcPr>
            <w:tcW w:w="1801" w:type="dxa"/>
            <w:tcBorders>
              <w:top w:val="nil"/>
              <w:left w:val="nil"/>
              <w:bottom w:val="nil"/>
              <w:right w:val="nil"/>
            </w:tcBorders>
            <w:shd w:val="clear" w:color="auto" w:fill="auto"/>
            <w:noWrap/>
            <w:vAlign w:val="bottom"/>
            <w:hideMark/>
          </w:tcPr>
          <w:p w14:paraId="19F7F011" w14:textId="77777777" w:rsidR="001B7067" w:rsidRPr="003B2A8F" w:rsidRDefault="001B7067">
            <w:pPr>
              <w:rPr>
                <w:rFonts w:ascii="Roboto" w:hAnsi="Roboto" w:cs="Calibri"/>
                <w:sz w:val="18"/>
                <w:szCs w:val="18"/>
              </w:rPr>
            </w:pPr>
            <w:r w:rsidRPr="003B2A8F">
              <w:rPr>
                <w:rFonts w:ascii="Roboto" w:hAnsi="Roboto" w:cs="Calibri"/>
                <w:sz w:val="18"/>
                <w:szCs w:val="18"/>
              </w:rPr>
              <w:t>30%</w:t>
            </w:r>
          </w:p>
        </w:tc>
        <w:tc>
          <w:tcPr>
            <w:tcW w:w="1272" w:type="dxa"/>
            <w:tcBorders>
              <w:top w:val="nil"/>
              <w:left w:val="nil"/>
              <w:bottom w:val="nil"/>
              <w:right w:val="nil"/>
            </w:tcBorders>
            <w:shd w:val="clear" w:color="auto" w:fill="auto"/>
            <w:noWrap/>
            <w:vAlign w:val="bottom"/>
            <w:hideMark/>
          </w:tcPr>
          <w:p w14:paraId="57C1812F" w14:textId="77777777" w:rsidR="001B7067" w:rsidRPr="003B2A8F" w:rsidRDefault="001B7067">
            <w:pPr>
              <w:jc w:val="center"/>
              <w:rPr>
                <w:rFonts w:ascii="Roboto" w:hAnsi="Roboto" w:cs="Calibri"/>
                <w:sz w:val="18"/>
                <w:szCs w:val="18"/>
              </w:rPr>
            </w:pPr>
            <w:r w:rsidRPr="003B2A8F">
              <w:rPr>
                <w:rFonts w:ascii="Roboto" w:hAnsi="Roboto" w:cs="Calibri"/>
                <w:sz w:val="18"/>
                <w:szCs w:val="18"/>
              </w:rPr>
              <w:t>3.00</w:t>
            </w:r>
          </w:p>
        </w:tc>
        <w:tc>
          <w:tcPr>
            <w:tcW w:w="1130" w:type="dxa"/>
            <w:tcBorders>
              <w:top w:val="nil"/>
              <w:left w:val="nil"/>
              <w:bottom w:val="nil"/>
              <w:right w:val="nil"/>
            </w:tcBorders>
            <w:shd w:val="clear" w:color="auto" w:fill="auto"/>
            <w:noWrap/>
            <w:vAlign w:val="bottom"/>
            <w:hideMark/>
          </w:tcPr>
          <w:p w14:paraId="3585CD14" w14:textId="77777777" w:rsidR="001B7067" w:rsidRPr="003B2A8F" w:rsidRDefault="001B7067">
            <w:pPr>
              <w:jc w:val="center"/>
              <w:rPr>
                <w:rFonts w:ascii="Roboto" w:hAnsi="Roboto" w:cs="Calibri"/>
                <w:sz w:val="18"/>
                <w:szCs w:val="18"/>
              </w:rPr>
            </w:pPr>
            <w:r w:rsidRPr="003B2A8F">
              <w:rPr>
                <w:rFonts w:ascii="Roboto" w:hAnsi="Roboto" w:cs="Calibri"/>
                <w:sz w:val="18"/>
                <w:szCs w:val="18"/>
              </w:rPr>
              <w:t>3.00</w:t>
            </w:r>
          </w:p>
        </w:tc>
        <w:tc>
          <w:tcPr>
            <w:tcW w:w="1130" w:type="dxa"/>
            <w:tcBorders>
              <w:top w:val="nil"/>
              <w:left w:val="nil"/>
              <w:bottom w:val="nil"/>
              <w:right w:val="nil"/>
            </w:tcBorders>
            <w:shd w:val="clear" w:color="auto" w:fill="auto"/>
            <w:noWrap/>
            <w:vAlign w:val="bottom"/>
            <w:hideMark/>
          </w:tcPr>
          <w:p w14:paraId="69194C68" w14:textId="77777777" w:rsidR="001B7067" w:rsidRPr="003B2A8F" w:rsidRDefault="001B7067">
            <w:pPr>
              <w:jc w:val="center"/>
              <w:rPr>
                <w:rFonts w:ascii="Roboto" w:hAnsi="Roboto" w:cs="Calibri"/>
                <w:sz w:val="18"/>
                <w:szCs w:val="18"/>
              </w:rPr>
            </w:pPr>
            <w:r w:rsidRPr="003B2A8F">
              <w:rPr>
                <w:rFonts w:ascii="Roboto" w:hAnsi="Roboto" w:cs="Calibri"/>
                <w:sz w:val="18"/>
                <w:szCs w:val="18"/>
              </w:rPr>
              <w:t>3.00</w:t>
            </w:r>
          </w:p>
        </w:tc>
        <w:tc>
          <w:tcPr>
            <w:tcW w:w="1272" w:type="dxa"/>
            <w:tcBorders>
              <w:top w:val="nil"/>
              <w:left w:val="nil"/>
              <w:bottom w:val="nil"/>
              <w:right w:val="nil"/>
            </w:tcBorders>
            <w:shd w:val="clear" w:color="auto" w:fill="auto"/>
            <w:noWrap/>
            <w:vAlign w:val="bottom"/>
            <w:hideMark/>
          </w:tcPr>
          <w:p w14:paraId="0A953150" w14:textId="77777777" w:rsidR="001B7067" w:rsidRPr="003B2A8F" w:rsidRDefault="001B7067">
            <w:pPr>
              <w:jc w:val="center"/>
              <w:rPr>
                <w:rFonts w:ascii="Roboto" w:hAnsi="Roboto" w:cs="Calibri"/>
                <w:sz w:val="18"/>
                <w:szCs w:val="18"/>
              </w:rPr>
            </w:pPr>
            <w:r w:rsidRPr="003B2A8F">
              <w:rPr>
                <w:rFonts w:ascii="Roboto" w:hAnsi="Roboto" w:cs="Calibri"/>
                <w:sz w:val="18"/>
                <w:szCs w:val="18"/>
              </w:rPr>
              <w:t>4.00</w:t>
            </w:r>
          </w:p>
        </w:tc>
        <w:tc>
          <w:tcPr>
            <w:tcW w:w="1415" w:type="dxa"/>
            <w:tcBorders>
              <w:top w:val="nil"/>
              <w:left w:val="nil"/>
              <w:bottom w:val="nil"/>
              <w:right w:val="nil"/>
            </w:tcBorders>
            <w:shd w:val="clear" w:color="auto" w:fill="auto"/>
            <w:noWrap/>
            <w:vAlign w:val="bottom"/>
            <w:hideMark/>
          </w:tcPr>
          <w:p w14:paraId="18918363" w14:textId="77777777" w:rsidR="001B7067" w:rsidRPr="003B2A8F" w:rsidRDefault="001B7067">
            <w:pPr>
              <w:jc w:val="center"/>
              <w:rPr>
                <w:rFonts w:ascii="Roboto" w:hAnsi="Roboto" w:cs="Calibri"/>
                <w:sz w:val="18"/>
                <w:szCs w:val="18"/>
              </w:rPr>
            </w:pPr>
            <w:r w:rsidRPr="003B2A8F">
              <w:rPr>
                <w:rFonts w:ascii="Roboto" w:hAnsi="Roboto" w:cs="Calibri"/>
                <w:sz w:val="18"/>
                <w:szCs w:val="18"/>
              </w:rPr>
              <w:t>15.00</w:t>
            </w:r>
          </w:p>
        </w:tc>
      </w:tr>
      <w:tr w:rsidR="001B7067" w:rsidRPr="003B2A8F" w14:paraId="7B4D2B62" w14:textId="77777777" w:rsidTr="001B7067">
        <w:trPr>
          <w:trHeight w:val="320"/>
        </w:trPr>
        <w:tc>
          <w:tcPr>
            <w:tcW w:w="1801" w:type="dxa"/>
            <w:tcBorders>
              <w:top w:val="nil"/>
              <w:left w:val="nil"/>
              <w:bottom w:val="nil"/>
              <w:right w:val="nil"/>
            </w:tcBorders>
            <w:shd w:val="clear" w:color="auto" w:fill="auto"/>
            <w:noWrap/>
            <w:vAlign w:val="bottom"/>
            <w:hideMark/>
          </w:tcPr>
          <w:p w14:paraId="7F2943B2" w14:textId="77777777" w:rsidR="001B7067" w:rsidRPr="003B2A8F" w:rsidRDefault="001B7067">
            <w:pPr>
              <w:rPr>
                <w:rFonts w:ascii="Roboto" w:hAnsi="Roboto" w:cs="Calibri"/>
                <w:sz w:val="18"/>
                <w:szCs w:val="18"/>
              </w:rPr>
            </w:pPr>
            <w:r w:rsidRPr="003B2A8F">
              <w:rPr>
                <w:rFonts w:ascii="Roboto" w:hAnsi="Roboto" w:cs="Calibri"/>
                <w:sz w:val="18"/>
                <w:szCs w:val="18"/>
              </w:rPr>
              <w:t>40%</w:t>
            </w:r>
          </w:p>
        </w:tc>
        <w:tc>
          <w:tcPr>
            <w:tcW w:w="1272" w:type="dxa"/>
            <w:tcBorders>
              <w:top w:val="nil"/>
              <w:left w:val="nil"/>
              <w:bottom w:val="nil"/>
              <w:right w:val="nil"/>
            </w:tcBorders>
            <w:shd w:val="clear" w:color="auto" w:fill="auto"/>
            <w:noWrap/>
            <w:vAlign w:val="bottom"/>
            <w:hideMark/>
          </w:tcPr>
          <w:p w14:paraId="6D16EF1C" w14:textId="77777777" w:rsidR="001B7067" w:rsidRPr="003B2A8F" w:rsidRDefault="001B7067">
            <w:pPr>
              <w:jc w:val="center"/>
              <w:rPr>
                <w:rFonts w:ascii="Roboto" w:hAnsi="Roboto" w:cs="Calibri"/>
                <w:sz w:val="18"/>
                <w:szCs w:val="18"/>
              </w:rPr>
            </w:pPr>
            <w:r w:rsidRPr="003B2A8F">
              <w:rPr>
                <w:rFonts w:ascii="Roboto" w:hAnsi="Roboto" w:cs="Calibri"/>
                <w:sz w:val="18"/>
                <w:szCs w:val="18"/>
              </w:rPr>
              <w:t>4.00</w:t>
            </w:r>
          </w:p>
        </w:tc>
        <w:tc>
          <w:tcPr>
            <w:tcW w:w="1130" w:type="dxa"/>
            <w:tcBorders>
              <w:top w:val="nil"/>
              <w:left w:val="nil"/>
              <w:bottom w:val="nil"/>
              <w:right w:val="nil"/>
            </w:tcBorders>
            <w:shd w:val="clear" w:color="auto" w:fill="auto"/>
            <w:noWrap/>
            <w:vAlign w:val="bottom"/>
            <w:hideMark/>
          </w:tcPr>
          <w:p w14:paraId="23DFF14C" w14:textId="77777777" w:rsidR="001B7067" w:rsidRPr="003B2A8F" w:rsidRDefault="001B7067">
            <w:pPr>
              <w:jc w:val="center"/>
              <w:rPr>
                <w:rFonts w:ascii="Roboto" w:hAnsi="Roboto" w:cs="Calibri"/>
                <w:sz w:val="18"/>
                <w:szCs w:val="18"/>
              </w:rPr>
            </w:pPr>
            <w:r w:rsidRPr="003B2A8F">
              <w:rPr>
                <w:rFonts w:ascii="Roboto" w:hAnsi="Roboto" w:cs="Calibri"/>
                <w:sz w:val="18"/>
                <w:szCs w:val="18"/>
              </w:rPr>
              <w:t>4.00</w:t>
            </w:r>
          </w:p>
        </w:tc>
        <w:tc>
          <w:tcPr>
            <w:tcW w:w="1130" w:type="dxa"/>
            <w:tcBorders>
              <w:top w:val="nil"/>
              <w:left w:val="nil"/>
              <w:bottom w:val="nil"/>
              <w:right w:val="nil"/>
            </w:tcBorders>
            <w:shd w:val="clear" w:color="auto" w:fill="auto"/>
            <w:noWrap/>
            <w:vAlign w:val="bottom"/>
            <w:hideMark/>
          </w:tcPr>
          <w:p w14:paraId="6138A848" w14:textId="77777777" w:rsidR="001B7067" w:rsidRPr="003B2A8F" w:rsidRDefault="001B7067">
            <w:pPr>
              <w:jc w:val="center"/>
              <w:rPr>
                <w:rFonts w:ascii="Roboto" w:hAnsi="Roboto" w:cs="Calibri"/>
                <w:sz w:val="18"/>
                <w:szCs w:val="18"/>
              </w:rPr>
            </w:pPr>
            <w:r w:rsidRPr="003B2A8F">
              <w:rPr>
                <w:rFonts w:ascii="Roboto" w:hAnsi="Roboto" w:cs="Calibri"/>
                <w:sz w:val="18"/>
                <w:szCs w:val="18"/>
              </w:rPr>
              <w:t>4.00</w:t>
            </w:r>
          </w:p>
        </w:tc>
        <w:tc>
          <w:tcPr>
            <w:tcW w:w="1272" w:type="dxa"/>
            <w:tcBorders>
              <w:top w:val="nil"/>
              <w:left w:val="nil"/>
              <w:bottom w:val="nil"/>
              <w:right w:val="nil"/>
            </w:tcBorders>
            <w:shd w:val="clear" w:color="auto" w:fill="auto"/>
            <w:noWrap/>
            <w:vAlign w:val="bottom"/>
            <w:hideMark/>
          </w:tcPr>
          <w:p w14:paraId="559CAA6C" w14:textId="77777777" w:rsidR="001B7067" w:rsidRPr="003B2A8F" w:rsidRDefault="001B7067">
            <w:pPr>
              <w:jc w:val="center"/>
              <w:rPr>
                <w:rFonts w:ascii="Roboto" w:hAnsi="Roboto" w:cs="Calibri"/>
                <w:sz w:val="18"/>
                <w:szCs w:val="18"/>
              </w:rPr>
            </w:pPr>
            <w:r w:rsidRPr="003B2A8F">
              <w:rPr>
                <w:rFonts w:ascii="Roboto" w:hAnsi="Roboto" w:cs="Calibri"/>
                <w:sz w:val="18"/>
                <w:szCs w:val="18"/>
              </w:rPr>
              <w:t>5.00</w:t>
            </w:r>
          </w:p>
        </w:tc>
        <w:tc>
          <w:tcPr>
            <w:tcW w:w="1415" w:type="dxa"/>
            <w:tcBorders>
              <w:top w:val="nil"/>
              <w:left w:val="nil"/>
              <w:bottom w:val="nil"/>
              <w:right w:val="nil"/>
            </w:tcBorders>
            <w:shd w:val="clear" w:color="auto" w:fill="auto"/>
            <w:noWrap/>
            <w:vAlign w:val="bottom"/>
            <w:hideMark/>
          </w:tcPr>
          <w:p w14:paraId="7642CA05" w14:textId="77777777" w:rsidR="001B7067" w:rsidRPr="003B2A8F" w:rsidRDefault="001B7067">
            <w:pPr>
              <w:jc w:val="center"/>
              <w:rPr>
                <w:rFonts w:ascii="Roboto" w:hAnsi="Roboto" w:cs="Calibri"/>
                <w:sz w:val="18"/>
                <w:szCs w:val="18"/>
              </w:rPr>
            </w:pPr>
            <w:r w:rsidRPr="003B2A8F">
              <w:rPr>
                <w:rFonts w:ascii="Roboto" w:hAnsi="Roboto" w:cs="Calibri"/>
                <w:sz w:val="18"/>
                <w:szCs w:val="18"/>
              </w:rPr>
              <w:t>17.00</w:t>
            </w:r>
          </w:p>
        </w:tc>
      </w:tr>
      <w:tr w:rsidR="001B7067" w:rsidRPr="003B2A8F" w14:paraId="0351351D" w14:textId="77777777" w:rsidTr="001B7067">
        <w:trPr>
          <w:trHeight w:val="320"/>
        </w:trPr>
        <w:tc>
          <w:tcPr>
            <w:tcW w:w="1801" w:type="dxa"/>
            <w:tcBorders>
              <w:top w:val="nil"/>
              <w:left w:val="nil"/>
              <w:bottom w:val="nil"/>
              <w:right w:val="nil"/>
            </w:tcBorders>
            <w:shd w:val="clear" w:color="auto" w:fill="auto"/>
            <w:noWrap/>
            <w:vAlign w:val="bottom"/>
            <w:hideMark/>
          </w:tcPr>
          <w:p w14:paraId="5A863B52" w14:textId="77777777" w:rsidR="001B7067" w:rsidRPr="003B2A8F" w:rsidRDefault="001B7067">
            <w:pPr>
              <w:rPr>
                <w:rFonts w:ascii="Roboto" w:hAnsi="Roboto" w:cs="Calibri"/>
                <w:sz w:val="18"/>
                <w:szCs w:val="18"/>
              </w:rPr>
            </w:pPr>
            <w:r w:rsidRPr="003B2A8F">
              <w:rPr>
                <w:rFonts w:ascii="Roboto" w:hAnsi="Roboto" w:cs="Calibri"/>
                <w:sz w:val="18"/>
                <w:szCs w:val="18"/>
              </w:rPr>
              <w:t>50%</w:t>
            </w:r>
          </w:p>
        </w:tc>
        <w:tc>
          <w:tcPr>
            <w:tcW w:w="1272" w:type="dxa"/>
            <w:tcBorders>
              <w:top w:val="nil"/>
              <w:left w:val="nil"/>
              <w:bottom w:val="nil"/>
              <w:right w:val="nil"/>
            </w:tcBorders>
            <w:shd w:val="clear" w:color="auto" w:fill="auto"/>
            <w:noWrap/>
            <w:vAlign w:val="bottom"/>
            <w:hideMark/>
          </w:tcPr>
          <w:p w14:paraId="6A9EA835" w14:textId="77777777" w:rsidR="001B7067" w:rsidRPr="003B2A8F" w:rsidRDefault="001B7067">
            <w:pPr>
              <w:jc w:val="center"/>
              <w:rPr>
                <w:rFonts w:ascii="Roboto" w:hAnsi="Roboto" w:cs="Calibri"/>
                <w:sz w:val="18"/>
                <w:szCs w:val="18"/>
              </w:rPr>
            </w:pPr>
            <w:r w:rsidRPr="003B2A8F">
              <w:rPr>
                <w:rFonts w:ascii="Roboto" w:hAnsi="Roboto" w:cs="Calibri"/>
                <w:sz w:val="18"/>
                <w:szCs w:val="18"/>
              </w:rPr>
              <w:t>4.00</w:t>
            </w:r>
          </w:p>
        </w:tc>
        <w:tc>
          <w:tcPr>
            <w:tcW w:w="1130" w:type="dxa"/>
            <w:tcBorders>
              <w:top w:val="nil"/>
              <w:left w:val="nil"/>
              <w:bottom w:val="nil"/>
              <w:right w:val="nil"/>
            </w:tcBorders>
            <w:shd w:val="clear" w:color="auto" w:fill="auto"/>
            <w:noWrap/>
            <w:vAlign w:val="bottom"/>
            <w:hideMark/>
          </w:tcPr>
          <w:p w14:paraId="63A7D6EA" w14:textId="77777777" w:rsidR="001B7067" w:rsidRPr="003B2A8F" w:rsidRDefault="001B7067">
            <w:pPr>
              <w:jc w:val="center"/>
              <w:rPr>
                <w:rFonts w:ascii="Roboto" w:hAnsi="Roboto" w:cs="Calibri"/>
                <w:sz w:val="18"/>
                <w:szCs w:val="18"/>
              </w:rPr>
            </w:pPr>
            <w:r w:rsidRPr="003B2A8F">
              <w:rPr>
                <w:rFonts w:ascii="Roboto" w:hAnsi="Roboto" w:cs="Calibri"/>
                <w:sz w:val="18"/>
                <w:szCs w:val="18"/>
              </w:rPr>
              <w:t>4.00</w:t>
            </w:r>
          </w:p>
        </w:tc>
        <w:tc>
          <w:tcPr>
            <w:tcW w:w="1130" w:type="dxa"/>
            <w:tcBorders>
              <w:top w:val="nil"/>
              <w:left w:val="nil"/>
              <w:bottom w:val="nil"/>
              <w:right w:val="nil"/>
            </w:tcBorders>
            <w:shd w:val="clear" w:color="auto" w:fill="auto"/>
            <w:noWrap/>
            <w:vAlign w:val="bottom"/>
            <w:hideMark/>
          </w:tcPr>
          <w:p w14:paraId="38ECAACC" w14:textId="77777777" w:rsidR="001B7067" w:rsidRPr="003B2A8F" w:rsidRDefault="001B7067">
            <w:pPr>
              <w:jc w:val="center"/>
              <w:rPr>
                <w:rFonts w:ascii="Roboto" w:hAnsi="Roboto" w:cs="Calibri"/>
                <w:sz w:val="18"/>
                <w:szCs w:val="18"/>
              </w:rPr>
            </w:pPr>
            <w:r w:rsidRPr="003B2A8F">
              <w:rPr>
                <w:rFonts w:ascii="Roboto" w:hAnsi="Roboto" w:cs="Calibri"/>
                <w:sz w:val="18"/>
                <w:szCs w:val="18"/>
              </w:rPr>
              <w:t>4.00</w:t>
            </w:r>
          </w:p>
        </w:tc>
        <w:tc>
          <w:tcPr>
            <w:tcW w:w="1272" w:type="dxa"/>
            <w:tcBorders>
              <w:top w:val="nil"/>
              <w:left w:val="nil"/>
              <w:bottom w:val="nil"/>
              <w:right w:val="nil"/>
            </w:tcBorders>
            <w:shd w:val="clear" w:color="auto" w:fill="auto"/>
            <w:noWrap/>
            <w:vAlign w:val="bottom"/>
            <w:hideMark/>
          </w:tcPr>
          <w:p w14:paraId="6A611B24"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415" w:type="dxa"/>
            <w:tcBorders>
              <w:top w:val="nil"/>
              <w:left w:val="nil"/>
              <w:bottom w:val="nil"/>
              <w:right w:val="nil"/>
            </w:tcBorders>
            <w:shd w:val="clear" w:color="auto" w:fill="auto"/>
            <w:noWrap/>
            <w:vAlign w:val="bottom"/>
            <w:hideMark/>
          </w:tcPr>
          <w:p w14:paraId="2A5B1569" w14:textId="77777777" w:rsidR="001B7067" w:rsidRPr="003B2A8F" w:rsidRDefault="001B7067">
            <w:pPr>
              <w:jc w:val="center"/>
              <w:rPr>
                <w:rFonts w:ascii="Roboto" w:hAnsi="Roboto" w:cs="Calibri"/>
                <w:sz w:val="18"/>
                <w:szCs w:val="18"/>
              </w:rPr>
            </w:pPr>
            <w:r w:rsidRPr="003B2A8F">
              <w:rPr>
                <w:rFonts w:ascii="Roboto" w:hAnsi="Roboto" w:cs="Calibri"/>
                <w:sz w:val="18"/>
                <w:szCs w:val="18"/>
              </w:rPr>
              <w:t>19.00</w:t>
            </w:r>
          </w:p>
        </w:tc>
      </w:tr>
      <w:tr w:rsidR="001B7067" w:rsidRPr="003B2A8F" w14:paraId="27EBD749" w14:textId="77777777" w:rsidTr="001B7067">
        <w:trPr>
          <w:trHeight w:val="320"/>
        </w:trPr>
        <w:tc>
          <w:tcPr>
            <w:tcW w:w="1801" w:type="dxa"/>
            <w:tcBorders>
              <w:top w:val="nil"/>
              <w:left w:val="nil"/>
              <w:bottom w:val="nil"/>
              <w:right w:val="nil"/>
            </w:tcBorders>
            <w:shd w:val="clear" w:color="auto" w:fill="auto"/>
            <w:noWrap/>
            <w:vAlign w:val="bottom"/>
            <w:hideMark/>
          </w:tcPr>
          <w:p w14:paraId="5D6F5673" w14:textId="77777777" w:rsidR="001B7067" w:rsidRPr="003B2A8F" w:rsidRDefault="001B7067">
            <w:pPr>
              <w:rPr>
                <w:rFonts w:ascii="Roboto" w:hAnsi="Roboto" w:cs="Calibri"/>
                <w:sz w:val="18"/>
                <w:szCs w:val="18"/>
              </w:rPr>
            </w:pPr>
            <w:r w:rsidRPr="003B2A8F">
              <w:rPr>
                <w:rFonts w:ascii="Roboto" w:hAnsi="Roboto" w:cs="Calibri"/>
                <w:sz w:val="18"/>
                <w:szCs w:val="18"/>
              </w:rPr>
              <w:t>60%</w:t>
            </w:r>
          </w:p>
        </w:tc>
        <w:tc>
          <w:tcPr>
            <w:tcW w:w="1272" w:type="dxa"/>
            <w:tcBorders>
              <w:top w:val="nil"/>
              <w:left w:val="nil"/>
              <w:bottom w:val="nil"/>
              <w:right w:val="nil"/>
            </w:tcBorders>
            <w:shd w:val="clear" w:color="auto" w:fill="auto"/>
            <w:noWrap/>
            <w:vAlign w:val="bottom"/>
            <w:hideMark/>
          </w:tcPr>
          <w:p w14:paraId="13546D79" w14:textId="77777777" w:rsidR="001B7067" w:rsidRPr="003B2A8F" w:rsidRDefault="001B7067">
            <w:pPr>
              <w:jc w:val="center"/>
              <w:rPr>
                <w:rFonts w:ascii="Roboto" w:hAnsi="Roboto" w:cs="Calibri"/>
                <w:sz w:val="18"/>
                <w:szCs w:val="18"/>
              </w:rPr>
            </w:pPr>
            <w:r w:rsidRPr="003B2A8F">
              <w:rPr>
                <w:rFonts w:ascii="Roboto" w:hAnsi="Roboto" w:cs="Calibri"/>
                <w:sz w:val="18"/>
                <w:szCs w:val="18"/>
              </w:rPr>
              <w:t>5.00</w:t>
            </w:r>
          </w:p>
        </w:tc>
        <w:tc>
          <w:tcPr>
            <w:tcW w:w="1130" w:type="dxa"/>
            <w:tcBorders>
              <w:top w:val="nil"/>
              <w:left w:val="nil"/>
              <w:bottom w:val="nil"/>
              <w:right w:val="nil"/>
            </w:tcBorders>
            <w:shd w:val="clear" w:color="auto" w:fill="auto"/>
            <w:noWrap/>
            <w:vAlign w:val="bottom"/>
            <w:hideMark/>
          </w:tcPr>
          <w:p w14:paraId="28F87075" w14:textId="77777777" w:rsidR="001B7067" w:rsidRPr="003B2A8F" w:rsidRDefault="001B7067">
            <w:pPr>
              <w:jc w:val="center"/>
              <w:rPr>
                <w:rFonts w:ascii="Roboto" w:hAnsi="Roboto" w:cs="Calibri"/>
                <w:sz w:val="18"/>
                <w:szCs w:val="18"/>
              </w:rPr>
            </w:pPr>
            <w:r w:rsidRPr="003B2A8F">
              <w:rPr>
                <w:rFonts w:ascii="Roboto" w:hAnsi="Roboto" w:cs="Calibri"/>
                <w:sz w:val="18"/>
                <w:szCs w:val="18"/>
              </w:rPr>
              <w:t>5.00</w:t>
            </w:r>
          </w:p>
        </w:tc>
        <w:tc>
          <w:tcPr>
            <w:tcW w:w="1130" w:type="dxa"/>
            <w:tcBorders>
              <w:top w:val="nil"/>
              <w:left w:val="nil"/>
              <w:bottom w:val="nil"/>
              <w:right w:val="nil"/>
            </w:tcBorders>
            <w:shd w:val="clear" w:color="auto" w:fill="auto"/>
            <w:noWrap/>
            <w:vAlign w:val="bottom"/>
            <w:hideMark/>
          </w:tcPr>
          <w:p w14:paraId="5DFF0681" w14:textId="77777777" w:rsidR="001B7067" w:rsidRPr="003B2A8F" w:rsidRDefault="001B7067">
            <w:pPr>
              <w:jc w:val="center"/>
              <w:rPr>
                <w:rFonts w:ascii="Roboto" w:hAnsi="Roboto" w:cs="Calibri"/>
                <w:sz w:val="18"/>
                <w:szCs w:val="18"/>
              </w:rPr>
            </w:pPr>
            <w:r w:rsidRPr="003B2A8F">
              <w:rPr>
                <w:rFonts w:ascii="Roboto" w:hAnsi="Roboto" w:cs="Calibri"/>
                <w:sz w:val="18"/>
                <w:szCs w:val="18"/>
              </w:rPr>
              <w:t>5.00</w:t>
            </w:r>
          </w:p>
        </w:tc>
        <w:tc>
          <w:tcPr>
            <w:tcW w:w="1272" w:type="dxa"/>
            <w:tcBorders>
              <w:top w:val="nil"/>
              <w:left w:val="nil"/>
              <w:bottom w:val="nil"/>
              <w:right w:val="nil"/>
            </w:tcBorders>
            <w:shd w:val="clear" w:color="auto" w:fill="auto"/>
            <w:noWrap/>
            <w:vAlign w:val="bottom"/>
            <w:hideMark/>
          </w:tcPr>
          <w:p w14:paraId="1BA96014"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415" w:type="dxa"/>
            <w:tcBorders>
              <w:top w:val="nil"/>
              <w:left w:val="nil"/>
              <w:bottom w:val="nil"/>
              <w:right w:val="nil"/>
            </w:tcBorders>
            <w:shd w:val="clear" w:color="auto" w:fill="auto"/>
            <w:noWrap/>
            <w:vAlign w:val="bottom"/>
            <w:hideMark/>
          </w:tcPr>
          <w:p w14:paraId="4BD7913E" w14:textId="77777777" w:rsidR="001B7067" w:rsidRPr="003B2A8F" w:rsidRDefault="001B7067">
            <w:pPr>
              <w:jc w:val="center"/>
              <w:rPr>
                <w:rFonts w:ascii="Roboto" w:hAnsi="Roboto" w:cs="Calibri"/>
                <w:sz w:val="18"/>
                <w:szCs w:val="18"/>
              </w:rPr>
            </w:pPr>
            <w:r w:rsidRPr="003B2A8F">
              <w:rPr>
                <w:rFonts w:ascii="Roboto" w:hAnsi="Roboto" w:cs="Calibri"/>
                <w:sz w:val="18"/>
                <w:szCs w:val="18"/>
              </w:rPr>
              <w:t>21.00</w:t>
            </w:r>
          </w:p>
        </w:tc>
      </w:tr>
      <w:tr w:rsidR="001B7067" w:rsidRPr="003B2A8F" w14:paraId="233A69F6" w14:textId="77777777" w:rsidTr="001B7067">
        <w:trPr>
          <w:trHeight w:val="320"/>
        </w:trPr>
        <w:tc>
          <w:tcPr>
            <w:tcW w:w="1801" w:type="dxa"/>
            <w:tcBorders>
              <w:top w:val="nil"/>
              <w:left w:val="nil"/>
              <w:bottom w:val="nil"/>
              <w:right w:val="nil"/>
            </w:tcBorders>
            <w:shd w:val="clear" w:color="auto" w:fill="auto"/>
            <w:noWrap/>
            <w:vAlign w:val="bottom"/>
            <w:hideMark/>
          </w:tcPr>
          <w:p w14:paraId="1DAEC43E" w14:textId="77777777" w:rsidR="001B7067" w:rsidRPr="003B2A8F" w:rsidRDefault="001B7067">
            <w:pPr>
              <w:rPr>
                <w:rFonts w:ascii="Roboto" w:hAnsi="Roboto" w:cs="Calibri"/>
                <w:sz w:val="18"/>
                <w:szCs w:val="18"/>
              </w:rPr>
            </w:pPr>
            <w:r w:rsidRPr="003B2A8F">
              <w:rPr>
                <w:rFonts w:ascii="Roboto" w:hAnsi="Roboto" w:cs="Calibri"/>
                <w:sz w:val="18"/>
                <w:szCs w:val="18"/>
              </w:rPr>
              <w:t>70%</w:t>
            </w:r>
          </w:p>
        </w:tc>
        <w:tc>
          <w:tcPr>
            <w:tcW w:w="1272" w:type="dxa"/>
            <w:tcBorders>
              <w:top w:val="nil"/>
              <w:left w:val="nil"/>
              <w:bottom w:val="nil"/>
              <w:right w:val="nil"/>
            </w:tcBorders>
            <w:shd w:val="clear" w:color="auto" w:fill="auto"/>
            <w:noWrap/>
            <w:vAlign w:val="bottom"/>
            <w:hideMark/>
          </w:tcPr>
          <w:p w14:paraId="54AB4541"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130" w:type="dxa"/>
            <w:tcBorders>
              <w:top w:val="nil"/>
              <w:left w:val="nil"/>
              <w:bottom w:val="nil"/>
              <w:right w:val="nil"/>
            </w:tcBorders>
            <w:shd w:val="clear" w:color="auto" w:fill="auto"/>
            <w:noWrap/>
            <w:vAlign w:val="bottom"/>
            <w:hideMark/>
          </w:tcPr>
          <w:p w14:paraId="498CBA6F"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130" w:type="dxa"/>
            <w:tcBorders>
              <w:top w:val="nil"/>
              <w:left w:val="nil"/>
              <w:bottom w:val="nil"/>
              <w:right w:val="nil"/>
            </w:tcBorders>
            <w:shd w:val="clear" w:color="auto" w:fill="auto"/>
            <w:noWrap/>
            <w:vAlign w:val="bottom"/>
            <w:hideMark/>
          </w:tcPr>
          <w:p w14:paraId="36D91CC6"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272" w:type="dxa"/>
            <w:tcBorders>
              <w:top w:val="nil"/>
              <w:left w:val="nil"/>
              <w:bottom w:val="nil"/>
              <w:right w:val="nil"/>
            </w:tcBorders>
            <w:shd w:val="clear" w:color="auto" w:fill="auto"/>
            <w:noWrap/>
            <w:vAlign w:val="bottom"/>
            <w:hideMark/>
          </w:tcPr>
          <w:p w14:paraId="4231B9B6" w14:textId="77777777" w:rsidR="001B7067" w:rsidRPr="003B2A8F" w:rsidRDefault="001B7067">
            <w:pPr>
              <w:jc w:val="center"/>
              <w:rPr>
                <w:rFonts w:ascii="Roboto" w:hAnsi="Roboto" w:cs="Calibri"/>
                <w:sz w:val="18"/>
                <w:szCs w:val="18"/>
              </w:rPr>
            </w:pPr>
            <w:r w:rsidRPr="003B2A8F">
              <w:rPr>
                <w:rFonts w:ascii="Roboto" w:hAnsi="Roboto" w:cs="Calibri"/>
                <w:sz w:val="18"/>
                <w:szCs w:val="18"/>
              </w:rPr>
              <w:t>7.00</w:t>
            </w:r>
          </w:p>
        </w:tc>
        <w:tc>
          <w:tcPr>
            <w:tcW w:w="1415" w:type="dxa"/>
            <w:tcBorders>
              <w:top w:val="nil"/>
              <w:left w:val="nil"/>
              <w:bottom w:val="nil"/>
              <w:right w:val="nil"/>
            </w:tcBorders>
            <w:shd w:val="clear" w:color="auto" w:fill="auto"/>
            <w:noWrap/>
            <w:vAlign w:val="bottom"/>
            <w:hideMark/>
          </w:tcPr>
          <w:p w14:paraId="08AE5689" w14:textId="77777777" w:rsidR="001B7067" w:rsidRPr="003B2A8F" w:rsidRDefault="001B7067">
            <w:pPr>
              <w:jc w:val="center"/>
              <w:rPr>
                <w:rFonts w:ascii="Roboto" w:hAnsi="Roboto" w:cs="Calibri"/>
                <w:sz w:val="18"/>
                <w:szCs w:val="18"/>
              </w:rPr>
            </w:pPr>
            <w:r w:rsidRPr="003B2A8F">
              <w:rPr>
                <w:rFonts w:ascii="Roboto" w:hAnsi="Roboto" w:cs="Calibri"/>
                <w:sz w:val="18"/>
                <w:szCs w:val="18"/>
              </w:rPr>
              <w:t>23.00</w:t>
            </w:r>
          </w:p>
        </w:tc>
      </w:tr>
      <w:tr w:rsidR="001B7067" w:rsidRPr="003B2A8F" w14:paraId="1D6F2E27" w14:textId="77777777" w:rsidTr="001B7067">
        <w:trPr>
          <w:trHeight w:val="320"/>
        </w:trPr>
        <w:tc>
          <w:tcPr>
            <w:tcW w:w="1801" w:type="dxa"/>
            <w:tcBorders>
              <w:top w:val="nil"/>
              <w:left w:val="nil"/>
              <w:bottom w:val="nil"/>
              <w:right w:val="nil"/>
            </w:tcBorders>
            <w:shd w:val="clear" w:color="auto" w:fill="auto"/>
            <w:noWrap/>
            <w:vAlign w:val="bottom"/>
            <w:hideMark/>
          </w:tcPr>
          <w:p w14:paraId="12FFD1F2" w14:textId="77777777" w:rsidR="001B7067" w:rsidRPr="003B2A8F" w:rsidRDefault="001B7067">
            <w:pPr>
              <w:rPr>
                <w:rFonts w:ascii="Roboto" w:hAnsi="Roboto" w:cs="Calibri"/>
                <w:sz w:val="18"/>
                <w:szCs w:val="18"/>
              </w:rPr>
            </w:pPr>
            <w:r w:rsidRPr="003B2A8F">
              <w:rPr>
                <w:rFonts w:ascii="Roboto" w:hAnsi="Roboto" w:cs="Calibri"/>
                <w:sz w:val="18"/>
                <w:szCs w:val="18"/>
              </w:rPr>
              <w:t>80%</w:t>
            </w:r>
          </w:p>
        </w:tc>
        <w:tc>
          <w:tcPr>
            <w:tcW w:w="1272" w:type="dxa"/>
            <w:tcBorders>
              <w:top w:val="nil"/>
              <w:left w:val="nil"/>
              <w:bottom w:val="nil"/>
              <w:right w:val="nil"/>
            </w:tcBorders>
            <w:shd w:val="clear" w:color="auto" w:fill="auto"/>
            <w:noWrap/>
            <w:vAlign w:val="bottom"/>
            <w:hideMark/>
          </w:tcPr>
          <w:p w14:paraId="7B25E0A4" w14:textId="77777777" w:rsidR="001B7067" w:rsidRPr="003B2A8F" w:rsidRDefault="001B7067">
            <w:pPr>
              <w:jc w:val="center"/>
              <w:rPr>
                <w:rFonts w:ascii="Roboto" w:hAnsi="Roboto" w:cs="Calibri"/>
                <w:sz w:val="18"/>
                <w:szCs w:val="18"/>
              </w:rPr>
            </w:pPr>
            <w:r w:rsidRPr="003B2A8F">
              <w:rPr>
                <w:rFonts w:ascii="Roboto" w:hAnsi="Roboto" w:cs="Calibri"/>
                <w:sz w:val="18"/>
                <w:szCs w:val="18"/>
              </w:rPr>
              <w:t>6.80</w:t>
            </w:r>
          </w:p>
        </w:tc>
        <w:tc>
          <w:tcPr>
            <w:tcW w:w="1130" w:type="dxa"/>
            <w:tcBorders>
              <w:top w:val="nil"/>
              <w:left w:val="nil"/>
              <w:bottom w:val="nil"/>
              <w:right w:val="nil"/>
            </w:tcBorders>
            <w:shd w:val="clear" w:color="auto" w:fill="auto"/>
            <w:noWrap/>
            <w:vAlign w:val="bottom"/>
            <w:hideMark/>
          </w:tcPr>
          <w:p w14:paraId="7727E877"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130" w:type="dxa"/>
            <w:tcBorders>
              <w:top w:val="nil"/>
              <w:left w:val="nil"/>
              <w:bottom w:val="nil"/>
              <w:right w:val="nil"/>
            </w:tcBorders>
            <w:shd w:val="clear" w:color="auto" w:fill="auto"/>
            <w:noWrap/>
            <w:vAlign w:val="bottom"/>
            <w:hideMark/>
          </w:tcPr>
          <w:p w14:paraId="510E04DB" w14:textId="77777777" w:rsidR="001B7067" w:rsidRPr="003B2A8F" w:rsidRDefault="001B7067">
            <w:pPr>
              <w:jc w:val="center"/>
              <w:rPr>
                <w:rFonts w:ascii="Roboto" w:hAnsi="Roboto" w:cs="Calibri"/>
                <w:sz w:val="18"/>
                <w:szCs w:val="18"/>
              </w:rPr>
            </w:pPr>
            <w:r w:rsidRPr="003B2A8F">
              <w:rPr>
                <w:rFonts w:ascii="Roboto" w:hAnsi="Roboto" w:cs="Calibri"/>
                <w:sz w:val="18"/>
                <w:szCs w:val="18"/>
              </w:rPr>
              <w:t>7.00</w:t>
            </w:r>
          </w:p>
        </w:tc>
        <w:tc>
          <w:tcPr>
            <w:tcW w:w="1272" w:type="dxa"/>
            <w:tcBorders>
              <w:top w:val="nil"/>
              <w:left w:val="nil"/>
              <w:bottom w:val="nil"/>
              <w:right w:val="nil"/>
            </w:tcBorders>
            <w:shd w:val="clear" w:color="auto" w:fill="auto"/>
            <w:noWrap/>
            <w:vAlign w:val="bottom"/>
            <w:hideMark/>
          </w:tcPr>
          <w:p w14:paraId="21DD277E"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415" w:type="dxa"/>
            <w:tcBorders>
              <w:top w:val="nil"/>
              <w:left w:val="nil"/>
              <w:bottom w:val="nil"/>
              <w:right w:val="nil"/>
            </w:tcBorders>
            <w:shd w:val="clear" w:color="auto" w:fill="auto"/>
            <w:noWrap/>
            <w:vAlign w:val="bottom"/>
            <w:hideMark/>
          </w:tcPr>
          <w:p w14:paraId="3C40CFC3" w14:textId="77777777" w:rsidR="001B7067" w:rsidRPr="003B2A8F" w:rsidRDefault="001B7067">
            <w:pPr>
              <w:jc w:val="center"/>
              <w:rPr>
                <w:rFonts w:ascii="Roboto" w:hAnsi="Roboto" w:cs="Calibri"/>
                <w:sz w:val="18"/>
                <w:szCs w:val="18"/>
              </w:rPr>
            </w:pPr>
            <w:r w:rsidRPr="003B2A8F">
              <w:rPr>
                <w:rFonts w:ascii="Roboto" w:hAnsi="Roboto" w:cs="Calibri"/>
                <w:sz w:val="18"/>
                <w:szCs w:val="18"/>
              </w:rPr>
              <w:t>26.00</w:t>
            </w:r>
          </w:p>
        </w:tc>
      </w:tr>
      <w:tr w:rsidR="001B7067" w:rsidRPr="003B2A8F" w14:paraId="3E577CD3" w14:textId="77777777" w:rsidTr="001B7067">
        <w:trPr>
          <w:trHeight w:val="380"/>
        </w:trPr>
        <w:tc>
          <w:tcPr>
            <w:tcW w:w="1801" w:type="dxa"/>
            <w:tcBorders>
              <w:top w:val="nil"/>
              <w:left w:val="nil"/>
              <w:bottom w:val="nil"/>
              <w:right w:val="nil"/>
            </w:tcBorders>
            <w:shd w:val="clear" w:color="auto" w:fill="auto"/>
            <w:noWrap/>
            <w:vAlign w:val="bottom"/>
            <w:hideMark/>
          </w:tcPr>
          <w:p w14:paraId="4D4A5E7E" w14:textId="77777777" w:rsidR="001B7067" w:rsidRPr="003B2A8F" w:rsidRDefault="001B7067">
            <w:pPr>
              <w:rPr>
                <w:rFonts w:ascii="Roboto" w:hAnsi="Roboto" w:cs="Calibri"/>
                <w:sz w:val="18"/>
                <w:szCs w:val="18"/>
              </w:rPr>
            </w:pPr>
            <w:r w:rsidRPr="003B2A8F">
              <w:rPr>
                <w:rFonts w:ascii="Roboto" w:hAnsi="Roboto" w:cs="Calibri"/>
                <w:sz w:val="18"/>
                <w:szCs w:val="18"/>
              </w:rPr>
              <w:t>90%</w:t>
            </w:r>
          </w:p>
        </w:tc>
        <w:tc>
          <w:tcPr>
            <w:tcW w:w="1272" w:type="dxa"/>
            <w:tcBorders>
              <w:top w:val="nil"/>
              <w:left w:val="nil"/>
              <w:bottom w:val="nil"/>
              <w:right w:val="nil"/>
            </w:tcBorders>
            <w:shd w:val="clear" w:color="auto" w:fill="auto"/>
            <w:noWrap/>
            <w:vAlign w:val="bottom"/>
            <w:hideMark/>
          </w:tcPr>
          <w:p w14:paraId="3917D6D3"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130" w:type="dxa"/>
            <w:tcBorders>
              <w:top w:val="nil"/>
              <w:left w:val="nil"/>
              <w:bottom w:val="nil"/>
              <w:right w:val="nil"/>
            </w:tcBorders>
            <w:shd w:val="clear" w:color="auto" w:fill="auto"/>
            <w:noWrap/>
            <w:vAlign w:val="bottom"/>
            <w:hideMark/>
          </w:tcPr>
          <w:p w14:paraId="62992854" w14:textId="77777777" w:rsidR="001B7067" w:rsidRPr="003B2A8F" w:rsidRDefault="001B7067">
            <w:pPr>
              <w:jc w:val="center"/>
              <w:rPr>
                <w:rFonts w:ascii="Roboto" w:hAnsi="Roboto" w:cs="Calibri"/>
                <w:sz w:val="18"/>
                <w:szCs w:val="18"/>
              </w:rPr>
            </w:pPr>
            <w:r w:rsidRPr="003B2A8F">
              <w:rPr>
                <w:rFonts w:ascii="Roboto" w:hAnsi="Roboto" w:cs="Calibri"/>
                <w:sz w:val="18"/>
                <w:szCs w:val="18"/>
              </w:rPr>
              <w:t>7.00</w:t>
            </w:r>
          </w:p>
        </w:tc>
        <w:tc>
          <w:tcPr>
            <w:tcW w:w="1130" w:type="dxa"/>
            <w:tcBorders>
              <w:top w:val="nil"/>
              <w:left w:val="nil"/>
              <w:bottom w:val="nil"/>
              <w:right w:val="nil"/>
            </w:tcBorders>
            <w:shd w:val="clear" w:color="auto" w:fill="auto"/>
            <w:noWrap/>
            <w:vAlign w:val="bottom"/>
            <w:hideMark/>
          </w:tcPr>
          <w:p w14:paraId="28AD09E4"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272" w:type="dxa"/>
            <w:tcBorders>
              <w:top w:val="nil"/>
              <w:left w:val="nil"/>
              <w:bottom w:val="nil"/>
              <w:right w:val="nil"/>
            </w:tcBorders>
            <w:shd w:val="clear" w:color="auto" w:fill="auto"/>
            <w:noWrap/>
            <w:vAlign w:val="bottom"/>
            <w:hideMark/>
          </w:tcPr>
          <w:p w14:paraId="11612E79"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415" w:type="dxa"/>
            <w:tcBorders>
              <w:top w:val="nil"/>
              <w:left w:val="nil"/>
              <w:bottom w:val="nil"/>
              <w:right w:val="nil"/>
            </w:tcBorders>
            <w:shd w:val="clear" w:color="auto" w:fill="auto"/>
            <w:noWrap/>
            <w:vAlign w:val="bottom"/>
            <w:hideMark/>
          </w:tcPr>
          <w:p w14:paraId="584085BD" w14:textId="77777777" w:rsidR="001B7067" w:rsidRPr="003B2A8F" w:rsidRDefault="001B7067">
            <w:pPr>
              <w:jc w:val="center"/>
              <w:rPr>
                <w:rFonts w:ascii="Roboto" w:hAnsi="Roboto" w:cs="Calibri"/>
                <w:sz w:val="18"/>
                <w:szCs w:val="18"/>
              </w:rPr>
            </w:pPr>
            <w:r w:rsidRPr="003B2A8F">
              <w:rPr>
                <w:rFonts w:ascii="Roboto" w:hAnsi="Roboto" w:cs="Calibri"/>
                <w:sz w:val="18"/>
                <w:szCs w:val="18"/>
              </w:rPr>
              <w:t>29.00</w:t>
            </w:r>
          </w:p>
        </w:tc>
      </w:tr>
      <w:tr w:rsidR="001B7067" w:rsidRPr="003B2A8F" w14:paraId="134DC479" w14:textId="77777777" w:rsidTr="001B7067">
        <w:trPr>
          <w:trHeight w:val="320"/>
        </w:trPr>
        <w:tc>
          <w:tcPr>
            <w:tcW w:w="1801" w:type="dxa"/>
            <w:tcBorders>
              <w:top w:val="nil"/>
              <w:left w:val="nil"/>
              <w:bottom w:val="single" w:sz="4" w:space="0" w:color="auto"/>
              <w:right w:val="nil"/>
            </w:tcBorders>
            <w:shd w:val="clear" w:color="auto" w:fill="auto"/>
            <w:noWrap/>
            <w:vAlign w:val="bottom"/>
            <w:hideMark/>
          </w:tcPr>
          <w:p w14:paraId="3D5C8A56" w14:textId="77777777" w:rsidR="001B7067" w:rsidRPr="003B2A8F" w:rsidRDefault="001B7067">
            <w:pPr>
              <w:rPr>
                <w:rFonts w:ascii="Roboto" w:hAnsi="Roboto" w:cs="Calibri"/>
                <w:sz w:val="18"/>
                <w:szCs w:val="18"/>
              </w:rPr>
            </w:pPr>
            <w:r w:rsidRPr="003B2A8F">
              <w:rPr>
                <w:rFonts w:ascii="Roboto" w:hAnsi="Roboto" w:cs="Calibri"/>
                <w:sz w:val="18"/>
                <w:szCs w:val="18"/>
              </w:rPr>
              <w:t>100%</w:t>
            </w:r>
          </w:p>
        </w:tc>
        <w:tc>
          <w:tcPr>
            <w:tcW w:w="1272" w:type="dxa"/>
            <w:tcBorders>
              <w:top w:val="nil"/>
              <w:left w:val="nil"/>
              <w:bottom w:val="nil"/>
              <w:right w:val="nil"/>
            </w:tcBorders>
            <w:shd w:val="clear" w:color="auto" w:fill="auto"/>
            <w:noWrap/>
            <w:vAlign w:val="bottom"/>
            <w:hideMark/>
          </w:tcPr>
          <w:p w14:paraId="2233DD5C"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130" w:type="dxa"/>
            <w:tcBorders>
              <w:top w:val="nil"/>
              <w:left w:val="nil"/>
              <w:bottom w:val="nil"/>
              <w:right w:val="nil"/>
            </w:tcBorders>
            <w:shd w:val="clear" w:color="auto" w:fill="auto"/>
            <w:noWrap/>
            <w:vAlign w:val="bottom"/>
            <w:hideMark/>
          </w:tcPr>
          <w:p w14:paraId="3ABFDD47"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130" w:type="dxa"/>
            <w:tcBorders>
              <w:top w:val="nil"/>
              <w:left w:val="nil"/>
              <w:bottom w:val="nil"/>
              <w:right w:val="nil"/>
            </w:tcBorders>
            <w:shd w:val="clear" w:color="auto" w:fill="auto"/>
            <w:noWrap/>
            <w:vAlign w:val="bottom"/>
            <w:hideMark/>
          </w:tcPr>
          <w:p w14:paraId="6D98B1E0"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272" w:type="dxa"/>
            <w:tcBorders>
              <w:top w:val="nil"/>
              <w:left w:val="nil"/>
              <w:bottom w:val="nil"/>
              <w:right w:val="nil"/>
            </w:tcBorders>
            <w:shd w:val="clear" w:color="auto" w:fill="auto"/>
            <w:noWrap/>
            <w:vAlign w:val="bottom"/>
            <w:hideMark/>
          </w:tcPr>
          <w:p w14:paraId="15ECCA59"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415" w:type="dxa"/>
            <w:tcBorders>
              <w:top w:val="nil"/>
              <w:left w:val="nil"/>
              <w:bottom w:val="nil"/>
              <w:right w:val="nil"/>
            </w:tcBorders>
            <w:shd w:val="clear" w:color="auto" w:fill="auto"/>
            <w:noWrap/>
            <w:vAlign w:val="bottom"/>
            <w:hideMark/>
          </w:tcPr>
          <w:p w14:paraId="381B886E" w14:textId="77777777" w:rsidR="001B7067" w:rsidRPr="003B2A8F" w:rsidRDefault="001B7067">
            <w:pPr>
              <w:jc w:val="center"/>
              <w:rPr>
                <w:rFonts w:ascii="Roboto" w:hAnsi="Roboto" w:cs="Calibri"/>
                <w:sz w:val="18"/>
                <w:szCs w:val="18"/>
              </w:rPr>
            </w:pPr>
            <w:r w:rsidRPr="003B2A8F">
              <w:rPr>
                <w:rFonts w:ascii="Roboto" w:hAnsi="Roboto" w:cs="Calibri"/>
                <w:sz w:val="18"/>
                <w:szCs w:val="18"/>
              </w:rPr>
              <w:t>32.00</w:t>
            </w:r>
          </w:p>
        </w:tc>
      </w:tr>
      <w:tr w:rsidR="001B7067" w:rsidRPr="003B2A8F" w14:paraId="566CBC19" w14:textId="77777777" w:rsidTr="001B7067">
        <w:trPr>
          <w:trHeight w:val="320"/>
        </w:trPr>
        <w:tc>
          <w:tcPr>
            <w:tcW w:w="8020" w:type="dxa"/>
            <w:gridSpan w:val="6"/>
            <w:tcBorders>
              <w:top w:val="single" w:sz="4" w:space="0" w:color="auto"/>
              <w:left w:val="nil"/>
              <w:bottom w:val="nil"/>
              <w:right w:val="nil"/>
            </w:tcBorders>
            <w:shd w:val="clear" w:color="auto" w:fill="auto"/>
            <w:noWrap/>
            <w:vAlign w:val="bottom"/>
            <w:hideMark/>
          </w:tcPr>
          <w:p w14:paraId="297707A3" w14:textId="77777777" w:rsidR="001B7067" w:rsidRPr="003B2A8F" w:rsidRDefault="001B7067">
            <w:pPr>
              <w:jc w:val="center"/>
              <w:rPr>
                <w:rFonts w:ascii="Roboto" w:hAnsi="Roboto" w:cs="Calibri"/>
                <w:sz w:val="18"/>
                <w:szCs w:val="18"/>
              </w:rPr>
            </w:pPr>
            <w:r w:rsidRPr="003B2A8F">
              <w:rPr>
                <w:rFonts w:ascii="Roboto" w:hAnsi="Roboto" w:cs="Calibri"/>
                <w:sz w:val="18"/>
                <w:szCs w:val="18"/>
              </w:rPr>
              <w:t> </w:t>
            </w:r>
          </w:p>
        </w:tc>
      </w:tr>
    </w:tbl>
    <w:p w14:paraId="7470D460" w14:textId="27906FFF" w:rsidR="001B7067" w:rsidRPr="003B2A8F" w:rsidRDefault="001B7067">
      <w:pPr>
        <w:rPr>
          <w:rFonts w:ascii="Roboto" w:hAnsi="Roboto"/>
          <w:sz w:val="21"/>
          <w:szCs w:val="21"/>
        </w:rPr>
      </w:pPr>
    </w:p>
    <w:p w14:paraId="6B254CB2" w14:textId="10FC384F" w:rsidR="001B7067" w:rsidRPr="003B2A8F" w:rsidRDefault="001B7067">
      <w:pPr>
        <w:rPr>
          <w:rFonts w:ascii="Roboto" w:hAnsi="Roboto"/>
          <w:sz w:val="21"/>
          <w:szCs w:val="21"/>
        </w:rPr>
      </w:pPr>
    </w:p>
    <w:p w14:paraId="3708FB0D" w14:textId="6E93FF15" w:rsidR="001B7067" w:rsidRPr="003B2A8F" w:rsidRDefault="001B7067">
      <w:pPr>
        <w:rPr>
          <w:rFonts w:ascii="Roboto" w:hAnsi="Roboto"/>
          <w:sz w:val="21"/>
          <w:szCs w:val="21"/>
        </w:rPr>
      </w:pPr>
    </w:p>
    <w:p w14:paraId="3EADAEE8" w14:textId="281BD1E0" w:rsidR="001B7067" w:rsidRPr="003B2A8F" w:rsidRDefault="001B7067">
      <w:pPr>
        <w:rPr>
          <w:rFonts w:ascii="Roboto" w:hAnsi="Roboto"/>
          <w:sz w:val="21"/>
          <w:szCs w:val="21"/>
        </w:rPr>
      </w:pPr>
    </w:p>
    <w:p w14:paraId="4E4F3ED0" w14:textId="77777777" w:rsidR="001B7067" w:rsidRPr="003B2A8F" w:rsidRDefault="001B7067">
      <w:pPr>
        <w:rPr>
          <w:rFonts w:ascii="Roboto" w:hAnsi="Roboto"/>
          <w:sz w:val="21"/>
          <w:szCs w:val="21"/>
        </w:rPr>
      </w:pPr>
    </w:p>
    <w:p w14:paraId="78F44711" w14:textId="4E575475" w:rsidR="00B2372D" w:rsidRPr="003B2A8F" w:rsidRDefault="00B2372D">
      <w:pPr>
        <w:rPr>
          <w:rFonts w:ascii="Roboto" w:hAnsi="Roboto"/>
          <w:sz w:val="21"/>
          <w:szCs w:val="21"/>
        </w:rPr>
      </w:pPr>
    </w:p>
    <w:p w14:paraId="074FDAF5" w14:textId="1D8FA34D" w:rsidR="00B2372D" w:rsidRPr="003B2A8F" w:rsidRDefault="00B2372D">
      <w:pPr>
        <w:rPr>
          <w:rFonts w:ascii="Roboto" w:hAnsi="Roboto"/>
          <w:sz w:val="21"/>
          <w:szCs w:val="21"/>
        </w:rPr>
      </w:pPr>
    </w:p>
    <w:tbl>
      <w:tblPr>
        <w:tblW w:w="8020" w:type="dxa"/>
        <w:tblLook w:val="04A0" w:firstRow="1" w:lastRow="0" w:firstColumn="1" w:lastColumn="0" w:noHBand="0" w:noVBand="1"/>
      </w:tblPr>
      <w:tblGrid>
        <w:gridCol w:w="1741"/>
        <w:gridCol w:w="1229"/>
        <w:gridCol w:w="1228"/>
        <w:gridCol w:w="1228"/>
        <w:gridCol w:w="1228"/>
        <w:gridCol w:w="1366"/>
      </w:tblGrid>
      <w:tr w:rsidR="001B7067" w:rsidRPr="003B2A8F" w14:paraId="65A7C915" w14:textId="77777777" w:rsidTr="001B7067">
        <w:trPr>
          <w:trHeight w:val="840"/>
        </w:trPr>
        <w:tc>
          <w:tcPr>
            <w:tcW w:w="8020" w:type="dxa"/>
            <w:gridSpan w:val="6"/>
            <w:tcBorders>
              <w:top w:val="nil"/>
              <w:left w:val="nil"/>
              <w:bottom w:val="single" w:sz="4" w:space="0" w:color="auto"/>
              <w:right w:val="nil"/>
            </w:tcBorders>
            <w:shd w:val="clear" w:color="auto" w:fill="auto"/>
            <w:vAlign w:val="center"/>
            <w:hideMark/>
          </w:tcPr>
          <w:p w14:paraId="371CC469" w14:textId="1BDC51D9" w:rsidR="001B7067" w:rsidRPr="003B2A8F" w:rsidRDefault="001B7067">
            <w:pPr>
              <w:rPr>
                <w:rFonts w:ascii="Roboto" w:hAnsi="Roboto" w:cs="Calibri"/>
                <w:sz w:val="18"/>
                <w:szCs w:val="18"/>
              </w:rPr>
            </w:pPr>
            <w:r w:rsidRPr="003B2A8F">
              <w:rPr>
                <w:rFonts w:ascii="Roboto" w:hAnsi="Roboto" w:cs="Calibri"/>
                <w:sz w:val="18"/>
                <w:szCs w:val="18"/>
              </w:rPr>
              <w:t xml:space="preserve">Table </w:t>
            </w:r>
            <w:r w:rsidR="006A2729" w:rsidRPr="003B2A8F">
              <w:rPr>
                <w:rFonts w:ascii="Roboto" w:hAnsi="Roboto" w:cs="Calibri"/>
                <w:sz w:val="18"/>
                <w:szCs w:val="18"/>
              </w:rPr>
              <w:t>9-12</w:t>
            </w:r>
            <w:r w:rsidRPr="003B2A8F">
              <w:rPr>
                <w:rFonts w:ascii="Roboto" w:hAnsi="Roboto" w:cs="Calibri"/>
                <w:sz w:val="18"/>
                <w:szCs w:val="18"/>
              </w:rPr>
              <w:t xml:space="preserve">. Mean (SD) scores as well as corresponding percentile ranks of the 8-item </w:t>
            </w:r>
            <w:proofErr w:type="spellStart"/>
            <w:r w:rsidR="008515E0" w:rsidRPr="003B2A8F">
              <w:rPr>
                <w:rFonts w:ascii="Roboto" w:hAnsi="Roboto" w:cs="Calibri"/>
                <w:sz w:val="18"/>
                <w:szCs w:val="18"/>
              </w:rPr>
              <w:t>OxPos</w:t>
            </w:r>
            <w:proofErr w:type="spellEnd"/>
            <w:r w:rsidRPr="003B2A8F">
              <w:rPr>
                <w:rFonts w:ascii="Roboto" w:hAnsi="Roboto" w:cs="Calibri"/>
                <w:sz w:val="18"/>
                <w:szCs w:val="18"/>
              </w:rPr>
              <w:t xml:space="preserve"> measure (subscales and global score) based on complete representative data (N=468, Female, &gt;50). </w:t>
            </w:r>
          </w:p>
        </w:tc>
      </w:tr>
      <w:tr w:rsidR="001B7067" w:rsidRPr="003B2A8F" w14:paraId="57398F93" w14:textId="77777777" w:rsidTr="001B7067">
        <w:trPr>
          <w:trHeight w:val="320"/>
        </w:trPr>
        <w:tc>
          <w:tcPr>
            <w:tcW w:w="1741" w:type="dxa"/>
            <w:tcBorders>
              <w:top w:val="nil"/>
              <w:left w:val="nil"/>
              <w:bottom w:val="single" w:sz="4" w:space="0" w:color="auto"/>
              <w:right w:val="nil"/>
            </w:tcBorders>
            <w:shd w:val="clear" w:color="auto" w:fill="auto"/>
            <w:noWrap/>
            <w:vAlign w:val="bottom"/>
            <w:hideMark/>
          </w:tcPr>
          <w:p w14:paraId="70DA1BC5" w14:textId="77777777" w:rsidR="001B7067" w:rsidRPr="003B2A8F" w:rsidRDefault="001B7067">
            <w:pPr>
              <w:rPr>
                <w:rFonts w:ascii="Roboto" w:hAnsi="Roboto" w:cs="Calibri"/>
                <w:sz w:val="18"/>
                <w:szCs w:val="18"/>
              </w:rPr>
            </w:pPr>
            <w:r w:rsidRPr="003B2A8F">
              <w:rPr>
                <w:rFonts w:ascii="Roboto" w:hAnsi="Roboto" w:cs="Calibri"/>
                <w:sz w:val="18"/>
                <w:szCs w:val="18"/>
              </w:rPr>
              <w:t> </w:t>
            </w:r>
          </w:p>
        </w:tc>
        <w:tc>
          <w:tcPr>
            <w:tcW w:w="1229" w:type="dxa"/>
            <w:tcBorders>
              <w:top w:val="nil"/>
              <w:left w:val="nil"/>
              <w:bottom w:val="single" w:sz="4" w:space="0" w:color="auto"/>
              <w:right w:val="nil"/>
            </w:tcBorders>
            <w:shd w:val="clear" w:color="auto" w:fill="auto"/>
            <w:noWrap/>
            <w:vAlign w:val="bottom"/>
            <w:hideMark/>
          </w:tcPr>
          <w:p w14:paraId="7A68390B" w14:textId="77777777" w:rsidR="001B7067" w:rsidRPr="003B2A8F" w:rsidRDefault="001B7067">
            <w:pPr>
              <w:jc w:val="center"/>
              <w:rPr>
                <w:rFonts w:ascii="Roboto" w:hAnsi="Roboto" w:cs="Calibri"/>
                <w:sz w:val="18"/>
                <w:szCs w:val="18"/>
              </w:rPr>
            </w:pPr>
            <w:r w:rsidRPr="003B2A8F">
              <w:rPr>
                <w:rFonts w:ascii="Roboto" w:hAnsi="Roboto" w:cs="Calibri"/>
                <w:sz w:val="18"/>
                <w:szCs w:val="18"/>
              </w:rPr>
              <w:t>F1</w:t>
            </w:r>
          </w:p>
        </w:tc>
        <w:tc>
          <w:tcPr>
            <w:tcW w:w="1228" w:type="dxa"/>
            <w:tcBorders>
              <w:top w:val="nil"/>
              <w:left w:val="nil"/>
              <w:bottom w:val="single" w:sz="4" w:space="0" w:color="auto"/>
              <w:right w:val="nil"/>
            </w:tcBorders>
            <w:shd w:val="clear" w:color="auto" w:fill="auto"/>
            <w:noWrap/>
            <w:vAlign w:val="bottom"/>
            <w:hideMark/>
          </w:tcPr>
          <w:p w14:paraId="0B614B2B" w14:textId="77777777" w:rsidR="001B7067" w:rsidRPr="003B2A8F" w:rsidRDefault="001B7067">
            <w:pPr>
              <w:jc w:val="center"/>
              <w:rPr>
                <w:rFonts w:ascii="Roboto" w:hAnsi="Roboto" w:cs="Calibri"/>
                <w:sz w:val="18"/>
                <w:szCs w:val="18"/>
              </w:rPr>
            </w:pPr>
            <w:r w:rsidRPr="003B2A8F">
              <w:rPr>
                <w:rFonts w:ascii="Roboto" w:hAnsi="Roboto" w:cs="Calibri"/>
                <w:sz w:val="18"/>
                <w:szCs w:val="18"/>
              </w:rPr>
              <w:t>F2</w:t>
            </w:r>
          </w:p>
        </w:tc>
        <w:tc>
          <w:tcPr>
            <w:tcW w:w="1228" w:type="dxa"/>
            <w:tcBorders>
              <w:top w:val="nil"/>
              <w:left w:val="nil"/>
              <w:bottom w:val="single" w:sz="4" w:space="0" w:color="auto"/>
              <w:right w:val="nil"/>
            </w:tcBorders>
            <w:shd w:val="clear" w:color="auto" w:fill="auto"/>
            <w:noWrap/>
            <w:vAlign w:val="bottom"/>
            <w:hideMark/>
          </w:tcPr>
          <w:p w14:paraId="2E8D60F4" w14:textId="77777777" w:rsidR="001B7067" w:rsidRPr="003B2A8F" w:rsidRDefault="001B7067">
            <w:pPr>
              <w:jc w:val="center"/>
              <w:rPr>
                <w:rFonts w:ascii="Roboto" w:hAnsi="Roboto" w:cs="Calibri"/>
                <w:sz w:val="18"/>
                <w:szCs w:val="18"/>
              </w:rPr>
            </w:pPr>
            <w:r w:rsidRPr="003B2A8F">
              <w:rPr>
                <w:rFonts w:ascii="Roboto" w:hAnsi="Roboto" w:cs="Calibri"/>
                <w:sz w:val="18"/>
                <w:szCs w:val="18"/>
              </w:rPr>
              <w:t>F3</w:t>
            </w:r>
          </w:p>
        </w:tc>
        <w:tc>
          <w:tcPr>
            <w:tcW w:w="1228" w:type="dxa"/>
            <w:tcBorders>
              <w:top w:val="nil"/>
              <w:left w:val="nil"/>
              <w:bottom w:val="single" w:sz="4" w:space="0" w:color="auto"/>
              <w:right w:val="nil"/>
            </w:tcBorders>
            <w:shd w:val="clear" w:color="auto" w:fill="auto"/>
            <w:noWrap/>
            <w:vAlign w:val="bottom"/>
            <w:hideMark/>
          </w:tcPr>
          <w:p w14:paraId="00CD2A31" w14:textId="77777777" w:rsidR="001B7067" w:rsidRPr="003B2A8F" w:rsidRDefault="001B7067">
            <w:pPr>
              <w:jc w:val="center"/>
              <w:rPr>
                <w:rFonts w:ascii="Roboto" w:hAnsi="Roboto" w:cs="Calibri"/>
                <w:sz w:val="18"/>
                <w:szCs w:val="18"/>
              </w:rPr>
            </w:pPr>
            <w:r w:rsidRPr="003B2A8F">
              <w:rPr>
                <w:rFonts w:ascii="Roboto" w:hAnsi="Roboto" w:cs="Calibri"/>
                <w:sz w:val="18"/>
                <w:szCs w:val="18"/>
              </w:rPr>
              <w:t>F4</w:t>
            </w:r>
          </w:p>
        </w:tc>
        <w:tc>
          <w:tcPr>
            <w:tcW w:w="1366" w:type="dxa"/>
            <w:tcBorders>
              <w:top w:val="nil"/>
              <w:left w:val="nil"/>
              <w:bottom w:val="single" w:sz="4" w:space="0" w:color="auto"/>
              <w:right w:val="nil"/>
            </w:tcBorders>
            <w:shd w:val="clear" w:color="auto" w:fill="auto"/>
            <w:noWrap/>
            <w:vAlign w:val="bottom"/>
            <w:hideMark/>
          </w:tcPr>
          <w:p w14:paraId="59D83A18" w14:textId="77777777" w:rsidR="001B7067" w:rsidRPr="003B2A8F" w:rsidRDefault="001B7067">
            <w:pPr>
              <w:jc w:val="center"/>
              <w:rPr>
                <w:rFonts w:ascii="Roboto" w:hAnsi="Roboto" w:cs="Calibri"/>
                <w:sz w:val="18"/>
                <w:szCs w:val="18"/>
              </w:rPr>
            </w:pPr>
            <w:r w:rsidRPr="003B2A8F">
              <w:rPr>
                <w:rFonts w:ascii="Roboto" w:hAnsi="Roboto" w:cs="Calibri"/>
                <w:sz w:val="18"/>
                <w:szCs w:val="18"/>
              </w:rPr>
              <w:t>Global</w:t>
            </w:r>
          </w:p>
        </w:tc>
      </w:tr>
      <w:tr w:rsidR="001B7067" w:rsidRPr="003B2A8F" w14:paraId="19776878" w14:textId="77777777" w:rsidTr="001B7067">
        <w:trPr>
          <w:trHeight w:val="320"/>
        </w:trPr>
        <w:tc>
          <w:tcPr>
            <w:tcW w:w="1741" w:type="dxa"/>
            <w:tcBorders>
              <w:top w:val="nil"/>
              <w:left w:val="nil"/>
              <w:bottom w:val="nil"/>
              <w:right w:val="nil"/>
            </w:tcBorders>
            <w:shd w:val="clear" w:color="auto" w:fill="auto"/>
            <w:noWrap/>
            <w:vAlign w:val="bottom"/>
            <w:hideMark/>
          </w:tcPr>
          <w:p w14:paraId="5645CC13" w14:textId="77777777" w:rsidR="001B7067" w:rsidRPr="003B2A8F" w:rsidRDefault="001B7067">
            <w:pPr>
              <w:rPr>
                <w:rFonts w:ascii="Roboto" w:hAnsi="Roboto" w:cs="Calibri"/>
                <w:sz w:val="18"/>
                <w:szCs w:val="18"/>
              </w:rPr>
            </w:pPr>
            <w:r w:rsidRPr="003B2A8F">
              <w:rPr>
                <w:rFonts w:ascii="Roboto" w:hAnsi="Roboto" w:cs="Calibri"/>
                <w:sz w:val="18"/>
                <w:szCs w:val="18"/>
              </w:rPr>
              <w:t>Mean (SD)</w:t>
            </w:r>
          </w:p>
        </w:tc>
        <w:tc>
          <w:tcPr>
            <w:tcW w:w="1229" w:type="dxa"/>
            <w:tcBorders>
              <w:top w:val="nil"/>
              <w:left w:val="nil"/>
              <w:bottom w:val="nil"/>
              <w:right w:val="nil"/>
            </w:tcBorders>
            <w:shd w:val="clear" w:color="auto" w:fill="auto"/>
            <w:noWrap/>
            <w:vAlign w:val="bottom"/>
            <w:hideMark/>
          </w:tcPr>
          <w:p w14:paraId="4EB2CE4B" w14:textId="77777777" w:rsidR="001B7067" w:rsidRPr="003B2A8F" w:rsidRDefault="001B7067">
            <w:pPr>
              <w:jc w:val="center"/>
              <w:rPr>
                <w:rFonts w:ascii="Roboto" w:hAnsi="Roboto" w:cs="Calibri"/>
                <w:sz w:val="18"/>
                <w:szCs w:val="18"/>
              </w:rPr>
            </w:pPr>
            <w:r w:rsidRPr="003B2A8F">
              <w:rPr>
                <w:rFonts w:ascii="Roboto" w:hAnsi="Roboto" w:cs="Calibri"/>
                <w:sz w:val="18"/>
                <w:szCs w:val="18"/>
              </w:rPr>
              <w:t>4.82 (2.12)</w:t>
            </w:r>
          </w:p>
        </w:tc>
        <w:tc>
          <w:tcPr>
            <w:tcW w:w="1228" w:type="dxa"/>
            <w:tcBorders>
              <w:top w:val="nil"/>
              <w:left w:val="nil"/>
              <w:bottom w:val="nil"/>
              <w:right w:val="nil"/>
            </w:tcBorders>
            <w:shd w:val="clear" w:color="auto" w:fill="auto"/>
            <w:noWrap/>
            <w:vAlign w:val="bottom"/>
            <w:hideMark/>
          </w:tcPr>
          <w:p w14:paraId="3CA0E179" w14:textId="77777777" w:rsidR="001B7067" w:rsidRPr="003B2A8F" w:rsidRDefault="001B7067">
            <w:pPr>
              <w:jc w:val="center"/>
              <w:rPr>
                <w:rFonts w:ascii="Roboto" w:hAnsi="Roboto" w:cs="Calibri"/>
                <w:sz w:val="18"/>
                <w:szCs w:val="18"/>
              </w:rPr>
            </w:pPr>
            <w:r w:rsidRPr="003B2A8F">
              <w:rPr>
                <w:rFonts w:ascii="Roboto" w:hAnsi="Roboto" w:cs="Calibri"/>
                <w:sz w:val="18"/>
                <w:szCs w:val="18"/>
              </w:rPr>
              <w:t>4.68 (2.07)</w:t>
            </w:r>
          </w:p>
        </w:tc>
        <w:tc>
          <w:tcPr>
            <w:tcW w:w="1228" w:type="dxa"/>
            <w:tcBorders>
              <w:top w:val="nil"/>
              <w:left w:val="nil"/>
              <w:bottom w:val="nil"/>
              <w:right w:val="nil"/>
            </w:tcBorders>
            <w:shd w:val="clear" w:color="auto" w:fill="auto"/>
            <w:noWrap/>
            <w:vAlign w:val="bottom"/>
            <w:hideMark/>
          </w:tcPr>
          <w:p w14:paraId="02F6AAB7" w14:textId="77777777" w:rsidR="001B7067" w:rsidRPr="003B2A8F" w:rsidRDefault="001B7067">
            <w:pPr>
              <w:jc w:val="center"/>
              <w:rPr>
                <w:rFonts w:ascii="Roboto" w:hAnsi="Roboto" w:cs="Calibri"/>
                <w:sz w:val="18"/>
                <w:szCs w:val="18"/>
              </w:rPr>
            </w:pPr>
            <w:r w:rsidRPr="003B2A8F">
              <w:rPr>
                <w:rFonts w:ascii="Roboto" w:hAnsi="Roboto" w:cs="Calibri"/>
                <w:sz w:val="18"/>
                <w:szCs w:val="18"/>
              </w:rPr>
              <w:t>5.08 (2.12)</w:t>
            </w:r>
          </w:p>
        </w:tc>
        <w:tc>
          <w:tcPr>
            <w:tcW w:w="1228" w:type="dxa"/>
            <w:tcBorders>
              <w:top w:val="nil"/>
              <w:left w:val="nil"/>
              <w:bottom w:val="nil"/>
              <w:right w:val="nil"/>
            </w:tcBorders>
            <w:shd w:val="clear" w:color="auto" w:fill="auto"/>
            <w:noWrap/>
            <w:vAlign w:val="bottom"/>
            <w:hideMark/>
          </w:tcPr>
          <w:p w14:paraId="4BFFD418" w14:textId="77777777" w:rsidR="001B7067" w:rsidRPr="003B2A8F" w:rsidRDefault="001B7067">
            <w:pPr>
              <w:jc w:val="center"/>
              <w:rPr>
                <w:rFonts w:ascii="Roboto" w:hAnsi="Roboto" w:cs="Calibri"/>
                <w:sz w:val="18"/>
                <w:szCs w:val="18"/>
              </w:rPr>
            </w:pPr>
            <w:r w:rsidRPr="003B2A8F">
              <w:rPr>
                <w:rFonts w:ascii="Roboto" w:hAnsi="Roboto" w:cs="Calibri"/>
                <w:sz w:val="18"/>
                <w:szCs w:val="18"/>
              </w:rPr>
              <w:t>5.88 (1.83)</w:t>
            </w:r>
          </w:p>
        </w:tc>
        <w:tc>
          <w:tcPr>
            <w:tcW w:w="1366" w:type="dxa"/>
            <w:tcBorders>
              <w:top w:val="nil"/>
              <w:left w:val="nil"/>
              <w:bottom w:val="nil"/>
              <w:right w:val="nil"/>
            </w:tcBorders>
            <w:shd w:val="clear" w:color="auto" w:fill="auto"/>
            <w:noWrap/>
            <w:vAlign w:val="bottom"/>
            <w:hideMark/>
          </w:tcPr>
          <w:p w14:paraId="30787D9B" w14:textId="77777777" w:rsidR="001B7067" w:rsidRPr="003B2A8F" w:rsidRDefault="001B7067">
            <w:pPr>
              <w:jc w:val="center"/>
              <w:rPr>
                <w:rFonts w:ascii="Roboto" w:hAnsi="Roboto" w:cs="Calibri"/>
                <w:sz w:val="18"/>
                <w:szCs w:val="18"/>
              </w:rPr>
            </w:pPr>
            <w:r w:rsidRPr="003B2A8F">
              <w:rPr>
                <w:rFonts w:ascii="Roboto" w:hAnsi="Roboto" w:cs="Calibri"/>
                <w:sz w:val="18"/>
                <w:szCs w:val="18"/>
              </w:rPr>
              <w:t>20.46 (7.03)</w:t>
            </w:r>
          </w:p>
        </w:tc>
      </w:tr>
      <w:tr w:rsidR="001B7067" w:rsidRPr="003B2A8F" w14:paraId="0C75BCC0" w14:textId="77777777" w:rsidTr="001B7067">
        <w:trPr>
          <w:trHeight w:val="320"/>
        </w:trPr>
        <w:tc>
          <w:tcPr>
            <w:tcW w:w="1741" w:type="dxa"/>
            <w:tcBorders>
              <w:top w:val="nil"/>
              <w:left w:val="nil"/>
              <w:bottom w:val="nil"/>
              <w:right w:val="nil"/>
            </w:tcBorders>
            <w:shd w:val="clear" w:color="auto" w:fill="auto"/>
            <w:noWrap/>
            <w:vAlign w:val="bottom"/>
            <w:hideMark/>
          </w:tcPr>
          <w:p w14:paraId="14EF902C" w14:textId="77777777" w:rsidR="001B7067" w:rsidRPr="003B2A8F" w:rsidRDefault="001B7067">
            <w:pPr>
              <w:rPr>
                <w:rFonts w:ascii="Roboto" w:hAnsi="Roboto" w:cs="Calibri"/>
                <w:sz w:val="18"/>
                <w:szCs w:val="18"/>
              </w:rPr>
            </w:pPr>
            <w:r w:rsidRPr="003B2A8F">
              <w:rPr>
                <w:rFonts w:ascii="Roboto" w:hAnsi="Roboto" w:cs="Calibri"/>
                <w:sz w:val="18"/>
                <w:szCs w:val="18"/>
              </w:rPr>
              <w:t>Percentile Rank</w:t>
            </w:r>
          </w:p>
        </w:tc>
        <w:tc>
          <w:tcPr>
            <w:tcW w:w="1229" w:type="dxa"/>
            <w:tcBorders>
              <w:top w:val="nil"/>
              <w:left w:val="nil"/>
              <w:bottom w:val="nil"/>
              <w:right w:val="nil"/>
            </w:tcBorders>
            <w:shd w:val="clear" w:color="auto" w:fill="auto"/>
            <w:noWrap/>
            <w:vAlign w:val="bottom"/>
            <w:hideMark/>
          </w:tcPr>
          <w:p w14:paraId="457AB3E3" w14:textId="77777777" w:rsidR="001B7067" w:rsidRPr="003B2A8F" w:rsidRDefault="001B7067">
            <w:pPr>
              <w:rPr>
                <w:rFonts w:ascii="Roboto" w:hAnsi="Roboto" w:cs="Calibri"/>
                <w:sz w:val="18"/>
                <w:szCs w:val="18"/>
              </w:rPr>
            </w:pPr>
          </w:p>
        </w:tc>
        <w:tc>
          <w:tcPr>
            <w:tcW w:w="1228" w:type="dxa"/>
            <w:tcBorders>
              <w:top w:val="nil"/>
              <w:left w:val="nil"/>
              <w:bottom w:val="nil"/>
              <w:right w:val="nil"/>
            </w:tcBorders>
            <w:shd w:val="clear" w:color="auto" w:fill="auto"/>
            <w:noWrap/>
            <w:vAlign w:val="bottom"/>
            <w:hideMark/>
          </w:tcPr>
          <w:p w14:paraId="0F53E562" w14:textId="77777777" w:rsidR="001B7067" w:rsidRPr="003B2A8F" w:rsidRDefault="001B7067">
            <w:pPr>
              <w:jc w:val="center"/>
              <w:rPr>
                <w:sz w:val="20"/>
                <w:szCs w:val="20"/>
              </w:rPr>
            </w:pPr>
          </w:p>
        </w:tc>
        <w:tc>
          <w:tcPr>
            <w:tcW w:w="1228" w:type="dxa"/>
            <w:tcBorders>
              <w:top w:val="nil"/>
              <w:left w:val="nil"/>
              <w:bottom w:val="nil"/>
              <w:right w:val="nil"/>
            </w:tcBorders>
            <w:shd w:val="clear" w:color="auto" w:fill="auto"/>
            <w:noWrap/>
            <w:vAlign w:val="bottom"/>
            <w:hideMark/>
          </w:tcPr>
          <w:p w14:paraId="209392E1" w14:textId="77777777" w:rsidR="001B7067" w:rsidRPr="003B2A8F" w:rsidRDefault="001B7067">
            <w:pPr>
              <w:jc w:val="center"/>
              <w:rPr>
                <w:sz w:val="20"/>
                <w:szCs w:val="20"/>
              </w:rPr>
            </w:pPr>
          </w:p>
        </w:tc>
        <w:tc>
          <w:tcPr>
            <w:tcW w:w="1228" w:type="dxa"/>
            <w:tcBorders>
              <w:top w:val="nil"/>
              <w:left w:val="nil"/>
              <w:bottom w:val="nil"/>
              <w:right w:val="nil"/>
            </w:tcBorders>
            <w:shd w:val="clear" w:color="auto" w:fill="auto"/>
            <w:noWrap/>
            <w:vAlign w:val="bottom"/>
            <w:hideMark/>
          </w:tcPr>
          <w:p w14:paraId="58769701" w14:textId="77777777" w:rsidR="001B7067" w:rsidRPr="003B2A8F" w:rsidRDefault="001B7067">
            <w:pPr>
              <w:jc w:val="center"/>
              <w:rPr>
                <w:sz w:val="20"/>
                <w:szCs w:val="20"/>
              </w:rPr>
            </w:pPr>
          </w:p>
        </w:tc>
        <w:tc>
          <w:tcPr>
            <w:tcW w:w="1366" w:type="dxa"/>
            <w:tcBorders>
              <w:top w:val="nil"/>
              <w:left w:val="nil"/>
              <w:bottom w:val="nil"/>
              <w:right w:val="nil"/>
            </w:tcBorders>
            <w:shd w:val="clear" w:color="auto" w:fill="auto"/>
            <w:noWrap/>
            <w:vAlign w:val="bottom"/>
            <w:hideMark/>
          </w:tcPr>
          <w:p w14:paraId="588BF653" w14:textId="77777777" w:rsidR="001B7067" w:rsidRPr="003B2A8F" w:rsidRDefault="001B7067">
            <w:pPr>
              <w:jc w:val="center"/>
              <w:rPr>
                <w:sz w:val="20"/>
                <w:szCs w:val="20"/>
              </w:rPr>
            </w:pPr>
          </w:p>
        </w:tc>
      </w:tr>
      <w:tr w:rsidR="001B7067" w:rsidRPr="003B2A8F" w14:paraId="136472F2" w14:textId="77777777" w:rsidTr="001B7067">
        <w:trPr>
          <w:trHeight w:val="320"/>
        </w:trPr>
        <w:tc>
          <w:tcPr>
            <w:tcW w:w="1741" w:type="dxa"/>
            <w:tcBorders>
              <w:top w:val="nil"/>
              <w:left w:val="nil"/>
              <w:bottom w:val="nil"/>
              <w:right w:val="nil"/>
            </w:tcBorders>
            <w:shd w:val="clear" w:color="auto" w:fill="auto"/>
            <w:noWrap/>
            <w:vAlign w:val="bottom"/>
            <w:hideMark/>
          </w:tcPr>
          <w:p w14:paraId="1BD6C920" w14:textId="77777777" w:rsidR="001B7067" w:rsidRPr="003B2A8F" w:rsidRDefault="001B7067">
            <w:pPr>
              <w:rPr>
                <w:rFonts w:ascii="Roboto" w:hAnsi="Roboto" w:cs="Calibri"/>
                <w:sz w:val="18"/>
                <w:szCs w:val="18"/>
              </w:rPr>
            </w:pPr>
            <w:r w:rsidRPr="003B2A8F">
              <w:rPr>
                <w:rFonts w:ascii="Roboto" w:hAnsi="Roboto" w:cs="Calibri"/>
                <w:sz w:val="18"/>
                <w:szCs w:val="18"/>
              </w:rPr>
              <w:t>0%</w:t>
            </w:r>
          </w:p>
        </w:tc>
        <w:tc>
          <w:tcPr>
            <w:tcW w:w="1229" w:type="dxa"/>
            <w:tcBorders>
              <w:top w:val="nil"/>
              <w:left w:val="nil"/>
              <w:bottom w:val="nil"/>
              <w:right w:val="nil"/>
            </w:tcBorders>
            <w:shd w:val="clear" w:color="auto" w:fill="auto"/>
            <w:noWrap/>
            <w:vAlign w:val="bottom"/>
            <w:hideMark/>
          </w:tcPr>
          <w:p w14:paraId="19EE8D05" w14:textId="77777777" w:rsidR="001B7067" w:rsidRPr="003B2A8F" w:rsidRDefault="001B7067">
            <w:pPr>
              <w:jc w:val="center"/>
              <w:rPr>
                <w:rFonts w:ascii="Roboto" w:hAnsi="Roboto" w:cs="Calibri"/>
                <w:sz w:val="18"/>
                <w:szCs w:val="18"/>
              </w:rPr>
            </w:pPr>
            <w:r w:rsidRPr="003B2A8F">
              <w:rPr>
                <w:rFonts w:ascii="Roboto" w:hAnsi="Roboto" w:cs="Calibri"/>
                <w:sz w:val="18"/>
                <w:szCs w:val="18"/>
              </w:rPr>
              <w:t>0.00</w:t>
            </w:r>
          </w:p>
        </w:tc>
        <w:tc>
          <w:tcPr>
            <w:tcW w:w="1228" w:type="dxa"/>
            <w:tcBorders>
              <w:top w:val="nil"/>
              <w:left w:val="nil"/>
              <w:bottom w:val="nil"/>
              <w:right w:val="nil"/>
            </w:tcBorders>
            <w:shd w:val="clear" w:color="auto" w:fill="auto"/>
            <w:noWrap/>
            <w:vAlign w:val="bottom"/>
            <w:hideMark/>
          </w:tcPr>
          <w:p w14:paraId="6FA4BBBA" w14:textId="77777777" w:rsidR="001B7067" w:rsidRPr="003B2A8F" w:rsidRDefault="001B7067">
            <w:pPr>
              <w:jc w:val="center"/>
              <w:rPr>
                <w:rFonts w:ascii="Roboto" w:hAnsi="Roboto" w:cs="Calibri"/>
                <w:sz w:val="18"/>
                <w:szCs w:val="18"/>
              </w:rPr>
            </w:pPr>
            <w:r w:rsidRPr="003B2A8F">
              <w:rPr>
                <w:rFonts w:ascii="Roboto" w:hAnsi="Roboto" w:cs="Calibri"/>
                <w:sz w:val="18"/>
                <w:szCs w:val="18"/>
              </w:rPr>
              <w:t>0.00</w:t>
            </w:r>
          </w:p>
        </w:tc>
        <w:tc>
          <w:tcPr>
            <w:tcW w:w="1228" w:type="dxa"/>
            <w:tcBorders>
              <w:top w:val="nil"/>
              <w:left w:val="nil"/>
              <w:bottom w:val="nil"/>
              <w:right w:val="nil"/>
            </w:tcBorders>
            <w:shd w:val="clear" w:color="auto" w:fill="auto"/>
            <w:noWrap/>
            <w:vAlign w:val="bottom"/>
            <w:hideMark/>
          </w:tcPr>
          <w:p w14:paraId="1DC2B047" w14:textId="77777777" w:rsidR="001B7067" w:rsidRPr="003B2A8F" w:rsidRDefault="001B7067">
            <w:pPr>
              <w:jc w:val="center"/>
              <w:rPr>
                <w:rFonts w:ascii="Roboto" w:hAnsi="Roboto" w:cs="Calibri"/>
                <w:sz w:val="18"/>
                <w:szCs w:val="18"/>
              </w:rPr>
            </w:pPr>
            <w:r w:rsidRPr="003B2A8F">
              <w:rPr>
                <w:rFonts w:ascii="Roboto" w:hAnsi="Roboto" w:cs="Calibri"/>
                <w:sz w:val="18"/>
                <w:szCs w:val="18"/>
              </w:rPr>
              <w:t>0.00</w:t>
            </w:r>
          </w:p>
        </w:tc>
        <w:tc>
          <w:tcPr>
            <w:tcW w:w="1228" w:type="dxa"/>
            <w:tcBorders>
              <w:top w:val="nil"/>
              <w:left w:val="nil"/>
              <w:bottom w:val="nil"/>
              <w:right w:val="nil"/>
            </w:tcBorders>
            <w:shd w:val="clear" w:color="auto" w:fill="auto"/>
            <w:noWrap/>
            <w:vAlign w:val="bottom"/>
            <w:hideMark/>
          </w:tcPr>
          <w:p w14:paraId="50F1683D" w14:textId="77777777" w:rsidR="001B7067" w:rsidRPr="003B2A8F" w:rsidRDefault="001B7067">
            <w:pPr>
              <w:jc w:val="center"/>
              <w:rPr>
                <w:rFonts w:ascii="Roboto" w:hAnsi="Roboto" w:cs="Calibri"/>
                <w:sz w:val="18"/>
                <w:szCs w:val="18"/>
              </w:rPr>
            </w:pPr>
            <w:r w:rsidRPr="003B2A8F">
              <w:rPr>
                <w:rFonts w:ascii="Roboto" w:hAnsi="Roboto" w:cs="Calibri"/>
                <w:sz w:val="18"/>
                <w:szCs w:val="18"/>
              </w:rPr>
              <w:t>0.00</w:t>
            </w:r>
          </w:p>
        </w:tc>
        <w:tc>
          <w:tcPr>
            <w:tcW w:w="1366" w:type="dxa"/>
            <w:tcBorders>
              <w:top w:val="nil"/>
              <w:left w:val="nil"/>
              <w:bottom w:val="nil"/>
              <w:right w:val="nil"/>
            </w:tcBorders>
            <w:shd w:val="clear" w:color="auto" w:fill="auto"/>
            <w:noWrap/>
            <w:vAlign w:val="bottom"/>
            <w:hideMark/>
          </w:tcPr>
          <w:p w14:paraId="5838BAD5" w14:textId="77777777" w:rsidR="001B7067" w:rsidRPr="003B2A8F" w:rsidRDefault="001B7067">
            <w:pPr>
              <w:jc w:val="center"/>
              <w:rPr>
                <w:rFonts w:ascii="Roboto" w:hAnsi="Roboto" w:cs="Calibri"/>
                <w:sz w:val="18"/>
                <w:szCs w:val="18"/>
              </w:rPr>
            </w:pPr>
            <w:r w:rsidRPr="003B2A8F">
              <w:rPr>
                <w:rFonts w:ascii="Roboto" w:hAnsi="Roboto" w:cs="Calibri"/>
                <w:sz w:val="18"/>
                <w:szCs w:val="18"/>
              </w:rPr>
              <w:t>0.00</w:t>
            </w:r>
          </w:p>
        </w:tc>
      </w:tr>
      <w:tr w:rsidR="001B7067" w:rsidRPr="003B2A8F" w14:paraId="78BD8A8B" w14:textId="77777777" w:rsidTr="001B7067">
        <w:trPr>
          <w:trHeight w:val="320"/>
        </w:trPr>
        <w:tc>
          <w:tcPr>
            <w:tcW w:w="1741" w:type="dxa"/>
            <w:tcBorders>
              <w:top w:val="nil"/>
              <w:left w:val="nil"/>
              <w:bottom w:val="nil"/>
              <w:right w:val="nil"/>
            </w:tcBorders>
            <w:shd w:val="clear" w:color="auto" w:fill="auto"/>
            <w:noWrap/>
            <w:vAlign w:val="bottom"/>
            <w:hideMark/>
          </w:tcPr>
          <w:p w14:paraId="0F9A612B" w14:textId="77777777" w:rsidR="001B7067" w:rsidRPr="003B2A8F" w:rsidRDefault="001B7067">
            <w:pPr>
              <w:rPr>
                <w:rFonts w:ascii="Roboto" w:hAnsi="Roboto" w:cs="Calibri"/>
                <w:sz w:val="18"/>
                <w:szCs w:val="18"/>
              </w:rPr>
            </w:pPr>
            <w:r w:rsidRPr="003B2A8F">
              <w:rPr>
                <w:rFonts w:ascii="Roboto" w:hAnsi="Roboto" w:cs="Calibri"/>
                <w:sz w:val="18"/>
                <w:szCs w:val="18"/>
              </w:rPr>
              <w:t>10%</w:t>
            </w:r>
          </w:p>
        </w:tc>
        <w:tc>
          <w:tcPr>
            <w:tcW w:w="1229" w:type="dxa"/>
            <w:tcBorders>
              <w:top w:val="nil"/>
              <w:left w:val="nil"/>
              <w:bottom w:val="nil"/>
              <w:right w:val="nil"/>
            </w:tcBorders>
            <w:shd w:val="clear" w:color="auto" w:fill="auto"/>
            <w:noWrap/>
            <w:vAlign w:val="bottom"/>
            <w:hideMark/>
          </w:tcPr>
          <w:p w14:paraId="308E6B64" w14:textId="77777777" w:rsidR="001B7067" w:rsidRPr="003B2A8F" w:rsidRDefault="001B7067">
            <w:pPr>
              <w:jc w:val="center"/>
              <w:rPr>
                <w:rFonts w:ascii="Roboto" w:hAnsi="Roboto" w:cs="Calibri"/>
                <w:sz w:val="18"/>
                <w:szCs w:val="18"/>
              </w:rPr>
            </w:pPr>
            <w:r w:rsidRPr="003B2A8F">
              <w:rPr>
                <w:rFonts w:ascii="Roboto" w:hAnsi="Roboto" w:cs="Calibri"/>
                <w:sz w:val="18"/>
                <w:szCs w:val="18"/>
              </w:rPr>
              <w:t>2.00</w:t>
            </w:r>
          </w:p>
        </w:tc>
        <w:tc>
          <w:tcPr>
            <w:tcW w:w="1228" w:type="dxa"/>
            <w:tcBorders>
              <w:top w:val="nil"/>
              <w:left w:val="nil"/>
              <w:bottom w:val="nil"/>
              <w:right w:val="nil"/>
            </w:tcBorders>
            <w:shd w:val="clear" w:color="auto" w:fill="auto"/>
            <w:noWrap/>
            <w:vAlign w:val="bottom"/>
            <w:hideMark/>
          </w:tcPr>
          <w:p w14:paraId="62BA9AB7" w14:textId="77777777" w:rsidR="001B7067" w:rsidRPr="003B2A8F" w:rsidRDefault="001B7067">
            <w:pPr>
              <w:jc w:val="center"/>
              <w:rPr>
                <w:rFonts w:ascii="Roboto" w:hAnsi="Roboto" w:cs="Calibri"/>
                <w:sz w:val="18"/>
                <w:szCs w:val="18"/>
              </w:rPr>
            </w:pPr>
            <w:r w:rsidRPr="003B2A8F">
              <w:rPr>
                <w:rFonts w:ascii="Roboto" w:hAnsi="Roboto" w:cs="Calibri"/>
                <w:sz w:val="18"/>
                <w:szCs w:val="18"/>
              </w:rPr>
              <w:t>2.00</w:t>
            </w:r>
          </w:p>
        </w:tc>
        <w:tc>
          <w:tcPr>
            <w:tcW w:w="1228" w:type="dxa"/>
            <w:tcBorders>
              <w:top w:val="nil"/>
              <w:left w:val="nil"/>
              <w:bottom w:val="nil"/>
              <w:right w:val="nil"/>
            </w:tcBorders>
            <w:shd w:val="clear" w:color="auto" w:fill="auto"/>
            <w:noWrap/>
            <w:vAlign w:val="bottom"/>
            <w:hideMark/>
          </w:tcPr>
          <w:p w14:paraId="2BCE51F2" w14:textId="77777777" w:rsidR="001B7067" w:rsidRPr="003B2A8F" w:rsidRDefault="001B7067">
            <w:pPr>
              <w:jc w:val="center"/>
              <w:rPr>
                <w:rFonts w:ascii="Roboto" w:hAnsi="Roboto" w:cs="Calibri"/>
                <w:sz w:val="18"/>
                <w:szCs w:val="18"/>
              </w:rPr>
            </w:pPr>
            <w:r w:rsidRPr="003B2A8F">
              <w:rPr>
                <w:rFonts w:ascii="Roboto" w:hAnsi="Roboto" w:cs="Calibri"/>
                <w:sz w:val="18"/>
                <w:szCs w:val="18"/>
              </w:rPr>
              <w:t>2.00</w:t>
            </w:r>
          </w:p>
        </w:tc>
        <w:tc>
          <w:tcPr>
            <w:tcW w:w="1228" w:type="dxa"/>
            <w:tcBorders>
              <w:top w:val="nil"/>
              <w:left w:val="nil"/>
              <w:bottom w:val="nil"/>
              <w:right w:val="nil"/>
            </w:tcBorders>
            <w:shd w:val="clear" w:color="auto" w:fill="auto"/>
            <w:noWrap/>
            <w:vAlign w:val="bottom"/>
            <w:hideMark/>
          </w:tcPr>
          <w:p w14:paraId="252A873C" w14:textId="77777777" w:rsidR="001B7067" w:rsidRPr="003B2A8F" w:rsidRDefault="001B7067">
            <w:pPr>
              <w:jc w:val="center"/>
              <w:rPr>
                <w:rFonts w:ascii="Roboto" w:hAnsi="Roboto" w:cs="Calibri"/>
                <w:sz w:val="18"/>
                <w:szCs w:val="18"/>
              </w:rPr>
            </w:pPr>
            <w:r w:rsidRPr="003B2A8F">
              <w:rPr>
                <w:rFonts w:ascii="Roboto" w:hAnsi="Roboto" w:cs="Calibri"/>
                <w:sz w:val="18"/>
                <w:szCs w:val="18"/>
              </w:rPr>
              <w:t>3.00</w:t>
            </w:r>
          </w:p>
        </w:tc>
        <w:tc>
          <w:tcPr>
            <w:tcW w:w="1366" w:type="dxa"/>
            <w:tcBorders>
              <w:top w:val="nil"/>
              <w:left w:val="nil"/>
              <w:bottom w:val="nil"/>
              <w:right w:val="nil"/>
            </w:tcBorders>
            <w:shd w:val="clear" w:color="auto" w:fill="auto"/>
            <w:noWrap/>
            <w:vAlign w:val="bottom"/>
            <w:hideMark/>
          </w:tcPr>
          <w:p w14:paraId="6B92C5DC" w14:textId="77777777" w:rsidR="001B7067" w:rsidRPr="003B2A8F" w:rsidRDefault="001B7067">
            <w:pPr>
              <w:jc w:val="center"/>
              <w:rPr>
                <w:rFonts w:ascii="Roboto" w:hAnsi="Roboto" w:cs="Calibri"/>
                <w:sz w:val="18"/>
                <w:szCs w:val="18"/>
              </w:rPr>
            </w:pPr>
            <w:r w:rsidRPr="003B2A8F">
              <w:rPr>
                <w:rFonts w:ascii="Roboto" w:hAnsi="Roboto" w:cs="Calibri"/>
                <w:sz w:val="18"/>
                <w:szCs w:val="18"/>
              </w:rPr>
              <w:t>10.00</w:t>
            </w:r>
          </w:p>
        </w:tc>
      </w:tr>
      <w:tr w:rsidR="001B7067" w:rsidRPr="003B2A8F" w14:paraId="3F86E5C9" w14:textId="77777777" w:rsidTr="001B7067">
        <w:trPr>
          <w:trHeight w:val="320"/>
        </w:trPr>
        <w:tc>
          <w:tcPr>
            <w:tcW w:w="1741" w:type="dxa"/>
            <w:tcBorders>
              <w:top w:val="nil"/>
              <w:left w:val="nil"/>
              <w:bottom w:val="nil"/>
              <w:right w:val="nil"/>
            </w:tcBorders>
            <w:shd w:val="clear" w:color="auto" w:fill="auto"/>
            <w:noWrap/>
            <w:vAlign w:val="bottom"/>
            <w:hideMark/>
          </w:tcPr>
          <w:p w14:paraId="1A78FFFE" w14:textId="77777777" w:rsidR="001B7067" w:rsidRPr="003B2A8F" w:rsidRDefault="001B7067">
            <w:pPr>
              <w:rPr>
                <w:rFonts w:ascii="Roboto" w:hAnsi="Roboto" w:cs="Calibri"/>
                <w:sz w:val="18"/>
                <w:szCs w:val="18"/>
              </w:rPr>
            </w:pPr>
            <w:r w:rsidRPr="003B2A8F">
              <w:rPr>
                <w:rFonts w:ascii="Roboto" w:hAnsi="Roboto" w:cs="Calibri"/>
                <w:sz w:val="18"/>
                <w:szCs w:val="18"/>
              </w:rPr>
              <w:t>20%</w:t>
            </w:r>
          </w:p>
        </w:tc>
        <w:tc>
          <w:tcPr>
            <w:tcW w:w="1229" w:type="dxa"/>
            <w:tcBorders>
              <w:top w:val="nil"/>
              <w:left w:val="nil"/>
              <w:bottom w:val="nil"/>
              <w:right w:val="nil"/>
            </w:tcBorders>
            <w:shd w:val="clear" w:color="auto" w:fill="auto"/>
            <w:noWrap/>
            <w:vAlign w:val="bottom"/>
            <w:hideMark/>
          </w:tcPr>
          <w:p w14:paraId="2F0172BD" w14:textId="77777777" w:rsidR="001B7067" w:rsidRPr="003B2A8F" w:rsidRDefault="001B7067">
            <w:pPr>
              <w:jc w:val="center"/>
              <w:rPr>
                <w:rFonts w:ascii="Roboto" w:hAnsi="Roboto" w:cs="Calibri"/>
                <w:sz w:val="18"/>
                <w:szCs w:val="18"/>
              </w:rPr>
            </w:pPr>
            <w:r w:rsidRPr="003B2A8F">
              <w:rPr>
                <w:rFonts w:ascii="Roboto" w:hAnsi="Roboto" w:cs="Calibri"/>
                <w:sz w:val="18"/>
                <w:szCs w:val="18"/>
              </w:rPr>
              <w:t>3.00</w:t>
            </w:r>
          </w:p>
        </w:tc>
        <w:tc>
          <w:tcPr>
            <w:tcW w:w="1228" w:type="dxa"/>
            <w:tcBorders>
              <w:top w:val="nil"/>
              <w:left w:val="nil"/>
              <w:bottom w:val="nil"/>
              <w:right w:val="nil"/>
            </w:tcBorders>
            <w:shd w:val="clear" w:color="auto" w:fill="auto"/>
            <w:noWrap/>
            <w:vAlign w:val="bottom"/>
            <w:hideMark/>
          </w:tcPr>
          <w:p w14:paraId="659B90BA" w14:textId="77777777" w:rsidR="001B7067" w:rsidRPr="003B2A8F" w:rsidRDefault="001B7067">
            <w:pPr>
              <w:jc w:val="center"/>
              <w:rPr>
                <w:rFonts w:ascii="Roboto" w:hAnsi="Roboto" w:cs="Calibri"/>
                <w:sz w:val="18"/>
                <w:szCs w:val="18"/>
              </w:rPr>
            </w:pPr>
            <w:r w:rsidRPr="003B2A8F">
              <w:rPr>
                <w:rFonts w:ascii="Roboto" w:hAnsi="Roboto" w:cs="Calibri"/>
                <w:sz w:val="18"/>
                <w:szCs w:val="18"/>
              </w:rPr>
              <w:t>3.00</w:t>
            </w:r>
          </w:p>
        </w:tc>
        <w:tc>
          <w:tcPr>
            <w:tcW w:w="1228" w:type="dxa"/>
            <w:tcBorders>
              <w:top w:val="nil"/>
              <w:left w:val="nil"/>
              <w:bottom w:val="nil"/>
              <w:right w:val="nil"/>
            </w:tcBorders>
            <w:shd w:val="clear" w:color="auto" w:fill="auto"/>
            <w:noWrap/>
            <w:vAlign w:val="bottom"/>
            <w:hideMark/>
          </w:tcPr>
          <w:p w14:paraId="1C0C2822" w14:textId="77777777" w:rsidR="001B7067" w:rsidRPr="003B2A8F" w:rsidRDefault="001B7067">
            <w:pPr>
              <w:jc w:val="center"/>
              <w:rPr>
                <w:rFonts w:ascii="Roboto" w:hAnsi="Roboto" w:cs="Calibri"/>
                <w:sz w:val="18"/>
                <w:szCs w:val="18"/>
              </w:rPr>
            </w:pPr>
            <w:r w:rsidRPr="003B2A8F">
              <w:rPr>
                <w:rFonts w:ascii="Roboto" w:hAnsi="Roboto" w:cs="Calibri"/>
                <w:sz w:val="18"/>
                <w:szCs w:val="18"/>
              </w:rPr>
              <w:t>3.00</w:t>
            </w:r>
          </w:p>
        </w:tc>
        <w:tc>
          <w:tcPr>
            <w:tcW w:w="1228" w:type="dxa"/>
            <w:tcBorders>
              <w:top w:val="nil"/>
              <w:left w:val="nil"/>
              <w:bottom w:val="nil"/>
              <w:right w:val="nil"/>
            </w:tcBorders>
            <w:shd w:val="clear" w:color="auto" w:fill="auto"/>
            <w:noWrap/>
            <w:vAlign w:val="bottom"/>
            <w:hideMark/>
          </w:tcPr>
          <w:p w14:paraId="196C5DCC" w14:textId="77777777" w:rsidR="001B7067" w:rsidRPr="003B2A8F" w:rsidRDefault="001B7067">
            <w:pPr>
              <w:jc w:val="center"/>
              <w:rPr>
                <w:rFonts w:ascii="Roboto" w:hAnsi="Roboto" w:cs="Calibri"/>
                <w:sz w:val="18"/>
                <w:szCs w:val="18"/>
              </w:rPr>
            </w:pPr>
            <w:r w:rsidRPr="003B2A8F">
              <w:rPr>
                <w:rFonts w:ascii="Roboto" w:hAnsi="Roboto" w:cs="Calibri"/>
                <w:sz w:val="18"/>
                <w:szCs w:val="18"/>
              </w:rPr>
              <w:t>4.00</w:t>
            </w:r>
          </w:p>
        </w:tc>
        <w:tc>
          <w:tcPr>
            <w:tcW w:w="1366" w:type="dxa"/>
            <w:tcBorders>
              <w:top w:val="nil"/>
              <w:left w:val="nil"/>
              <w:bottom w:val="nil"/>
              <w:right w:val="nil"/>
            </w:tcBorders>
            <w:shd w:val="clear" w:color="auto" w:fill="auto"/>
            <w:noWrap/>
            <w:vAlign w:val="bottom"/>
            <w:hideMark/>
          </w:tcPr>
          <w:p w14:paraId="6D570C7C" w14:textId="77777777" w:rsidR="001B7067" w:rsidRPr="003B2A8F" w:rsidRDefault="001B7067">
            <w:pPr>
              <w:jc w:val="center"/>
              <w:rPr>
                <w:rFonts w:ascii="Roboto" w:hAnsi="Roboto" w:cs="Calibri"/>
                <w:sz w:val="18"/>
                <w:szCs w:val="18"/>
              </w:rPr>
            </w:pPr>
            <w:r w:rsidRPr="003B2A8F">
              <w:rPr>
                <w:rFonts w:ascii="Roboto" w:hAnsi="Roboto" w:cs="Calibri"/>
                <w:sz w:val="18"/>
                <w:szCs w:val="18"/>
              </w:rPr>
              <w:t>14.20</w:t>
            </w:r>
          </w:p>
        </w:tc>
      </w:tr>
      <w:tr w:rsidR="001B7067" w:rsidRPr="003B2A8F" w14:paraId="2E3FDEBB" w14:textId="77777777" w:rsidTr="001B7067">
        <w:trPr>
          <w:trHeight w:val="320"/>
        </w:trPr>
        <w:tc>
          <w:tcPr>
            <w:tcW w:w="1741" w:type="dxa"/>
            <w:tcBorders>
              <w:top w:val="nil"/>
              <w:left w:val="nil"/>
              <w:bottom w:val="nil"/>
              <w:right w:val="nil"/>
            </w:tcBorders>
            <w:shd w:val="clear" w:color="auto" w:fill="auto"/>
            <w:noWrap/>
            <w:vAlign w:val="bottom"/>
            <w:hideMark/>
          </w:tcPr>
          <w:p w14:paraId="352A29DC" w14:textId="77777777" w:rsidR="001B7067" w:rsidRPr="003B2A8F" w:rsidRDefault="001B7067">
            <w:pPr>
              <w:rPr>
                <w:rFonts w:ascii="Roboto" w:hAnsi="Roboto" w:cs="Calibri"/>
                <w:sz w:val="18"/>
                <w:szCs w:val="18"/>
              </w:rPr>
            </w:pPr>
            <w:r w:rsidRPr="003B2A8F">
              <w:rPr>
                <w:rFonts w:ascii="Roboto" w:hAnsi="Roboto" w:cs="Calibri"/>
                <w:sz w:val="18"/>
                <w:szCs w:val="18"/>
              </w:rPr>
              <w:t>30%</w:t>
            </w:r>
          </w:p>
        </w:tc>
        <w:tc>
          <w:tcPr>
            <w:tcW w:w="1229" w:type="dxa"/>
            <w:tcBorders>
              <w:top w:val="nil"/>
              <w:left w:val="nil"/>
              <w:bottom w:val="nil"/>
              <w:right w:val="nil"/>
            </w:tcBorders>
            <w:shd w:val="clear" w:color="auto" w:fill="auto"/>
            <w:noWrap/>
            <w:vAlign w:val="bottom"/>
            <w:hideMark/>
          </w:tcPr>
          <w:p w14:paraId="2D94AE98" w14:textId="77777777" w:rsidR="001B7067" w:rsidRPr="003B2A8F" w:rsidRDefault="001B7067">
            <w:pPr>
              <w:jc w:val="center"/>
              <w:rPr>
                <w:rFonts w:ascii="Roboto" w:hAnsi="Roboto" w:cs="Calibri"/>
                <w:sz w:val="18"/>
                <w:szCs w:val="18"/>
              </w:rPr>
            </w:pPr>
            <w:r w:rsidRPr="003B2A8F">
              <w:rPr>
                <w:rFonts w:ascii="Roboto" w:hAnsi="Roboto" w:cs="Calibri"/>
                <w:sz w:val="18"/>
                <w:szCs w:val="18"/>
              </w:rPr>
              <w:t>4.00</w:t>
            </w:r>
          </w:p>
        </w:tc>
        <w:tc>
          <w:tcPr>
            <w:tcW w:w="1228" w:type="dxa"/>
            <w:tcBorders>
              <w:top w:val="nil"/>
              <w:left w:val="nil"/>
              <w:bottom w:val="nil"/>
              <w:right w:val="nil"/>
            </w:tcBorders>
            <w:shd w:val="clear" w:color="auto" w:fill="auto"/>
            <w:noWrap/>
            <w:vAlign w:val="bottom"/>
            <w:hideMark/>
          </w:tcPr>
          <w:p w14:paraId="3BFAD69C" w14:textId="77777777" w:rsidR="001B7067" w:rsidRPr="003B2A8F" w:rsidRDefault="001B7067">
            <w:pPr>
              <w:jc w:val="center"/>
              <w:rPr>
                <w:rFonts w:ascii="Roboto" w:hAnsi="Roboto" w:cs="Calibri"/>
                <w:sz w:val="18"/>
                <w:szCs w:val="18"/>
              </w:rPr>
            </w:pPr>
            <w:r w:rsidRPr="003B2A8F">
              <w:rPr>
                <w:rFonts w:ascii="Roboto" w:hAnsi="Roboto" w:cs="Calibri"/>
                <w:sz w:val="18"/>
                <w:szCs w:val="18"/>
              </w:rPr>
              <w:t>4.00</w:t>
            </w:r>
          </w:p>
        </w:tc>
        <w:tc>
          <w:tcPr>
            <w:tcW w:w="1228" w:type="dxa"/>
            <w:tcBorders>
              <w:top w:val="nil"/>
              <w:left w:val="nil"/>
              <w:bottom w:val="nil"/>
              <w:right w:val="nil"/>
            </w:tcBorders>
            <w:shd w:val="clear" w:color="auto" w:fill="auto"/>
            <w:noWrap/>
            <w:vAlign w:val="bottom"/>
            <w:hideMark/>
          </w:tcPr>
          <w:p w14:paraId="2107ECE6" w14:textId="77777777" w:rsidR="001B7067" w:rsidRPr="003B2A8F" w:rsidRDefault="001B7067">
            <w:pPr>
              <w:jc w:val="center"/>
              <w:rPr>
                <w:rFonts w:ascii="Roboto" w:hAnsi="Roboto" w:cs="Calibri"/>
                <w:sz w:val="18"/>
                <w:szCs w:val="18"/>
              </w:rPr>
            </w:pPr>
            <w:r w:rsidRPr="003B2A8F">
              <w:rPr>
                <w:rFonts w:ascii="Roboto" w:hAnsi="Roboto" w:cs="Calibri"/>
                <w:sz w:val="18"/>
                <w:szCs w:val="18"/>
              </w:rPr>
              <w:t>4.00</w:t>
            </w:r>
          </w:p>
        </w:tc>
        <w:tc>
          <w:tcPr>
            <w:tcW w:w="1228" w:type="dxa"/>
            <w:tcBorders>
              <w:top w:val="nil"/>
              <w:left w:val="nil"/>
              <w:bottom w:val="nil"/>
              <w:right w:val="nil"/>
            </w:tcBorders>
            <w:shd w:val="clear" w:color="auto" w:fill="auto"/>
            <w:noWrap/>
            <w:vAlign w:val="bottom"/>
            <w:hideMark/>
          </w:tcPr>
          <w:p w14:paraId="4817FF4F" w14:textId="77777777" w:rsidR="001B7067" w:rsidRPr="003B2A8F" w:rsidRDefault="001B7067">
            <w:pPr>
              <w:jc w:val="center"/>
              <w:rPr>
                <w:rFonts w:ascii="Roboto" w:hAnsi="Roboto" w:cs="Calibri"/>
                <w:sz w:val="18"/>
                <w:szCs w:val="18"/>
              </w:rPr>
            </w:pPr>
            <w:r w:rsidRPr="003B2A8F">
              <w:rPr>
                <w:rFonts w:ascii="Roboto" w:hAnsi="Roboto" w:cs="Calibri"/>
                <w:sz w:val="18"/>
                <w:szCs w:val="18"/>
              </w:rPr>
              <w:t>5.00</w:t>
            </w:r>
          </w:p>
        </w:tc>
        <w:tc>
          <w:tcPr>
            <w:tcW w:w="1366" w:type="dxa"/>
            <w:tcBorders>
              <w:top w:val="nil"/>
              <w:left w:val="nil"/>
              <w:bottom w:val="nil"/>
              <w:right w:val="nil"/>
            </w:tcBorders>
            <w:shd w:val="clear" w:color="auto" w:fill="auto"/>
            <w:noWrap/>
            <w:vAlign w:val="bottom"/>
            <w:hideMark/>
          </w:tcPr>
          <w:p w14:paraId="5BAA45AD" w14:textId="77777777" w:rsidR="001B7067" w:rsidRPr="003B2A8F" w:rsidRDefault="001B7067">
            <w:pPr>
              <w:jc w:val="center"/>
              <w:rPr>
                <w:rFonts w:ascii="Roboto" w:hAnsi="Roboto" w:cs="Calibri"/>
                <w:sz w:val="18"/>
                <w:szCs w:val="18"/>
              </w:rPr>
            </w:pPr>
            <w:r w:rsidRPr="003B2A8F">
              <w:rPr>
                <w:rFonts w:ascii="Roboto" w:hAnsi="Roboto" w:cs="Calibri"/>
                <w:sz w:val="18"/>
                <w:szCs w:val="18"/>
              </w:rPr>
              <w:t>17.00</w:t>
            </w:r>
          </w:p>
        </w:tc>
      </w:tr>
      <w:tr w:rsidR="001B7067" w:rsidRPr="003B2A8F" w14:paraId="707DADB0" w14:textId="77777777" w:rsidTr="001B7067">
        <w:trPr>
          <w:trHeight w:val="320"/>
        </w:trPr>
        <w:tc>
          <w:tcPr>
            <w:tcW w:w="1741" w:type="dxa"/>
            <w:tcBorders>
              <w:top w:val="nil"/>
              <w:left w:val="nil"/>
              <w:bottom w:val="nil"/>
              <w:right w:val="nil"/>
            </w:tcBorders>
            <w:shd w:val="clear" w:color="auto" w:fill="auto"/>
            <w:noWrap/>
            <w:vAlign w:val="bottom"/>
            <w:hideMark/>
          </w:tcPr>
          <w:p w14:paraId="63508073" w14:textId="77777777" w:rsidR="001B7067" w:rsidRPr="003B2A8F" w:rsidRDefault="001B7067">
            <w:pPr>
              <w:rPr>
                <w:rFonts w:ascii="Roboto" w:hAnsi="Roboto" w:cs="Calibri"/>
                <w:sz w:val="18"/>
                <w:szCs w:val="18"/>
              </w:rPr>
            </w:pPr>
            <w:r w:rsidRPr="003B2A8F">
              <w:rPr>
                <w:rFonts w:ascii="Roboto" w:hAnsi="Roboto" w:cs="Calibri"/>
                <w:sz w:val="18"/>
                <w:szCs w:val="18"/>
              </w:rPr>
              <w:t>40%</w:t>
            </w:r>
          </w:p>
        </w:tc>
        <w:tc>
          <w:tcPr>
            <w:tcW w:w="1229" w:type="dxa"/>
            <w:tcBorders>
              <w:top w:val="nil"/>
              <w:left w:val="nil"/>
              <w:bottom w:val="nil"/>
              <w:right w:val="nil"/>
            </w:tcBorders>
            <w:shd w:val="clear" w:color="auto" w:fill="auto"/>
            <w:noWrap/>
            <w:vAlign w:val="bottom"/>
            <w:hideMark/>
          </w:tcPr>
          <w:p w14:paraId="225CB7C9" w14:textId="77777777" w:rsidR="001B7067" w:rsidRPr="003B2A8F" w:rsidRDefault="001B7067">
            <w:pPr>
              <w:jc w:val="center"/>
              <w:rPr>
                <w:rFonts w:ascii="Roboto" w:hAnsi="Roboto" w:cs="Calibri"/>
                <w:sz w:val="18"/>
                <w:szCs w:val="18"/>
              </w:rPr>
            </w:pPr>
            <w:r w:rsidRPr="003B2A8F">
              <w:rPr>
                <w:rFonts w:ascii="Roboto" w:hAnsi="Roboto" w:cs="Calibri"/>
                <w:sz w:val="18"/>
                <w:szCs w:val="18"/>
              </w:rPr>
              <w:t>4.00</w:t>
            </w:r>
          </w:p>
        </w:tc>
        <w:tc>
          <w:tcPr>
            <w:tcW w:w="1228" w:type="dxa"/>
            <w:tcBorders>
              <w:top w:val="nil"/>
              <w:left w:val="nil"/>
              <w:bottom w:val="nil"/>
              <w:right w:val="nil"/>
            </w:tcBorders>
            <w:shd w:val="clear" w:color="auto" w:fill="auto"/>
            <w:noWrap/>
            <w:vAlign w:val="bottom"/>
            <w:hideMark/>
          </w:tcPr>
          <w:p w14:paraId="5A036519" w14:textId="77777777" w:rsidR="001B7067" w:rsidRPr="003B2A8F" w:rsidRDefault="001B7067">
            <w:pPr>
              <w:jc w:val="center"/>
              <w:rPr>
                <w:rFonts w:ascii="Roboto" w:hAnsi="Roboto" w:cs="Calibri"/>
                <w:sz w:val="18"/>
                <w:szCs w:val="18"/>
              </w:rPr>
            </w:pPr>
            <w:r w:rsidRPr="003B2A8F">
              <w:rPr>
                <w:rFonts w:ascii="Roboto" w:hAnsi="Roboto" w:cs="Calibri"/>
                <w:sz w:val="18"/>
                <w:szCs w:val="18"/>
              </w:rPr>
              <w:t>4.00</w:t>
            </w:r>
          </w:p>
        </w:tc>
        <w:tc>
          <w:tcPr>
            <w:tcW w:w="1228" w:type="dxa"/>
            <w:tcBorders>
              <w:top w:val="nil"/>
              <w:left w:val="nil"/>
              <w:bottom w:val="nil"/>
              <w:right w:val="nil"/>
            </w:tcBorders>
            <w:shd w:val="clear" w:color="auto" w:fill="auto"/>
            <w:noWrap/>
            <w:vAlign w:val="bottom"/>
            <w:hideMark/>
          </w:tcPr>
          <w:p w14:paraId="4F4A4A12" w14:textId="77777777" w:rsidR="001B7067" w:rsidRPr="003B2A8F" w:rsidRDefault="001B7067">
            <w:pPr>
              <w:jc w:val="center"/>
              <w:rPr>
                <w:rFonts w:ascii="Roboto" w:hAnsi="Roboto" w:cs="Calibri"/>
                <w:sz w:val="18"/>
                <w:szCs w:val="18"/>
              </w:rPr>
            </w:pPr>
            <w:r w:rsidRPr="003B2A8F">
              <w:rPr>
                <w:rFonts w:ascii="Roboto" w:hAnsi="Roboto" w:cs="Calibri"/>
                <w:sz w:val="18"/>
                <w:szCs w:val="18"/>
              </w:rPr>
              <w:t>5.00</w:t>
            </w:r>
          </w:p>
        </w:tc>
        <w:tc>
          <w:tcPr>
            <w:tcW w:w="1228" w:type="dxa"/>
            <w:tcBorders>
              <w:top w:val="nil"/>
              <w:left w:val="nil"/>
              <w:bottom w:val="nil"/>
              <w:right w:val="nil"/>
            </w:tcBorders>
            <w:shd w:val="clear" w:color="auto" w:fill="auto"/>
            <w:noWrap/>
            <w:vAlign w:val="bottom"/>
            <w:hideMark/>
          </w:tcPr>
          <w:p w14:paraId="70087425"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366" w:type="dxa"/>
            <w:tcBorders>
              <w:top w:val="nil"/>
              <w:left w:val="nil"/>
              <w:bottom w:val="nil"/>
              <w:right w:val="nil"/>
            </w:tcBorders>
            <w:shd w:val="clear" w:color="auto" w:fill="auto"/>
            <w:noWrap/>
            <w:vAlign w:val="bottom"/>
            <w:hideMark/>
          </w:tcPr>
          <w:p w14:paraId="0F5CA6F5" w14:textId="77777777" w:rsidR="001B7067" w:rsidRPr="003B2A8F" w:rsidRDefault="001B7067">
            <w:pPr>
              <w:jc w:val="center"/>
              <w:rPr>
                <w:rFonts w:ascii="Roboto" w:hAnsi="Roboto" w:cs="Calibri"/>
                <w:sz w:val="18"/>
                <w:szCs w:val="18"/>
              </w:rPr>
            </w:pPr>
            <w:r w:rsidRPr="003B2A8F">
              <w:rPr>
                <w:rFonts w:ascii="Roboto" w:hAnsi="Roboto" w:cs="Calibri"/>
                <w:sz w:val="18"/>
                <w:szCs w:val="18"/>
              </w:rPr>
              <w:t>20.00</w:t>
            </w:r>
          </w:p>
        </w:tc>
      </w:tr>
      <w:tr w:rsidR="001B7067" w:rsidRPr="003B2A8F" w14:paraId="2F423CCB" w14:textId="77777777" w:rsidTr="001B7067">
        <w:trPr>
          <w:trHeight w:val="320"/>
        </w:trPr>
        <w:tc>
          <w:tcPr>
            <w:tcW w:w="1741" w:type="dxa"/>
            <w:tcBorders>
              <w:top w:val="nil"/>
              <w:left w:val="nil"/>
              <w:bottom w:val="nil"/>
              <w:right w:val="nil"/>
            </w:tcBorders>
            <w:shd w:val="clear" w:color="auto" w:fill="auto"/>
            <w:noWrap/>
            <w:vAlign w:val="bottom"/>
            <w:hideMark/>
          </w:tcPr>
          <w:p w14:paraId="207D2AFB" w14:textId="77777777" w:rsidR="001B7067" w:rsidRPr="003B2A8F" w:rsidRDefault="001B7067">
            <w:pPr>
              <w:rPr>
                <w:rFonts w:ascii="Roboto" w:hAnsi="Roboto" w:cs="Calibri"/>
                <w:sz w:val="18"/>
                <w:szCs w:val="18"/>
              </w:rPr>
            </w:pPr>
            <w:r w:rsidRPr="003B2A8F">
              <w:rPr>
                <w:rFonts w:ascii="Roboto" w:hAnsi="Roboto" w:cs="Calibri"/>
                <w:sz w:val="18"/>
                <w:szCs w:val="18"/>
              </w:rPr>
              <w:t>50%</w:t>
            </w:r>
          </w:p>
        </w:tc>
        <w:tc>
          <w:tcPr>
            <w:tcW w:w="1229" w:type="dxa"/>
            <w:tcBorders>
              <w:top w:val="nil"/>
              <w:left w:val="nil"/>
              <w:bottom w:val="nil"/>
              <w:right w:val="nil"/>
            </w:tcBorders>
            <w:shd w:val="clear" w:color="auto" w:fill="auto"/>
            <w:noWrap/>
            <w:vAlign w:val="bottom"/>
            <w:hideMark/>
          </w:tcPr>
          <w:p w14:paraId="7CE6A457" w14:textId="77777777" w:rsidR="001B7067" w:rsidRPr="003B2A8F" w:rsidRDefault="001B7067">
            <w:pPr>
              <w:jc w:val="center"/>
              <w:rPr>
                <w:rFonts w:ascii="Roboto" w:hAnsi="Roboto" w:cs="Calibri"/>
                <w:sz w:val="18"/>
                <w:szCs w:val="18"/>
              </w:rPr>
            </w:pPr>
            <w:r w:rsidRPr="003B2A8F">
              <w:rPr>
                <w:rFonts w:ascii="Roboto" w:hAnsi="Roboto" w:cs="Calibri"/>
                <w:sz w:val="18"/>
                <w:szCs w:val="18"/>
              </w:rPr>
              <w:t>5.00</w:t>
            </w:r>
          </w:p>
        </w:tc>
        <w:tc>
          <w:tcPr>
            <w:tcW w:w="1228" w:type="dxa"/>
            <w:tcBorders>
              <w:top w:val="nil"/>
              <w:left w:val="nil"/>
              <w:bottom w:val="nil"/>
              <w:right w:val="nil"/>
            </w:tcBorders>
            <w:shd w:val="clear" w:color="auto" w:fill="auto"/>
            <w:noWrap/>
            <w:vAlign w:val="bottom"/>
            <w:hideMark/>
          </w:tcPr>
          <w:p w14:paraId="373B908C" w14:textId="77777777" w:rsidR="001B7067" w:rsidRPr="003B2A8F" w:rsidRDefault="001B7067">
            <w:pPr>
              <w:jc w:val="center"/>
              <w:rPr>
                <w:rFonts w:ascii="Roboto" w:hAnsi="Roboto" w:cs="Calibri"/>
                <w:sz w:val="18"/>
                <w:szCs w:val="18"/>
              </w:rPr>
            </w:pPr>
            <w:r w:rsidRPr="003B2A8F">
              <w:rPr>
                <w:rFonts w:ascii="Roboto" w:hAnsi="Roboto" w:cs="Calibri"/>
                <w:sz w:val="18"/>
                <w:szCs w:val="18"/>
              </w:rPr>
              <w:t>5.00</w:t>
            </w:r>
          </w:p>
        </w:tc>
        <w:tc>
          <w:tcPr>
            <w:tcW w:w="1228" w:type="dxa"/>
            <w:tcBorders>
              <w:top w:val="nil"/>
              <w:left w:val="nil"/>
              <w:bottom w:val="nil"/>
              <w:right w:val="nil"/>
            </w:tcBorders>
            <w:shd w:val="clear" w:color="auto" w:fill="auto"/>
            <w:noWrap/>
            <w:vAlign w:val="bottom"/>
            <w:hideMark/>
          </w:tcPr>
          <w:p w14:paraId="032516EA" w14:textId="77777777" w:rsidR="001B7067" w:rsidRPr="003B2A8F" w:rsidRDefault="001B7067">
            <w:pPr>
              <w:jc w:val="center"/>
              <w:rPr>
                <w:rFonts w:ascii="Roboto" w:hAnsi="Roboto" w:cs="Calibri"/>
                <w:sz w:val="18"/>
                <w:szCs w:val="18"/>
              </w:rPr>
            </w:pPr>
            <w:r w:rsidRPr="003B2A8F">
              <w:rPr>
                <w:rFonts w:ascii="Roboto" w:hAnsi="Roboto" w:cs="Calibri"/>
                <w:sz w:val="18"/>
                <w:szCs w:val="18"/>
              </w:rPr>
              <w:t>5.00</w:t>
            </w:r>
          </w:p>
        </w:tc>
        <w:tc>
          <w:tcPr>
            <w:tcW w:w="1228" w:type="dxa"/>
            <w:tcBorders>
              <w:top w:val="nil"/>
              <w:left w:val="nil"/>
              <w:bottom w:val="nil"/>
              <w:right w:val="nil"/>
            </w:tcBorders>
            <w:shd w:val="clear" w:color="auto" w:fill="auto"/>
            <w:noWrap/>
            <w:vAlign w:val="bottom"/>
            <w:hideMark/>
          </w:tcPr>
          <w:p w14:paraId="40ECD07F"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366" w:type="dxa"/>
            <w:tcBorders>
              <w:top w:val="nil"/>
              <w:left w:val="nil"/>
              <w:bottom w:val="nil"/>
              <w:right w:val="nil"/>
            </w:tcBorders>
            <w:shd w:val="clear" w:color="auto" w:fill="auto"/>
            <w:noWrap/>
            <w:vAlign w:val="bottom"/>
            <w:hideMark/>
          </w:tcPr>
          <w:p w14:paraId="58076889" w14:textId="77777777" w:rsidR="001B7067" w:rsidRPr="003B2A8F" w:rsidRDefault="001B7067">
            <w:pPr>
              <w:jc w:val="center"/>
              <w:rPr>
                <w:rFonts w:ascii="Roboto" w:hAnsi="Roboto" w:cs="Calibri"/>
                <w:sz w:val="18"/>
                <w:szCs w:val="18"/>
              </w:rPr>
            </w:pPr>
            <w:r w:rsidRPr="003B2A8F">
              <w:rPr>
                <w:rFonts w:ascii="Roboto" w:hAnsi="Roboto" w:cs="Calibri"/>
                <w:sz w:val="18"/>
                <w:szCs w:val="18"/>
              </w:rPr>
              <w:t>22.00</w:t>
            </w:r>
          </w:p>
        </w:tc>
      </w:tr>
      <w:tr w:rsidR="001B7067" w:rsidRPr="003B2A8F" w14:paraId="7EE1A797" w14:textId="77777777" w:rsidTr="001B7067">
        <w:trPr>
          <w:trHeight w:val="320"/>
        </w:trPr>
        <w:tc>
          <w:tcPr>
            <w:tcW w:w="1741" w:type="dxa"/>
            <w:tcBorders>
              <w:top w:val="nil"/>
              <w:left w:val="nil"/>
              <w:bottom w:val="nil"/>
              <w:right w:val="nil"/>
            </w:tcBorders>
            <w:shd w:val="clear" w:color="auto" w:fill="auto"/>
            <w:noWrap/>
            <w:vAlign w:val="bottom"/>
            <w:hideMark/>
          </w:tcPr>
          <w:p w14:paraId="1B22F63D" w14:textId="77777777" w:rsidR="001B7067" w:rsidRPr="003B2A8F" w:rsidRDefault="001B7067">
            <w:pPr>
              <w:rPr>
                <w:rFonts w:ascii="Roboto" w:hAnsi="Roboto" w:cs="Calibri"/>
                <w:sz w:val="18"/>
                <w:szCs w:val="18"/>
              </w:rPr>
            </w:pPr>
            <w:r w:rsidRPr="003B2A8F">
              <w:rPr>
                <w:rFonts w:ascii="Roboto" w:hAnsi="Roboto" w:cs="Calibri"/>
                <w:sz w:val="18"/>
                <w:szCs w:val="18"/>
              </w:rPr>
              <w:t>60%</w:t>
            </w:r>
          </w:p>
        </w:tc>
        <w:tc>
          <w:tcPr>
            <w:tcW w:w="1229" w:type="dxa"/>
            <w:tcBorders>
              <w:top w:val="nil"/>
              <w:left w:val="nil"/>
              <w:bottom w:val="nil"/>
              <w:right w:val="nil"/>
            </w:tcBorders>
            <w:shd w:val="clear" w:color="auto" w:fill="auto"/>
            <w:noWrap/>
            <w:vAlign w:val="bottom"/>
            <w:hideMark/>
          </w:tcPr>
          <w:p w14:paraId="274D485F"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228" w:type="dxa"/>
            <w:tcBorders>
              <w:top w:val="nil"/>
              <w:left w:val="nil"/>
              <w:bottom w:val="nil"/>
              <w:right w:val="nil"/>
            </w:tcBorders>
            <w:shd w:val="clear" w:color="auto" w:fill="auto"/>
            <w:noWrap/>
            <w:vAlign w:val="bottom"/>
            <w:hideMark/>
          </w:tcPr>
          <w:p w14:paraId="5ADE1F8E"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228" w:type="dxa"/>
            <w:tcBorders>
              <w:top w:val="nil"/>
              <w:left w:val="nil"/>
              <w:bottom w:val="nil"/>
              <w:right w:val="nil"/>
            </w:tcBorders>
            <w:shd w:val="clear" w:color="auto" w:fill="auto"/>
            <w:noWrap/>
            <w:vAlign w:val="bottom"/>
            <w:hideMark/>
          </w:tcPr>
          <w:p w14:paraId="166D6986"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228" w:type="dxa"/>
            <w:tcBorders>
              <w:top w:val="nil"/>
              <w:left w:val="nil"/>
              <w:bottom w:val="nil"/>
              <w:right w:val="nil"/>
            </w:tcBorders>
            <w:shd w:val="clear" w:color="auto" w:fill="auto"/>
            <w:noWrap/>
            <w:vAlign w:val="bottom"/>
            <w:hideMark/>
          </w:tcPr>
          <w:p w14:paraId="7E75F279"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366" w:type="dxa"/>
            <w:tcBorders>
              <w:top w:val="nil"/>
              <w:left w:val="nil"/>
              <w:bottom w:val="nil"/>
              <w:right w:val="nil"/>
            </w:tcBorders>
            <w:shd w:val="clear" w:color="auto" w:fill="auto"/>
            <w:noWrap/>
            <w:vAlign w:val="bottom"/>
            <w:hideMark/>
          </w:tcPr>
          <w:p w14:paraId="0DE40006" w14:textId="77777777" w:rsidR="001B7067" w:rsidRPr="003B2A8F" w:rsidRDefault="001B7067">
            <w:pPr>
              <w:jc w:val="center"/>
              <w:rPr>
                <w:rFonts w:ascii="Roboto" w:hAnsi="Roboto" w:cs="Calibri"/>
                <w:sz w:val="18"/>
                <w:szCs w:val="18"/>
              </w:rPr>
            </w:pPr>
            <w:r w:rsidRPr="003B2A8F">
              <w:rPr>
                <w:rFonts w:ascii="Roboto" w:hAnsi="Roboto" w:cs="Calibri"/>
                <w:sz w:val="18"/>
                <w:szCs w:val="18"/>
              </w:rPr>
              <w:t>23.00</w:t>
            </w:r>
          </w:p>
        </w:tc>
      </w:tr>
      <w:tr w:rsidR="001B7067" w:rsidRPr="003B2A8F" w14:paraId="1486ADC7" w14:textId="77777777" w:rsidTr="001B7067">
        <w:trPr>
          <w:trHeight w:val="320"/>
        </w:trPr>
        <w:tc>
          <w:tcPr>
            <w:tcW w:w="1741" w:type="dxa"/>
            <w:tcBorders>
              <w:top w:val="nil"/>
              <w:left w:val="nil"/>
              <w:bottom w:val="nil"/>
              <w:right w:val="nil"/>
            </w:tcBorders>
            <w:shd w:val="clear" w:color="auto" w:fill="auto"/>
            <w:noWrap/>
            <w:vAlign w:val="bottom"/>
            <w:hideMark/>
          </w:tcPr>
          <w:p w14:paraId="31E73BA6" w14:textId="77777777" w:rsidR="001B7067" w:rsidRPr="003B2A8F" w:rsidRDefault="001B7067">
            <w:pPr>
              <w:rPr>
                <w:rFonts w:ascii="Roboto" w:hAnsi="Roboto" w:cs="Calibri"/>
                <w:sz w:val="18"/>
                <w:szCs w:val="18"/>
              </w:rPr>
            </w:pPr>
            <w:r w:rsidRPr="003B2A8F">
              <w:rPr>
                <w:rFonts w:ascii="Roboto" w:hAnsi="Roboto" w:cs="Calibri"/>
                <w:sz w:val="18"/>
                <w:szCs w:val="18"/>
              </w:rPr>
              <w:lastRenderedPageBreak/>
              <w:t>70%</w:t>
            </w:r>
          </w:p>
        </w:tc>
        <w:tc>
          <w:tcPr>
            <w:tcW w:w="1229" w:type="dxa"/>
            <w:tcBorders>
              <w:top w:val="nil"/>
              <w:left w:val="nil"/>
              <w:bottom w:val="nil"/>
              <w:right w:val="nil"/>
            </w:tcBorders>
            <w:shd w:val="clear" w:color="auto" w:fill="auto"/>
            <w:noWrap/>
            <w:vAlign w:val="bottom"/>
            <w:hideMark/>
          </w:tcPr>
          <w:p w14:paraId="0EE82972"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228" w:type="dxa"/>
            <w:tcBorders>
              <w:top w:val="nil"/>
              <w:left w:val="nil"/>
              <w:bottom w:val="nil"/>
              <w:right w:val="nil"/>
            </w:tcBorders>
            <w:shd w:val="clear" w:color="auto" w:fill="auto"/>
            <w:noWrap/>
            <w:vAlign w:val="bottom"/>
            <w:hideMark/>
          </w:tcPr>
          <w:p w14:paraId="7B8AC198"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228" w:type="dxa"/>
            <w:tcBorders>
              <w:top w:val="nil"/>
              <w:left w:val="nil"/>
              <w:bottom w:val="nil"/>
              <w:right w:val="nil"/>
            </w:tcBorders>
            <w:shd w:val="clear" w:color="auto" w:fill="auto"/>
            <w:noWrap/>
            <w:vAlign w:val="bottom"/>
            <w:hideMark/>
          </w:tcPr>
          <w:p w14:paraId="1531D37D"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228" w:type="dxa"/>
            <w:tcBorders>
              <w:top w:val="nil"/>
              <w:left w:val="nil"/>
              <w:bottom w:val="nil"/>
              <w:right w:val="nil"/>
            </w:tcBorders>
            <w:shd w:val="clear" w:color="auto" w:fill="auto"/>
            <w:noWrap/>
            <w:vAlign w:val="bottom"/>
            <w:hideMark/>
          </w:tcPr>
          <w:p w14:paraId="338B3236" w14:textId="77777777" w:rsidR="001B7067" w:rsidRPr="003B2A8F" w:rsidRDefault="001B7067">
            <w:pPr>
              <w:jc w:val="center"/>
              <w:rPr>
                <w:rFonts w:ascii="Roboto" w:hAnsi="Roboto" w:cs="Calibri"/>
                <w:sz w:val="18"/>
                <w:szCs w:val="18"/>
              </w:rPr>
            </w:pPr>
            <w:r w:rsidRPr="003B2A8F">
              <w:rPr>
                <w:rFonts w:ascii="Roboto" w:hAnsi="Roboto" w:cs="Calibri"/>
                <w:sz w:val="18"/>
                <w:szCs w:val="18"/>
              </w:rPr>
              <w:t>7.00</w:t>
            </w:r>
          </w:p>
        </w:tc>
        <w:tc>
          <w:tcPr>
            <w:tcW w:w="1366" w:type="dxa"/>
            <w:tcBorders>
              <w:top w:val="nil"/>
              <w:left w:val="nil"/>
              <w:bottom w:val="nil"/>
              <w:right w:val="nil"/>
            </w:tcBorders>
            <w:shd w:val="clear" w:color="auto" w:fill="auto"/>
            <w:noWrap/>
            <w:vAlign w:val="bottom"/>
            <w:hideMark/>
          </w:tcPr>
          <w:p w14:paraId="7E12063F" w14:textId="77777777" w:rsidR="001B7067" w:rsidRPr="003B2A8F" w:rsidRDefault="001B7067">
            <w:pPr>
              <w:jc w:val="center"/>
              <w:rPr>
                <w:rFonts w:ascii="Roboto" w:hAnsi="Roboto" w:cs="Calibri"/>
                <w:sz w:val="18"/>
                <w:szCs w:val="18"/>
              </w:rPr>
            </w:pPr>
            <w:r w:rsidRPr="003B2A8F">
              <w:rPr>
                <w:rFonts w:ascii="Roboto" w:hAnsi="Roboto" w:cs="Calibri"/>
                <w:sz w:val="18"/>
                <w:szCs w:val="18"/>
              </w:rPr>
              <w:t>24.00</w:t>
            </w:r>
          </w:p>
        </w:tc>
      </w:tr>
      <w:tr w:rsidR="001B7067" w:rsidRPr="003B2A8F" w14:paraId="41A87860" w14:textId="77777777" w:rsidTr="001B7067">
        <w:trPr>
          <w:trHeight w:val="320"/>
        </w:trPr>
        <w:tc>
          <w:tcPr>
            <w:tcW w:w="1741" w:type="dxa"/>
            <w:tcBorders>
              <w:top w:val="nil"/>
              <w:left w:val="nil"/>
              <w:bottom w:val="nil"/>
              <w:right w:val="nil"/>
            </w:tcBorders>
            <w:shd w:val="clear" w:color="auto" w:fill="auto"/>
            <w:noWrap/>
            <w:vAlign w:val="bottom"/>
            <w:hideMark/>
          </w:tcPr>
          <w:p w14:paraId="0DC56DC2" w14:textId="77777777" w:rsidR="001B7067" w:rsidRPr="003B2A8F" w:rsidRDefault="001B7067">
            <w:pPr>
              <w:rPr>
                <w:rFonts w:ascii="Roboto" w:hAnsi="Roboto" w:cs="Calibri"/>
                <w:sz w:val="18"/>
                <w:szCs w:val="18"/>
              </w:rPr>
            </w:pPr>
            <w:r w:rsidRPr="003B2A8F">
              <w:rPr>
                <w:rFonts w:ascii="Roboto" w:hAnsi="Roboto" w:cs="Calibri"/>
                <w:sz w:val="18"/>
                <w:szCs w:val="18"/>
              </w:rPr>
              <w:t>80%</w:t>
            </w:r>
          </w:p>
        </w:tc>
        <w:tc>
          <w:tcPr>
            <w:tcW w:w="1229" w:type="dxa"/>
            <w:tcBorders>
              <w:top w:val="nil"/>
              <w:left w:val="nil"/>
              <w:bottom w:val="nil"/>
              <w:right w:val="nil"/>
            </w:tcBorders>
            <w:shd w:val="clear" w:color="auto" w:fill="auto"/>
            <w:noWrap/>
            <w:vAlign w:val="bottom"/>
            <w:hideMark/>
          </w:tcPr>
          <w:p w14:paraId="6A10635F" w14:textId="77777777" w:rsidR="001B7067" w:rsidRPr="003B2A8F" w:rsidRDefault="001B7067">
            <w:pPr>
              <w:jc w:val="center"/>
              <w:rPr>
                <w:rFonts w:ascii="Roboto" w:hAnsi="Roboto" w:cs="Calibri"/>
                <w:sz w:val="18"/>
                <w:szCs w:val="18"/>
              </w:rPr>
            </w:pPr>
            <w:r w:rsidRPr="003B2A8F">
              <w:rPr>
                <w:rFonts w:ascii="Roboto" w:hAnsi="Roboto" w:cs="Calibri"/>
                <w:sz w:val="18"/>
                <w:szCs w:val="18"/>
              </w:rPr>
              <w:t>7.00</w:t>
            </w:r>
          </w:p>
        </w:tc>
        <w:tc>
          <w:tcPr>
            <w:tcW w:w="1228" w:type="dxa"/>
            <w:tcBorders>
              <w:top w:val="nil"/>
              <w:left w:val="nil"/>
              <w:bottom w:val="nil"/>
              <w:right w:val="nil"/>
            </w:tcBorders>
            <w:shd w:val="clear" w:color="auto" w:fill="auto"/>
            <w:noWrap/>
            <w:vAlign w:val="bottom"/>
            <w:hideMark/>
          </w:tcPr>
          <w:p w14:paraId="11C120AF" w14:textId="77777777" w:rsidR="001B7067" w:rsidRPr="003B2A8F" w:rsidRDefault="001B7067">
            <w:pPr>
              <w:jc w:val="center"/>
              <w:rPr>
                <w:rFonts w:ascii="Roboto" w:hAnsi="Roboto" w:cs="Calibri"/>
                <w:sz w:val="18"/>
                <w:szCs w:val="18"/>
              </w:rPr>
            </w:pPr>
            <w:r w:rsidRPr="003B2A8F">
              <w:rPr>
                <w:rFonts w:ascii="Roboto" w:hAnsi="Roboto" w:cs="Calibri"/>
                <w:sz w:val="18"/>
                <w:szCs w:val="18"/>
              </w:rPr>
              <w:t>6.00</w:t>
            </w:r>
          </w:p>
        </w:tc>
        <w:tc>
          <w:tcPr>
            <w:tcW w:w="1228" w:type="dxa"/>
            <w:tcBorders>
              <w:top w:val="nil"/>
              <w:left w:val="nil"/>
              <w:bottom w:val="nil"/>
              <w:right w:val="nil"/>
            </w:tcBorders>
            <w:shd w:val="clear" w:color="auto" w:fill="auto"/>
            <w:noWrap/>
            <w:vAlign w:val="bottom"/>
            <w:hideMark/>
          </w:tcPr>
          <w:p w14:paraId="390FA600" w14:textId="77777777" w:rsidR="001B7067" w:rsidRPr="003B2A8F" w:rsidRDefault="001B7067">
            <w:pPr>
              <w:jc w:val="center"/>
              <w:rPr>
                <w:rFonts w:ascii="Roboto" w:hAnsi="Roboto" w:cs="Calibri"/>
                <w:sz w:val="18"/>
                <w:szCs w:val="18"/>
              </w:rPr>
            </w:pPr>
            <w:r w:rsidRPr="003B2A8F">
              <w:rPr>
                <w:rFonts w:ascii="Roboto" w:hAnsi="Roboto" w:cs="Calibri"/>
                <w:sz w:val="18"/>
                <w:szCs w:val="18"/>
              </w:rPr>
              <w:t>7.00</w:t>
            </w:r>
          </w:p>
        </w:tc>
        <w:tc>
          <w:tcPr>
            <w:tcW w:w="1228" w:type="dxa"/>
            <w:tcBorders>
              <w:top w:val="nil"/>
              <w:left w:val="nil"/>
              <w:bottom w:val="nil"/>
              <w:right w:val="nil"/>
            </w:tcBorders>
            <w:shd w:val="clear" w:color="auto" w:fill="auto"/>
            <w:noWrap/>
            <w:vAlign w:val="bottom"/>
            <w:hideMark/>
          </w:tcPr>
          <w:p w14:paraId="28603255"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366" w:type="dxa"/>
            <w:tcBorders>
              <w:top w:val="nil"/>
              <w:left w:val="nil"/>
              <w:bottom w:val="nil"/>
              <w:right w:val="nil"/>
            </w:tcBorders>
            <w:shd w:val="clear" w:color="auto" w:fill="auto"/>
            <w:noWrap/>
            <w:vAlign w:val="bottom"/>
            <w:hideMark/>
          </w:tcPr>
          <w:p w14:paraId="0D77A2AD" w14:textId="77777777" w:rsidR="001B7067" w:rsidRPr="003B2A8F" w:rsidRDefault="001B7067">
            <w:pPr>
              <w:jc w:val="center"/>
              <w:rPr>
                <w:rFonts w:ascii="Roboto" w:hAnsi="Roboto" w:cs="Calibri"/>
                <w:sz w:val="18"/>
                <w:szCs w:val="18"/>
              </w:rPr>
            </w:pPr>
            <w:r w:rsidRPr="003B2A8F">
              <w:rPr>
                <w:rFonts w:ascii="Roboto" w:hAnsi="Roboto" w:cs="Calibri"/>
                <w:sz w:val="18"/>
                <w:szCs w:val="18"/>
              </w:rPr>
              <w:t>26.00</w:t>
            </w:r>
          </w:p>
        </w:tc>
      </w:tr>
      <w:tr w:rsidR="001B7067" w:rsidRPr="003B2A8F" w14:paraId="19576ACA" w14:textId="77777777" w:rsidTr="001B7067">
        <w:trPr>
          <w:trHeight w:val="320"/>
        </w:trPr>
        <w:tc>
          <w:tcPr>
            <w:tcW w:w="1741" w:type="dxa"/>
            <w:tcBorders>
              <w:top w:val="nil"/>
              <w:left w:val="nil"/>
              <w:bottom w:val="nil"/>
              <w:right w:val="nil"/>
            </w:tcBorders>
            <w:shd w:val="clear" w:color="auto" w:fill="auto"/>
            <w:noWrap/>
            <w:vAlign w:val="bottom"/>
            <w:hideMark/>
          </w:tcPr>
          <w:p w14:paraId="771ED72F" w14:textId="77777777" w:rsidR="001B7067" w:rsidRPr="003B2A8F" w:rsidRDefault="001B7067">
            <w:pPr>
              <w:rPr>
                <w:rFonts w:ascii="Roboto" w:hAnsi="Roboto" w:cs="Calibri"/>
                <w:sz w:val="18"/>
                <w:szCs w:val="18"/>
              </w:rPr>
            </w:pPr>
            <w:r w:rsidRPr="003B2A8F">
              <w:rPr>
                <w:rFonts w:ascii="Roboto" w:hAnsi="Roboto" w:cs="Calibri"/>
                <w:sz w:val="18"/>
                <w:szCs w:val="18"/>
              </w:rPr>
              <w:t>90%</w:t>
            </w:r>
          </w:p>
        </w:tc>
        <w:tc>
          <w:tcPr>
            <w:tcW w:w="1229" w:type="dxa"/>
            <w:tcBorders>
              <w:top w:val="nil"/>
              <w:left w:val="nil"/>
              <w:bottom w:val="nil"/>
              <w:right w:val="nil"/>
            </w:tcBorders>
            <w:shd w:val="clear" w:color="auto" w:fill="auto"/>
            <w:noWrap/>
            <w:vAlign w:val="bottom"/>
            <w:hideMark/>
          </w:tcPr>
          <w:p w14:paraId="75321DE2"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228" w:type="dxa"/>
            <w:tcBorders>
              <w:top w:val="nil"/>
              <w:left w:val="nil"/>
              <w:bottom w:val="nil"/>
              <w:right w:val="nil"/>
            </w:tcBorders>
            <w:shd w:val="clear" w:color="auto" w:fill="auto"/>
            <w:noWrap/>
            <w:vAlign w:val="bottom"/>
            <w:hideMark/>
          </w:tcPr>
          <w:p w14:paraId="1EB15207"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228" w:type="dxa"/>
            <w:tcBorders>
              <w:top w:val="nil"/>
              <w:left w:val="nil"/>
              <w:bottom w:val="nil"/>
              <w:right w:val="nil"/>
            </w:tcBorders>
            <w:shd w:val="clear" w:color="auto" w:fill="auto"/>
            <w:noWrap/>
            <w:vAlign w:val="bottom"/>
            <w:hideMark/>
          </w:tcPr>
          <w:p w14:paraId="13A491D0"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228" w:type="dxa"/>
            <w:tcBorders>
              <w:top w:val="nil"/>
              <w:left w:val="nil"/>
              <w:bottom w:val="nil"/>
              <w:right w:val="nil"/>
            </w:tcBorders>
            <w:shd w:val="clear" w:color="auto" w:fill="auto"/>
            <w:noWrap/>
            <w:vAlign w:val="bottom"/>
            <w:hideMark/>
          </w:tcPr>
          <w:p w14:paraId="2B7AA60A"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366" w:type="dxa"/>
            <w:tcBorders>
              <w:top w:val="nil"/>
              <w:left w:val="nil"/>
              <w:bottom w:val="nil"/>
              <w:right w:val="nil"/>
            </w:tcBorders>
            <w:shd w:val="clear" w:color="auto" w:fill="auto"/>
            <w:noWrap/>
            <w:vAlign w:val="bottom"/>
            <w:hideMark/>
          </w:tcPr>
          <w:p w14:paraId="1B40A06E" w14:textId="77777777" w:rsidR="001B7067" w:rsidRPr="003B2A8F" w:rsidRDefault="001B7067">
            <w:pPr>
              <w:jc w:val="center"/>
              <w:rPr>
                <w:rFonts w:ascii="Roboto" w:hAnsi="Roboto" w:cs="Calibri"/>
                <w:sz w:val="18"/>
                <w:szCs w:val="18"/>
              </w:rPr>
            </w:pPr>
            <w:r w:rsidRPr="003B2A8F">
              <w:rPr>
                <w:rFonts w:ascii="Roboto" w:hAnsi="Roboto" w:cs="Calibri"/>
                <w:sz w:val="18"/>
                <w:szCs w:val="18"/>
              </w:rPr>
              <w:t>29.40</w:t>
            </w:r>
          </w:p>
        </w:tc>
      </w:tr>
      <w:tr w:rsidR="001B7067" w:rsidRPr="003B2A8F" w14:paraId="0CF6CE88" w14:textId="77777777" w:rsidTr="001B7067">
        <w:trPr>
          <w:trHeight w:val="300"/>
        </w:trPr>
        <w:tc>
          <w:tcPr>
            <w:tcW w:w="1741" w:type="dxa"/>
            <w:tcBorders>
              <w:top w:val="nil"/>
              <w:left w:val="nil"/>
              <w:bottom w:val="single" w:sz="4" w:space="0" w:color="auto"/>
              <w:right w:val="nil"/>
            </w:tcBorders>
            <w:shd w:val="clear" w:color="auto" w:fill="auto"/>
            <w:noWrap/>
            <w:vAlign w:val="bottom"/>
            <w:hideMark/>
          </w:tcPr>
          <w:p w14:paraId="49A87E28" w14:textId="77777777" w:rsidR="001B7067" w:rsidRPr="003B2A8F" w:rsidRDefault="001B7067">
            <w:pPr>
              <w:rPr>
                <w:rFonts w:ascii="Roboto" w:hAnsi="Roboto" w:cs="Calibri"/>
                <w:sz w:val="18"/>
                <w:szCs w:val="18"/>
              </w:rPr>
            </w:pPr>
            <w:r w:rsidRPr="003B2A8F">
              <w:rPr>
                <w:rFonts w:ascii="Roboto" w:hAnsi="Roboto" w:cs="Calibri"/>
                <w:sz w:val="18"/>
                <w:szCs w:val="18"/>
              </w:rPr>
              <w:t>100%</w:t>
            </w:r>
          </w:p>
        </w:tc>
        <w:tc>
          <w:tcPr>
            <w:tcW w:w="1229" w:type="dxa"/>
            <w:tcBorders>
              <w:top w:val="nil"/>
              <w:left w:val="nil"/>
              <w:bottom w:val="nil"/>
              <w:right w:val="nil"/>
            </w:tcBorders>
            <w:shd w:val="clear" w:color="auto" w:fill="auto"/>
            <w:noWrap/>
            <w:vAlign w:val="bottom"/>
            <w:hideMark/>
          </w:tcPr>
          <w:p w14:paraId="5FFC95E7"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228" w:type="dxa"/>
            <w:tcBorders>
              <w:top w:val="nil"/>
              <w:left w:val="nil"/>
              <w:bottom w:val="nil"/>
              <w:right w:val="nil"/>
            </w:tcBorders>
            <w:shd w:val="clear" w:color="auto" w:fill="auto"/>
            <w:noWrap/>
            <w:vAlign w:val="bottom"/>
            <w:hideMark/>
          </w:tcPr>
          <w:p w14:paraId="780FA2CB"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228" w:type="dxa"/>
            <w:tcBorders>
              <w:top w:val="nil"/>
              <w:left w:val="nil"/>
              <w:bottom w:val="nil"/>
              <w:right w:val="nil"/>
            </w:tcBorders>
            <w:shd w:val="clear" w:color="auto" w:fill="auto"/>
            <w:noWrap/>
            <w:vAlign w:val="bottom"/>
            <w:hideMark/>
          </w:tcPr>
          <w:p w14:paraId="0AE54AD3"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228" w:type="dxa"/>
            <w:tcBorders>
              <w:top w:val="nil"/>
              <w:left w:val="nil"/>
              <w:bottom w:val="nil"/>
              <w:right w:val="nil"/>
            </w:tcBorders>
            <w:shd w:val="clear" w:color="auto" w:fill="auto"/>
            <w:noWrap/>
            <w:vAlign w:val="bottom"/>
            <w:hideMark/>
          </w:tcPr>
          <w:p w14:paraId="1974248C" w14:textId="77777777" w:rsidR="001B7067" w:rsidRPr="003B2A8F" w:rsidRDefault="001B7067">
            <w:pPr>
              <w:jc w:val="center"/>
              <w:rPr>
                <w:rFonts w:ascii="Roboto" w:hAnsi="Roboto" w:cs="Calibri"/>
                <w:sz w:val="18"/>
                <w:szCs w:val="18"/>
              </w:rPr>
            </w:pPr>
            <w:r w:rsidRPr="003B2A8F">
              <w:rPr>
                <w:rFonts w:ascii="Roboto" w:hAnsi="Roboto" w:cs="Calibri"/>
                <w:sz w:val="18"/>
                <w:szCs w:val="18"/>
              </w:rPr>
              <w:t>8.00</w:t>
            </w:r>
          </w:p>
        </w:tc>
        <w:tc>
          <w:tcPr>
            <w:tcW w:w="1366" w:type="dxa"/>
            <w:tcBorders>
              <w:top w:val="nil"/>
              <w:left w:val="nil"/>
              <w:bottom w:val="nil"/>
              <w:right w:val="nil"/>
            </w:tcBorders>
            <w:shd w:val="clear" w:color="auto" w:fill="auto"/>
            <w:noWrap/>
            <w:vAlign w:val="bottom"/>
            <w:hideMark/>
          </w:tcPr>
          <w:p w14:paraId="17AAC290" w14:textId="77777777" w:rsidR="001B7067" w:rsidRPr="003B2A8F" w:rsidRDefault="001B7067">
            <w:pPr>
              <w:jc w:val="center"/>
              <w:rPr>
                <w:rFonts w:ascii="Roboto" w:hAnsi="Roboto" w:cs="Calibri"/>
                <w:sz w:val="18"/>
                <w:szCs w:val="18"/>
              </w:rPr>
            </w:pPr>
            <w:r w:rsidRPr="003B2A8F">
              <w:rPr>
                <w:rFonts w:ascii="Roboto" w:hAnsi="Roboto" w:cs="Calibri"/>
                <w:sz w:val="18"/>
                <w:szCs w:val="18"/>
              </w:rPr>
              <w:t>32.00</w:t>
            </w:r>
          </w:p>
        </w:tc>
      </w:tr>
      <w:tr w:rsidR="001B7067" w:rsidRPr="003B2A8F" w14:paraId="731D27E3" w14:textId="77777777" w:rsidTr="001B7067">
        <w:trPr>
          <w:trHeight w:val="320"/>
        </w:trPr>
        <w:tc>
          <w:tcPr>
            <w:tcW w:w="8020" w:type="dxa"/>
            <w:gridSpan w:val="6"/>
            <w:tcBorders>
              <w:top w:val="single" w:sz="4" w:space="0" w:color="auto"/>
              <w:left w:val="nil"/>
              <w:bottom w:val="nil"/>
              <w:right w:val="nil"/>
            </w:tcBorders>
            <w:shd w:val="clear" w:color="auto" w:fill="auto"/>
            <w:noWrap/>
            <w:vAlign w:val="bottom"/>
            <w:hideMark/>
          </w:tcPr>
          <w:p w14:paraId="735DDE11" w14:textId="77777777" w:rsidR="001B7067" w:rsidRPr="003B2A8F" w:rsidRDefault="001B7067">
            <w:pPr>
              <w:jc w:val="center"/>
              <w:rPr>
                <w:rFonts w:ascii="Roboto" w:hAnsi="Roboto" w:cs="Calibri"/>
                <w:sz w:val="18"/>
                <w:szCs w:val="18"/>
              </w:rPr>
            </w:pPr>
            <w:r w:rsidRPr="003B2A8F">
              <w:rPr>
                <w:rFonts w:ascii="Roboto" w:hAnsi="Roboto" w:cs="Calibri"/>
                <w:sz w:val="18"/>
                <w:szCs w:val="18"/>
              </w:rPr>
              <w:t> </w:t>
            </w:r>
          </w:p>
        </w:tc>
      </w:tr>
    </w:tbl>
    <w:p w14:paraId="2A788097" w14:textId="6BE9DC7F" w:rsidR="00B2372D" w:rsidRPr="003B2A8F" w:rsidRDefault="00B2372D">
      <w:pPr>
        <w:rPr>
          <w:rFonts w:ascii="Roboto" w:hAnsi="Roboto"/>
          <w:sz w:val="21"/>
          <w:szCs w:val="21"/>
        </w:rPr>
      </w:pPr>
    </w:p>
    <w:p w14:paraId="05BCE475" w14:textId="3A951AC5" w:rsidR="00B2372D" w:rsidRPr="003B2A8F" w:rsidRDefault="00B2372D">
      <w:pPr>
        <w:rPr>
          <w:rFonts w:ascii="Roboto" w:hAnsi="Roboto"/>
          <w:sz w:val="21"/>
          <w:szCs w:val="21"/>
        </w:rPr>
      </w:pPr>
    </w:p>
    <w:p w14:paraId="0530CF3D" w14:textId="3C8AF834" w:rsidR="00B2372D" w:rsidRPr="003B2A8F" w:rsidRDefault="00B2372D">
      <w:pPr>
        <w:rPr>
          <w:rFonts w:ascii="Roboto" w:hAnsi="Roboto"/>
          <w:sz w:val="21"/>
          <w:szCs w:val="21"/>
        </w:rPr>
      </w:pPr>
    </w:p>
    <w:p w14:paraId="3A60C0B4" w14:textId="2CCD7CC1" w:rsidR="00B2372D" w:rsidRPr="003B2A8F" w:rsidRDefault="00B2372D">
      <w:pPr>
        <w:rPr>
          <w:rFonts w:ascii="Roboto" w:hAnsi="Roboto"/>
          <w:sz w:val="21"/>
          <w:szCs w:val="21"/>
        </w:rPr>
      </w:pPr>
    </w:p>
    <w:p w14:paraId="6237B6E7" w14:textId="0E709E01" w:rsidR="00B2372D" w:rsidRPr="003B2A8F" w:rsidRDefault="00B2372D">
      <w:pPr>
        <w:rPr>
          <w:rFonts w:ascii="Roboto" w:hAnsi="Roboto"/>
          <w:sz w:val="21"/>
          <w:szCs w:val="21"/>
        </w:rPr>
      </w:pPr>
    </w:p>
    <w:p w14:paraId="116A36ED" w14:textId="32C9DC2B" w:rsidR="00B2372D" w:rsidRPr="003B2A8F" w:rsidRDefault="00B2372D">
      <w:pPr>
        <w:rPr>
          <w:rFonts w:ascii="Roboto" w:hAnsi="Roboto"/>
          <w:sz w:val="21"/>
          <w:szCs w:val="21"/>
        </w:rPr>
      </w:pPr>
    </w:p>
    <w:p w14:paraId="05102EB3" w14:textId="58DC2AAB" w:rsidR="00B2372D" w:rsidRPr="003B2A8F" w:rsidRDefault="00B2372D">
      <w:pPr>
        <w:rPr>
          <w:rFonts w:ascii="Roboto" w:hAnsi="Roboto"/>
          <w:sz w:val="21"/>
          <w:szCs w:val="21"/>
        </w:rPr>
      </w:pPr>
    </w:p>
    <w:p w14:paraId="115DD151" w14:textId="77777777" w:rsidR="00B2372D" w:rsidRPr="003B2A8F" w:rsidRDefault="00B2372D">
      <w:pPr>
        <w:rPr>
          <w:rFonts w:ascii="Roboto" w:hAnsi="Roboto"/>
          <w:sz w:val="21"/>
          <w:szCs w:val="21"/>
        </w:rPr>
      </w:pPr>
    </w:p>
    <w:p w14:paraId="788B9FEB" w14:textId="77777777" w:rsidR="00532415" w:rsidRPr="003B2A8F" w:rsidRDefault="00532415">
      <w:pPr>
        <w:rPr>
          <w:rFonts w:ascii="Roboto" w:hAnsi="Roboto"/>
          <w:noProof/>
          <w:sz w:val="21"/>
          <w:szCs w:val="21"/>
          <w:u w:val="single"/>
        </w:rPr>
      </w:pPr>
      <w:r w:rsidRPr="003B2A8F">
        <w:rPr>
          <w:rFonts w:ascii="Roboto" w:hAnsi="Roboto"/>
          <w:noProof/>
          <w:sz w:val="21"/>
          <w:szCs w:val="21"/>
          <w:u w:val="single"/>
        </w:rPr>
        <w:br w:type="page"/>
      </w:r>
    </w:p>
    <w:p w14:paraId="5B327DBE" w14:textId="7F9E5764" w:rsidR="001A5C9C" w:rsidRPr="003B2A8F" w:rsidRDefault="001A5C9C">
      <w:pPr>
        <w:rPr>
          <w:rFonts w:ascii="Roboto" w:hAnsi="Roboto"/>
          <w:noProof/>
          <w:sz w:val="21"/>
          <w:szCs w:val="21"/>
          <w:u w:val="single"/>
        </w:rPr>
      </w:pPr>
      <w:r w:rsidRPr="003B2A8F">
        <w:rPr>
          <w:rFonts w:ascii="Roboto" w:hAnsi="Roboto"/>
          <w:noProof/>
          <w:sz w:val="21"/>
          <w:szCs w:val="21"/>
          <w:u w:val="single"/>
        </w:rPr>
        <w:lastRenderedPageBreak/>
        <w:t>References</w:t>
      </w:r>
    </w:p>
    <w:p w14:paraId="45A5ECB9" w14:textId="09773EDD" w:rsidR="00DC7BF9" w:rsidRPr="003B2A8F" w:rsidRDefault="00DC7BF9">
      <w:pPr>
        <w:rPr>
          <w:rFonts w:ascii="Roboto" w:hAnsi="Roboto"/>
          <w:noProof/>
          <w:sz w:val="21"/>
          <w:szCs w:val="21"/>
          <w:u w:val="single"/>
        </w:rPr>
      </w:pPr>
    </w:p>
    <w:p w14:paraId="3EB36CF7" w14:textId="69F16A18" w:rsidR="00DC7BF9" w:rsidRPr="003B2A8F" w:rsidRDefault="00DC7BF9" w:rsidP="00DC7BF9">
      <w:pPr>
        <w:pStyle w:val="EndNoteBibliography"/>
        <w:ind w:left="720" w:hanging="720"/>
        <w:rPr>
          <w:rFonts w:ascii="Roboto" w:hAnsi="Roboto"/>
          <w:noProof/>
          <w:sz w:val="21"/>
          <w:szCs w:val="21"/>
          <w:lang w:val="en-SG"/>
        </w:rPr>
      </w:pPr>
      <w:r w:rsidRPr="003B2A8F">
        <w:rPr>
          <w:rFonts w:ascii="Roboto" w:eastAsiaTheme="minorHAnsi" w:hAnsi="Roboto"/>
          <w:noProof/>
          <w:sz w:val="21"/>
          <w:szCs w:val="21"/>
          <w:lang w:eastAsia="en-US"/>
        </w:rPr>
        <w:t xml:space="preserve">Aickin, M., &amp; Gensler, H. (1996). Adjusting for multiple testing when reporting research results: the Bonferroni vs Holm methods. </w:t>
      </w:r>
      <w:r w:rsidRPr="003B2A8F">
        <w:rPr>
          <w:rFonts w:ascii="Roboto" w:eastAsiaTheme="minorHAnsi" w:hAnsi="Roboto"/>
          <w:i/>
          <w:noProof/>
          <w:sz w:val="21"/>
          <w:szCs w:val="21"/>
          <w:lang w:eastAsia="en-US"/>
        </w:rPr>
        <w:t>American journal of public health, 86</w:t>
      </w:r>
      <w:r w:rsidRPr="003B2A8F">
        <w:rPr>
          <w:rFonts w:ascii="Roboto" w:eastAsiaTheme="minorHAnsi" w:hAnsi="Roboto"/>
          <w:noProof/>
          <w:sz w:val="21"/>
          <w:szCs w:val="21"/>
          <w:lang w:eastAsia="en-US"/>
        </w:rPr>
        <w:t>(5), 726-728. doi:10.2105/ajph.86.5.726</w:t>
      </w:r>
    </w:p>
    <w:p w14:paraId="4D89BFE4" w14:textId="38936665" w:rsidR="00DC7BF9" w:rsidRPr="003B2A8F" w:rsidRDefault="00DC7BF9">
      <w:pPr>
        <w:rPr>
          <w:rFonts w:ascii="Roboto" w:hAnsi="Roboto"/>
          <w:noProof/>
          <w:sz w:val="21"/>
          <w:szCs w:val="21"/>
        </w:rPr>
      </w:pPr>
    </w:p>
    <w:p w14:paraId="7732C35A" w14:textId="77777777" w:rsidR="00DC7BF9" w:rsidRPr="003B2A8F" w:rsidRDefault="00DC7BF9" w:rsidP="00DC7BF9">
      <w:pPr>
        <w:pStyle w:val="EndNoteBibliography"/>
        <w:ind w:left="720" w:hanging="720"/>
        <w:rPr>
          <w:rFonts w:ascii="Roboto" w:hAnsi="Roboto"/>
          <w:noProof/>
          <w:sz w:val="21"/>
          <w:szCs w:val="21"/>
          <w:lang w:val="en-SG"/>
        </w:rPr>
      </w:pPr>
      <w:r w:rsidRPr="003B2A8F">
        <w:rPr>
          <w:rFonts w:ascii="Roboto" w:eastAsiaTheme="minorHAnsi" w:hAnsi="Roboto"/>
          <w:noProof/>
          <w:sz w:val="21"/>
          <w:szCs w:val="21"/>
          <w:lang w:val="en-SG" w:eastAsia="en-US"/>
        </w:rPr>
        <w:t xml:space="preserve">Anderson, D., &amp; Burnham, K. (2004). Model selection and multi-model inference. </w:t>
      </w:r>
      <w:r w:rsidRPr="003B2A8F">
        <w:rPr>
          <w:rFonts w:ascii="Roboto" w:eastAsiaTheme="minorHAnsi" w:hAnsi="Roboto"/>
          <w:i/>
          <w:noProof/>
          <w:sz w:val="21"/>
          <w:szCs w:val="21"/>
          <w:lang w:val="en-SG" w:eastAsia="en-US"/>
        </w:rPr>
        <w:t>Second. NY: Springer-Verlag, 63</w:t>
      </w:r>
      <w:r w:rsidRPr="003B2A8F">
        <w:rPr>
          <w:rFonts w:ascii="Roboto" w:eastAsiaTheme="minorHAnsi" w:hAnsi="Roboto"/>
          <w:noProof/>
          <w:sz w:val="21"/>
          <w:szCs w:val="21"/>
          <w:lang w:val="en-SG" w:eastAsia="en-US"/>
        </w:rPr>
        <w:t>(2020), 10.</w:t>
      </w:r>
    </w:p>
    <w:p w14:paraId="5BADB2A3" w14:textId="566CA204" w:rsidR="00DC7BF9" w:rsidRPr="003B2A8F" w:rsidRDefault="00DC7BF9" w:rsidP="00DC7BF9">
      <w:pPr>
        <w:pStyle w:val="EndNoteBibliography"/>
        <w:rPr>
          <w:rFonts w:ascii="Roboto" w:hAnsi="Roboto"/>
          <w:noProof/>
          <w:sz w:val="21"/>
          <w:szCs w:val="21"/>
          <w:lang w:val="en-SG"/>
        </w:rPr>
      </w:pPr>
    </w:p>
    <w:p w14:paraId="20906832" w14:textId="51511D23" w:rsidR="0093596B" w:rsidRPr="003B2A8F" w:rsidRDefault="0093596B" w:rsidP="00452C5C">
      <w:r w:rsidRPr="003B2A8F">
        <w:rPr>
          <w:rFonts w:ascii="Arial" w:hAnsi="Arial" w:cs="Arial"/>
          <w:sz w:val="20"/>
          <w:szCs w:val="20"/>
          <w:shd w:val="clear" w:color="auto" w:fill="FFFFFF"/>
        </w:rPr>
        <w:t>Bradley, A. P. (1997). The use of the area under the ROC curve in the evaluation of machine learning algorithms.</w:t>
      </w:r>
      <w:r w:rsidRPr="003B2A8F">
        <w:rPr>
          <w:rStyle w:val="apple-converted-space"/>
          <w:rFonts w:ascii="Arial" w:hAnsi="Arial" w:cs="Arial"/>
          <w:sz w:val="20"/>
          <w:szCs w:val="20"/>
          <w:shd w:val="clear" w:color="auto" w:fill="FFFFFF"/>
        </w:rPr>
        <w:t> </w:t>
      </w:r>
      <w:r w:rsidRPr="003B2A8F">
        <w:rPr>
          <w:rFonts w:ascii="Arial" w:hAnsi="Arial" w:cs="Arial"/>
          <w:i/>
          <w:iCs/>
          <w:sz w:val="20"/>
          <w:szCs w:val="20"/>
        </w:rPr>
        <w:t>Pattern recognition</w:t>
      </w:r>
      <w:r w:rsidRPr="003B2A8F">
        <w:rPr>
          <w:rFonts w:ascii="Arial" w:hAnsi="Arial" w:cs="Arial"/>
          <w:sz w:val="20"/>
          <w:szCs w:val="20"/>
          <w:shd w:val="clear" w:color="auto" w:fill="FFFFFF"/>
        </w:rPr>
        <w:t>,</w:t>
      </w:r>
      <w:r w:rsidRPr="003B2A8F">
        <w:rPr>
          <w:rStyle w:val="apple-converted-space"/>
          <w:rFonts w:ascii="Arial" w:hAnsi="Arial" w:cs="Arial"/>
          <w:sz w:val="20"/>
          <w:szCs w:val="20"/>
          <w:shd w:val="clear" w:color="auto" w:fill="FFFFFF"/>
        </w:rPr>
        <w:t> </w:t>
      </w:r>
      <w:r w:rsidRPr="003B2A8F">
        <w:rPr>
          <w:rFonts w:ascii="Arial" w:hAnsi="Arial" w:cs="Arial"/>
          <w:i/>
          <w:iCs/>
          <w:sz w:val="20"/>
          <w:szCs w:val="20"/>
        </w:rPr>
        <w:t>30</w:t>
      </w:r>
      <w:r w:rsidRPr="003B2A8F">
        <w:rPr>
          <w:rFonts w:ascii="Arial" w:hAnsi="Arial" w:cs="Arial"/>
          <w:sz w:val="20"/>
          <w:szCs w:val="20"/>
          <w:shd w:val="clear" w:color="auto" w:fill="FFFFFF"/>
        </w:rPr>
        <w:t>(7), 1145-1159.</w:t>
      </w:r>
    </w:p>
    <w:p w14:paraId="3B0F6FB2" w14:textId="1DE2EDE3" w:rsidR="001A5C9C" w:rsidRPr="003B2A8F" w:rsidRDefault="001A5C9C">
      <w:pPr>
        <w:rPr>
          <w:rFonts w:ascii="Roboto" w:hAnsi="Roboto"/>
          <w:noProof/>
          <w:sz w:val="21"/>
          <w:szCs w:val="21"/>
        </w:rPr>
      </w:pPr>
    </w:p>
    <w:p w14:paraId="65235CF6" w14:textId="77777777" w:rsidR="00DC7BF9" w:rsidRPr="003B2A8F" w:rsidRDefault="001A5C9C" w:rsidP="00DC7BF9">
      <w:pPr>
        <w:pStyle w:val="EndNoteBibliography"/>
        <w:ind w:left="720" w:hanging="720"/>
        <w:rPr>
          <w:rFonts w:ascii="Roboto" w:hAnsi="Roboto"/>
          <w:noProof/>
          <w:sz w:val="21"/>
          <w:szCs w:val="21"/>
        </w:rPr>
      </w:pPr>
      <w:r w:rsidRPr="003B2A8F">
        <w:rPr>
          <w:rFonts w:ascii="Roboto" w:hAnsi="Roboto"/>
          <w:noProof/>
          <w:sz w:val="21"/>
          <w:szCs w:val="21"/>
        </w:rPr>
        <w:t xml:space="preserve">Chen, F. F. (2007). Sensitivity of goodness of fit indexes to lack of measurement invariance. </w:t>
      </w:r>
      <w:r w:rsidRPr="003B2A8F">
        <w:rPr>
          <w:rFonts w:ascii="Roboto" w:hAnsi="Roboto"/>
          <w:i/>
          <w:noProof/>
          <w:sz w:val="21"/>
          <w:szCs w:val="21"/>
        </w:rPr>
        <w:t>Structural Equation Modeling: A Multidisciplinary Journal, 14</w:t>
      </w:r>
      <w:r w:rsidRPr="003B2A8F">
        <w:rPr>
          <w:rFonts w:ascii="Roboto" w:hAnsi="Roboto"/>
          <w:noProof/>
          <w:sz w:val="21"/>
          <w:szCs w:val="21"/>
        </w:rPr>
        <w:t>(3), 464-504. doi:10.1080/10705510701301834</w:t>
      </w:r>
    </w:p>
    <w:p w14:paraId="09A0A485" w14:textId="0E36CEDD" w:rsidR="00DC7BF9" w:rsidRPr="003B2A8F" w:rsidRDefault="00DC7BF9" w:rsidP="00DC7BF9">
      <w:pPr>
        <w:pStyle w:val="EndNoteBibliography"/>
        <w:ind w:left="720" w:hanging="720"/>
        <w:rPr>
          <w:rFonts w:ascii="Roboto" w:hAnsi="Roboto"/>
          <w:noProof/>
          <w:sz w:val="21"/>
          <w:szCs w:val="21"/>
        </w:rPr>
      </w:pPr>
    </w:p>
    <w:p w14:paraId="17186ADA" w14:textId="77777777" w:rsidR="0093596B" w:rsidRPr="003B2A8F" w:rsidRDefault="0093596B" w:rsidP="0093596B">
      <w:r w:rsidRPr="003B2A8F">
        <w:rPr>
          <w:rFonts w:ascii="Arial" w:hAnsi="Arial" w:cs="Arial"/>
          <w:sz w:val="20"/>
          <w:szCs w:val="20"/>
          <w:shd w:val="clear" w:color="auto" w:fill="FFFFFF"/>
        </w:rPr>
        <w:t>Hanley, J. A., &amp; McNeil, B. J. (1982). The meaning and use of the area under a receiver operating characteristic (ROC) curve.</w:t>
      </w:r>
      <w:r w:rsidRPr="003B2A8F">
        <w:rPr>
          <w:rStyle w:val="apple-converted-space"/>
          <w:rFonts w:ascii="Arial" w:hAnsi="Arial" w:cs="Arial"/>
          <w:sz w:val="20"/>
          <w:szCs w:val="20"/>
          <w:shd w:val="clear" w:color="auto" w:fill="FFFFFF"/>
        </w:rPr>
        <w:t> </w:t>
      </w:r>
      <w:r w:rsidRPr="003B2A8F">
        <w:rPr>
          <w:rFonts w:ascii="Arial" w:hAnsi="Arial" w:cs="Arial"/>
          <w:i/>
          <w:iCs/>
          <w:sz w:val="20"/>
          <w:szCs w:val="20"/>
        </w:rPr>
        <w:t>Radiology</w:t>
      </w:r>
      <w:r w:rsidRPr="003B2A8F">
        <w:rPr>
          <w:rFonts w:ascii="Arial" w:hAnsi="Arial" w:cs="Arial"/>
          <w:sz w:val="20"/>
          <w:szCs w:val="20"/>
          <w:shd w:val="clear" w:color="auto" w:fill="FFFFFF"/>
        </w:rPr>
        <w:t>,</w:t>
      </w:r>
      <w:r w:rsidRPr="003B2A8F">
        <w:rPr>
          <w:rStyle w:val="apple-converted-space"/>
          <w:rFonts w:ascii="Arial" w:hAnsi="Arial" w:cs="Arial"/>
          <w:sz w:val="20"/>
          <w:szCs w:val="20"/>
          <w:shd w:val="clear" w:color="auto" w:fill="FFFFFF"/>
        </w:rPr>
        <w:t> </w:t>
      </w:r>
      <w:r w:rsidRPr="003B2A8F">
        <w:rPr>
          <w:rFonts w:ascii="Arial" w:hAnsi="Arial" w:cs="Arial"/>
          <w:i/>
          <w:iCs/>
          <w:sz w:val="20"/>
          <w:szCs w:val="20"/>
        </w:rPr>
        <w:t>143</w:t>
      </w:r>
      <w:r w:rsidRPr="003B2A8F">
        <w:rPr>
          <w:rFonts w:ascii="Arial" w:hAnsi="Arial" w:cs="Arial"/>
          <w:sz w:val="20"/>
          <w:szCs w:val="20"/>
          <w:shd w:val="clear" w:color="auto" w:fill="FFFFFF"/>
        </w:rPr>
        <w:t>(1), 29-36.</w:t>
      </w:r>
    </w:p>
    <w:p w14:paraId="67AA9B65" w14:textId="1EC7FC06" w:rsidR="0093596B" w:rsidRPr="003B2A8F" w:rsidRDefault="0093596B" w:rsidP="00DC7BF9">
      <w:pPr>
        <w:pStyle w:val="EndNoteBibliography"/>
        <w:ind w:left="720" w:hanging="720"/>
        <w:rPr>
          <w:rFonts w:ascii="Roboto" w:hAnsi="Roboto"/>
          <w:noProof/>
          <w:sz w:val="21"/>
          <w:szCs w:val="21"/>
        </w:rPr>
      </w:pPr>
    </w:p>
    <w:p w14:paraId="791C28F3" w14:textId="77777777" w:rsidR="0093596B" w:rsidRPr="003B2A8F" w:rsidRDefault="0093596B" w:rsidP="00DC7BF9">
      <w:pPr>
        <w:pStyle w:val="EndNoteBibliography"/>
        <w:ind w:left="720" w:hanging="720"/>
        <w:rPr>
          <w:rFonts w:ascii="Roboto" w:hAnsi="Roboto"/>
          <w:noProof/>
          <w:sz w:val="21"/>
          <w:szCs w:val="21"/>
        </w:rPr>
      </w:pPr>
    </w:p>
    <w:p w14:paraId="6DF2DCB7" w14:textId="18B24228" w:rsidR="00DC7BF9" w:rsidRPr="003B2A8F" w:rsidRDefault="00DC7BF9" w:rsidP="00DC7BF9">
      <w:pPr>
        <w:pStyle w:val="EndNoteBibliography"/>
        <w:ind w:left="720" w:hanging="720"/>
        <w:rPr>
          <w:rFonts w:ascii="Roboto" w:eastAsiaTheme="minorHAnsi" w:hAnsi="Roboto"/>
          <w:noProof/>
          <w:sz w:val="21"/>
          <w:szCs w:val="21"/>
          <w:lang w:eastAsia="en-US"/>
        </w:rPr>
      </w:pPr>
      <w:r w:rsidRPr="003B2A8F">
        <w:rPr>
          <w:rFonts w:ascii="Roboto" w:eastAsiaTheme="minorHAnsi" w:hAnsi="Roboto"/>
          <w:noProof/>
          <w:sz w:val="21"/>
          <w:szCs w:val="21"/>
          <w:lang w:eastAsia="en-US"/>
        </w:rPr>
        <w:t xml:space="preserve">Holm, S. (1979). A Simple sequentially rejective multiple test procedure. </w:t>
      </w:r>
      <w:r w:rsidRPr="003B2A8F">
        <w:rPr>
          <w:rFonts w:ascii="Roboto" w:eastAsiaTheme="minorHAnsi" w:hAnsi="Roboto"/>
          <w:i/>
          <w:noProof/>
          <w:sz w:val="21"/>
          <w:szCs w:val="21"/>
          <w:lang w:eastAsia="en-US"/>
        </w:rPr>
        <w:t>Scandinavian Journal of Statistics, 6</w:t>
      </w:r>
      <w:r w:rsidRPr="003B2A8F">
        <w:rPr>
          <w:rFonts w:ascii="Roboto" w:eastAsiaTheme="minorHAnsi" w:hAnsi="Roboto"/>
          <w:noProof/>
          <w:sz w:val="21"/>
          <w:szCs w:val="21"/>
          <w:lang w:eastAsia="en-US"/>
        </w:rPr>
        <w:t xml:space="preserve">(2), 65-70. Retrieved from </w:t>
      </w:r>
      <w:hyperlink r:id="rId10" w:history="1">
        <w:r w:rsidRPr="003B2A8F">
          <w:rPr>
            <w:rStyle w:val="Hyperlink"/>
            <w:rFonts w:ascii="Roboto" w:hAnsi="Roboto"/>
            <w:noProof/>
            <w:color w:val="auto"/>
            <w:sz w:val="21"/>
            <w:szCs w:val="21"/>
            <w:lang w:eastAsia="en-US"/>
          </w:rPr>
          <w:t>http://www.jstor.org/stable/4615733</w:t>
        </w:r>
      </w:hyperlink>
    </w:p>
    <w:p w14:paraId="21433848" w14:textId="1DD1622A" w:rsidR="00DC7BF9" w:rsidRPr="003B2A8F" w:rsidRDefault="00DC7BF9" w:rsidP="001A5C9C">
      <w:pPr>
        <w:pStyle w:val="EndNoteBibliography"/>
        <w:ind w:left="720" w:hanging="720"/>
        <w:rPr>
          <w:rFonts w:ascii="Roboto" w:hAnsi="Roboto"/>
          <w:noProof/>
          <w:sz w:val="21"/>
          <w:szCs w:val="21"/>
        </w:rPr>
      </w:pPr>
    </w:p>
    <w:p w14:paraId="5F4DEEFB" w14:textId="77777777" w:rsidR="00452C5C" w:rsidRPr="003B2A8F" w:rsidRDefault="002C73CE" w:rsidP="00452C5C">
      <w:pPr>
        <w:pStyle w:val="EndNoteBibliography"/>
        <w:ind w:left="720" w:hanging="720"/>
        <w:rPr>
          <w:rFonts w:ascii="Roboto" w:hAnsi="Roboto"/>
          <w:noProof/>
          <w:sz w:val="21"/>
          <w:szCs w:val="21"/>
          <w:lang w:val="en-SG"/>
        </w:rPr>
      </w:pPr>
      <w:r w:rsidRPr="003B2A8F">
        <w:rPr>
          <w:rFonts w:ascii="Roboto" w:eastAsiaTheme="minorHAnsi" w:hAnsi="Roboto"/>
          <w:noProof/>
          <w:sz w:val="21"/>
          <w:szCs w:val="21"/>
          <w:lang w:val="en-SG" w:eastAsia="en-US"/>
        </w:rPr>
        <w:t>Jacobucci, R., Grimm, K. J., &amp; McArdle, J. J. (2016). Regularized structural equation modeling. </w:t>
      </w:r>
      <w:r w:rsidRPr="003B2A8F">
        <w:rPr>
          <w:rFonts w:ascii="Roboto" w:eastAsiaTheme="minorHAnsi" w:hAnsi="Roboto"/>
          <w:i/>
          <w:iCs/>
          <w:noProof/>
          <w:sz w:val="21"/>
          <w:szCs w:val="21"/>
          <w:lang w:val="en-SG" w:eastAsia="en-US"/>
        </w:rPr>
        <w:t>Structural equation modeling: a multidisciplinary journal</w:t>
      </w:r>
      <w:r w:rsidRPr="003B2A8F">
        <w:rPr>
          <w:rFonts w:ascii="Roboto" w:eastAsiaTheme="minorHAnsi" w:hAnsi="Roboto"/>
          <w:noProof/>
          <w:sz w:val="21"/>
          <w:szCs w:val="21"/>
          <w:lang w:val="en-SG" w:eastAsia="en-US"/>
        </w:rPr>
        <w:t>, </w:t>
      </w:r>
      <w:r w:rsidRPr="003B2A8F">
        <w:rPr>
          <w:rFonts w:ascii="Roboto" w:eastAsiaTheme="minorHAnsi" w:hAnsi="Roboto"/>
          <w:i/>
          <w:iCs/>
          <w:noProof/>
          <w:sz w:val="21"/>
          <w:szCs w:val="21"/>
          <w:lang w:val="en-SG" w:eastAsia="en-US"/>
        </w:rPr>
        <w:t>23</w:t>
      </w:r>
      <w:r w:rsidRPr="003B2A8F">
        <w:rPr>
          <w:rFonts w:ascii="Roboto" w:eastAsiaTheme="minorHAnsi" w:hAnsi="Roboto"/>
          <w:noProof/>
          <w:sz w:val="21"/>
          <w:szCs w:val="21"/>
          <w:lang w:val="en-SG" w:eastAsia="en-US"/>
        </w:rPr>
        <w:t>(4), 555-566.</w:t>
      </w:r>
    </w:p>
    <w:p w14:paraId="6A90D53B" w14:textId="77777777" w:rsidR="00452C5C" w:rsidRPr="003B2A8F" w:rsidRDefault="00452C5C" w:rsidP="00452C5C">
      <w:pPr>
        <w:pStyle w:val="EndNoteBibliography"/>
        <w:ind w:left="720" w:hanging="720"/>
        <w:rPr>
          <w:rFonts w:ascii="Roboto" w:hAnsi="Roboto"/>
          <w:noProof/>
          <w:sz w:val="21"/>
          <w:szCs w:val="21"/>
          <w:lang w:val="en-SG"/>
        </w:rPr>
      </w:pPr>
    </w:p>
    <w:p w14:paraId="0F7377A4" w14:textId="77777777" w:rsidR="00F35EB7" w:rsidRPr="003B2A8F" w:rsidRDefault="00452C5C" w:rsidP="00F35EB7">
      <w:pPr>
        <w:pStyle w:val="EndNoteBibliography"/>
        <w:ind w:left="720" w:hanging="720"/>
        <w:rPr>
          <w:rFonts w:ascii="Roboto" w:hAnsi="Roboto"/>
          <w:noProof/>
          <w:sz w:val="21"/>
          <w:szCs w:val="21"/>
        </w:rPr>
      </w:pPr>
      <w:r w:rsidRPr="003B2A8F">
        <w:rPr>
          <w:rFonts w:ascii="Roboto" w:hAnsi="Roboto"/>
          <w:noProof/>
          <w:sz w:val="21"/>
          <w:szCs w:val="21"/>
        </w:rPr>
        <w:t>Metz, C. E. (1978, October). Basic principles of ROC analysis. In </w:t>
      </w:r>
      <w:r w:rsidRPr="003B2A8F">
        <w:rPr>
          <w:rFonts w:ascii="Roboto" w:hAnsi="Roboto"/>
          <w:i/>
          <w:iCs/>
          <w:noProof/>
          <w:sz w:val="21"/>
          <w:szCs w:val="21"/>
        </w:rPr>
        <w:t>Seminars in nuclear medicine</w:t>
      </w:r>
      <w:r w:rsidRPr="003B2A8F">
        <w:rPr>
          <w:rFonts w:ascii="Roboto" w:hAnsi="Roboto"/>
          <w:noProof/>
          <w:sz w:val="21"/>
          <w:szCs w:val="21"/>
        </w:rPr>
        <w:t> (Vol. 8, No. 4, pp. 283-298). WB Saunders.</w:t>
      </w:r>
    </w:p>
    <w:p w14:paraId="694057EE" w14:textId="451CF0EA" w:rsidR="00F35EB7" w:rsidRPr="003B2A8F" w:rsidRDefault="00F35EB7">
      <w:pPr>
        <w:rPr>
          <w:rFonts w:ascii="Roboto" w:hAnsi="Roboto"/>
          <w:noProof/>
          <w:sz w:val="21"/>
          <w:szCs w:val="21"/>
        </w:rPr>
      </w:pPr>
    </w:p>
    <w:p w14:paraId="0E28BEF6" w14:textId="77777777" w:rsidR="00C7279D" w:rsidRPr="003B2A8F" w:rsidRDefault="00C7279D" w:rsidP="00C7279D">
      <w:pPr>
        <w:rPr>
          <w:rFonts w:ascii="Roboto" w:hAnsi="Roboto"/>
          <w:noProof/>
          <w:sz w:val="21"/>
          <w:szCs w:val="21"/>
        </w:rPr>
      </w:pPr>
      <w:r w:rsidRPr="003B2A8F">
        <w:rPr>
          <w:rFonts w:ascii="Roboto" w:hAnsi="Roboto"/>
          <w:noProof/>
          <w:sz w:val="21"/>
          <w:szCs w:val="21"/>
        </w:rPr>
        <w:t>Tibshirani, R. (1996). Regression shrinkage and selection via the lasso. </w:t>
      </w:r>
      <w:r w:rsidRPr="003B2A8F">
        <w:rPr>
          <w:rFonts w:ascii="Roboto" w:hAnsi="Roboto"/>
          <w:i/>
          <w:iCs/>
          <w:noProof/>
          <w:sz w:val="21"/>
          <w:szCs w:val="21"/>
        </w:rPr>
        <w:t>Journal of the Royal Statistical Society: Series B (Methodological)</w:t>
      </w:r>
      <w:r w:rsidRPr="003B2A8F">
        <w:rPr>
          <w:rFonts w:ascii="Roboto" w:hAnsi="Roboto"/>
          <w:noProof/>
          <w:sz w:val="21"/>
          <w:szCs w:val="21"/>
        </w:rPr>
        <w:t>, </w:t>
      </w:r>
      <w:r w:rsidRPr="003B2A8F">
        <w:rPr>
          <w:rFonts w:ascii="Roboto" w:hAnsi="Roboto"/>
          <w:i/>
          <w:iCs/>
          <w:noProof/>
          <w:sz w:val="21"/>
          <w:szCs w:val="21"/>
        </w:rPr>
        <w:t>58</w:t>
      </w:r>
      <w:r w:rsidRPr="003B2A8F">
        <w:rPr>
          <w:rFonts w:ascii="Roboto" w:hAnsi="Roboto"/>
          <w:noProof/>
          <w:sz w:val="21"/>
          <w:szCs w:val="21"/>
        </w:rPr>
        <w:t>(1), 267-288.</w:t>
      </w:r>
    </w:p>
    <w:p w14:paraId="025319CD" w14:textId="77777777" w:rsidR="00C7279D" w:rsidRPr="003B2A8F" w:rsidRDefault="00C7279D">
      <w:pPr>
        <w:rPr>
          <w:rFonts w:ascii="Roboto" w:hAnsi="Roboto"/>
          <w:noProof/>
          <w:sz w:val="21"/>
          <w:szCs w:val="21"/>
        </w:rPr>
      </w:pPr>
    </w:p>
    <w:p w14:paraId="59376FA6" w14:textId="77777777" w:rsidR="001A5C9C" w:rsidRPr="003B2A8F" w:rsidRDefault="001A5C9C" w:rsidP="001A5C9C">
      <w:pPr>
        <w:pStyle w:val="EndNoteBibliography"/>
        <w:ind w:left="720" w:hanging="720"/>
        <w:rPr>
          <w:rFonts w:ascii="Roboto" w:hAnsi="Roboto"/>
          <w:noProof/>
          <w:sz w:val="21"/>
          <w:szCs w:val="21"/>
        </w:rPr>
      </w:pPr>
      <w:r w:rsidRPr="003B2A8F">
        <w:rPr>
          <w:rFonts w:ascii="Roboto" w:hAnsi="Roboto"/>
          <w:noProof/>
          <w:sz w:val="21"/>
          <w:szCs w:val="21"/>
        </w:rPr>
        <w:t xml:space="preserve">van de Schoot, R., Lugtig, P., &amp; Hox, J. (2012). A checklist for testing measurement invariance. </w:t>
      </w:r>
      <w:r w:rsidRPr="003B2A8F">
        <w:rPr>
          <w:rFonts w:ascii="Roboto" w:hAnsi="Roboto"/>
          <w:i/>
          <w:noProof/>
          <w:sz w:val="21"/>
          <w:szCs w:val="21"/>
        </w:rPr>
        <w:t>European Journal of Developmental Psychology, 9</w:t>
      </w:r>
      <w:r w:rsidRPr="003B2A8F">
        <w:rPr>
          <w:rFonts w:ascii="Roboto" w:hAnsi="Roboto"/>
          <w:noProof/>
          <w:sz w:val="21"/>
          <w:szCs w:val="21"/>
        </w:rPr>
        <w:t>(4), 486-492. doi:10.1080/17405629.2012.686740</w:t>
      </w:r>
    </w:p>
    <w:p w14:paraId="683520C7" w14:textId="47E4E906" w:rsidR="001A5C9C" w:rsidRPr="003B2A8F" w:rsidRDefault="001A5C9C">
      <w:pPr>
        <w:rPr>
          <w:rFonts w:ascii="Roboto" w:hAnsi="Roboto"/>
          <w:sz w:val="21"/>
          <w:szCs w:val="21"/>
        </w:rPr>
      </w:pPr>
    </w:p>
    <w:p w14:paraId="33CC6E9C" w14:textId="77777777" w:rsidR="00F9363C" w:rsidRPr="000720D8" w:rsidRDefault="00F9363C">
      <w:pPr>
        <w:rPr>
          <w:rFonts w:ascii="Roboto" w:hAnsi="Roboto"/>
          <w:color w:val="323E4F" w:themeColor="text2" w:themeShade="BF"/>
          <w:sz w:val="21"/>
          <w:szCs w:val="21"/>
        </w:rPr>
      </w:pPr>
    </w:p>
    <w:sectPr w:rsidR="00F9363C" w:rsidRPr="000720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FEBB9" w14:textId="77777777" w:rsidR="008515E0" w:rsidRDefault="008515E0" w:rsidP="00532415">
      <w:r>
        <w:separator/>
      </w:r>
    </w:p>
  </w:endnote>
  <w:endnote w:type="continuationSeparator" w:id="0">
    <w:p w14:paraId="1F166D05" w14:textId="77777777" w:rsidR="008515E0" w:rsidRDefault="008515E0" w:rsidP="0053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35975"/>
      <w:docPartObj>
        <w:docPartGallery w:val="Page Numbers (Bottom of Page)"/>
        <w:docPartUnique/>
      </w:docPartObj>
    </w:sdtPr>
    <w:sdtEndPr>
      <w:rPr>
        <w:noProof/>
      </w:rPr>
    </w:sdtEndPr>
    <w:sdtContent>
      <w:p w14:paraId="521F2064" w14:textId="4D1B0510" w:rsidR="008515E0" w:rsidRDefault="008515E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2C44D22" w14:textId="77777777" w:rsidR="008515E0" w:rsidRDefault="00851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FB1B6" w14:textId="77777777" w:rsidR="008515E0" w:rsidRDefault="008515E0" w:rsidP="00532415">
      <w:r>
        <w:separator/>
      </w:r>
    </w:p>
  </w:footnote>
  <w:footnote w:type="continuationSeparator" w:id="0">
    <w:p w14:paraId="0A487D11" w14:textId="77777777" w:rsidR="008515E0" w:rsidRDefault="008515E0" w:rsidP="00532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040"/>
    <w:rsid w:val="00006CC6"/>
    <w:rsid w:val="00042C6B"/>
    <w:rsid w:val="00064EC7"/>
    <w:rsid w:val="000720D8"/>
    <w:rsid w:val="000948DE"/>
    <w:rsid w:val="00107D89"/>
    <w:rsid w:val="00134F64"/>
    <w:rsid w:val="0014411F"/>
    <w:rsid w:val="001849F6"/>
    <w:rsid w:val="001A5C9C"/>
    <w:rsid w:val="001A764A"/>
    <w:rsid w:val="001B7067"/>
    <w:rsid w:val="001E325D"/>
    <w:rsid w:val="00213A3B"/>
    <w:rsid w:val="0023666D"/>
    <w:rsid w:val="0026269E"/>
    <w:rsid w:val="002664C4"/>
    <w:rsid w:val="002809DF"/>
    <w:rsid w:val="002A4722"/>
    <w:rsid w:val="002A53F1"/>
    <w:rsid w:val="002C73CE"/>
    <w:rsid w:val="002D253C"/>
    <w:rsid w:val="00334BE2"/>
    <w:rsid w:val="003B00E5"/>
    <w:rsid w:val="003B2A8F"/>
    <w:rsid w:val="003B3073"/>
    <w:rsid w:val="003D3B34"/>
    <w:rsid w:val="003F52EF"/>
    <w:rsid w:val="00431FA3"/>
    <w:rsid w:val="00452C5C"/>
    <w:rsid w:val="00462016"/>
    <w:rsid w:val="00494608"/>
    <w:rsid w:val="004C1897"/>
    <w:rsid w:val="004F5943"/>
    <w:rsid w:val="00505554"/>
    <w:rsid w:val="00513022"/>
    <w:rsid w:val="005214B9"/>
    <w:rsid w:val="00532415"/>
    <w:rsid w:val="0054355F"/>
    <w:rsid w:val="00550B7D"/>
    <w:rsid w:val="005E53A0"/>
    <w:rsid w:val="006005F0"/>
    <w:rsid w:val="00621D75"/>
    <w:rsid w:val="0063348E"/>
    <w:rsid w:val="00640966"/>
    <w:rsid w:val="006544E9"/>
    <w:rsid w:val="006957EF"/>
    <w:rsid w:val="006A2729"/>
    <w:rsid w:val="006C2A79"/>
    <w:rsid w:val="006F36E5"/>
    <w:rsid w:val="006F4CC9"/>
    <w:rsid w:val="0070548D"/>
    <w:rsid w:val="00712A10"/>
    <w:rsid w:val="00717291"/>
    <w:rsid w:val="00721690"/>
    <w:rsid w:val="00744A19"/>
    <w:rsid w:val="007740F0"/>
    <w:rsid w:val="007C3B8D"/>
    <w:rsid w:val="007E3F62"/>
    <w:rsid w:val="00821755"/>
    <w:rsid w:val="008515E0"/>
    <w:rsid w:val="00863555"/>
    <w:rsid w:val="00883C23"/>
    <w:rsid w:val="008C15ED"/>
    <w:rsid w:val="008C50FB"/>
    <w:rsid w:val="008F48A9"/>
    <w:rsid w:val="0093596B"/>
    <w:rsid w:val="009A3C81"/>
    <w:rsid w:val="00A13FB8"/>
    <w:rsid w:val="00A24B38"/>
    <w:rsid w:val="00A714F4"/>
    <w:rsid w:val="00A7511B"/>
    <w:rsid w:val="00AB7BF0"/>
    <w:rsid w:val="00AD7FFD"/>
    <w:rsid w:val="00AF7CA6"/>
    <w:rsid w:val="00B2372D"/>
    <w:rsid w:val="00B433FE"/>
    <w:rsid w:val="00B62669"/>
    <w:rsid w:val="00B737E3"/>
    <w:rsid w:val="00B76DC8"/>
    <w:rsid w:val="00BA4C5E"/>
    <w:rsid w:val="00BC6A99"/>
    <w:rsid w:val="00C26E4C"/>
    <w:rsid w:val="00C3540F"/>
    <w:rsid w:val="00C7279D"/>
    <w:rsid w:val="00CE0DB2"/>
    <w:rsid w:val="00D07644"/>
    <w:rsid w:val="00D1526D"/>
    <w:rsid w:val="00D223D9"/>
    <w:rsid w:val="00D44040"/>
    <w:rsid w:val="00D62014"/>
    <w:rsid w:val="00D70B49"/>
    <w:rsid w:val="00DC4309"/>
    <w:rsid w:val="00DC7BF9"/>
    <w:rsid w:val="00DD4A03"/>
    <w:rsid w:val="00DE5628"/>
    <w:rsid w:val="00DF06E1"/>
    <w:rsid w:val="00E74ADD"/>
    <w:rsid w:val="00ED4437"/>
    <w:rsid w:val="00F07871"/>
    <w:rsid w:val="00F209D6"/>
    <w:rsid w:val="00F30A92"/>
    <w:rsid w:val="00F35EB7"/>
    <w:rsid w:val="00F47592"/>
    <w:rsid w:val="00F9363C"/>
    <w:rsid w:val="00F95BD5"/>
    <w:rsid w:val="00FC568B"/>
    <w:rsid w:val="00FF3C2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61D28"/>
  <w15:chartTrackingRefBased/>
  <w15:docId w15:val="{0871A5A4-FFF9-8943-9FDE-6180B89D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0B7D"/>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44040"/>
  </w:style>
  <w:style w:type="character" w:customStyle="1" w:styleId="tooltip">
    <w:name w:val="tooltip"/>
    <w:basedOn w:val="DefaultParagraphFont"/>
    <w:rsid w:val="00D44040"/>
  </w:style>
  <w:style w:type="character" w:styleId="Hyperlink">
    <w:name w:val="Hyperlink"/>
    <w:basedOn w:val="DefaultParagraphFont"/>
    <w:uiPriority w:val="99"/>
    <w:unhideWhenUsed/>
    <w:rsid w:val="00D44040"/>
    <w:rPr>
      <w:color w:val="0000FF"/>
      <w:u w:val="single"/>
    </w:rPr>
  </w:style>
  <w:style w:type="paragraph" w:customStyle="1" w:styleId="EndNoteBibliography">
    <w:name w:val="EndNote Bibliography"/>
    <w:basedOn w:val="Normal"/>
    <w:link w:val="EndNoteBibliographyChar"/>
    <w:rsid w:val="001A5C9C"/>
    <w:rPr>
      <w:rFonts w:ascii="Calibri" w:hAnsi="Calibri" w:cs="Calibri"/>
      <w:lang w:val="en-US"/>
    </w:rPr>
  </w:style>
  <w:style w:type="character" w:customStyle="1" w:styleId="EndNoteBibliographyChar">
    <w:name w:val="EndNote Bibliography Char"/>
    <w:basedOn w:val="DefaultParagraphFont"/>
    <w:link w:val="EndNoteBibliography"/>
    <w:rsid w:val="001A5C9C"/>
    <w:rPr>
      <w:rFonts w:ascii="Calibri" w:hAnsi="Calibri" w:cs="Calibri"/>
      <w:lang w:val="en-US"/>
    </w:rPr>
  </w:style>
  <w:style w:type="character" w:customStyle="1" w:styleId="UnresolvedMention1">
    <w:name w:val="Unresolved Mention1"/>
    <w:basedOn w:val="DefaultParagraphFont"/>
    <w:uiPriority w:val="99"/>
    <w:semiHidden/>
    <w:unhideWhenUsed/>
    <w:rsid w:val="00DC7BF9"/>
    <w:rPr>
      <w:color w:val="605E5C"/>
      <w:shd w:val="clear" w:color="auto" w:fill="E1DFDD"/>
    </w:rPr>
  </w:style>
  <w:style w:type="paragraph" w:styleId="Header">
    <w:name w:val="header"/>
    <w:basedOn w:val="Normal"/>
    <w:link w:val="HeaderChar"/>
    <w:uiPriority w:val="99"/>
    <w:unhideWhenUsed/>
    <w:rsid w:val="00532415"/>
    <w:pPr>
      <w:tabs>
        <w:tab w:val="center" w:pos="4513"/>
        <w:tab w:val="right" w:pos="9026"/>
      </w:tabs>
    </w:pPr>
  </w:style>
  <w:style w:type="character" w:customStyle="1" w:styleId="HeaderChar">
    <w:name w:val="Header Char"/>
    <w:basedOn w:val="DefaultParagraphFont"/>
    <w:link w:val="Header"/>
    <w:uiPriority w:val="99"/>
    <w:rsid w:val="00532415"/>
    <w:rPr>
      <w:rFonts w:ascii="Times New Roman" w:eastAsia="Times New Roman" w:hAnsi="Times New Roman" w:cs="Times New Roman"/>
      <w:lang w:eastAsia="en-GB"/>
    </w:rPr>
  </w:style>
  <w:style w:type="paragraph" w:styleId="Footer">
    <w:name w:val="footer"/>
    <w:basedOn w:val="Normal"/>
    <w:link w:val="FooterChar"/>
    <w:uiPriority w:val="99"/>
    <w:unhideWhenUsed/>
    <w:rsid w:val="00532415"/>
    <w:pPr>
      <w:tabs>
        <w:tab w:val="center" w:pos="4513"/>
        <w:tab w:val="right" w:pos="9026"/>
      </w:tabs>
    </w:pPr>
  </w:style>
  <w:style w:type="character" w:customStyle="1" w:styleId="FooterChar">
    <w:name w:val="Footer Char"/>
    <w:basedOn w:val="DefaultParagraphFont"/>
    <w:link w:val="Footer"/>
    <w:uiPriority w:val="99"/>
    <w:rsid w:val="00532415"/>
    <w:rPr>
      <w:rFonts w:ascii="Times New Roman" w:eastAsia="Times New Roman" w:hAnsi="Times New Roman" w:cs="Times New Roman"/>
      <w:lang w:eastAsia="en-GB"/>
    </w:rPr>
  </w:style>
  <w:style w:type="table" w:styleId="TableGrid">
    <w:name w:val="Table Grid"/>
    <w:basedOn w:val="TableNormal"/>
    <w:uiPriority w:val="39"/>
    <w:rsid w:val="004F594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21D75"/>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DF06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6E1"/>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40101">
      <w:bodyDiv w:val="1"/>
      <w:marLeft w:val="0"/>
      <w:marRight w:val="0"/>
      <w:marTop w:val="0"/>
      <w:marBottom w:val="0"/>
      <w:divBdr>
        <w:top w:val="none" w:sz="0" w:space="0" w:color="auto"/>
        <w:left w:val="none" w:sz="0" w:space="0" w:color="auto"/>
        <w:bottom w:val="none" w:sz="0" w:space="0" w:color="auto"/>
        <w:right w:val="none" w:sz="0" w:space="0" w:color="auto"/>
      </w:divBdr>
    </w:div>
    <w:div w:id="49959138">
      <w:bodyDiv w:val="1"/>
      <w:marLeft w:val="0"/>
      <w:marRight w:val="0"/>
      <w:marTop w:val="0"/>
      <w:marBottom w:val="0"/>
      <w:divBdr>
        <w:top w:val="none" w:sz="0" w:space="0" w:color="auto"/>
        <w:left w:val="none" w:sz="0" w:space="0" w:color="auto"/>
        <w:bottom w:val="none" w:sz="0" w:space="0" w:color="auto"/>
        <w:right w:val="none" w:sz="0" w:space="0" w:color="auto"/>
      </w:divBdr>
    </w:div>
    <w:div w:id="63065874">
      <w:bodyDiv w:val="1"/>
      <w:marLeft w:val="0"/>
      <w:marRight w:val="0"/>
      <w:marTop w:val="0"/>
      <w:marBottom w:val="0"/>
      <w:divBdr>
        <w:top w:val="none" w:sz="0" w:space="0" w:color="auto"/>
        <w:left w:val="none" w:sz="0" w:space="0" w:color="auto"/>
        <w:bottom w:val="none" w:sz="0" w:space="0" w:color="auto"/>
        <w:right w:val="none" w:sz="0" w:space="0" w:color="auto"/>
      </w:divBdr>
    </w:div>
    <w:div w:id="80025318">
      <w:bodyDiv w:val="1"/>
      <w:marLeft w:val="0"/>
      <w:marRight w:val="0"/>
      <w:marTop w:val="0"/>
      <w:marBottom w:val="0"/>
      <w:divBdr>
        <w:top w:val="none" w:sz="0" w:space="0" w:color="auto"/>
        <w:left w:val="none" w:sz="0" w:space="0" w:color="auto"/>
        <w:bottom w:val="none" w:sz="0" w:space="0" w:color="auto"/>
        <w:right w:val="none" w:sz="0" w:space="0" w:color="auto"/>
      </w:divBdr>
    </w:div>
    <w:div w:id="90391597">
      <w:bodyDiv w:val="1"/>
      <w:marLeft w:val="0"/>
      <w:marRight w:val="0"/>
      <w:marTop w:val="0"/>
      <w:marBottom w:val="0"/>
      <w:divBdr>
        <w:top w:val="none" w:sz="0" w:space="0" w:color="auto"/>
        <w:left w:val="none" w:sz="0" w:space="0" w:color="auto"/>
        <w:bottom w:val="none" w:sz="0" w:space="0" w:color="auto"/>
        <w:right w:val="none" w:sz="0" w:space="0" w:color="auto"/>
      </w:divBdr>
    </w:div>
    <w:div w:id="134569821">
      <w:bodyDiv w:val="1"/>
      <w:marLeft w:val="0"/>
      <w:marRight w:val="0"/>
      <w:marTop w:val="0"/>
      <w:marBottom w:val="0"/>
      <w:divBdr>
        <w:top w:val="none" w:sz="0" w:space="0" w:color="auto"/>
        <w:left w:val="none" w:sz="0" w:space="0" w:color="auto"/>
        <w:bottom w:val="none" w:sz="0" w:space="0" w:color="auto"/>
        <w:right w:val="none" w:sz="0" w:space="0" w:color="auto"/>
      </w:divBdr>
    </w:div>
    <w:div w:id="168638430">
      <w:bodyDiv w:val="1"/>
      <w:marLeft w:val="0"/>
      <w:marRight w:val="0"/>
      <w:marTop w:val="0"/>
      <w:marBottom w:val="0"/>
      <w:divBdr>
        <w:top w:val="none" w:sz="0" w:space="0" w:color="auto"/>
        <w:left w:val="none" w:sz="0" w:space="0" w:color="auto"/>
        <w:bottom w:val="none" w:sz="0" w:space="0" w:color="auto"/>
        <w:right w:val="none" w:sz="0" w:space="0" w:color="auto"/>
      </w:divBdr>
    </w:div>
    <w:div w:id="177621808">
      <w:bodyDiv w:val="1"/>
      <w:marLeft w:val="0"/>
      <w:marRight w:val="0"/>
      <w:marTop w:val="0"/>
      <w:marBottom w:val="0"/>
      <w:divBdr>
        <w:top w:val="none" w:sz="0" w:space="0" w:color="auto"/>
        <w:left w:val="none" w:sz="0" w:space="0" w:color="auto"/>
        <w:bottom w:val="none" w:sz="0" w:space="0" w:color="auto"/>
        <w:right w:val="none" w:sz="0" w:space="0" w:color="auto"/>
      </w:divBdr>
    </w:div>
    <w:div w:id="208762333">
      <w:bodyDiv w:val="1"/>
      <w:marLeft w:val="0"/>
      <w:marRight w:val="0"/>
      <w:marTop w:val="0"/>
      <w:marBottom w:val="0"/>
      <w:divBdr>
        <w:top w:val="none" w:sz="0" w:space="0" w:color="auto"/>
        <w:left w:val="none" w:sz="0" w:space="0" w:color="auto"/>
        <w:bottom w:val="none" w:sz="0" w:space="0" w:color="auto"/>
        <w:right w:val="none" w:sz="0" w:space="0" w:color="auto"/>
      </w:divBdr>
    </w:div>
    <w:div w:id="210700966">
      <w:bodyDiv w:val="1"/>
      <w:marLeft w:val="0"/>
      <w:marRight w:val="0"/>
      <w:marTop w:val="0"/>
      <w:marBottom w:val="0"/>
      <w:divBdr>
        <w:top w:val="none" w:sz="0" w:space="0" w:color="auto"/>
        <w:left w:val="none" w:sz="0" w:space="0" w:color="auto"/>
        <w:bottom w:val="none" w:sz="0" w:space="0" w:color="auto"/>
        <w:right w:val="none" w:sz="0" w:space="0" w:color="auto"/>
      </w:divBdr>
    </w:div>
    <w:div w:id="245965466">
      <w:bodyDiv w:val="1"/>
      <w:marLeft w:val="0"/>
      <w:marRight w:val="0"/>
      <w:marTop w:val="0"/>
      <w:marBottom w:val="0"/>
      <w:divBdr>
        <w:top w:val="none" w:sz="0" w:space="0" w:color="auto"/>
        <w:left w:val="none" w:sz="0" w:space="0" w:color="auto"/>
        <w:bottom w:val="none" w:sz="0" w:space="0" w:color="auto"/>
        <w:right w:val="none" w:sz="0" w:space="0" w:color="auto"/>
      </w:divBdr>
    </w:div>
    <w:div w:id="250043477">
      <w:bodyDiv w:val="1"/>
      <w:marLeft w:val="0"/>
      <w:marRight w:val="0"/>
      <w:marTop w:val="0"/>
      <w:marBottom w:val="0"/>
      <w:divBdr>
        <w:top w:val="none" w:sz="0" w:space="0" w:color="auto"/>
        <w:left w:val="none" w:sz="0" w:space="0" w:color="auto"/>
        <w:bottom w:val="none" w:sz="0" w:space="0" w:color="auto"/>
        <w:right w:val="none" w:sz="0" w:space="0" w:color="auto"/>
      </w:divBdr>
    </w:div>
    <w:div w:id="315690812">
      <w:bodyDiv w:val="1"/>
      <w:marLeft w:val="0"/>
      <w:marRight w:val="0"/>
      <w:marTop w:val="0"/>
      <w:marBottom w:val="0"/>
      <w:divBdr>
        <w:top w:val="none" w:sz="0" w:space="0" w:color="auto"/>
        <w:left w:val="none" w:sz="0" w:space="0" w:color="auto"/>
        <w:bottom w:val="none" w:sz="0" w:space="0" w:color="auto"/>
        <w:right w:val="none" w:sz="0" w:space="0" w:color="auto"/>
      </w:divBdr>
    </w:div>
    <w:div w:id="347953572">
      <w:bodyDiv w:val="1"/>
      <w:marLeft w:val="0"/>
      <w:marRight w:val="0"/>
      <w:marTop w:val="0"/>
      <w:marBottom w:val="0"/>
      <w:divBdr>
        <w:top w:val="none" w:sz="0" w:space="0" w:color="auto"/>
        <w:left w:val="none" w:sz="0" w:space="0" w:color="auto"/>
        <w:bottom w:val="none" w:sz="0" w:space="0" w:color="auto"/>
        <w:right w:val="none" w:sz="0" w:space="0" w:color="auto"/>
      </w:divBdr>
    </w:div>
    <w:div w:id="401294973">
      <w:bodyDiv w:val="1"/>
      <w:marLeft w:val="0"/>
      <w:marRight w:val="0"/>
      <w:marTop w:val="0"/>
      <w:marBottom w:val="0"/>
      <w:divBdr>
        <w:top w:val="none" w:sz="0" w:space="0" w:color="auto"/>
        <w:left w:val="none" w:sz="0" w:space="0" w:color="auto"/>
        <w:bottom w:val="none" w:sz="0" w:space="0" w:color="auto"/>
        <w:right w:val="none" w:sz="0" w:space="0" w:color="auto"/>
      </w:divBdr>
    </w:div>
    <w:div w:id="432167605">
      <w:bodyDiv w:val="1"/>
      <w:marLeft w:val="0"/>
      <w:marRight w:val="0"/>
      <w:marTop w:val="0"/>
      <w:marBottom w:val="0"/>
      <w:divBdr>
        <w:top w:val="none" w:sz="0" w:space="0" w:color="auto"/>
        <w:left w:val="none" w:sz="0" w:space="0" w:color="auto"/>
        <w:bottom w:val="none" w:sz="0" w:space="0" w:color="auto"/>
        <w:right w:val="none" w:sz="0" w:space="0" w:color="auto"/>
      </w:divBdr>
    </w:div>
    <w:div w:id="450512460">
      <w:bodyDiv w:val="1"/>
      <w:marLeft w:val="0"/>
      <w:marRight w:val="0"/>
      <w:marTop w:val="0"/>
      <w:marBottom w:val="0"/>
      <w:divBdr>
        <w:top w:val="none" w:sz="0" w:space="0" w:color="auto"/>
        <w:left w:val="none" w:sz="0" w:space="0" w:color="auto"/>
        <w:bottom w:val="none" w:sz="0" w:space="0" w:color="auto"/>
        <w:right w:val="none" w:sz="0" w:space="0" w:color="auto"/>
      </w:divBdr>
    </w:div>
    <w:div w:id="477841296">
      <w:bodyDiv w:val="1"/>
      <w:marLeft w:val="0"/>
      <w:marRight w:val="0"/>
      <w:marTop w:val="0"/>
      <w:marBottom w:val="0"/>
      <w:divBdr>
        <w:top w:val="none" w:sz="0" w:space="0" w:color="auto"/>
        <w:left w:val="none" w:sz="0" w:space="0" w:color="auto"/>
        <w:bottom w:val="none" w:sz="0" w:space="0" w:color="auto"/>
        <w:right w:val="none" w:sz="0" w:space="0" w:color="auto"/>
      </w:divBdr>
    </w:div>
    <w:div w:id="495149328">
      <w:bodyDiv w:val="1"/>
      <w:marLeft w:val="0"/>
      <w:marRight w:val="0"/>
      <w:marTop w:val="0"/>
      <w:marBottom w:val="0"/>
      <w:divBdr>
        <w:top w:val="none" w:sz="0" w:space="0" w:color="auto"/>
        <w:left w:val="none" w:sz="0" w:space="0" w:color="auto"/>
        <w:bottom w:val="none" w:sz="0" w:space="0" w:color="auto"/>
        <w:right w:val="none" w:sz="0" w:space="0" w:color="auto"/>
      </w:divBdr>
    </w:div>
    <w:div w:id="548884567">
      <w:bodyDiv w:val="1"/>
      <w:marLeft w:val="0"/>
      <w:marRight w:val="0"/>
      <w:marTop w:val="0"/>
      <w:marBottom w:val="0"/>
      <w:divBdr>
        <w:top w:val="none" w:sz="0" w:space="0" w:color="auto"/>
        <w:left w:val="none" w:sz="0" w:space="0" w:color="auto"/>
        <w:bottom w:val="none" w:sz="0" w:space="0" w:color="auto"/>
        <w:right w:val="none" w:sz="0" w:space="0" w:color="auto"/>
      </w:divBdr>
    </w:div>
    <w:div w:id="571542408">
      <w:bodyDiv w:val="1"/>
      <w:marLeft w:val="0"/>
      <w:marRight w:val="0"/>
      <w:marTop w:val="0"/>
      <w:marBottom w:val="0"/>
      <w:divBdr>
        <w:top w:val="none" w:sz="0" w:space="0" w:color="auto"/>
        <w:left w:val="none" w:sz="0" w:space="0" w:color="auto"/>
        <w:bottom w:val="none" w:sz="0" w:space="0" w:color="auto"/>
        <w:right w:val="none" w:sz="0" w:space="0" w:color="auto"/>
      </w:divBdr>
    </w:div>
    <w:div w:id="595865731">
      <w:bodyDiv w:val="1"/>
      <w:marLeft w:val="0"/>
      <w:marRight w:val="0"/>
      <w:marTop w:val="0"/>
      <w:marBottom w:val="0"/>
      <w:divBdr>
        <w:top w:val="none" w:sz="0" w:space="0" w:color="auto"/>
        <w:left w:val="none" w:sz="0" w:space="0" w:color="auto"/>
        <w:bottom w:val="none" w:sz="0" w:space="0" w:color="auto"/>
        <w:right w:val="none" w:sz="0" w:space="0" w:color="auto"/>
      </w:divBdr>
    </w:div>
    <w:div w:id="632445365">
      <w:bodyDiv w:val="1"/>
      <w:marLeft w:val="0"/>
      <w:marRight w:val="0"/>
      <w:marTop w:val="0"/>
      <w:marBottom w:val="0"/>
      <w:divBdr>
        <w:top w:val="none" w:sz="0" w:space="0" w:color="auto"/>
        <w:left w:val="none" w:sz="0" w:space="0" w:color="auto"/>
        <w:bottom w:val="none" w:sz="0" w:space="0" w:color="auto"/>
        <w:right w:val="none" w:sz="0" w:space="0" w:color="auto"/>
      </w:divBdr>
    </w:div>
    <w:div w:id="656612679">
      <w:bodyDiv w:val="1"/>
      <w:marLeft w:val="0"/>
      <w:marRight w:val="0"/>
      <w:marTop w:val="0"/>
      <w:marBottom w:val="0"/>
      <w:divBdr>
        <w:top w:val="none" w:sz="0" w:space="0" w:color="auto"/>
        <w:left w:val="none" w:sz="0" w:space="0" w:color="auto"/>
        <w:bottom w:val="none" w:sz="0" w:space="0" w:color="auto"/>
        <w:right w:val="none" w:sz="0" w:space="0" w:color="auto"/>
      </w:divBdr>
    </w:div>
    <w:div w:id="724985308">
      <w:bodyDiv w:val="1"/>
      <w:marLeft w:val="0"/>
      <w:marRight w:val="0"/>
      <w:marTop w:val="0"/>
      <w:marBottom w:val="0"/>
      <w:divBdr>
        <w:top w:val="none" w:sz="0" w:space="0" w:color="auto"/>
        <w:left w:val="none" w:sz="0" w:space="0" w:color="auto"/>
        <w:bottom w:val="none" w:sz="0" w:space="0" w:color="auto"/>
        <w:right w:val="none" w:sz="0" w:space="0" w:color="auto"/>
      </w:divBdr>
    </w:div>
    <w:div w:id="761074276">
      <w:bodyDiv w:val="1"/>
      <w:marLeft w:val="0"/>
      <w:marRight w:val="0"/>
      <w:marTop w:val="0"/>
      <w:marBottom w:val="0"/>
      <w:divBdr>
        <w:top w:val="none" w:sz="0" w:space="0" w:color="auto"/>
        <w:left w:val="none" w:sz="0" w:space="0" w:color="auto"/>
        <w:bottom w:val="none" w:sz="0" w:space="0" w:color="auto"/>
        <w:right w:val="none" w:sz="0" w:space="0" w:color="auto"/>
      </w:divBdr>
    </w:div>
    <w:div w:id="784613263">
      <w:bodyDiv w:val="1"/>
      <w:marLeft w:val="0"/>
      <w:marRight w:val="0"/>
      <w:marTop w:val="0"/>
      <w:marBottom w:val="0"/>
      <w:divBdr>
        <w:top w:val="none" w:sz="0" w:space="0" w:color="auto"/>
        <w:left w:val="none" w:sz="0" w:space="0" w:color="auto"/>
        <w:bottom w:val="none" w:sz="0" w:space="0" w:color="auto"/>
        <w:right w:val="none" w:sz="0" w:space="0" w:color="auto"/>
      </w:divBdr>
    </w:div>
    <w:div w:id="787436008">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882905744">
      <w:bodyDiv w:val="1"/>
      <w:marLeft w:val="0"/>
      <w:marRight w:val="0"/>
      <w:marTop w:val="0"/>
      <w:marBottom w:val="0"/>
      <w:divBdr>
        <w:top w:val="none" w:sz="0" w:space="0" w:color="auto"/>
        <w:left w:val="none" w:sz="0" w:space="0" w:color="auto"/>
        <w:bottom w:val="none" w:sz="0" w:space="0" w:color="auto"/>
        <w:right w:val="none" w:sz="0" w:space="0" w:color="auto"/>
      </w:divBdr>
    </w:div>
    <w:div w:id="892739489">
      <w:bodyDiv w:val="1"/>
      <w:marLeft w:val="0"/>
      <w:marRight w:val="0"/>
      <w:marTop w:val="0"/>
      <w:marBottom w:val="0"/>
      <w:divBdr>
        <w:top w:val="none" w:sz="0" w:space="0" w:color="auto"/>
        <w:left w:val="none" w:sz="0" w:space="0" w:color="auto"/>
        <w:bottom w:val="none" w:sz="0" w:space="0" w:color="auto"/>
        <w:right w:val="none" w:sz="0" w:space="0" w:color="auto"/>
      </w:divBdr>
    </w:div>
    <w:div w:id="911038703">
      <w:bodyDiv w:val="1"/>
      <w:marLeft w:val="0"/>
      <w:marRight w:val="0"/>
      <w:marTop w:val="0"/>
      <w:marBottom w:val="0"/>
      <w:divBdr>
        <w:top w:val="none" w:sz="0" w:space="0" w:color="auto"/>
        <w:left w:val="none" w:sz="0" w:space="0" w:color="auto"/>
        <w:bottom w:val="none" w:sz="0" w:space="0" w:color="auto"/>
        <w:right w:val="none" w:sz="0" w:space="0" w:color="auto"/>
      </w:divBdr>
    </w:div>
    <w:div w:id="989747025">
      <w:bodyDiv w:val="1"/>
      <w:marLeft w:val="0"/>
      <w:marRight w:val="0"/>
      <w:marTop w:val="0"/>
      <w:marBottom w:val="0"/>
      <w:divBdr>
        <w:top w:val="none" w:sz="0" w:space="0" w:color="auto"/>
        <w:left w:val="none" w:sz="0" w:space="0" w:color="auto"/>
        <w:bottom w:val="none" w:sz="0" w:space="0" w:color="auto"/>
        <w:right w:val="none" w:sz="0" w:space="0" w:color="auto"/>
      </w:divBdr>
    </w:div>
    <w:div w:id="1047140617">
      <w:bodyDiv w:val="1"/>
      <w:marLeft w:val="0"/>
      <w:marRight w:val="0"/>
      <w:marTop w:val="0"/>
      <w:marBottom w:val="0"/>
      <w:divBdr>
        <w:top w:val="none" w:sz="0" w:space="0" w:color="auto"/>
        <w:left w:val="none" w:sz="0" w:space="0" w:color="auto"/>
        <w:bottom w:val="none" w:sz="0" w:space="0" w:color="auto"/>
        <w:right w:val="none" w:sz="0" w:space="0" w:color="auto"/>
      </w:divBdr>
    </w:div>
    <w:div w:id="1062094921">
      <w:bodyDiv w:val="1"/>
      <w:marLeft w:val="0"/>
      <w:marRight w:val="0"/>
      <w:marTop w:val="0"/>
      <w:marBottom w:val="0"/>
      <w:divBdr>
        <w:top w:val="none" w:sz="0" w:space="0" w:color="auto"/>
        <w:left w:val="none" w:sz="0" w:space="0" w:color="auto"/>
        <w:bottom w:val="none" w:sz="0" w:space="0" w:color="auto"/>
        <w:right w:val="none" w:sz="0" w:space="0" w:color="auto"/>
      </w:divBdr>
    </w:div>
    <w:div w:id="1121724957">
      <w:bodyDiv w:val="1"/>
      <w:marLeft w:val="0"/>
      <w:marRight w:val="0"/>
      <w:marTop w:val="0"/>
      <w:marBottom w:val="0"/>
      <w:divBdr>
        <w:top w:val="none" w:sz="0" w:space="0" w:color="auto"/>
        <w:left w:val="none" w:sz="0" w:space="0" w:color="auto"/>
        <w:bottom w:val="none" w:sz="0" w:space="0" w:color="auto"/>
        <w:right w:val="none" w:sz="0" w:space="0" w:color="auto"/>
      </w:divBdr>
    </w:div>
    <w:div w:id="1128934487">
      <w:bodyDiv w:val="1"/>
      <w:marLeft w:val="0"/>
      <w:marRight w:val="0"/>
      <w:marTop w:val="0"/>
      <w:marBottom w:val="0"/>
      <w:divBdr>
        <w:top w:val="none" w:sz="0" w:space="0" w:color="auto"/>
        <w:left w:val="none" w:sz="0" w:space="0" w:color="auto"/>
        <w:bottom w:val="none" w:sz="0" w:space="0" w:color="auto"/>
        <w:right w:val="none" w:sz="0" w:space="0" w:color="auto"/>
      </w:divBdr>
    </w:div>
    <w:div w:id="1161505057">
      <w:bodyDiv w:val="1"/>
      <w:marLeft w:val="0"/>
      <w:marRight w:val="0"/>
      <w:marTop w:val="0"/>
      <w:marBottom w:val="0"/>
      <w:divBdr>
        <w:top w:val="none" w:sz="0" w:space="0" w:color="auto"/>
        <w:left w:val="none" w:sz="0" w:space="0" w:color="auto"/>
        <w:bottom w:val="none" w:sz="0" w:space="0" w:color="auto"/>
        <w:right w:val="none" w:sz="0" w:space="0" w:color="auto"/>
      </w:divBdr>
    </w:div>
    <w:div w:id="1169295378">
      <w:bodyDiv w:val="1"/>
      <w:marLeft w:val="0"/>
      <w:marRight w:val="0"/>
      <w:marTop w:val="0"/>
      <w:marBottom w:val="0"/>
      <w:divBdr>
        <w:top w:val="none" w:sz="0" w:space="0" w:color="auto"/>
        <w:left w:val="none" w:sz="0" w:space="0" w:color="auto"/>
        <w:bottom w:val="none" w:sz="0" w:space="0" w:color="auto"/>
        <w:right w:val="none" w:sz="0" w:space="0" w:color="auto"/>
      </w:divBdr>
    </w:div>
    <w:div w:id="1170564514">
      <w:bodyDiv w:val="1"/>
      <w:marLeft w:val="0"/>
      <w:marRight w:val="0"/>
      <w:marTop w:val="0"/>
      <w:marBottom w:val="0"/>
      <w:divBdr>
        <w:top w:val="none" w:sz="0" w:space="0" w:color="auto"/>
        <w:left w:val="none" w:sz="0" w:space="0" w:color="auto"/>
        <w:bottom w:val="none" w:sz="0" w:space="0" w:color="auto"/>
        <w:right w:val="none" w:sz="0" w:space="0" w:color="auto"/>
      </w:divBdr>
    </w:div>
    <w:div w:id="1190334772">
      <w:bodyDiv w:val="1"/>
      <w:marLeft w:val="0"/>
      <w:marRight w:val="0"/>
      <w:marTop w:val="0"/>
      <w:marBottom w:val="0"/>
      <w:divBdr>
        <w:top w:val="none" w:sz="0" w:space="0" w:color="auto"/>
        <w:left w:val="none" w:sz="0" w:space="0" w:color="auto"/>
        <w:bottom w:val="none" w:sz="0" w:space="0" w:color="auto"/>
        <w:right w:val="none" w:sz="0" w:space="0" w:color="auto"/>
      </w:divBdr>
    </w:div>
    <w:div w:id="1217278751">
      <w:bodyDiv w:val="1"/>
      <w:marLeft w:val="0"/>
      <w:marRight w:val="0"/>
      <w:marTop w:val="0"/>
      <w:marBottom w:val="0"/>
      <w:divBdr>
        <w:top w:val="none" w:sz="0" w:space="0" w:color="auto"/>
        <w:left w:val="none" w:sz="0" w:space="0" w:color="auto"/>
        <w:bottom w:val="none" w:sz="0" w:space="0" w:color="auto"/>
        <w:right w:val="none" w:sz="0" w:space="0" w:color="auto"/>
      </w:divBdr>
    </w:div>
    <w:div w:id="1292399074">
      <w:bodyDiv w:val="1"/>
      <w:marLeft w:val="0"/>
      <w:marRight w:val="0"/>
      <w:marTop w:val="0"/>
      <w:marBottom w:val="0"/>
      <w:divBdr>
        <w:top w:val="none" w:sz="0" w:space="0" w:color="auto"/>
        <w:left w:val="none" w:sz="0" w:space="0" w:color="auto"/>
        <w:bottom w:val="none" w:sz="0" w:space="0" w:color="auto"/>
        <w:right w:val="none" w:sz="0" w:space="0" w:color="auto"/>
      </w:divBdr>
    </w:div>
    <w:div w:id="1334064907">
      <w:bodyDiv w:val="1"/>
      <w:marLeft w:val="0"/>
      <w:marRight w:val="0"/>
      <w:marTop w:val="0"/>
      <w:marBottom w:val="0"/>
      <w:divBdr>
        <w:top w:val="none" w:sz="0" w:space="0" w:color="auto"/>
        <w:left w:val="none" w:sz="0" w:space="0" w:color="auto"/>
        <w:bottom w:val="none" w:sz="0" w:space="0" w:color="auto"/>
        <w:right w:val="none" w:sz="0" w:space="0" w:color="auto"/>
      </w:divBdr>
    </w:div>
    <w:div w:id="1491369263">
      <w:bodyDiv w:val="1"/>
      <w:marLeft w:val="0"/>
      <w:marRight w:val="0"/>
      <w:marTop w:val="0"/>
      <w:marBottom w:val="0"/>
      <w:divBdr>
        <w:top w:val="none" w:sz="0" w:space="0" w:color="auto"/>
        <w:left w:val="none" w:sz="0" w:space="0" w:color="auto"/>
        <w:bottom w:val="none" w:sz="0" w:space="0" w:color="auto"/>
        <w:right w:val="none" w:sz="0" w:space="0" w:color="auto"/>
      </w:divBdr>
    </w:div>
    <w:div w:id="1505709713">
      <w:bodyDiv w:val="1"/>
      <w:marLeft w:val="0"/>
      <w:marRight w:val="0"/>
      <w:marTop w:val="0"/>
      <w:marBottom w:val="0"/>
      <w:divBdr>
        <w:top w:val="none" w:sz="0" w:space="0" w:color="auto"/>
        <w:left w:val="none" w:sz="0" w:space="0" w:color="auto"/>
        <w:bottom w:val="none" w:sz="0" w:space="0" w:color="auto"/>
        <w:right w:val="none" w:sz="0" w:space="0" w:color="auto"/>
      </w:divBdr>
    </w:div>
    <w:div w:id="1514879370">
      <w:bodyDiv w:val="1"/>
      <w:marLeft w:val="0"/>
      <w:marRight w:val="0"/>
      <w:marTop w:val="0"/>
      <w:marBottom w:val="0"/>
      <w:divBdr>
        <w:top w:val="none" w:sz="0" w:space="0" w:color="auto"/>
        <w:left w:val="none" w:sz="0" w:space="0" w:color="auto"/>
        <w:bottom w:val="none" w:sz="0" w:space="0" w:color="auto"/>
        <w:right w:val="none" w:sz="0" w:space="0" w:color="auto"/>
      </w:divBdr>
    </w:div>
    <w:div w:id="1684935500">
      <w:bodyDiv w:val="1"/>
      <w:marLeft w:val="0"/>
      <w:marRight w:val="0"/>
      <w:marTop w:val="0"/>
      <w:marBottom w:val="0"/>
      <w:divBdr>
        <w:top w:val="none" w:sz="0" w:space="0" w:color="auto"/>
        <w:left w:val="none" w:sz="0" w:space="0" w:color="auto"/>
        <w:bottom w:val="none" w:sz="0" w:space="0" w:color="auto"/>
        <w:right w:val="none" w:sz="0" w:space="0" w:color="auto"/>
      </w:divBdr>
    </w:div>
    <w:div w:id="1729840032">
      <w:bodyDiv w:val="1"/>
      <w:marLeft w:val="0"/>
      <w:marRight w:val="0"/>
      <w:marTop w:val="0"/>
      <w:marBottom w:val="0"/>
      <w:divBdr>
        <w:top w:val="none" w:sz="0" w:space="0" w:color="auto"/>
        <w:left w:val="none" w:sz="0" w:space="0" w:color="auto"/>
        <w:bottom w:val="none" w:sz="0" w:space="0" w:color="auto"/>
        <w:right w:val="none" w:sz="0" w:space="0" w:color="auto"/>
      </w:divBdr>
    </w:div>
    <w:div w:id="1811022060">
      <w:bodyDiv w:val="1"/>
      <w:marLeft w:val="0"/>
      <w:marRight w:val="0"/>
      <w:marTop w:val="0"/>
      <w:marBottom w:val="0"/>
      <w:divBdr>
        <w:top w:val="none" w:sz="0" w:space="0" w:color="auto"/>
        <w:left w:val="none" w:sz="0" w:space="0" w:color="auto"/>
        <w:bottom w:val="none" w:sz="0" w:space="0" w:color="auto"/>
        <w:right w:val="none" w:sz="0" w:space="0" w:color="auto"/>
      </w:divBdr>
    </w:div>
    <w:div w:id="1818650341">
      <w:bodyDiv w:val="1"/>
      <w:marLeft w:val="0"/>
      <w:marRight w:val="0"/>
      <w:marTop w:val="0"/>
      <w:marBottom w:val="0"/>
      <w:divBdr>
        <w:top w:val="none" w:sz="0" w:space="0" w:color="auto"/>
        <w:left w:val="none" w:sz="0" w:space="0" w:color="auto"/>
        <w:bottom w:val="none" w:sz="0" w:space="0" w:color="auto"/>
        <w:right w:val="none" w:sz="0" w:space="0" w:color="auto"/>
      </w:divBdr>
    </w:div>
    <w:div w:id="1820461168">
      <w:bodyDiv w:val="1"/>
      <w:marLeft w:val="0"/>
      <w:marRight w:val="0"/>
      <w:marTop w:val="0"/>
      <w:marBottom w:val="0"/>
      <w:divBdr>
        <w:top w:val="none" w:sz="0" w:space="0" w:color="auto"/>
        <w:left w:val="none" w:sz="0" w:space="0" w:color="auto"/>
        <w:bottom w:val="none" w:sz="0" w:space="0" w:color="auto"/>
        <w:right w:val="none" w:sz="0" w:space="0" w:color="auto"/>
      </w:divBdr>
    </w:div>
    <w:div w:id="1836334145">
      <w:bodyDiv w:val="1"/>
      <w:marLeft w:val="0"/>
      <w:marRight w:val="0"/>
      <w:marTop w:val="0"/>
      <w:marBottom w:val="0"/>
      <w:divBdr>
        <w:top w:val="none" w:sz="0" w:space="0" w:color="auto"/>
        <w:left w:val="none" w:sz="0" w:space="0" w:color="auto"/>
        <w:bottom w:val="none" w:sz="0" w:space="0" w:color="auto"/>
        <w:right w:val="none" w:sz="0" w:space="0" w:color="auto"/>
      </w:divBdr>
    </w:div>
    <w:div w:id="1863085259">
      <w:bodyDiv w:val="1"/>
      <w:marLeft w:val="0"/>
      <w:marRight w:val="0"/>
      <w:marTop w:val="0"/>
      <w:marBottom w:val="0"/>
      <w:divBdr>
        <w:top w:val="none" w:sz="0" w:space="0" w:color="auto"/>
        <w:left w:val="none" w:sz="0" w:space="0" w:color="auto"/>
        <w:bottom w:val="none" w:sz="0" w:space="0" w:color="auto"/>
        <w:right w:val="none" w:sz="0" w:space="0" w:color="auto"/>
      </w:divBdr>
    </w:div>
    <w:div w:id="1909341409">
      <w:bodyDiv w:val="1"/>
      <w:marLeft w:val="0"/>
      <w:marRight w:val="0"/>
      <w:marTop w:val="0"/>
      <w:marBottom w:val="0"/>
      <w:divBdr>
        <w:top w:val="none" w:sz="0" w:space="0" w:color="auto"/>
        <w:left w:val="none" w:sz="0" w:space="0" w:color="auto"/>
        <w:bottom w:val="none" w:sz="0" w:space="0" w:color="auto"/>
        <w:right w:val="none" w:sz="0" w:space="0" w:color="auto"/>
      </w:divBdr>
    </w:div>
    <w:div w:id="1914124953">
      <w:bodyDiv w:val="1"/>
      <w:marLeft w:val="0"/>
      <w:marRight w:val="0"/>
      <w:marTop w:val="0"/>
      <w:marBottom w:val="0"/>
      <w:divBdr>
        <w:top w:val="none" w:sz="0" w:space="0" w:color="auto"/>
        <w:left w:val="none" w:sz="0" w:space="0" w:color="auto"/>
        <w:bottom w:val="none" w:sz="0" w:space="0" w:color="auto"/>
        <w:right w:val="none" w:sz="0" w:space="0" w:color="auto"/>
      </w:divBdr>
    </w:div>
    <w:div w:id="1917859077">
      <w:bodyDiv w:val="1"/>
      <w:marLeft w:val="0"/>
      <w:marRight w:val="0"/>
      <w:marTop w:val="0"/>
      <w:marBottom w:val="0"/>
      <w:divBdr>
        <w:top w:val="none" w:sz="0" w:space="0" w:color="auto"/>
        <w:left w:val="none" w:sz="0" w:space="0" w:color="auto"/>
        <w:bottom w:val="none" w:sz="0" w:space="0" w:color="auto"/>
        <w:right w:val="none" w:sz="0" w:space="0" w:color="auto"/>
      </w:divBdr>
    </w:div>
    <w:div w:id="1924290223">
      <w:bodyDiv w:val="1"/>
      <w:marLeft w:val="0"/>
      <w:marRight w:val="0"/>
      <w:marTop w:val="0"/>
      <w:marBottom w:val="0"/>
      <w:divBdr>
        <w:top w:val="none" w:sz="0" w:space="0" w:color="auto"/>
        <w:left w:val="none" w:sz="0" w:space="0" w:color="auto"/>
        <w:bottom w:val="none" w:sz="0" w:space="0" w:color="auto"/>
        <w:right w:val="none" w:sz="0" w:space="0" w:color="auto"/>
      </w:divBdr>
    </w:div>
    <w:div w:id="1949193313">
      <w:bodyDiv w:val="1"/>
      <w:marLeft w:val="0"/>
      <w:marRight w:val="0"/>
      <w:marTop w:val="0"/>
      <w:marBottom w:val="0"/>
      <w:divBdr>
        <w:top w:val="none" w:sz="0" w:space="0" w:color="auto"/>
        <w:left w:val="none" w:sz="0" w:space="0" w:color="auto"/>
        <w:bottom w:val="none" w:sz="0" w:space="0" w:color="auto"/>
        <w:right w:val="none" w:sz="0" w:space="0" w:color="auto"/>
      </w:divBdr>
    </w:div>
    <w:div w:id="1966735607">
      <w:bodyDiv w:val="1"/>
      <w:marLeft w:val="0"/>
      <w:marRight w:val="0"/>
      <w:marTop w:val="0"/>
      <w:marBottom w:val="0"/>
      <w:divBdr>
        <w:top w:val="none" w:sz="0" w:space="0" w:color="auto"/>
        <w:left w:val="none" w:sz="0" w:space="0" w:color="auto"/>
        <w:bottom w:val="none" w:sz="0" w:space="0" w:color="auto"/>
        <w:right w:val="none" w:sz="0" w:space="0" w:color="auto"/>
      </w:divBdr>
    </w:div>
    <w:div w:id="2057512032">
      <w:bodyDiv w:val="1"/>
      <w:marLeft w:val="0"/>
      <w:marRight w:val="0"/>
      <w:marTop w:val="0"/>
      <w:marBottom w:val="0"/>
      <w:divBdr>
        <w:top w:val="none" w:sz="0" w:space="0" w:color="auto"/>
        <w:left w:val="none" w:sz="0" w:space="0" w:color="auto"/>
        <w:bottom w:val="none" w:sz="0" w:space="0" w:color="auto"/>
        <w:right w:val="none" w:sz="0" w:space="0" w:color="auto"/>
      </w:divBdr>
    </w:div>
    <w:div w:id="2108646531">
      <w:bodyDiv w:val="1"/>
      <w:marLeft w:val="0"/>
      <w:marRight w:val="0"/>
      <w:marTop w:val="0"/>
      <w:marBottom w:val="0"/>
      <w:divBdr>
        <w:top w:val="none" w:sz="0" w:space="0" w:color="auto"/>
        <w:left w:val="none" w:sz="0" w:space="0" w:color="auto"/>
        <w:bottom w:val="none" w:sz="0" w:space="0" w:color="auto"/>
        <w:right w:val="none" w:sz="0" w:space="0" w:color="auto"/>
      </w:divBdr>
    </w:div>
    <w:div w:id="2137942684">
      <w:bodyDiv w:val="1"/>
      <w:marLeft w:val="0"/>
      <w:marRight w:val="0"/>
      <w:marTop w:val="0"/>
      <w:marBottom w:val="0"/>
      <w:divBdr>
        <w:top w:val="none" w:sz="0" w:space="0" w:color="auto"/>
        <w:left w:val="none" w:sz="0" w:space="0" w:color="auto"/>
        <w:bottom w:val="none" w:sz="0" w:space="0" w:color="auto"/>
        <w:right w:val="none" w:sz="0" w:space="0" w:color="auto"/>
      </w:divBdr>
    </w:div>
    <w:div w:id="214017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jstor.org/stable/4615733"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F46D077191524789927868CF947692" ma:contentTypeVersion="15" ma:contentTypeDescription="Create a new document." ma:contentTypeScope="" ma:versionID="6b64edc7fb5d19ed2c4b024320f25ceb">
  <xsd:schema xmlns:xsd="http://www.w3.org/2001/XMLSchema" xmlns:xs="http://www.w3.org/2001/XMLSchema" xmlns:p="http://schemas.microsoft.com/office/2006/metadata/properties" xmlns:ns3="adcfa805-e237-4af0-86e0-efffb5656f00" xmlns:ns4="2bb55023-286f-46d7-8b8e-5a79189d33e9" targetNamespace="http://schemas.microsoft.com/office/2006/metadata/properties" ma:root="true" ma:fieldsID="c89dd6dc419b5588f4adfe032fb1354c" ns3:_="" ns4:_="">
    <xsd:import namespace="adcfa805-e237-4af0-86e0-efffb5656f00"/>
    <xsd:import namespace="2bb55023-286f-46d7-8b8e-5a79189d33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fa805-e237-4af0-86e0-efffb5656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b55023-286f-46d7-8b8e-5a79189d33e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dcfa805-e237-4af0-86e0-efffb5656f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291EE-F6CF-477C-AB41-50F12A850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fa805-e237-4af0-86e0-efffb5656f00"/>
    <ds:schemaRef ds:uri="2bb55023-286f-46d7-8b8e-5a79189d3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BD23B4-9428-418B-B3AB-855B155FBA0B}">
  <ds:schemaRefs>
    <ds:schemaRef ds:uri="adcfa805-e237-4af0-86e0-efffb5656f00"/>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dcmitype/"/>
    <ds:schemaRef ds:uri="http://purl.org/dc/terms/"/>
    <ds:schemaRef ds:uri="2bb55023-286f-46d7-8b8e-5a79189d33e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48EAF5B-3E6D-4239-AEAE-D418C2A5ED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6323</Words>
  <Characters>36046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Aiden Loe</dc:creator>
  <cp:keywords/>
  <dc:description/>
  <cp:lastModifiedBy>Daniel Freeman</cp:lastModifiedBy>
  <cp:revision>2</cp:revision>
  <dcterms:created xsi:type="dcterms:W3CDTF">2023-02-19T12:07:00Z</dcterms:created>
  <dcterms:modified xsi:type="dcterms:W3CDTF">2023-02-19T12:07:00Z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0x01010043F46D077191524789927868CF947692</vt:lpwstr>
  </property>
</Properties>
</file>