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5E24" w14:textId="6E1CF527" w:rsidR="00801DDD" w:rsidRPr="000B03BE" w:rsidRDefault="00FB1230">
      <w:pPr>
        <w:jc w:val="center"/>
        <w:rPr>
          <w:rFonts w:ascii="Times New Roman" w:hAnsi="Times New Roman"/>
          <w:b/>
          <w:i/>
          <w:iCs/>
          <w:sz w:val="28"/>
          <w:szCs w:val="28"/>
        </w:rPr>
      </w:pPr>
      <w:r w:rsidRPr="000B03BE">
        <w:rPr>
          <w:rFonts w:ascii="Times New Roman" w:hAnsi="Times New Roman"/>
          <w:b/>
          <w:i/>
          <w:iCs/>
          <w:sz w:val="28"/>
          <w:szCs w:val="28"/>
        </w:rPr>
        <w:t>Appendices and Supplementary</w:t>
      </w:r>
    </w:p>
    <w:p w14:paraId="01BA721C" w14:textId="198BB6F1" w:rsidR="00801DDD" w:rsidRPr="000B03BE" w:rsidRDefault="008E140F">
      <w:pPr>
        <w:widowControl/>
        <w:spacing w:line="360" w:lineRule="auto"/>
        <w:jc w:val="center"/>
        <w:rPr>
          <w:rFonts w:ascii="Times New Roman" w:hAnsi="Times New Roman"/>
          <w:b/>
          <w:sz w:val="28"/>
          <w:szCs w:val="28"/>
        </w:rPr>
      </w:pPr>
      <w:r w:rsidRPr="000B03BE">
        <w:rPr>
          <w:rFonts w:ascii="Times New Roman" w:hAnsi="Times New Roman"/>
          <w:b/>
          <w:sz w:val="28"/>
          <w:szCs w:val="28"/>
        </w:rPr>
        <w:t xml:space="preserve">Neural habituation during acute stress signals a blunted endocrine response and poor </w:t>
      </w:r>
      <w:proofErr w:type="gramStart"/>
      <w:r w:rsidRPr="000B03BE">
        <w:rPr>
          <w:rFonts w:ascii="Times New Roman" w:hAnsi="Times New Roman"/>
          <w:b/>
          <w:sz w:val="28"/>
          <w:szCs w:val="28"/>
        </w:rPr>
        <w:t>resilience</w:t>
      </w:r>
      <w:proofErr w:type="gramEnd"/>
    </w:p>
    <w:p w14:paraId="1D64ACDC" w14:textId="77777777" w:rsidR="00DC1CCE" w:rsidRPr="000B03BE" w:rsidRDefault="00DC1CCE" w:rsidP="00DC1CCE">
      <w:pPr>
        <w:widowControl/>
        <w:spacing w:line="360" w:lineRule="auto"/>
        <w:jc w:val="center"/>
        <w:rPr>
          <w:rFonts w:ascii="Times New Roman" w:hAnsi="Times New Roman"/>
          <w:sz w:val="20"/>
          <w:szCs w:val="28"/>
          <w:vertAlign w:val="superscript"/>
        </w:rPr>
      </w:pPr>
      <w:r w:rsidRPr="000B03BE">
        <w:rPr>
          <w:rFonts w:ascii="Times New Roman" w:hAnsi="Times New Roman"/>
          <w:kern w:val="0"/>
          <w:sz w:val="20"/>
          <w:szCs w:val="28"/>
        </w:rPr>
        <w:t xml:space="preserve">Yadong </w:t>
      </w:r>
      <w:proofErr w:type="gramStart"/>
      <w:r w:rsidRPr="000B03BE">
        <w:rPr>
          <w:rFonts w:ascii="Times New Roman" w:hAnsi="Times New Roman"/>
          <w:kern w:val="0"/>
          <w:sz w:val="20"/>
          <w:szCs w:val="28"/>
        </w:rPr>
        <w:t>Liu</w:t>
      </w:r>
      <w:r w:rsidRPr="000B03BE">
        <w:rPr>
          <w:rFonts w:ascii="Times New Roman" w:hAnsi="Times New Roman"/>
          <w:sz w:val="20"/>
          <w:szCs w:val="28"/>
          <w:vertAlign w:val="superscript"/>
        </w:rPr>
        <w:t>a,b</w:t>
      </w:r>
      <w:proofErr w:type="gramEnd"/>
      <w:r w:rsidRPr="000B03BE">
        <w:rPr>
          <w:rFonts w:ascii="Times New Roman" w:hAnsi="Times New Roman"/>
          <w:sz w:val="20"/>
          <w:szCs w:val="28"/>
          <w:vertAlign w:val="superscript"/>
        </w:rPr>
        <w:t>,1</w:t>
      </w:r>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Xiaolin</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Zhao</w:t>
      </w:r>
      <w:r w:rsidRPr="000B03BE">
        <w:rPr>
          <w:rFonts w:ascii="Times New Roman" w:hAnsi="Times New Roman"/>
          <w:sz w:val="20"/>
          <w:szCs w:val="28"/>
          <w:vertAlign w:val="superscript"/>
        </w:rPr>
        <w:t>a</w:t>
      </w:r>
      <w:proofErr w:type="spellEnd"/>
      <w:r w:rsidRPr="000B03BE">
        <w:rPr>
          <w:rFonts w:ascii="Times New Roman" w:hAnsi="Times New Roman"/>
          <w:sz w:val="20"/>
          <w:szCs w:val="28"/>
          <w:vertAlign w:val="superscript"/>
        </w:rPr>
        <w:t>, b,1</w:t>
      </w:r>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Weiyu</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Hu</w:t>
      </w:r>
      <w:r w:rsidRPr="000B03BE">
        <w:rPr>
          <w:rFonts w:ascii="Times New Roman" w:hAnsi="Times New Roman"/>
          <w:sz w:val="20"/>
          <w:szCs w:val="28"/>
          <w:vertAlign w:val="superscript"/>
        </w:rPr>
        <w:t>a,b</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Yipeng</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Ren</w:t>
      </w:r>
      <w:r w:rsidRPr="000B03BE">
        <w:rPr>
          <w:rFonts w:ascii="Times New Roman" w:hAnsi="Times New Roman"/>
          <w:sz w:val="20"/>
          <w:szCs w:val="28"/>
          <w:vertAlign w:val="superscript"/>
        </w:rPr>
        <w:t>a,b</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Zhenni</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Wei</w:t>
      </w:r>
      <w:r w:rsidRPr="000B03BE">
        <w:rPr>
          <w:rFonts w:ascii="Times New Roman" w:hAnsi="Times New Roman"/>
          <w:sz w:val="20"/>
          <w:szCs w:val="28"/>
          <w:vertAlign w:val="superscript"/>
        </w:rPr>
        <w:t>a,b</w:t>
      </w:r>
      <w:proofErr w:type="spellEnd"/>
      <w:r w:rsidRPr="000B03BE">
        <w:rPr>
          <w:rFonts w:ascii="Times New Roman" w:hAnsi="Times New Roman"/>
          <w:kern w:val="0"/>
          <w:sz w:val="20"/>
          <w:szCs w:val="28"/>
        </w:rPr>
        <w:t xml:space="preserve">, Xi </w:t>
      </w:r>
      <w:proofErr w:type="spellStart"/>
      <w:r w:rsidRPr="000B03BE">
        <w:rPr>
          <w:rFonts w:ascii="Times New Roman" w:hAnsi="Times New Roman"/>
          <w:kern w:val="0"/>
          <w:sz w:val="20"/>
          <w:szCs w:val="28"/>
        </w:rPr>
        <w:t>Ren</w:t>
      </w:r>
      <w:r w:rsidRPr="000B03BE">
        <w:rPr>
          <w:rFonts w:ascii="Times New Roman" w:hAnsi="Times New Roman"/>
          <w:kern w:val="0"/>
          <w:sz w:val="20"/>
          <w:szCs w:val="28"/>
          <w:vertAlign w:val="superscript"/>
        </w:rPr>
        <w:t>a,b</w:t>
      </w:r>
      <w:proofErr w:type="spellEnd"/>
      <w:r w:rsidRPr="000B03BE">
        <w:rPr>
          <w:rFonts w:ascii="Times New Roman" w:hAnsi="Times New Roman"/>
          <w:kern w:val="0"/>
          <w:sz w:val="20"/>
          <w:szCs w:val="28"/>
        </w:rPr>
        <w:t xml:space="preserve">, Zihan </w:t>
      </w:r>
      <w:proofErr w:type="spellStart"/>
      <w:r w:rsidRPr="000B03BE">
        <w:rPr>
          <w:rFonts w:ascii="Times New Roman" w:hAnsi="Times New Roman"/>
          <w:kern w:val="0"/>
          <w:sz w:val="20"/>
          <w:szCs w:val="28"/>
        </w:rPr>
        <w:t>Tang</w:t>
      </w:r>
      <w:r w:rsidRPr="000B03BE">
        <w:rPr>
          <w:rFonts w:ascii="Times New Roman" w:hAnsi="Times New Roman"/>
          <w:sz w:val="20"/>
          <w:szCs w:val="28"/>
          <w:vertAlign w:val="superscript"/>
        </w:rPr>
        <w:t>a,b</w:t>
      </w:r>
      <w:proofErr w:type="spellEnd"/>
      <w:r w:rsidRPr="000B03BE">
        <w:rPr>
          <w:rFonts w:ascii="Times New Roman" w:hAnsi="Times New Roman"/>
          <w:kern w:val="0"/>
          <w:sz w:val="20"/>
          <w:szCs w:val="28"/>
        </w:rPr>
        <w:t xml:space="preserve">, Nan </w:t>
      </w:r>
      <w:proofErr w:type="spellStart"/>
      <w:r w:rsidRPr="000B03BE">
        <w:rPr>
          <w:rFonts w:ascii="Times New Roman" w:hAnsi="Times New Roman"/>
          <w:kern w:val="0"/>
          <w:sz w:val="20"/>
          <w:szCs w:val="28"/>
        </w:rPr>
        <w:t>Wang</w:t>
      </w:r>
      <w:r w:rsidRPr="000B03BE">
        <w:rPr>
          <w:rFonts w:ascii="Times New Roman" w:hAnsi="Times New Roman"/>
          <w:sz w:val="20"/>
          <w:szCs w:val="28"/>
          <w:vertAlign w:val="superscript"/>
        </w:rPr>
        <w:t>a,b</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Haopeng</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Chen</w:t>
      </w:r>
      <w:r w:rsidRPr="000B03BE">
        <w:rPr>
          <w:rFonts w:ascii="Times New Roman" w:hAnsi="Times New Roman"/>
          <w:sz w:val="20"/>
          <w:szCs w:val="28"/>
          <w:vertAlign w:val="superscript"/>
        </w:rPr>
        <w:t>a,b</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Yizhuo</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Li</w:t>
      </w:r>
      <w:r w:rsidRPr="000B03BE">
        <w:rPr>
          <w:rFonts w:ascii="Times New Roman" w:hAnsi="Times New Roman"/>
          <w:sz w:val="20"/>
          <w:szCs w:val="28"/>
          <w:vertAlign w:val="superscript"/>
        </w:rPr>
        <w:t>a,b</w:t>
      </w:r>
      <w:proofErr w:type="spellEnd"/>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Zhenhao</w:t>
      </w:r>
      <w:proofErr w:type="spellEnd"/>
      <w:r w:rsidRPr="000B03BE">
        <w:rPr>
          <w:rFonts w:ascii="Times New Roman" w:hAnsi="Times New Roman"/>
          <w:kern w:val="0"/>
          <w:sz w:val="20"/>
          <w:szCs w:val="28"/>
        </w:rPr>
        <w:t xml:space="preserve"> Shi</w:t>
      </w:r>
      <w:r w:rsidRPr="000B03BE">
        <w:rPr>
          <w:rFonts w:ascii="Times New Roman" w:hAnsi="Times New Roman"/>
          <w:sz w:val="20"/>
          <w:szCs w:val="28"/>
          <w:vertAlign w:val="superscript"/>
        </w:rPr>
        <w:t xml:space="preserve"> c</w:t>
      </w:r>
      <w:r w:rsidRPr="000B03BE">
        <w:rPr>
          <w:rFonts w:ascii="Times New Roman" w:hAnsi="Times New Roman"/>
          <w:kern w:val="0"/>
          <w:sz w:val="20"/>
          <w:szCs w:val="28"/>
        </w:rPr>
        <w:t xml:space="preserve">, </w:t>
      </w:r>
      <w:proofErr w:type="spellStart"/>
      <w:r w:rsidRPr="000B03BE">
        <w:rPr>
          <w:rFonts w:ascii="Times New Roman" w:hAnsi="Times New Roman"/>
          <w:kern w:val="0"/>
          <w:sz w:val="20"/>
          <w:szCs w:val="28"/>
        </w:rPr>
        <w:t>Shaozheng</w:t>
      </w:r>
      <w:proofErr w:type="spellEnd"/>
      <w:r w:rsidRPr="000B03BE">
        <w:rPr>
          <w:rFonts w:ascii="Times New Roman" w:hAnsi="Times New Roman"/>
          <w:kern w:val="0"/>
          <w:sz w:val="20"/>
          <w:szCs w:val="28"/>
        </w:rPr>
        <w:t xml:space="preserve"> Qin</w:t>
      </w:r>
      <w:r w:rsidRPr="000B03BE">
        <w:rPr>
          <w:rFonts w:ascii="Times New Roman" w:hAnsi="Times New Roman"/>
          <w:sz w:val="20"/>
          <w:szCs w:val="28"/>
          <w:vertAlign w:val="superscript"/>
        </w:rPr>
        <w:t xml:space="preserve"> d</w:t>
      </w:r>
      <w:r w:rsidRPr="000B03BE">
        <w:rPr>
          <w:rFonts w:ascii="Times New Roman" w:hAnsi="Times New Roman"/>
          <w:kern w:val="0"/>
          <w:sz w:val="20"/>
          <w:szCs w:val="28"/>
        </w:rPr>
        <w:t xml:space="preserve">, and Juan </w:t>
      </w:r>
      <w:proofErr w:type="spellStart"/>
      <w:r w:rsidRPr="000B03BE">
        <w:rPr>
          <w:rFonts w:ascii="Times New Roman" w:hAnsi="Times New Roman"/>
          <w:kern w:val="0"/>
          <w:sz w:val="20"/>
          <w:szCs w:val="28"/>
        </w:rPr>
        <w:t>Yang</w:t>
      </w:r>
      <w:r w:rsidRPr="000B03BE">
        <w:rPr>
          <w:rFonts w:ascii="Times New Roman" w:hAnsi="Times New Roman"/>
          <w:sz w:val="20"/>
          <w:szCs w:val="28"/>
          <w:vertAlign w:val="superscript"/>
        </w:rPr>
        <w:t>a,b</w:t>
      </w:r>
      <w:proofErr w:type="spellEnd"/>
      <w:r w:rsidRPr="000B03BE">
        <w:rPr>
          <w:rFonts w:ascii="Times New Roman" w:hAnsi="Times New Roman"/>
          <w:sz w:val="20"/>
          <w:szCs w:val="28"/>
          <w:vertAlign w:val="superscript"/>
        </w:rPr>
        <w:t>*</w:t>
      </w:r>
    </w:p>
    <w:p w14:paraId="006D1526" w14:textId="77777777"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t xml:space="preserve">Contents </w:t>
      </w:r>
    </w:p>
    <w:p w14:paraId="73D106E1" w14:textId="29EC9AEA" w:rsidR="00801DDD" w:rsidRPr="000B03BE" w:rsidRDefault="008E140F">
      <w:pPr>
        <w:spacing w:line="480" w:lineRule="auto"/>
        <w:rPr>
          <w:rFonts w:ascii="Times New Roman" w:hAnsi="Times New Roman" w:cs="Times New Roman"/>
          <w:b/>
          <w:bCs/>
          <w:sz w:val="24"/>
          <w:szCs w:val="24"/>
        </w:rPr>
      </w:pPr>
      <w:bookmarkStart w:id="0" w:name="_Hlk113969686"/>
      <w:r w:rsidRPr="000B03BE">
        <w:rPr>
          <w:rFonts w:ascii="Times New Roman" w:hAnsi="Times New Roman" w:cs="Times New Roman"/>
          <w:b/>
          <w:bCs/>
          <w:sz w:val="24"/>
          <w:szCs w:val="24"/>
        </w:rPr>
        <w:t>I</w:t>
      </w:r>
      <w:bookmarkEnd w:id="0"/>
      <w:r w:rsidRPr="000B03BE">
        <w:rPr>
          <w:rFonts w:ascii="Times New Roman" w:hAnsi="Times New Roman" w:cs="Times New Roman"/>
          <w:b/>
          <w:bCs/>
          <w:sz w:val="24"/>
          <w:szCs w:val="24"/>
        </w:rPr>
        <w:t>. Detailed Materials and Methods for MIST study</w:t>
      </w:r>
    </w:p>
    <w:p w14:paraId="3501C8CC" w14:textId="77777777"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 xml:space="preserve">a. Participants </w:t>
      </w:r>
    </w:p>
    <w:p w14:paraId="2080FE12" w14:textId="77777777"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 xml:space="preserve">b. Procedures </w:t>
      </w:r>
    </w:p>
    <w:p w14:paraId="0F9FC8B7" w14:textId="77777777"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c. Chronic stress measurement</w:t>
      </w:r>
    </w:p>
    <w:p w14:paraId="7FE3D597" w14:textId="77777777" w:rsidR="00801DDD" w:rsidRPr="000B03BE" w:rsidRDefault="008E140F">
      <w:pPr>
        <w:spacing w:line="480" w:lineRule="auto"/>
        <w:rPr>
          <w:rFonts w:ascii="Times New Roman" w:hAnsi="Times New Roman" w:cs="Times New Roman"/>
          <w:b/>
          <w:bCs/>
          <w:sz w:val="24"/>
          <w:szCs w:val="24"/>
        </w:rPr>
      </w:pPr>
      <w:bookmarkStart w:id="1" w:name="_Hlk131160982"/>
      <w:r w:rsidRPr="000B03BE">
        <w:rPr>
          <w:rFonts w:ascii="Times New Roman" w:hAnsi="Times New Roman" w:cs="Times New Roman"/>
          <w:b/>
          <w:bCs/>
          <w:sz w:val="24"/>
          <w:szCs w:val="24"/>
        </w:rPr>
        <w:t xml:space="preserve">II. Supplemental Tables and Figures </w:t>
      </w:r>
    </w:p>
    <w:p w14:paraId="6285FC23" w14:textId="77777777"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t xml:space="preserve">a. Supplemental Tables </w:t>
      </w:r>
    </w:p>
    <w:p w14:paraId="4926B556" w14:textId="378B8294"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 xml:space="preserve">Table S1. Main effects of Stress VS. Control in </w:t>
      </w:r>
      <w:r w:rsidR="00FB1230" w:rsidRPr="000B03BE">
        <w:rPr>
          <w:rFonts w:ascii="Times New Roman" w:hAnsi="Times New Roman" w:cs="Times New Roman"/>
          <w:sz w:val="24"/>
          <w:szCs w:val="24"/>
        </w:rPr>
        <w:t xml:space="preserve">the </w:t>
      </w:r>
      <w:proofErr w:type="spellStart"/>
      <w:r w:rsidRPr="000B03BE">
        <w:rPr>
          <w:rFonts w:ascii="Times New Roman" w:hAnsi="Times New Roman" w:cs="Times New Roman"/>
          <w:sz w:val="24"/>
          <w:szCs w:val="24"/>
        </w:rPr>
        <w:t>ScanSTRESS</w:t>
      </w:r>
      <w:proofErr w:type="spellEnd"/>
      <w:r w:rsidRPr="000B03BE">
        <w:rPr>
          <w:rFonts w:ascii="Times New Roman" w:hAnsi="Times New Roman" w:cs="Times New Roman"/>
          <w:sz w:val="24"/>
          <w:szCs w:val="24"/>
        </w:rPr>
        <w:t xml:space="preserve"> paradigm </w:t>
      </w:r>
    </w:p>
    <w:p w14:paraId="6D079049" w14:textId="3FD8E45A"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 xml:space="preserve">Table S2. </w:t>
      </w:r>
      <w:r w:rsidRPr="000B03BE">
        <w:rPr>
          <w:rFonts w:ascii="Times New Roman" w:eastAsia="Arial Unicode MS" w:hAnsi="Times New Roman" w:cs="Times New Roman"/>
          <w:color w:val="231F20"/>
          <w:kern w:val="0"/>
          <w:sz w:val="24"/>
          <w:szCs w:val="24"/>
        </w:rPr>
        <w:t>Correlation between acute stress responses, resilience, and depression</w:t>
      </w:r>
      <w:r w:rsidR="00D80D08" w:rsidRPr="000B03BE">
        <w:rPr>
          <w:rFonts w:ascii="Times New Roman" w:eastAsia="Arial Unicode MS" w:hAnsi="Times New Roman" w:cs="Times New Roman"/>
          <w:color w:val="231F20"/>
          <w:kern w:val="0"/>
          <w:sz w:val="24"/>
          <w:szCs w:val="24"/>
        </w:rPr>
        <w:t xml:space="preserve"> </w:t>
      </w:r>
      <w:r w:rsidR="00D80D08" w:rsidRPr="000B03BE">
        <w:rPr>
          <w:rFonts w:ascii="Times New Roman" w:hAnsi="Times New Roman" w:cs="Times New Roman"/>
          <w:sz w:val="24"/>
          <w:szCs w:val="24"/>
        </w:rPr>
        <w:t xml:space="preserve">in the </w:t>
      </w:r>
      <w:proofErr w:type="spellStart"/>
      <w:r w:rsidR="00D80D08" w:rsidRPr="000B03BE">
        <w:rPr>
          <w:rFonts w:ascii="Times New Roman" w:hAnsi="Times New Roman" w:cs="Times New Roman"/>
          <w:sz w:val="24"/>
          <w:szCs w:val="24"/>
        </w:rPr>
        <w:t>ScanSTRESS</w:t>
      </w:r>
      <w:proofErr w:type="spellEnd"/>
      <w:r w:rsidR="00D80D08" w:rsidRPr="000B03BE">
        <w:rPr>
          <w:rFonts w:ascii="Times New Roman" w:hAnsi="Times New Roman" w:cs="Times New Roman"/>
          <w:sz w:val="24"/>
          <w:szCs w:val="24"/>
        </w:rPr>
        <w:t xml:space="preserve"> paradigm</w:t>
      </w:r>
      <w:r w:rsidRPr="000B03BE">
        <w:rPr>
          <w:rFonts w:ascii="Times New Roman" w:hAnsi="Times New Roman" w:cs="Times New Roman"/>
          <w:sz w:val="24"/>
          <w:szCs w:val="24"/>
        </w:rPr>
        <w:t xml:space="preserve"> </w:t>
      </w:r>
    </w:p>
    <w:p w14:paraId="56373DE0" w14:textId="6825E0BF"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Table S3. Detailed information about ANOVA analysis</w:t>
      </w:r>
      <w:r w:rsidR="00250852">
        <w:rPr>
          <w:rFonts w:ascii="Times New Roman" w:hAnsi="Times New Roman" w:cs="Times New Roman"/>
          <w:sz w:val="24"/>
          <w:szCs w:val="24"/>
        </w:rPr>
        <w:t xml:space="preserve"> </w:t>
      </w:r>
      <w:r w:rsidR="00250852" w:rsidRPr="000B03BE">
        <w:rPr>
          <w:rFonts w:ascii="Times New Roman" w:hAnsi="Times New Roman" w:cs="Times New Roman"/>
          <w:sz w:val="24"/>
          <w:szCs w:val="24"/>
        </w:rPr>
        <w:t xml:space="preserve">in the </w:t>
      </w:r>
      <w:proofErr w:type="spellStart"/>
      <w:r w:rsidR="00250852" w:rsidRPr="000B03BE">
        <w:rPr>
          <w:rFonts w:ascii="Times New Roman" w:hAnsi="Times New Roman" w:cs="Times New Roman"/>
          <w:sz w:val="24"/>
          <w:szCs w:val="24"/>
        </w:rPr>
        <w:t>ScanSTRESS</w:t>
      </w:r>
      <w:proofErr w:type="spellEnd"/>
      <w:r w:rsidR="00250852" w:rsidRPr="000B03BE">
        <w:rPr>
          <w:rFonts w:ascii="Times New Roman" w:hAnsi="Times New Roman" w:cs="Times New Roman"/>
          <w:sz w:val="24"/>
          <w:szCs w:val="24"/>
        </w:rPr>
        <w:t xml:space="preserve"> paradigm</w:t>
      </w:r>
    </w:p>
    <w:p w14:paraId="204D8FDF" w14:textId="4840E22A"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Table S4. Moderating effect of resilience between brain dynamics (first block - last block) and cortisol response</w:t>
      </w:r>
      <w:r w:rsidR="00204EDA">
        <w:rPr>
          <w:rFonts w:ascii="Times New Roman" w:hAnsi="Times New Roman" w:cs="Times New Roman"/>
          <w:sz w:val="24"/>
          <w:szCs w:val="24"/>
        </w:rPr>
        <w:t xml:space="preserve"> </w:t>
      </w:r>
      <w:r w:rsidR="00204EDA" w:rsidRPr="000B03BE">
        <w:rPr>
          <w:rFonts w:ascii="Times New Roman" w:hAnsi="Times New Roman" w:cs="Times New Roman"/>
          <w:sz w:val="24"/>
          <w:szCs w:val="24"/>
        </w:rPr>
        <w:t xml:space="preserve">in the </w:t>
      </w:r>
      <w:proofErr w:type="spellStart"/>
      <w:r w:rsidR="00204EDA" w:rsidRPr="000B03BE">
        <w:rPr>
          <w:rFonts w:ascii="Times New Roman" w:hAnsi="Times New Roman" w:cs="Times New Roman"/>
          <w:sz w:val="24"/>
          <w:szCs w:val="24"/>
        </w:rPr>
        <w:t>ScanSTRESS</w:t>
      </w:r>
      <w:proofErr w:type="spellEnd"/>
      <w:r w:rsidR="00204EDA" w:rsidRPr="000B03BE">
        <w:rPr>
          <w:rFonts w:ascii="Times New Roman" w:hAnsi="Times New Roman" w:cs="Times New Roman"/>
          <w:sz w:val="24"/>
          <w:szCs w:val="24"/>
        </w:rPr>
        <w:t xml:space="preserve"> paradigm</w:t>
      </w:r>
    </w:p>
    <w:p w14:paraId="5A951B27" w14:textId="6C9B4657"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t xml:space="preserve">b. Supplemental Figures </w:t>
      </w:r>
    </w:p>
    <w:p w14:paraId="1BE66800" w14:textId="05B49D3B" w:rsidR="00FB1230" w:rsidRPr="000B03BE" w:rsidRDefault="00FB1230">
      <w:pPr>
        <w:spacing w:line="480" w:lineRule="auto"/>
        <w:rPr>
          <w:rFonts w:ascii="Times New Roman" w:hAnsi="Times New Roman" w:cs="Times New Roman"/>
          <w:sz w:val="24"/>
          <w:szCs w:val="24"/>
        </w:rPr>
      </w:pPr>
      <w:r w:rsidRPr="000B03BE">
        <w:rPr>
          <w:rFonts w:ascii="Times New Roman" w:hAnsi="Times New Roman"/>
          <w:bCs/>
          <w:sz w:val="24"/>
          <w:szCs w:val="24"/>
        </w:rPr>
        <w:t>Figure S1.</w:t>
      </w:r>
      <w:r w:rsidR="00204EDA">
        <w:rPr>
          <w:rFonts w:ascii="Times New Roman" w:hAnsi="Times New Roman"/>
          <w:bCs/>
          <w:sz w:val="24"/>
          <w:szCs w:val="24"/>
        </w:rPr>
        <w:t xml:space="preserve"> </w:t>
      </w:r>
      <w:r w:rsidR="00D80D08" w:rsidRPr="000B03BE">
        <w:rPr>
          <w:rFonts w:ascii="Times New Roman" w:hAnsi="Times New Roman"/>
          <w:sz w:val="24"/>
          <w:szCs w:val="24"/>
        </w:rPr>
        <w:t>D</w:t>
      </w:r>
      <w:r w:rsidRPr="000B03BE">
        <w:rPr>
          <w:rFonts w:ascii="Times New Roman" w:hAnsi="Times New Roman"/>
          <w:sz w:val="24"/>
          <w:szCs w:val="24"/>
        </w:rPr>
        <w:t xml:space="preserve">emonstration for how </w:t>
      </w:r>
      <w:proofErr w:type="spellStart"/>
      <w:r w:rsidRPr="000B03BE">
        <w:rPr>
          <w:rFonts w:ascii="Times New Roman" w:hAnsi="Times New Roman"/>
          <w:sz w:val="24"/>
          <w:szCs w:val="24"/>
        </w:rPr>
        <w:t>AUCg</w:t>
      </w:r>
      <w:proofErr w:type="spellEnd"/>
      <w:r w:rsidRPr="000B03BE">
        <w:rPr>
          <w:rFonts w:ascii="Times New Roman" w:hAnsi="Times New Roman"/>
          <w:sz w:val="24"/>
          <w:szCs w:val="24"/>
        </w:rPr>
        <w:t xml:space="preserve"> and </w:t>
      </w:r>
      <w:proofErr w:type="spellStart"/>
      <w:r w:rsidRPr="000B03BE">
        <w:rPr>
          <w:rFonts w:ascii="Times New Roman" w:hAnsi="Times New Roman"/>
          <w:sz w:val="24"/>
          <w:szCs w:val="24"/>
        </w:rPr>
        <w:t>AUCi</w:t>
      </w:r>
      <w:proofErr w:type="spellEnd"/>
      <w:r w:rsidRPr="000B03BE">
        <w:rPr>
          <w:rFonts w:ascii="Times New Roman" w:hAnsi="Times New Roman"/>
          <w:sz w:val="24"/>
          <w:szCs w:val="24"/>
        </w:rPr>
        <w:t xml:space="preserve"> were calculated</w:t>
      </w:r>
      <w:r w:rsidRPr="000B03BE">
        <w:rPr>
          <w:rFonts w:ascii="Times New Roman" w:hAnsi="Times New Roman" w:cs="Times New Roman"/>
          <w:sz w:val="24"/>
          <w:szCs w:val="24"/>
        </w:rPr>
        <w:t>.</w:t>
      </w:r>
    </w:p>
    <w:p w14:paraId="253F8967" w14:textId="49B26834"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bCs/>
          <w:sz w:val="24"/>
          <w:szCs w:val="24"/>
        </w:rPr>
        <w:t>Figure S</w:t>
      </w:r>
      <w:r w:rsidR="00FB1230" w:rsidRPr="000B03BE">
        <w:rPr>
          <w:rFonts w:ascii="Times New Roman" w:hAnsi="Times New Roman"/>
          <w:bCs/>
          <w:sz w:val="24"/>
          <w:szCs w:val="24"/>
        </w:rPr>
        <w:t>2</w:t>
      </w:r>
      <w:r w:rsidRPr="000B03BE">
        <w:rPr>
          <w:rFonts w:ascii="Times New Roman" w:hAnsi="Times New Roman"/>
          <w:bCs/>
          <w:sz w:val="24"/>
          <w:szCs w:val="24"/>
        </w:rPr>
        <w:t>.</w:t>
      </w:r>
      <w:r w:rsidRPr="000B03BE">
        <w:rPr>
          <w:rFonts w:ascii="Times New Roman" w:hAnsi="Times New Roman"/>
          <w:i/>
          <w:sz w:val="24"/>
          <w:szCs w:val="24"/>
        </w:rPr>
        <w:t xml:space="preserve"> </w:t>
      </w:r>
      <w:r w:rsidRPr="000B03BE">
        <w:rPr>
          <w:rFonts w:ascii="Times New Roman" w:hAnsi="Times New Roman"/>
          <w:sz w:val="24"/>
          <w:szCs w:val="24"/>
        </w:rPr>
        <w:t xml:space="preserve">An overview of the </w:t>
      </w:r>
      <w:r w:rsidR="00CB45D7" w:rsidRPr="000B03BE">
        <w:rPr>
          <w:rFonts w:ascii="Times New Roman" w:hAnsi="Times New Roman"/>
          <w:sz w:val="24"/>
          <w:szCs w:val="24"/>
        </w:rPr>
        <w:t xml:space="preserve">MIST </w:t>
      </w:r>
      <w:r w:rsidRPr="000B03BE">
        <w:rPr>
          <w:rFonts w:ascii="Times New Roman" w:hAnsi="Times New Roman"/>
          <w:sz w:val="24"/>
          <w:szCs w:val="24"/>
        </w:rPr>
        <w:t>experimental procedure</w:t>
      </w:r>
      <w:r w:rsidRPr="000B03BE">
        <w:rPr>
          <w:rFonts w:ascii="Times New Roman" w:hAnsi="Times New Roman" w:cs="Times New Roman"/>
          <w:sz w:val="24"/>
          <w:szCs w:val="24"/>
        </w:rPr>
        <w:t>.</w:t>
      </w:r>
    </w:p>
    <w:p w14:paraId="1186ECEB" w14:textId="0FE65BF7"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Figure S</w:t>
      </w:r>
      <w:r w:rsidR="00FB1230" w:rsidRPr="000B03BE">
        <w:rPr>
          <w:rFonts w:ascii="Times New Roman" w:hAnsi="Times New Roman" w:cs="Times New Roman"/>
          <w:sz w:val="24"/>
          <w:szCs w:val="24"/>
        </w:rPr>
        <w:t>3.</w:t>
      </w:r>
      <w:r w:rsidRPr="000B03BE">
        <w:rPr>
          <w:rFonts w:ascii="Times New Roman" w:hAnsi="Times New Roman" w:cs="Times New Roman"/>
          <w:sz w:val="24"/>
          <w:szCs w:val="24"/>
        </w:rPr>
        <w:t xml:space="preserve"> </w:t>
      </w:r>
      <w:r w:rsidR="00D80D08" w:rsidRPr="000B03BE">
        <w:rPr>
          <w:rFonts w:ascii="Times New Roman" w:hAnsi="Times New Roman" w:cs="Times New Roman"/>
          <w:sz w:val="24"/>
          <w:szCs w:val="24"/>
        </w:rPr>
        <w:t>N</w:t>
      </w:r>
      <w:r w:rsidRPr="000B03BE">
        <w:rPr>
          <w:rFonts w:ascii="Times New Roman" w:hAnsi="Times New Roman" w:cs="Times New Roman"/>
          <w:sz w:val="24"/>
          <w:szCs w:val="24"/>
        </w:rPr>
        <w:t xml:space="preserve">eural habituation difference between cortisol responder and non-responder in </w:t>
      </w:r>
      <w:r w:rsidR="00FB1230" w:rsidRPr="000B03BE">
        <w:rPr>
          <w:rFonts w:ascii="Times New Roman" w:hAnsi="Times New Roman" w:cs="Times New Roman"/>
          <w:sz w:val="24"/>
          <w:szCs w:val="24"/>
        </w:rPr>
        <w:t xml:space="preserve">the </w:t>
      </w:r>
      <w:proofErr w:type="spellStart"/>
      <w:r w:rsidRPr="000B03BE">
        <w:rPr>
          <w:rFonts w:ascii="Times New Roman" w:hAnsi="Times New Roman" w:cs="Times New Roman"/>
          <w:sz w:val="24"/>
          <w:szCs w:val="24"/>
        </w:rPr>
        <w:t>ScanSTRESS</w:t>
      </w:r>
      <w:proofErr w:type="spellEnd"/>
      <w:r w:rsidRPr="000B03BE">
        <w:rPr>
          <w:rFonts w:ascii="Times New Roman" w:hAnsi="Times New Roman" w:cs="Times New Roman"/>
          <w:sz w:val="24"/>
          <w:szCs w:val="24"/>
        </w:rPr>
        <w:t xml:space="preserve"> paradigm</w:t>
      </w:r>
      <w:r w:rsidR="00204EDA">
        <w:rPr>
          <w:rFonts w:ascii="Times New Roman" w:hAnsi="Times New Roman" w:cs="Times New Roman"/>
          <w:sz w:val="24"/>
          <w:szCs w:val="24"/>
        </w:rPr>
        <w:t>.</w:t>
      </w:r>
    </w:p>
    <w:p w14:paraId="003BA534" w14:textId="62AF64FC"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lastRenderedPageBreak/>
        <w:t>Figure S</w:t>
      </w:r>
      <w:r w:rsidR="00FB1230" w:rsidRPr="000B03BE">
        <w:rPr>
          <w:rFonts w:ascii="Times New Roman" w:hAnsi="Times New Roman" w:cs="Times New Roman"/>
          <w:sz w:val="24"/>
          <w:szCs w:val="24"/>
        </w:rPr>
        <w:t>4</w:t>
      </w:r>
      <w:r w:rsidRPr="000B03BE">
        <w:rPr>
          <w:rFonts w:ascii="Times New Roman" w:hAnsi="Times New Roman" w:cs="Times New Roman"/>
          <w:sz w:val="24"/>
          <w:szCs w:val="24"/>
        </w:rPr>
        <w:t>. Moderating effect of resilience between neural habituation (first block-last block) and the cortisol response</w:t>
      </w:r>
      <w:r w:rsidR="00D80D08" w:rsidRPr="000B03BE">
        <w:rPr>
          <w:rFonts w:ascii="Times New Roman" w:hAnsi="Times New Roman" w:cs="Times New Roman"/>
          <w:sz w:val="24"/>
          <w:szCs w:val="24"/>
        </w:rPr>
        <w:t xml:space="preserve"> in the </w:t>
      </w:r>
      <w:proofErr w:type="spellStart"/>
      <w:r w:rsidR="00D80D08" w:rsidRPr="000B03BE">
        <w:rPr>
          <w:rFonts w:ascii="Times New Roman" w:hAnsi="Times New Roman" w:cs="Times New Roman"/>
          <w:sz w:val="24"/>
          <w:szCs w:val="24"/>
        </w:rPr>
        <w:t>ScanSTRESS</w:t>
      </w:r>
      <w:proofErr w:type="spellEnd"/>
      <w:r w:rsidR="00D80D08" w:rsidRPr="000B03BE">
        <w:rPr>
          <w:rFonts w:ascii="Times New Roman" w:hAnsi="Times New Roman" w:cs="Times New Roman"/>
          <w:sz w:val="24"/>
          <w:szCs w:val="24"/>
        </w:rPr>
        <w:t xml:space="preserve"> paradigm</w:t>
      </w:r>
      <w:r w:rsidRPr="000B03BE">
        <w:rPr>
          <w:rFonts w:ascii="Times New Roman" w:hAnsi="Times New Roman" w:cs="Times New Roman"/>
          <w:sz w:val="24"/>
          <w:szCs w:val="24"/>
        </w:rPr>
        <w:t>.</w:t>
      </w:r>
    </w:p>
    <w:p w14:paraId="0B3D675A" w14:textId="55C587E8"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Figure S</w:t>
      </w:r>
      <w:r w:rsidR="00FB1230" w:rsidRPr="000B03BE">
        <w:rPr>
          <w:rFonts w:ascii="Times New Roman" w:hAnsi="Times New Roman" w:cs="Times New Roman"/>
          <w:sz w:val="24"/>
          <w:szCs w:val="24"/>
        </w:rPr>
        <w:t>5.</w:t>
      </w:r>
      <w:r w:rsidRPr="000B03BE">
        <w:rPr>
          <w:rFonts w:ascii="Times New Roman" w:hAnsi="Times New Roman" w:cs="Times New Roman"/>
          <w:sz w:val="24"/>
          <w:szCs w:val="24"/>
        </w:rPr>
        <w:t xml:space="preserve"> Subjective and endocrine response to </w:t>
      </w:r>
      <w:r w:rsidR="00FB1230" w:rsidRPr="000B03BE">
        <w:rPr>
          <w:rFonts w:ascii="Times New Roman" w:hAnsi="Times New Roman" w:cs="Times New Roman"/>
          <w:sz w:val="24"/>
          <w:szCs w:val="24"/>
        </w:rPr>
        <w:t xml:space="preserve">the </w:t>
      </w:r>
      <w:r w:rsidRPr="000B03BE">
        <w:rPr>
          <w:rFonts w:ascii="Times New Roman" w:hAnsi="Times New Roman" w:cs="Times New Roman"/>
          <w:sz w:val="24"/>
          <w:szCs w:val="24"/>
        </w:rPr>
        <w:t>MIST paradigm</w:t>
      </w:r>
    </w:p>
    <w:p w14:paraId="4DB2A8A9" w14:textId="25E14511" w:rsidR="00801DDD" w:rsidRPr="000B03BE" w:rsidRDefault="008E140F">
      <w:pPr>
        <w:spacing w:line="480" w:lineRule="auto"/>
        <w:rPr>
          <w:sz w:val="24"/>
          <w:szCs w:val="24"/>
        </w:rPr>
      </w:pPr>
      <w:r w:rsidRPr="000B03BE">
        <w:rPr>
          <w:rFonts w:ascii="Times New Roman" w:hAnsi="Times New Roman" w:cs="Times New Roman"/>
          <w:sz w:val="24"/>
          <w:szCs w:val="24"/>
        </w:rPr>
        <w:t>Figure S</w:t>
      </w:r>
      <w:r w:rsidR="00FB1230" w:rsidRPr="000B03BE">
        <w:rPr>
          <w:rFonts w:ascii="Times New Roman" w:hAnsi="Times New Roman" w:cs="Times New Roman"/>
          <w:sz w:val="24"/>
          <w:szCs w:val="24"/>
        </w:rPr>
        <w:t>6.</w:t>
      </w:r>
      <w:r w:rsidRPr="000B03BE">
        <w:rPr>
          <w:rFonts w:ascii="Times New Roman" w:hAnsi="Times New Roman" w:cs="Times New Roman"/>
          <w:sz w:val="24"/>
          <w:szCs w:val="24"/>
        </w:rPr>
        <w:t xml:space="preserve"> Neural response to </w:t>
      </w:r>
      <w:r w:rsidR="00FB1230" w:rsidRPr="000B03BE">
        <w:rPr>
          <w:rFonts w:ascii="Times New Roman" w:hAnsi="Times New Roman" w:cs="Times New Roman"/>
          <w:sz w:val="24"/>
          <w:szCs w:val="24"/>
        </w:rPr>
        <w:t xml:space="preserve">the </w:t>
      </w:r>
      <w:r w:rsidRPr="000B03BE">
        <w:rPr>
          <w:rFonts w:ascii="Times New Roman" w:hAnsi="Times New Roman" w:cs="Times New Roman"/>
          <w:sz w:val="24"/>
          <w:szCs w:val="24"/>
        </w:rPr>
        <w:t>MIST paradigm</w:t>
      </w:r>
      <w:r w:rsidRPr="000B03BE">
        <w:rPr>
          <w:sz w:val="24"/>
          <w:szCs w:val="24"/>
        </w:rPr>
        <w:t xml:space="preserve"> </w:t>
      </w:r>
    </w:p>
    <w:p w14:paraId="59FD2FC1" w14:textId="43B5C3DC" w:rsidR="00801DDD" w:rsidRPr="000B03BE" w:rsidRDefault="008E140F">
      <w:pPr>
        <w:spacing w:line="480" w:lineRule="auto"/>
        <w:rPr>
          <w:rFonts w:ascii="Times New Roman" w:hAnsi="Times New Roman" w:cs="Times New Roman"/>
          <w:sz w:val="24"/>
          <w:szCs w:val="24"/>
        </w:rPr>
      </w:pPr>
      <w:r w:rsidRPr="000B03BE">
        <w:rPr>
          <w:rFonts w:ascii="Times New Roman" w:hAnsi="Times New Roman" w:cs="Times New Roman"/>
          <w:sz w:val="24"/>
          <w:szCs w:val="24"/>
        </w:rPr>
        <w:t>Figure S</w:t>
      </w:r>
      <w:r w:rsidR="00FB1230" w:rsidRPr="000B03BE">
        <w:rPr>
          <w:rFonts w:ascii="Times New Roman" w:hAnsi="Times New Roman" w:cs="Times New Roman"/>
          <w:sz w:val="24"/>
          <w:szCs w:val="24"/>
        </w:rPr>
        <w:t>7</w:t>
      </w:r>
      <w:r w:rsidRPr="000B03BE">
        <w:rPr>
          <w:rFonts w:ascii="Times New Roman" w:hAnsi="Times New Roman" w:cs="Times New Roman"/>
          <w:sz w:val="24"/>
          <w:szCs w:val="24"/>
        </w:rPr>
        <w:t xml:space="preserve">. Neural habituation between cortisol responder and non-responder in </w:t>
      </w:r>
      <w:r w:rsidR="00FB1230" w:rsidRPr="000B03BE">
        <w:rPr>
          <w:rFonts w:ascii="Times New Roman" w:hAnsi="Times New Roman" w:cs="Times New Roman"/>
          <w:sz w:val="24"/>
          <w:szCs w:val="24"/>
        </w:rPr>
        <w:t xml:space="preserve">the </w:t>
      </w:r>
      <w:r w:rsidRPr="000B03BE">
        <w:rPr>
          <w:rFonts w:ascii="Times New Roman" w:hAnsi="Times New Roman" w:cs="Times New Roman"/>
          <w:sz w:val="24"/>
          <w:szCs w:val="24"/>
        </w:rPr>
        <w:t>MIST paradigm</w:t>
      </w:r>
    </w:p>
    <w:bookmarkEnd w:id="1"/>
    <w:p w14:paraId="611DDDE5" w14:textId="77777777"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t>III. References</w:t>
      </w:r>
    </w:p>
    <w:p w14:paraId="51D691C7" w14:textId="77777777" w:rsidR="00801DDD" w:rsidRPr="000B03BE" w:rsidRDefault="008E140F">
      <w:pPr>
        <w:widowControl/>
        <w:jc w:val="left"/>
        <w:rPr>
          <w:rFonts w:ascii="Times New Roman" w:hAnsi="Times New Roman" w:cs="Times New Roman"/>
          <w:szCs w:val="21"/>
        </w:rPr>
      </w:pPr>
      <w:r w:rsidRPr="000B03BE">
        <w:rPr>
          <w:rFonts w:ascii="Times New Roman" w:hAnsi="Times New Roman" w:cs="Times New Roman"/>
          <w:szCs w:val="21"/>
        </w:rPr>
        <w:br w:type="page"/>
      </w:r>
    </w:p>
    <w:p w14:paraId="2FA3553D" w14:textId="1BF22049"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lastRenderedPageBreak/>
        <w:t xml:space="preserve">I. Detailed Materials and Methods for </w:t>
      </w:r>
      <w:r w:rsidR="00204EDA">
        <w:rPr>
          <w:rFonts w:ascii="Times New Roman" w:hAnsi="Times New Roman" w:cs="Times New Roman"/>
          <w:b/>
          <w:bCs/>
          <w:sz w:val="24"/>
          <w:szCs w:val="24"/>
        </w:rPr>
        <w:t xml:space="preserve">the </w:t>
      </w:r>
      <w:r w:rsidRPr="000B03BE">
        <w:rPr>
          <w:rFonts w:ascii="Times New Roman" w:hAnsi="Times New Roman" w:cs="Times New Roman"/>
          <w:b/>
          <w:bCs/>
          <w:sz w:val="24"/>
          <w:szCs w:val="24"/>
        </w:rPr>
        <w:t>MIST study</w:t>
      </w:r>
    </w:p>
    <w:p w14:paraId="2809C5C0" w14:textId="77777777"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t xml:space="preserve">a. Participants </w:t>
      </w:r>
    </w:p>
    <w:p w14:paraId="19F42042" w14:textId="2890E4D5" w:rsidR="00801DDD" w:rsidRPr="000B03BE" w:rsidRDefault="00750335">
      <w:pPr>
        <w:widowControl/>
        <w:snapToGrid w:val="0"/>
        <w:spacing w:line="480" w:lineRule="auto"/>
        <w:rPr>
          <w:rFonts w:ascii="Times New Roman" w:hAnsi="Times New Roman"/>
          <w:kern w:val="0"/>
          <w:sz w:val="24"/>
        </w:rPr>
      </w:pPr>
      <w:r w:rsidRPr="000B03BE">
        <w:rPr>
          <w:rFonts w:ascii="Times New Roman" w:eastAsia="Verdana-Italic" w:hAnsi="Times New Roman" w:cs="Times New Roman"/>
          <w:iCs/>
          <w:kern w:val="0"/>
          <w:sz w:val="24"/>
          <w:szCs w:val="24"/>
        </w:rPr>
        <w:t xml:space="preserve">Task fMRI data from 48 healthy participants was collected (mean age: 19.10 years, range 17–22, </w:t>
      </w:r>
      <w:r w:rsidR="00851E30" w:rsidRPr="008F5966">
        <w:rPr>
          <w:rFonts w:ascii="Times New Roman" w:eastAsia="宋体" w:hAnsi="Times New Roman" w:cs="Times New Roman"/>
          <w:sz w:val="24"/>
          <w:szCs w:val="24"/>
        </w:rPr>
        <w:t>24 women</w:t>
      </w:r>
      <w:r w:rsidRPr="000B03BE">
        <w:rPr>
          <w:rFonts w:ascii="Times New Roman" w:eastAsia="Verdana-Italic" w:hAnsi="Times New Roman" w:cs="Times New Roman"/>
          <w:iCs/>
          <w:kern w:val="0"/>
          <w:sz w:val="24"/>
          <w:szCs w:val="24"/>
        </w:rPr>
        <w:t xml:space="preserve">). Exclusion criteria consisted of psychological disorders, severe physical illness, head injury, and a history of alcoholism or drug abuse. Female participants were tested during their luteal phase (around ten days before menstruation) and did not use oral contraceptives leading up to the experiment </w:t>
      </w:r>
      <w:r w:rsidRPr="000B03BE">
        <w:rPr>
          <w:rFonts w:ascii="Times New Roman" w:eastAsia="Verdana-Italic" w:hAnsi="Times New Roman" w:cs="Times New Roman"/>
          <w:iCs/>
          <w:kern w:val="0"/>
          <w:sz w:val="24"/>
          <w:szCs w:val="24"/>
        </w:rPr>
        <w:fldChar w:fldCharType="begin" w:fldLock="1"/>
      </w:r>
      <w:r w:rsidR="006539D0">
        <w:rPr>
          <w:rFonts w:ascii="Times New Roman" w:eastAsia="Verdana-Italic" w:hAnsi="Times New Roman" w:cs="Times New Roman"/>
          <w:iCs/>
          <w:kern w:val="0"/>
          <w:sz w:val="24"/>
          <w:szCs w:val="24"/>
        </w:rPr>
        <w:instrText>ADDIN CSL_CITATION {"citationItems":[{"id":"ITEM-1","itemData":{"DOI":"10.1016/j.pbb.2013.05.007","ISBN":"0091-3057","ISSN":"00913057","PMID":"23672966","abstract":"The use of hormonal contraception (HC) may affect salivary cortisol levels at rest and in response to a pharmacological or stress challenge. Therefore, the current study used a secondary data analysis to investigate the effect of HC on salivary cortisol levels in response to the mu-opioid receptor antagonist naltrexone and a psychosocial stressor, and also across the diurnal curve. Two hundred and nine women (n = 72 using hormonal contraception; HC +) completed a two-session stress response study that consisted of a stress day, in which they were exposed to public speaking and mental arithmetic, and a rest day, in which unstimulated cortisol levels were measured to assess the diurnal rhythm. A subset of seventy women (n = 24 HC +) also completed a second study in which they were administered oral naltrexone (50 mg) or placebo in a randomized, placebo-controlled, double blind fashion. Women who were HC + had a significantly reduced salivary cortisol response to both the psychosocial stressor (p &lt; 0.001) and naltrexone (p &lt; 0.05) compared to HC - women. Additionally, HC + women had a significantly altered morning diurnal cortisol rhythm (p &lt; 0.01), with a delayed peak and higher overall levels. The results of the current study confirm that HC attenuates salivary cortisol response to a psychosocial stressor and mu-opioid receptor antagonism, and also alters the morning diurnal cortisol curve. © Published by Elsevier Inc.","author":[{"dropping-particle":"","family":"Roche","given":"Daniel J.O.","non-dropping-particle":"","parse-names":false,"suffix":""},{"dropping-particle":"","family":"King","given":"Andrea C.","non-dropping-particle":"","parse-names":false,"suffix":""},{"dropping-particle":"","family":"Cohoon","given":"Andrew J.","non-dropping-particle":"","parse-names":false,"suffix":""},{"dropping-particle":"","family":"Lovallo","given":"William R.","non-dropping-particle":"","parse-names":false,"suffix":""}],"container-title":"Pharmacology Biochemistry and Behavior","id":"ITEM-1","issued":{"date-parts":[["2013"]]},"page":"84-90","title":"Hormonal contraceptive use diminishes salivary cortisol response to psychosocial stress and naltrexone in healthy women","type":"article-journal","volume":"109"},"uris":["http://www.mendeley.com/documents/?uuid=d8293b4e-e0cd-4d04-8a1d-b0e59aaf7f45"]},{"id":"ITEM-2","itemData":{"DOI":"10.1016/j.yhbeh.2020.104783","ISBN":"0018-506X","ISSN":"10956867","PMID":"32533958","abstract":"Millions of women worldwide use oral contraceptives (i.e., birth control pill; OCs), often starting during puberty/adolescence; however, it is unknown how OC use during this critical period of development affects the brain, especially with regard to emotional working memory. Here, we examined stress reactivity, and brain structure and function in OC users using the Trier Social Stress Test and structural and functional magnetic resonance imaging (MRI). Our results show that OC use during puberty/adolescence gives rise to a blunted stress response and alters brain activation during working memory processing. OC use, in general, is also linked to increased prefrontal brain activation during working memory processing for negatively arousing stimuli. OC use is also related to significant structural changes in brain regions implicated in memory and emotional processing. Together, these findings highlight that OC use induces changes to brain structure and function and alters stress reactivity. These findings may provide a mechanistic insight for the increased vulnerability to mood-related mental illness in women after OC use.","author":[{"dropping-particle":"","family":"Sharma","given":"Rupali","non-dropping-particle":"","parse-names":false,"suffix":""},{"dropping-particle":"","family":"Smith","given":"Samantha A.","non-dropping-particle":"","parse-names":false,"suffix":""},{"dropping-particle":"","family":"Boukina","given":"Nadia","non-dropping-particle":"","parse-names":false,"suffix":""},{"dropping-particle":"","family":"Dordari","given":"Aisa","non-dropping-particle":"","parse-names":false,"suffix":""},{"dropping-particle":"","family":"Mistry","given":"Alana","non-dropping-particle":"","parse-names":false,"suffix":""},{"dropping-particle":"","family":"Taylor","given":"Briallen C.","non-dropping-particle":"","parse-names":false,"suffix":""},{"dropping-particle":"","family":"Felix","given":"Nereah","non-dropping-particle":"","parse-names":false,"suffix":""},{"dropping-particle":"","family":"Cameron","given":"Andrew","non-dropping-particle":"","parse-names":false,"suffix":""},{"dropping-particle":"","family":"Fang","given":"Zhuo","non-dropping-particle":"","parse-names":false,"suffix":""},{"dropping-particle":"","family":"Smith","given":"Andra","non-dropping-particle":"","parse-names":false,"suffix":""},{"dropping-particle":"","family":"Ismail","given":"Nafissa","non-dropping-particle":"","parse-names":false,"suffix":""}],"container-title":"Hormones and Behavior","id":"ITEM-2","issued":{"date-parts":[["2020"]]},"page":"104783","title":"Use of the birth control pill affects stress reactivity and brain structure and function","type":"article-journal","volume":"124"},"uris":["http://www.mendeley.com/documents/?uuid=46216871-2970-4822-b880-487958f96b16"]}],"mendeley":{"formattedCitation":"(Roche, King, Cohoon, &amp; Lovallo, 2013; Sharma et al., 2020)","plainTextFormattedCitation":"(Roche, King, Cohoon, &amp; Lovallo, 2013; Sharma et al., 2020)","previouslyFormattedCitation":"&lt;span style=\"baseline\"&gt;[1,2]&lt;/span&gt;"},"properties":{"noteIndex":0},"schema":"https://github.com/citation-style-language/schema/raw/master/csl-citation.json"}</w:instrText>
      </w:r>
      <w:r w:rsidRPr="000B03BE">
        <w:rPr>
          <w:rFonts w:ascii="Times New Roman" w:eastAsia="Verdana-Italic" w:hAnsi="Times New Roman" w:cs="Times New Roman"/>
          <w:iCs/>
          <w:kern w:val="0"/>
          <w:sz w:val="24"/>
          <w:szCs w:val="24"/>
        </w:rPr>
        <w:fldChar w:fldCharType="separate"/>
      </w:r>
      <w:r w:rsidR="006539D0" w:rsidRPr="006539D0">
        <w:rPr>
          <w:rFonts w:ascii="Times New Roman" w:eastAsia="Verdana-Italic" w:hAnsi="Times New Roman" w:cs="Times New Roman"/>
          <w:iCs/>
          <w:noProof/>
          <w:kern w:val="0"/>
          <w:sz w:val="24"/>
          <w:szCs w:val="24"/>
        </w:rPr>
        <w:t>(Roche, King, Cohoon, &amp; Lovallo, 2013; Sharma et al., 2020)</w:t>
      </w:r>
      <w:r w:rsidRPr="000B03BE">
        <w:rPr>
          <w:rFonts w:ascii="Times New Roman" w:eastAsia="Verdana-Italic" w:hAnsi="Times New Roman" w:cs="Times New Roman"/>
          <w:iCs/>
          <w:kern w:val="0"/>
          <w:sz w:val="24"/>
          <w:szCs w:val="24"/>
        </w:rPr>
        <w:fldChar w:fldCharType="end"/>
      </w:r>
      <w:r w:rsidRPr="000B03BE">
        <w:rPr>
          <w:rFonts w:ascii="Times New Roman" w:eastAsia="Verdana-Italic" w:hAnsi="Times New Roman" w:cs="Times New Roman"/>
          <w:iCs/>
          <w:kern w:val="0"/>
          <w:sz w:val="24"/>
          <w:szCs w:val="24"/>
        </w:rPr>
        <w:t xml:space="preserve">. All participants were asked not to eat, exercise, drink wine or coffee, or brush their teeth for one hour before the experiment was conducted. All participants provided written informed consent and received </w:t>
      </w:r>
      <w:r w:rsidR="00776813" w:rsidRPr="000B03BE">
        <w:rPr>
          <w:rFonts w:ascii="Times New Roman" w:eastAsia="Verdana-Italic" w:hAnsi="Times New Roman" w:cs="Times New Roman"/>
          <w:iCs/>
          <w:kern w:val="0"/>
          <w:sz w:val="24"/>
          <w:szCs w:val="24"/>
        </w:rPr>
        <w:t>50 yuan for attending the experiment</w:t>
      </w:r>
      <w:r w:rsidRPr="000B03BE">
        <w:rPr>
          <w:rFonts w:ascii="Times New Roman" w:eastAsia="Verdana-Italic" w:hAnsi="Times New Roman" w:cs="Times New Roman"/>
          <w:iCs/>
          <w:kern w:val="0"/>
          <w:sz w:val="24"/>
          <w:szCs w:val="24"/>
        </w:rPr>
        <w:t xml:space="preserve">. </w:t>
      </w:r>
      <w:bookmarkStart w:id="2" w:name="_Hlk129066555"/>
      <w:bookmarkStart w:id="3" w:name="_Hlk129066656"/>
      <w:r w:rsidR="00776813" w:rsidRPr="000B03BE">
        <w:rPr>
          <w:rFonts w:ascii="Times New Roman" w:eastAsia="Verdana-Italic" w:hAnsi="Times New Roman" w:cs="Times New Roman"/>
          <w:iCs/>
          <w:kern w:val="0"/>
          <w:sz w:val="24"/>
          <w:szCs w:val="24"/>
        </w:rPr>
        <w:t xml:space="preserve">This </w:t>
      </w:r>
      <w:bookmarkStart w:id="4" w:name="_Hlk94379025"/>
      <w:r w:rsidR="00776813" w:rsidRPr="000B03BE">
        <w:rPr>
          <w:rFonts w:ascii="Times New Roman" w:eastAsia="Verdana-Italic" w:hAnsi="Times New Roman" w:cs="Times New Roman"/>
          <w:iCs/>
          <w:kern w:val="0"/>
          <w:sz w:val="24"/>
          <w:szCs w:val="24"/>
        </w:rPr>
        <w:t xml:space="preserve">study was approved by </w:t>
      </w:r>
      <w:bookmarkEnd w:id="2"/>
      <w:bookmarkEnd w:id="4"/>
      <w:r w:rsidR="00776813" w:rsidRPr="000B03BE">
        <w:rPr>
          <w:rFonts w:ascii="Times New Roman" w:eastAsia="Verdana-Italic" w:hAnsi="Times New Roman" w:cs="Times New Roman"/>
          <w:iCs/>
          <w:kern w:val="0"/>
          <w:sz w:val="24"/>
          <w:szCs w:val="24"/>
        </w:rPr>
        <w:t>the Ethics Committee of Southwest University</w:t>
      </w:r>
      <w:r w:rsidR="00204EDA">
        <w:rPr>
          <w:rFonts w:ascii="Times New Roman" w:eastAsia="Verdana-Italic" w:hAnsi="Times New Roman" w:cs="Times New Roman"/>
          <w:iCs/>
          <w:kern w:val="0"/>
          <w:sz w:val="24"/>
          <w:szCs w:val="24"/>
        </w:rPr>
        <w:t>, China</w:t>
      </w:r>
      <w:r w:rsidR="00776813" w:rsidRPr="000B03BE">
        <w:rPr>
          <w:rFonts w:ascii="Times New Roman" w:eastAsia="Verdana-Italic" w:hAnsi="Times New Roman" w:cs="Times New Roman"/>
          <w:iCs/>
          <w:kern w:val="0"/>
          <w:sz w:val="24"/>
          <w:szCs w:val="24"/>
        </w:rPr>
        <w:t xml:space="preserve"> (No. </w:t>
      </w:r>
      <w:r w:rsidR="00A911FD" w:rsidRPr="000B03BE">
        <w:rPr>
          <w:rFonts w:ascii="Times New Roman" w:eastAsia="Verdana-Italic" w:hAnsi="Times New Roman" w:cs="Times New Roman"/>
          <w:iCs/>
          <w:kern w:val="0"/>
          <w:sz w:val="24"/>
          <w:szCs w:val="24"/>
        </w:rPr>
        <w:t>H20003</w:t>
      </w:r>
      <w:r w:rsidR="00776813" w:rsidRPr="000B03BE">
        <w:rPr>
          <w:rFonts w:ascii="Times New Roman" w:eastAsia="Verdana-Italic" w:hAnsi="Times New Roman" w:cs="Times New Roman"/>
          <w:iCs/>
          <w:kern w:val="0"/>
          <w:sz w:val="24"/>
          <w:szCs w:val="24"/>
        </w:rPr>
        <w:t>).</w:t>
      </w:r>
      <w:bookmarkEnd w:id="3"/>
    </w:p>
    <w:p w14:paraId="45863EB8" w14:textId="77777777"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t xml:space="preserve">b. Procedures </w:t>
      </w:r>
    </w:p>
    <w:p w14:paraId="4A210244" w14:textId="0CAD794B" w:rsidR="00801DDD" w:rsidRPr="000B03BE" w:rsidRDefault="00204EDA" w:rsidP="00437320">
      <w:pPr>
        <w:snapToGrid w:val="0"/>
        <w:spacing w:line="480" w:lineRule="auto"/>
        <w:rPr>
          <w:rFonts w:ascii="Times New Roman" w:hAnsi="Times New Roman" w:cs="Times New Roman"/>
          <w:b/>
          <w:bCs/>
          <w:iCs/>
          <w:kern w:val="0"/>
          <w:sz w:val="24"/>
        </w:rPr>
      </w:pPr>
      <w:r>
        <w:rPr>
          <w:rFonts w:ascii="Times New Roman" w:hAnsi="Times New Roman" w:cs="Times New Roman"/>
          <w:b/>
          <w:bCs/>
          <w:iCs/>
          <w:kern w:val="0"/>
          <w:sz w:val="24"/>
        </w:rPr>
        <w:t xml:space="preserve">The </w:t>
      </w:r>
      <w:r w:rsidR="008E140F" w:rsidRPr="000B03BE">
        <w:rPr>
          <w:rFonts w:ascii="Times New Roman" w:hAnsi="Times New Roman" w:cs="Times New Roman"/>
          <w:b/>
          <w:bCs/>
          <w:iCs/>
          <w:kern w:val="0"/>
          <w:sz w:val="24"/>
        </w:rPr>
        <w:t>MIST paradigm and Experiment procedure</w:t>
      </w:r>
      <w:r w:rsidR="008E140F" w:rsidRPr="000B03BE">
        <w:rPr>
          <w:rFonts w:ascii="Times New Roman" w:hAnsi="Times New Roman" w:cs="Times New Roman" w:hint="eastAsia"/>
          <w:b/>
          <w:bCs/>
          <w:iCs/>
          <w:kern w:val="0"/>
          <w:sz w:val="24"/>
        </w:rPr>
        <w:t xml:space="preserve"> </w:t>
      </w:r>
    </w:p>
    <w:p w14:paraId="6F60DA58" w14:textId="78BE0C3B" w:rsidR="00801DDD" w:rsidRPr="000B03BE" w:rsidRDefault="008E140F" w:rsidP="00776813">
      <w:pPr>
        <w:snapToGrid w:val="0"/>
        <w:spacing w:line="480" w:lineRule="auto"/>
        <w:rPr>
          <w:rFonts w:ascii="Times New Roman" w:eastAsia="MinionPro-Regular" w:hAnsi="Times New Roman" w:cs="Times New Roman"/>
          <w:color w:val="000000" w:themeColor="text1"/>
          <w:kern w:val="0"/>
          <w:sz w:val="24"/>
          <w:szCs w:val="24"/>
        </w:rPr>
      </w:pPr>
      <w:r w:rsidRPr="000B03BE">
        <w:rPr>
          <w:rFonts w:ascii="Times New Roman" w:eastAsia="MinionPro-Regular" w:hAnsi="Times New Roman" w:cs="Times New Roman" w:hint="eastAsia"/>
          <w:color w:val="000000" w:themeColor="text1"/>
          <w:kern w:val="0"/>
          <w:sz w:val="24"/>
          <w:szCs w:val="24"/>
        </w:rPr>
        <w:t xml:space="preserve">To </w:t>
      </w:r>
      <w:r w:rsidRPr="000B03BE">
        <w:rPr>
          <w:rFonts w:ascii="Times New Roman" w:eastAsia="MinionPro-Regular" w:hAnsi="Times New Roman" w:cs="Times New Roman"/>
          <w:color w:val="000000" w:themeColor="text1"/>
          <w:kern w:val="0"/>
          <w:sz w:val="24"/>
          <w:szCs w:val="24"/>
        </w:rPr>
        <w:t>mediate</w:t>
      </w:r>
      <w:r w:rsidRPr="000B03BE">
        <w:rPr>
          <w:rFonts w:ascii="Times New Roman" w:eastAsia="MinionPro-Regular" w:hAnsi="Times New Roman" w:cs="Times New Roman" w:hint="eastAsia"/>
          <w:color w:val="000000" w:themeColor="text1"/>
          <w:kern w:val="0"/>
          <w:sz w:val="24"/>
          <w:szCs w:val="24"/>
        </w:rPr>
        <w:t xml:space="preserve"> the effect of cortisol rhythm on experimental results, participants </w:t>
      </w:r>
      <w:r w:rsidRPr="000B03BE">
        <w:rPr>
          <w:rFonts w:ascii="Times New Roman" w:eastAsia="MinionPro-Regular" w:hAnsi="Times New Roman" w:cs="Times New Roman"/>
          <w:color w:val="000000" w:themeColor="text1"/>
          <w:kern w:val="0"/>
          <w:sz w:val="24"/>
          <w:szCs w:val="24"/>
        </w:rPr>
        <w:t>we</w:t>
      </w:r>
      <w:r w:rsidRPr="000B03BE">
        <w:rPr>
          <w:rFonts w:ascii="Times New Roman" w:eastAsia="MinionPro-Regular" w:hAnsi="Times New Roman" w:cs="Times New Roman" w:hint="eastAsia"/>
          <w:color w:val="000000" w:themeColor="text1"/>
          <w:kern w:val="0"/>
          <w:sz w:val="24"/>
          <w:szCs w:val="24"/>
        </w:rPr>
        <w:t xml:space="preserve">re required to </w:t>
      </w:r>
      <w:r w:rsidRPr="000B03BE">
        <w:rPr>
          <w:rFonts w:ascii="Times New Roman" w:eastAsia="MinionPro-Regular" w:hAnsi="Times New Roman" w:cs="Times New Roman"/>
          <w:color w:val="000000" w:themeColor="text1"/>
          <w:kern w:val="0"/>
          <w:sz w:val="24"/>
          <w:szCs w:val="24"/>
        </w:rPr>
        <w:t xml:space="preserve">arrive at </w:t>
      </w:r>
      <w:r w:rsidRPr="000B03BE">
        <w:rPr>
          <w:rFonts w:ascii="Times New Roman" w:eastAsia="MinionPro-Regular" w:hAnsi="Times New Roman" w:cs="Times New Roman" w:hint="eastAsia"/>
          <w:color w:val="000000" w:themeColor="text1"/>
          <w:kern w:val="0"/>
          <w:sz w:val="24"/>
          <w:szCs w:val="24"/>
        </w:rPr>
        <w:t xml:space="preserve">the laboratory </w:t>
      </w:r>
      <w:r w:rsidRPr="000B03BE">
        <w:rPr>
          <w:rFonts w:ascii="Times New Roman" w:eastAsia="MinionPro-Regular" w:hAnsi="Times New Roman" w:cs="Times New Roman"/>
          <w:color w:val="000000" w:themeColor="text1"/>
          <w:kern w:val="0"/>
          <w:sz w:val="24"/>
          <w:szCs w:val="24"/>
        </w:rPr>
        <w:t>in the mid-afternoon between</w:t>
      </w:r>
      <w:r w:rsidRPr="000B03BE">
        <w:rPr>
          <w:rFonts w:ascii="Times New Roman" w:eastAsia="MinionPro-Regular" w:hAnsi="Times New Roman" w:cs="Times New Roman" w:hint="eastAsia"/>
          <w:color w:val="000000" w:themeColor="text1"/>
          <w:kern w:val="0"/>
          <w:sz w:val="24"/>
          <w:szCs w:val="24"/>
        </w:rPr>
        <w:t xml:space="preserve"> 3:00 </w:t>
      </w:r>
      <w:r w:rsidRPr="000B03BE">
        <w:rPr>
          <w:rFonts w:ascii="Times New Roman" w:eastAsia="MinionPro-Regular" w:hAnsi="Times New Roman" w:cs="Times New Roman"/>
          <w:color w:val="000000" w:themeColor="text1"/>
          <w:kern w:val="0"/>
          <w:sz w:val="24"/>
          <w:szCs w:val="24"/>
        </w:rPr>
        <w:t>and</w:t>
      </w:r>
      <w:r w:rsidRPr="000B03BE">
        <w:rPr>
          <w:rFonts w:ascii="Times New Roman" w:eastAsia="MinionPro-Regular" w:hAnsi="Times New Roman" w:cs="Times New Roman" w:hint="eastAsia"/>
          <w:color w:val="000000" w:themeColor="text1"/>
          <w:kern w:val="0"/>
          <w:sz w:val="24"/>
          <w:szCs w:val="24"/>
        </w:rPr>
        <w:t xml:space="preserve"> 5:00</w:t>
      </w:r>
      <w:r w:rsidRPr="000B03BE">
        <w:rPr>
          <w:rFonts w:ascii="Times New Roman" w:eastAsia="MinionPro-Regular" w:hAnsi="Times New Roman" w:cs="Times New Roman"/>
          <w:color w:val="000000" w:themeColor="text1"/>
          <w:kern w:val="0"/>
          <w:sz w:val="24"/>
          <w:szCs w:val="24"/>
        </w:rPr>
        <w:t xml:space="preserve"> pm</w:t>
      </w:r>
      <w:r w:rsidRPr="000B03BE">
        <w:rPr>
          <w:rFonts w:ascii="Times New Roman" w:eastAsia="MinionPro-Regular" w:hAnsi="Times New Roman" w:cs="Times New Roman" w:hint="eastAsia"/>
          <w:color w:val="000000" w:themeColor="text1"/>
          <w:kern w:val="0"/>
          <w:sz w:val="24"/>
          <w:szCs w:val="24"/>
        </w:rPr>
        <w:t xml:space="preserve">. </w:t>
      </w:r>
      <w:r w:rsidRPr="000B03BE">
        <w:rPr>
          <w:rFonts w:ascii="Times New Roman" w:eastAsia="MinionPro-Regular" w:hAnsi="Times New Roman" w:cs="Times New Roman"/>
          <w:color w:val="000000" w:themeColor="text1"/>
          <w:kern w:val="0"/>
          <w:sz w:val="24"/>
          <w:szCs w:val="24"/>
        </w:rPr>
        <w:t xml:space="preserve">After arriving at the laboratory, participants were asked to rest for 30 min before entering the MRI scanner. A TI image was acquired first, followed by a resting-state image. Immediately afterward, the MIST paradigm was used to induce a stress response for 30 min. The MIST is a well-validated tool to induce psychosocial stress during fMRI scanning. Similar to the </w:t>
      </w:r>
      <w:proofErr w:type="spellStart"/>
      <w:r w:rsidRPr="000B03BE">
        <w:rPr>
          <w:rFonts w:ascii="Times New Roman" w:eastAsia="MinionPro-Regular" w:hAnsi="Times New Roman" w:cs="Times New Roman"/>
          <w:color w:val="000000" w:themeColor="text1"/>
          <w:kern w:val="0"/>
          <w:sz w:val="24"/>
          <w:szCs w:val="24"/>
        </w:rPr>
        <w:t>SanSTRESS</w:t>
      </w:r>
      <w:proofErr w:type="spellEnd"/>
      <w:r w:rsidRPr="000B03BE">
        <w:rPr>
          <w:rFonts w:ascii="Times New Roman" w:eastAsia="MinionPro-Regular" w:hAnsi="Times New Roman" w:cs="Times New Roman"/>
          <w:color w:val="000000" w:themeColor="text1"/>
          <w:kern w:val="0"/>
          <w:sz w:val="24"/>
          <w:szCs w:val="24"/>
        </w:rPr>
        <w:t xml:space="preserve"> study, participants were asked to answer arithmetic questions with a time limit and a visible progress bar, leading to a higher rate of incorrect responses. Participants can also see an expert on the screen who is monitoring his/her performance. In this way, the social evaluative threat was introduced. After the stress induction was completed, participants were asked to evaluate the degree </w:t>
      </w:r>
      <w:r w:rsidRPr="000B03BE">
        <w:rPr>
          <w:rFonts w:ascii="Times New Roman" w:eastAsia="MinionPro-Regular" w:hAnsi="Times New Roman" w:cs="Times New Roman"/>
          <w:color w:val="000000" w:themeColor="text1"/>
          <w:kern w:val="0"/>
          <w:sz w:val="24"/>
          <w:szCs w:val="24"/>
        </w:rPr>
        <w:lastRenderedPageBreak/>
        <w:t xml:space="preserve">of uncontrollability and social evaluation threat they experienced during stress induction. Then participants were allowed another 25 min to rest before leaving the laboratory. </w:t>
      </w:r>
      <w:r w:rsidRPr="000B03BE">
        <w:rPr>
          <w:rFonts w:ascii="Times New Roman" w:eastAsia="MinionPro-Regular" w:hAnsi="Times New Roman" w:cs="Times New Roman" w:hint="eastAsia"/>
          <w:color w:val="000000" w:themeColor="text1"/>
          <w:kern w:val="0"/>
          <w:sz w:val="24"/>
          <w:szCs w:val="24"/>
        </w:rPr>
        <w:t xml:space="preserve">Subjective stress reports and salivary cortisol data were collected </w:t>
      </w:r>
      <w:r w:rsidRPr="000B03BE">
        <w:rPr>
          <w:rFonts w:ascii="Times New Roman" w:eastAsia="MinionPro-Regular" w:hAnsi="Times New Roman" w:cs="Times New Roman"/>
          <w:color w:val="000000" w:themeColor="text1"/>
          <w:kern w:val="0"/>
          <w:sz w:val="24"/>
          <w:szCs w:val="24"/>
        </w:rPr>
        <w:t xml:space="preserve">seven times </w:t>
      </w:r>
      <w:r w:rsidRPr="000B03BE">
        <w:rPr>
          <w:rFonts w:ascii="Times New Roman" w:eastAsia="MinionPro-Regular" w:hAnsi="Times New Roman" w:cs="Times New Roman" w:hint="eastAsia"/>
          <w:color w:val="000000" w:themeColor="text1"/>
          <w:kern w:val="0"/>
          <w:sz w:val="24"/>
          <w:szCs w:val="24"/>
        </w:rPr>
        <w:t>throughout the experiment</w:t>
      </w:r>
      <w:r w:rsidRPr="000B03BE">
        <w:rPr>
          <w:rFonts w:ascii="Times New Roman" w:eastAsia="MinionPro-Regular" w:hAnsi="Times New Roman" w:cs="Times New Roman"/>
          <w:color w:val="000000" w:themeColor="text1"/>
          <w:kern w:val="0"/>
          <w:sz w:val="24"/>
          <w:szCs w:val="24"/>
        </w:rPr>
        <w:t xml:space="preserve"> (Figure </w:t>
      </w:r>
      <w:r w:rsidR="00776813" w:rsidRPr="000B03BE">
        <w:rPr>
          <w:rFonts w:ascii="Times New Roman" w:eastAsia="MinionPro-Regular" w:hAnsi="Times New Roman" w:cs="Times New Roman"/>
          <w:color w:val="000000" w:themeColor="text1"/>
          <w:kern w:val="0"/>
          <w:sz w:val="24"/>
          <w:szCs w:val="24"/>
        </w:rPr>
        <w:t>S2</w:t>
      </w:r>
      <w:r w:rsidRPr="000B03BE">
        <w:rPr>
          <w:rFonts w:ascii="Times New Roman" w:eastAsia="MinionPro-Regular" w:hAnsi="Times New Roman" w:cs="Times New Roman"/>
          <w:color w:val="000000" w:themeColor="text1"/>
          <w:kern w:val="0"/>
          <w:sz w:val="24"/>
          <w:szCs w:val="24"/>
        </w:rPr>
        <w:t>).</w:t>
      </w:r>
    </w:p>
    <w:p w14:paraId="71A55488" w14:textId="77777777" w:rsidR="00801DDD" w:rsidRPr="000B03BE" w:rsidRDefault="008E140F" w:rsidP="00A623AB">
      <w:pPr>
        <w:widowControl/>
        <w:spacing w:line="480" w:lineRule="auto"/>
        <w:jc w:val="left"/>
        <w:rPr>
          <w:rFonts w:ascii="Times New Roman" w:hAnsi="Times New Roman" w:cs="Times New Roman"/>
          <w:b/>
          <w:bCs/>
          <w:i/>
          <w:iCs/>
          <w:color w:val="000000" w:themeColor="text1"/>
          <w:sz w:val="24"/>
          <w:szCs w:val="24"/>
        </w:rPr>
      </w:pPr>
      <w:r w:rsidRPr="000B03BE">
        <w:rPr>
          <w:rFonts w:ascii="Times New Roman" w:hAnsi="Times New Roman" w:cs="Times New Roman"/>
          <w:b/>
          <w:bCs/>
          <w:sz w:val="24"/>
          <w:szCs w:val="24"/>
        </w:rPr>
        <w:t>c. Chronic stress measurement</w:t>
      </w:r>
      <w:r w:rsidRPr="000B03BE">
        <w:rPr>
          <w:rFonts w:ascii="Times New Roman" w:hAnsi="Times New Roman" w:cs="Times New Roman" w:hint="eastAsia"/>
          <w:b/>
          <w:bCs/>
          <w:i/>
          <w:iCs/>
          <w:color w:val="000000" w:themeColor="text1"/>
          <w:sz w:val="24"/>
          <w:szCs w:val="24"/>
        </w:rPr>
        <w:t xml:space="preserve"> </w:t>
      </w:r>
    </w:p>
    <w:p w14:paraId="6EA8DB44" w14:textId="77777777" w:rsidR="00801DDD" w:rsidRPr="000B03BE" w:rsidRDefault="008E140F" w:rsidP="00A623AB">
      <w:pPr>
        <w:widowControl/>
        <w:spacing w:line="480" w:lineRule="auto"/>
        <w:jc w:val="left"/>
        <w:rPr>
          <w:rFonts w:ascii="Times New Roman" w:hAnsi="Times New Roman" w:cs="Times New Roman"/>
          <w:b/>
          <w:bCs/>
          <w:i/>
          <w:iCs/>
          <w:color w:val="000000" w:themeColor="text1"/>
          <w:sz w:val="24"/>
          <w:szCs w:val="24"/>
        </w:rPr>
      </w:pPr>
      <w:r w:rsidRPr="000B03BE">
        <w:rPr>
          <w:rFonts w:ascii="Times New Roman" w:hAnsi="Times New Roman" w:cs="Times New Roman" w:hint="eastAsia"/>
          <w:b/>
          <w:bCs/>
          <w:i/>
          <w:iCs/>
          <w:color w:val="000000" w:themeColor="text1"/>
          <w:sz w:val="24"/>
          <w:szCs w:val="24"/>
        </w:rPr>
        <w:t>D</w:t>
      </w:r>
      <w:r w:rsidRPr="000B03BE">
        <w:rPr>
          <w:rFonts w:ascii="Times New Roman" w:hAnsi="Times New Roman" w:cs="Times New Roman"/>
          <w:b/>
          <w:bCs/>
          <w:i/>
          <w:iCs/>
          <w:color w:val="000000" w:themeColor="text1"/>
          <w:sz w:val="24"/>
          <w:szCs w:val="24"/>
        </w:rPr>
        <w:t>aily Stress Inventory (DSI)</w:t>
      </w:r>
    </w:p>
    <w:p w14:paraId="5EF0B544" w14:textId="587318EC" w:rsidR="00801DDD" w:rsidRPr="000B03BE" w:rsidRDefault="008E140F" w:rsidP="006539D0">
      <w:pPr>
        <w:widowControl/>
        <w:spacing w:line="480" w:lineRule="auto"/>
        <w:rPr>
          <w:rFonts w:ascii="Times New Roman" w:eastAsia="MinionPro-Regular" w:hAnsi="Times New Roman" w:cs="Times New Roman"/>
          <w:kern w:val="0"/>
          <w:sz w:val="24"/>
          <w:szCs w:val="24"/>
        </w:rPr>
      </w:pPr>
      <w:r w:rsidRPr="000B03BE">
        <w:rPr>
          <w:rFonts w:ascii="Times New Roman" w:eastAsia="MinionPro-Regular" w:hAnsi="Times New Roman" w:cs="Times New Roman" w:hint="eastAsia"/>
          <w:kern w:val="0"/>
          <w:sz w:val="24"/>
          <w:szCs w:val="24"/>
        </w:rPr>
        <w:t>D</w:t>
      </w:r>
      <w:r w:rsidRPr="000B03BE">
        <w:rPr>
          <w:rFonts w:ascii="Times New Roman" w:eastAsia="MinionPro-Regular" w:hAnsi="Times New Roman" w:cs="Times New Roman"/>
          <w:kern w:val="0"/>
          <w:sz w:val="24"/>
          <w:szCs w:val="24"/>
        </w:rPr>
        <w:t xml:space="preserve">aily Stress Inventory </w:t>
      </w:r>
      <w:r w:rsidR="00776813" w:rsidRPr="000B03BE">
        <w:rPr>
          <w:rFonts w:ascii="Times New Roman" w:hAnsi="Times New Roman" w:cs="Times New Roman"/>
          <w:color w:val="000000" w:themeColor="text1"/>
          <w:sz w:val="24"/>
          <w:szCs w:val="24"/>
        </w:rPr>
        <w:t>(DSI)</w:t>
      </w:r>
      <w:r w:rsidR="00776813" w:rsidRPr="000B03BE">
        <w:rPr>
          <w:rFonts w:ascii="Times New Roman" w:hAnsi="Times New Roman" w:cs="Times New Roman"/>
          <w:b/>
          <w:bCs/>
          <w:i/>
          <w:iCs/>
          <w:color w:val="000000" w:themeColor="text1"/>
          <w:sz w:val="24"/>
          <w:szCs w:val="24"/>
        </w:rPr>
        <w:t xml:space="preserve"> </w:t>
      </w:r>
      <w:r w:rsidRPr="000B03BE">
        <w:rPr>
          <w:rFonts w:ascii="Times New Roman" w:eastAsia="MinionPro-Regular" w:hAnsi="Times New Roman" w:cs="Times New Roman"/>
          <w:kern w:val="0"/>
          <w:sz w:val="24"/>
          <w:szCs w:val="24"/>
        </w:rPr>
        <w:t xml:space="preserve">contains 58 items, </w:t>
      </w:r>
      <w:r w:rsidR="00776813" w:rsidRPr="000B03BE">
        <w:rPr>
          <w:rFonts w:ascii="Times New Roman" w:eastAsia="MinionPro-Regular" w:hAnsi="Times New Roman" w:cs="Times New Roman"/>
          <w:kern w:val="0"/>
          <w:sz w:val="24"/>
          <w:szCs w:val="24"/>
        </w:rPr>
        <w:t xml:space="preserve">and </w:t>
      </w:r>
      <w:r w:rsidRPr="000B03BE">
        <w:rPr>
          <w:rFonts w:ascii="Times New Roman" w:eastAsia="MinionPro-Regular" w:hAnsi="Times New Roman" w:cs="Times New Roman"/>
          <w:kern w:val="0"/>
          <w:sz w:val="24"/>
          <w:szCs w:val="24"/>
        </w:rPr>
        <w:t>each item represents a daily stress event</w:t>
      </w:r>
      <w:r w:rsidR="00776813" w:rsidRPr="000B03BE">
        <w:rPr>
          <w:rFonts w:ascii="Times New Roman" w:eastAsia="MinionPro-Regular" w:hAnsi="Times New Roman" w:cs="Times New Roman"/>
          <w:kern w:val="0"/>
          <w:sz w:val="24"/>
          <w:szCs w:val="24"/>
        </w:rPr>
        <w:t>. P</w:t>
      </w:r>
      <w:r w:rsidRPr="000B03BE">
        <w:rPr>
          <w:rFonts w:ascii="Times New Roman" w:eastAsia="MinionPro-Regular" w:hAnsi="Times New Roman" w:cs="Times New Roman"/>
          <w:kern w:val="0"/>
          <w:sz w:val="24"/>
          <w:szCs w:val="24"/>
        </w:rPr>
        <w:t>articipants need to answer whether this event happened during the last 24 hours, if so, how stressful it is based on a 7-point Likert scale ranging from 1, corresponding to ‘Not stressed at all, to 7, corresponding to ‘totally stressed’.</w:t>
      </w:r>
    </w:p>
    <w:p w14:paraId="5366CB64" w14:textId="77777777" w:rsidR="00801DDD" w:rsidRPr="000B03BE" w:rsidRDefault="008E140F">
      <w:pPr>
        <w:widowControl/>
        <w:jc w:val="left"/>
        <w:rPr>
          <w:rFonts w:ascii="Times New Roman" w:hAnsi="Times New Roman" w:cs="Times New Roman"/>
          <w:b/>
          <w:bCs/>
          <w:sz w:val="24"/>
          <w:szCs w:val="24"/>
        </w:rPr>
      </w:pPr>
      <w:r w:rsidRPr="000B03BE">
        <w:rPr>
          <w:rFonts w:ascii="Times New Roman" w:hAnsi="Times New Roman" w:cs="Times New Roman"/>
          <w:b/>
          <w:bCs/>
          <w:sz w:val="24"/>
          <w:szCs w:val="24"/>
        </w:rPr>
        <w:br w:type="page"/>
      </w:r>
    </w:p>
    <w:p w14:paraId="2995A56E" w14:textId="77777777"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lastRenderedPageBreak/>
        <w:t xml:space="preserve">II. Supplemental Tables and Figures </w:t>
      </w:r>
    </w:p>
    <w:p w14:paraId="6CF8283A" w14:textId="77777777"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t xml:space="preserve">a. Supplemental Tables </w:t>
      </w:r>
    </w:p>
    <w:tbl>
      <w:tblPr>
        <w:tblW w:w="9030" w:type="dxa"/>
        <w:jc w:val="center"/>
        <w:tblBorders>
          <w:top w:val="none" w:sz="6" w:space="0" w:color="auto"/>
          <w:left w:val="none" w:sz="6" w:space="0" w:color="auto"/>
          <w:bottom w:val="single" w:sz="12" w:space="0" w:color="auto"/>
          <w:right w:val="none" w:sz="6" w:space="0" w:color="auto"/>
          <w:insideH w:val="outset" w:sz="6" w:space="0" w:color="auto"/>
          <w:insideV w:val="outset" w:sz="6" w:space="0" w:color="auto"/>
        </w:tblBorders>
        <w:tblLook w:val="04A0" w:firstRow="1" w:lastRow="0" w:firstColumn="1" w:lastColumn="0" w:noHBand="0" w:noVBand="1"/>
      </w:tblPr>
      <w:tblGrid>
        <w:gridCol w:w="1276"/>
        <w:gridCol w:w="2620"/>
        <w:gridCol w:w="706"/>
        <w:gridCol w:w="706"/>
        <w:gridCol w:w="686"/>
        <w:gridCol w:w="993"/>
        <w:gridCol w:w="1035"/>
        <w:gridCol w:w="1008"/>
      </w:tblGrid>
      <w:tr w:rsidR="00801DDD" w:rsidRPr="000B03BE" w14:paraId="44C3B997" w14:textId="77777777">
        <w:trPr>
          <w:trHeight w:val="270"/>
          <w:jc w:val="center"/>
        </w:trPr>
        <w:tc>
          <w:tcPr>
            <w:tcW w:w="9030" w:type="dxa"/>
            <w:gridSpan w:val="8"/>
            <w:tcBorders>
              <w:top w:val="nil"/>
              <w:left w:val="nil"/>
              <w:bottom w:val="single" w:sz="12" w:space="0" w:color="auto"/>
              <w:right w:val="nil"/>
            </w:tcBorders>
            <w:shd w:val="clear" w:color="auto" w:fill="auto"/>
            <w:noWrap/>
            <w:vAlign w:val="bottom"/>
          </w:tcPr>
          <w:p w14:paraId="072C2CEA" w14:textId="404CD442" w:rsidR="00801DDD" w:rsidRPr="000B03BE" w:rsidRDefault="008E140F">
            <w:pPr>
              <w:spacing w:line="400" w:lineRule="exact"/>
              <w:ind w:firstLineChars="200" w:firstLine="480"/>
              <w:jc w:val="center"/>
              <w:rPr>
                <w:sz w:val="24"/>
              </w:rPr>
            </w:pPr>
            <w:r w:rsidRPr="000B03BE">
              <w:rPr>
                <w:rFonts w:ascii="Times New Roman" w:hAnsi="Times New Roman" w:cs="Times New Roman"/>
                <w:b/>
                <w:bCs/>
                <w:color w:val="000000" w:themeColor="text1"/>
                <w:sz w:val="24"/>
                <w:szCs w:val="24"/>
              </w:rPr>
              <w:t xml:space="preserve">Table S1. Main effects of Stress VS. Control in </w:t>
            </w:r>
            <w:r w:rsidR="00FB1230" w:rsidRPr="000B03BE">
              <w:rPr>
                <w:rFonts w:ascii="Times New Roman" w:hAnsi="Times New Roman" w:cs="Times New Roman"/>
                <w:b/>
                <w:bCs/>
                <w:color w:val="000000" w:themeColor="text1"/>
                <w:sz w:val="24"/>
                <w:szCs w:val="24"/>
              </w:rPr>
              <w:t xml:space="preserve">the </w:t>
            </w:r>
            <w:proofErr w:type="spellStart"/>
            <w:r w:rsidRPr="000B03BE">
              <w:rPr>
                <w:rFonts w:ascii="Times New Roman" w:hAnsi="Times New Roman" w:cs="Times New Roman"/>
                <w:b/>
                <w:bCs/>
                <w:color w:val="000000" w:themeColor="text1"/>
                <w:sz w:val="24"/>
                <w:szCs w:val="24"/>
              </w:rPr>
              <w:t>ScanSTRESS</w:t>
            </w:r>
            <w:proofErr w:type="spellEnd"/>
            <w:r w:rsidRPr="000B03BE">
              <w:rPr>
                <w:rFonts w:ascii="Times New Roman" w:hAnsi="Times New Roman" w:cs="Times New Roman"/>
                <w:b/>
                <w:bCs/>
                <w:color w:val="000000" w:themeColor="text1"/>
                <w:sz w:val="24"/>
                <w:szCs w:val="24"/>
              </w:rPr>
              <w:t xml:space="preserve"> paradigm</w:t>
            </w:r>
          </w:p>
        </w:tc>
      </w:tr>
      <w:tr w:rsidR="00801DDD" w:rsidRPr="000B03BE" w14:paraId="06C316A8" w14:textId="77777777">
        <w:trPr>
          <w:trHeight w:val="840"/>
          <w:jc w:val="center"/>
        </w:trPr>
        <w:tc>
          <w:tcPr>
            <w:tcW w:w="1276" w:type="dxa"/>
            <w:tcBorders>
              <w:top w:val="single" w:sz="12" w:space="0" w:color="auto"/>
              <w:left w:val="nil"/>
              <w:bottom w:val="nil"/>
              <w:right w:val="nil"/>
            </w:tcBorders>
            <w:shd w:val="clear" w:color="auto" w:fill="auto"/>
            <w:noWrap/>
            <w:vAlign w:val="bottom"/>
          </w:tcPr>
          <w:p w14:paraId="23B3B29E" w14:textId="77777777" w:rsidR="00801DDD" w:rsidRPr="000B03BE" w:rsidRDefault="00801DDD">
            <w:pPr>
              <w:widowControl/>
              <w:jc w:val="center"/>
              <w:rPr>
                <w:color w:val="000000"/>
                <w:kern w:val="0"/>
                <w:sz w:val="18"/>
                <w:szCs w:val="18"/>
              </w:rPr>
            </w:pPr>
          </w:p>
        </w:tc>
        <w:tc>
          <w:tcPr>
            <w:tcW w:w="2620" w:type="dxa"/>
            <w:tcBorders>
              <w:top w:val="single" w:sz="12" w:space="0" w:color="auto"/>
              <w:left w:val="nil"/>
              <w:bottom w:val="nil"/>
              <w:right w:val="nil"/>
            </w:tcBorders>
            <w:shd w:val="clear" w:color="auto" w:fill="auto"/>
            <w:noWrap/>
            <w:vAlign w:val="bottom"/>
          </w:tcPr>
          <w:p w14:paraId="3FD82C4B" w14:textId="77777777" w:rsidR="00801DDD" w:rsidRPr="000B03BE" w:rsidRDefault="00801DDD">
            <w:pPr>
              <w:widowControl/>
              <w:jc w:val="center"/>
              <w:rPr>
                <w:kern w:val="0"/>
                <w:sz w:val="18"/>
                <w:szCs w:val="18"/>
              </w:rPr>
            </w:pPr>
          </w:p>
        </w:tc>
        <w:tc>
          <w:tcPr>
            <w:tcW w:w="2098" w:type="dxa"/>
            <w:gridSpan w:val="3"/>
            <w:tcBorders>
              <w:top w:val="single" w:sz="12" w:space="0" w:color="auto"/>
              <w:left w:val="nil"/>
              <w:bottom w:val="single" w:sz="6" w:space="0" w:color="auto"/>
              <w:right w:val="nil"/>
            </w:tcBorders>
            <w:shd w:val="clear" w:color="auto" w:fill="auto"/>
            <w:noWrap/>
            <w:vAlign w:val="bottom"/>
          </w:tcPr>
          <w:p w14:paraId="63280B5E" w14:textId="77777777" w:rsidR="00801DDD" w:rsidRPr="000B03BE" w:rsidRDefault="008E140F">
            <w:pPr>
              <w:widowControl/>
              <w:jc w:val="center"/>
              <w:rPr>
                <w:color w:val="000000"/>
                <w:kern w:val="0"/>
                <w:sz w:val="18"/>
                <w:szCs w:val="18"/>
              </w:rPr>
            </w:pPr>
            <w:r w:rsidRPr="000B03BE">
              <w:rPr>
                <w:rFonts w:ascii="Times New Roman" w:eastAsia="宋体" w:hAnsi="Times New Roman" w:cs="Times New Roman"/>
                <w:sz w:val="18"/>
                <w:szCs w:val="18"/>
                <w:lang w:bidi="ar"/>
              </w:rPr>
              <w:t>Peak coordinate</w:t>
            </w:r>
          </w:p>
        </w:tc>
        <w:tc>
          <w:tcPr>
            <w:tcW w:w="993" w:type="dxa"/>
            <w:tcBorders>
              <w:top w:val="single" w:sz="12" w:space="0" w:color="auto"/>
              <w:left w:val="nil"/>
              <w:bottom w:val="nil"/>
              <w:right w:val="nil"/>
            </w:tcBorders>
            <w:shd w:val="clear" w:color="auto" w:fill="auto"/>
            <w:noWrap/>
            <w:vAlign w:val="bottom"/>
          </w:tcPr>
          <w:p w14:paraId="1248F1FD" w14:textId="77777777" w:rsidR="00801DDD" w:rsidRPr="000B03BE" w:rsidRDefault="00801DDD">
            <w:pPr>
              <w:widowControl/>
              <w:jc w:val="center"/>
              <w:rPr>
                <w:color w:val="000000"/>
                <w:kern w:val="0"/>
                <w:sz w:val="18"/>
                <w:szCs w:val="18"/>
              </w:rPr>
            </w:pPr>
          </w:p>
        </w:tc>
        <w:tc>
          <w:tcPr>
            <w:tcW w:w="1035" w:type="dxa"/>
            <w:tcBorders>
              <w:top w:val="single" w:sz="12" w:space="0" w:color="auto"/>
              <w:left w:val="nil"/>
              <w:bottom w:val="nil"/>
              <w:right w:val="nil"/>
            </w:tcBorders>
            <w:shd w:val="clear" w:color="auto" w:fill="auto"/>
            <w:noWrap/>
            <w:vAlign w:val="bottom"/>
          </w:tcPr>
          <w:p w14:paraId="13782C69" w14:textId="77777777" w:rsidR="00801DDD" w:rsidRPr="000B03BE" w:rsidRDefault="00801DDD">
            <w:pPr>
              <w:widowControl/>
              <w:jc w:val="center"/>
              <w:rPr>
                <w:kern w:val="0"/>
                <w:sz w:val="18"/>
                <w:szCs w:val="18"/>
              </w:rPr>
            </w:pPr>
          </w:p>
        </w:tc>
        <w:tc>
          <w:tcPr>
            <w:tcW w:w="1008" w:type="dxa"/>
            <w:tcBorders>
              <w:top w:val="single" w:sz="12" w:space="0" w:color="auto"/>
              <w:left w:val="nil"/>
              <w:bottom w:val="nil"/>
              <w:right w:val="nil"/>
            </w:tcBorders>
            <w:shd w:val="clear" w:color="auto" w:fill="auto"/>
            <w:noWrap/>
            <w:vAlign w:val="bottom"/>
          </w:tcPr>
          <w:p w14:paraId="044C8626" w14:textId="77777777" w:rsidR="00801DDD" w:rsidRPr="000B03BE" w:rsidRDefault="00801DDD">
            <w:pPr>
              <w:widowControl/>
              <w:jc w:val="center"/>
              <w:rPr>
                <w:kern w:val="0"/>
                <w:sz w:val="18"/>
                <w:szCs w:val="18"/>
              </w:rPr>
            </w:pPr>
          </w:p>
        </w:tc>
      </w:tr>
      <w:tr w:rsidR="00801DDD" w:rsidRPr="000B03BE" w14:paraId="4B194428" w14:textId="77777777">
        <w:trPr>
          <w:trHeight w:val="500"/>
          <w:jc w:val="center"/>
        </w:trPr>
        <w:tc>
          <w:tcPr>
            <w:tcW w:w="1276" w:type="dxa"/>
            <w:tcBorders>
              <w:top w:val="nil"/>
              <w:left w:val="nil"/>
              <w:bottom w:val="single" w:sz="6" w:space="0" w:color="auto"/>
              <w:right w:val="nil"/>
            </w:tcBorders>
            <w:shd w:val="clear" w:color="auto" w:fill="auto"/>
          </w:tcPr>
          <w:p w14:paraId="0548DD03" w14:textId="77777777" w:rsidR="00801DDD" w:rsidRPr="000B03BE" w:rsidRDefault="008E140F">
            <w:pPr>
              <w:widowControl/>
              <w:jc w:val="center"/>
              <w:rPr>
                <w:color w:val="000000"/>
                <w:kern w:val="0"/>
                <w:sz w:val="18"/>
                <w:szCs w:val="18"/>
              </w:rPr>
            </w:pPr>
            <w:r w:rsidRPr="000B03BE">
              <w:rPr>
                <w:rFonts w:ascii="Times New Roman" w:eastAsia="宋体" w:hAnsi="Times New Roman" w:cs="Times New Roman"/>
                <w:color w:val="000000"/>
                <w:kern w:val="0"/>
                <w:sz w:val="18"/>
                <w:szCs w:val="18"/>
                <w:lang w:bidi="ar"/>
              </w:rPr>
              <w:t>Condition</w:t>
            </w:r>
          </w:p>
        </w:tc>
        <w:tc>
          <w:tcPr>
            <w:tcW w:w="2620" w:type="dxa"/>
            <w:tcBorders>
              <w:top w:val="nil"/>
              <w:left w:val="nil"/>
              <w:bottom w:val="single" w:sz="6" w:space="0" w:color="auto"/>
              <w:right w:val="nil"/>
            </w:tcBorders>
            <w:shd w:val="clear" w:color="auto" w:fill="auto"/>
          </w:tcPr>
          <w:p w14:paraId="5753757C" w14:textId="77777777" w:rsidR="00801DDD" w:rsidRPr="000B03BE" w:rsidRDefault="008E140F">
            <w:pPr>
              <w:widowControl/>
              <w:jc w:val="center"/>
              <w:rPr>
                <w:color w:val="000000"/>
                <w:kern w:val="0"/>
                <w:sz w:val="18"/>
                <w:szCs w:val="18"/>
              </w:rPr>
            </w:pPr>
            <w:r w:rsidRPr="000B03BE">
              <w:rPr>
                <w:rFonts w:ascii="Times New Roman" w:eastAsia="宋体" w:hAnsi="Times New Roman" w:cs="Times New Roman"/>
                <w:color w:val="000000"/>
                <w:kern w:val="0"/>
                <w:sz w:val="18"/>
                <w:szCs w:val="18"/>
                <w:lang w:bidi="ar"/>
              </w:rPr>
              <w:t>Location</w:t>
            </w:r>
          </w:p>
        </w:tc>
        <w:tc>
          <w:tcPr>
            <w:tcW w:w="706" w:type="dxa"/>
            <w:tcBorders>
              <w:top w:val="single" w:sz="6" w:space="0" w:color="auto"/>
              <w:left w:val="nil"/>
              <w:bottom w:val="single" w:sz="6" w:space="0" w:color="auto"/>
              <w:right w:val="nil"/>
            </w:tcBorders>
            <w:shd w:val="clear" w:color="auto" w:fill="auto"/>
            <w:vAlign w:val="center"/>
          </w:tcPr>
          <w:p w14:paraId="37CEF522" w14:textId="77777777" w:rsidR="00801DDD" w:rsidRPr="000B03BE" w:rsidRDefault="008E140F">
            <w:pPr>
              <w:widowControl/>
              <w:ind w:firstLineChars="200" w:firstLine="360"/>
              <w:jc w:val="center"/>
              <w:rPr>
                <w:color w:val="000000"/>
                <w:kern w:val="0"/>
                <w:sz w:val="18"/>
                <w:szCs w:val="18"/>
              </w:rPr>
            </w:pPr>
            <w:r w:rsidRPr="000B03BE">
              <w:rPr>
                <w:rFonts w:ascii="Times New Roman" w:eastAsia="宋体" w:hAnsi="Times New Roman" w:cs="Times New Roman"/>
                <w:color w:val="000000"/>
                <w:kern w:val="0"/>
                <w:sz w:val="18"/>
                <w:szCs w:val="18"/>
                <w:lang w:bidi="ar"/>
              </w:rPr>
              <w:t>X</w:t>
            </w:r>
          </w:p>
        </w:tc>
        <w:tc>
          <w:tcPr>
            <w:tcW w:w="706" w:type="dxa"/>
            <w:tcBorders>
              <w:top w:val="single" w:sz="6" w:space="0" w:color="auto"/>
              <w:left w:val="nil"/>
              <w:bottom w:val="single" w:sz="6" w:space="0" w:color="auto"/>
              <w:right w:val="nil"/>
            </w:tcBorders>
            <w:shd w:val="clear" w:color="auto" w:fill="auto"/>
            <w:vAlign w:val="center"/>
          </w:tcPr>
          <w:p w14:paraId="199EE016" w14:textId="77777777" w:rsidR="00801DDD" w:rsidRPr="000B03BE" w:rsidRDefault="008E140F">
            <w:pPr>
              <w:widowControl/>
              <w:ind w:firstLineChars="200" w:firstLine="360"/>
              <w:jc w:val="center"/>
              <w:rPr>
                <w:kern w:val="0"/>
                <w:sz w:val="18"/>
                <w:szCs w:val="18"/>
              </w:rPr>
            </w:pPr>
            <w:r w:rsidRPr="000B03BE">
              <w:rPr>
                <w:rFonts w:ascii="Times New Roman" w:eastAsia="宋体" w:hAnsi="Times New Roman" w:cs="Times New Roman"/>
                <w:color w:val="000000"/>
                <w:kern w:val="0"/>
                <w:sz w:val="18"/>
                <w:szCs w:val="18"/>
                <w:lang w:bidi="ar"/>
              </w:rPr>
              <w:t>Y</w:t>
            </w:r>
          </w:p>
        </w:tc>
        <w:tc>
          <w:tcPr>
            <w:tcW w:w="686" w:type="dxa"/>
            <w:tcBorders>
              <w:top w:val="single" w:sz="6" w:space="0" w:color="auto"/>
              <w:left w:val="nil"/>
              <w:bottom w:val="single" w:sz="6" w:space="0" w:color="auto"/>
              <w:right w:val="nil"/>
            </w:tcBorders>
            <w:shd w:val="clear" w:color="auto" w:fill="auto"/>
            <w:vAlign w:val="center"/>
          </w:tcPr>
          <w:p w14:paraId="7F077172" w14:textId="77777777" w:rsidR="00801DDD" w:rsidRPr="000B03BE" w:rsidRDefault="008E140F">
            <w:pPr>
              <w:widowControl/>
              <w:ind w:firstLineChars="200" w:firstLine="360"/>
              <w:jc w:val="center"/>
              <w:rPr>
                <w:kern w:val="0"/>
                <w:sz w:val="18"/>
                <w:szCs w:val="18"/>
              </w:rPr>
            </w:pPr>
            <w:r w:rsidRPr="000B03BE">
              <w:rPr>
                <w:rFonts w:ascii="Times New Roman" w:eastAsia="宋体" w:hAnsi="Times New Roman" w:cs="Times New Roman"/>
                <w:color w:val="000000"/>
                <w:kern w:val="0"/>
                <w:sz w:val="18"/>
                <w:szCs w:val="18"/>
                <w:lang w:bidi="ar"/>
              </w:rPr>
              <w:t>Z</w:t>
            </w:r>
          </w:p>
        </w:tc>
        <w:tc>
          <w:tcPr>
            <w:tcW w:w="993" w:type="dxa"/>
            <w:tcBorders>
              <w:top w:val="nil"/>
              <w:left w:val="nil"/>
              <w:bottom w:val="single" w:sz="6" w:space="0" w:color="auto"/>
              <w:right w:val="nil"/>
            </w:tcBorders>
            <w:shd w:val="clear" w:color="auto" w:fill="auto"/>
          </w:tcPr>
          <w:p w14:paraId="5B98313A" w14:textId="77777777" w:rsidR="00801DDD" w:rsidRPr="000B03BE" w:rsidRDefault="008E140F">
            <w:pPr>
              <w:widowControl/>
              <w:ind w:firstLineChars="200" w:firstLine="360"/>
              <w:jc w:val="center"/>
              <w:rPr>
                <w:color w:val="000000"/>
                <w:kern w:val="0"/>
                <w:sz w:val="18"/>
                <w:szCs w:val="18"/>
              </w:rPr>
            </w:pPr>
            <w:r w:rsidRPr="000B03BE">
              <w:rPr>
                <w:rFonts w:ascii="Times New Roman" w:eastAsia="宋体" w:hAnsi="Times New Roman" w:cs="Times New Roman"/>
                <w:sz w:val="18"/>
                <w:szCs w:val="18"/>
                <w:lang w:bidi="ar"/>
              </w:rPr>
              <w:t>Voxel</w:t>
            </w:r>
          </w:p>
        </w:tc>
        <w:tc>
          <w:tcPr>
            <w:tcW w:w="1035" w:type="dxa"/>
            <w:tcBorders>
              <w:top w:val="nil"/>
              <w:left w:val="nil"/>
              <w:bottom w:val="single" w:sz="6" w:space="0" w:color="auto"/>
              <w:right w:val="nil"/>
            </w:tcBorders>
            <w:shd w:val="clear" w:color="auto" w:fill="auto"/>
          </w:tcPr>
          <w:p w14:paraId="78A56000" w14:textId="77777777" w:rsidR="00801DDD" w:rsidRPr="000B03BE" w:rsidRDefault="008E140F">
            <w:pPr>
              <w:widowControl/>
              <w:ind w:firstLineChars="200" w:firstLine="360"/>
              <w:jc w:val="center"/>
              <w:rPr>
                <w:color w:val="000000"/>
                <w:kern w:val="0"/>
                <w:sz w:val="18"/>
                <w:szCs w:val="18"/>
              </w:rPr>
            </w:pPr>
            <w:r w:rsidRPr="000B03BE">
              <w:rPr>
                <w:rFonts w:ascii="Times New Roman" w:eastAsia="宋体" w:hAnsi="Times New Roman" w:cs="Times New Roman"/>
                <w:color w:val="000000"/>
                <w:kern w:val="0"/>
                <w:sz w:val="18"/>
                <w:szCs w:val="18"/>
                <w:lang w:bidi="ar"/>
              </w:rPr>
              <w:t>BA</w:t>
            </w:r>
          </w:p>
        </w:tc>
        <w:tc>
          <w:tcPr>
            <w:tcW w:w="1008" w:type="dxa"/>
            <w:tcBorders>
              <w:top w:val="nil"/>
              <w:left w:val="nil"/>
              <w:bottom w:val="single" w:sz="6" w:space="0" w:color="auto"/>
              <w:right w:val="nil"/>
            </w:tcBorders>
            <w:shd w:val="clear" w:color="auto" w:fill="auto"/>
          </w:tcPr>
          <w:p w14:paraId="7B60C959" w14:textId="77777777" w:rsidR="00801DDD" w:rsidRPr="000B03BE" w:rsidRDefault="008E140F">
            <w:pPr>
              <w:widowControl/>
              <w:ind w:firstLineChars="200" w:firstLine="360"/>
              <w:jc w:val="center"/>
              <w:rPr>
                <w:color w:val="000000"/>
                <w:kern w:val="0"/>
                <w:sz w:val="18"/>
                <w:szCs w:val="18"/>
              </w:rPr>
            </w:pPr>
            <w:r w:rsidRPr="000B03BE">
              <w:rPr>
                <w:rFonts w:ascii="Times New Roman" w:eastAsia="宋体" w:hAnsi="Times New Roman" w:cs="Times New Roman"/>
                <w:color w:val="000000"/>
                <w:kern w:val="0"/>
                <w:sz w:val="18"/>
                <w:szCs w:val="18"/>
                <w:lang w:bidi="ar"/>
              </w:rPr>
              <w:t>t</w:t>
            </w:r>
          </w:p>
        </w:tc>
      </w:tr>
      <w:tr w:rsidR="00801DDD" w:rsidRPr="000B03BE" w14:paraId="62F8100A" w14:textId="77777777">
        <w:trPr>
          <w:trHeight w:val="500"/>
          <w:jc w:val="center"/>
        </w:trPr>
        <w:tc>
          <w:tcPr>
            <w:tcW w:w="1276" w:type="dxa"/>
            <w:vMerge w:val="restart"/>
            <w:tcBorders>
              <w:top w:val="single" w:sz="6" w:space="0" w:color="auto"/>
              <w:left w:val="nil"/>
              <w:bottom w:val="nil"/>
              <w:right w:val="nil"/>
            </w:tcBorders>
            <w:shd w:val="clear" w:color="auto" w:fill="auto"/>
          </w:tcPr>
          <w:p w14:paraId="235890DE" w14:textId="77777777" w:rsidR="00801DDD" w:rsidRPr="000B03BE" w:rsidRDefault="008E140F">
            <w:pPr>
              <w:rPr>
                <w:color w:val="000000"/>
                <w:kern w:val="0"/>
                <w:sz w:val="18"/>
                <w:szCs w:val="18"/>
              </w:rPr>
            </w:pPr>
            <w:r w:rsidRPr="000B03BE">
              <w:rPr>
                <w:rFonts w:ascii="Times New Roman" w:eastAsia="宋体" w:hAnsi="Times New Roman" w:cs="Times New Roman"/>
                <w:color w:val="000000"/>
                <w:kern w:val="0"/>
                <w:sz w:val="18"/>
                <w:szCs w:val="18"/>
                <w:lang w:bidi="ar"/>
              </w:rPr>
              <w:t>Stress &gt; Control</w:t>
            </w:r>
          </w:p>
        </w:tc>
        <w:tc>
          <w:tcPr>
            <w:tcW w:w="2620" w:type="dxa"/>
            <w:tcBorders>
              <w:top w:val="single" w:sz="6" w:space="0" w:color="auto"/>
              <w:left w:val="nil"/>
              <w:bottom w:val="nil"/>
              <w:right w:val="nil"/>
            </w:tcBorders>
            <w:shd w:val="clear" w:color="auto" w:fill="auto"/>
          </w:tcPr>
          <w:p w14:paraId="17BA626D"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Frontal_Mid_R</w:t>
            </w:r>
            <w:proofErr w:type="spellEnd"/>
          </w:p>
        </w:tc>
        <w:tc>
          <w:tcPr>
            <w:tcW w:w="706" w:type="dxa"/>
            <w:tcBorders>
              <w:top w:val="single" w:sz="6" w:space="0" w:color="auto"/>
              <w:left w:val="nil"/>
              <w:bottom w:val="nil"/>
              <w:right w:val="nil"/>
            </w:tcBorders>
            <w:shd w:val="clear" w:color="auto" w:fill="auto"/>
            <w:noWrap/>
            <w:vAlign w:val="center"/>
          </w:tcPr>
          <w:p w14:paraId="645EB7E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706" w:type="dxa"/>
            <w:tcBorders>
              <w:top w:val="single" w:sz="6" w:space="0" w:color="auto"/>
              <w:left w:val="nil"/>
              <w:bottom w:val="nil"/>
              <w:right w:val="nil"/>
            </w:tcBorders>
            <w:shd w:val="clear" w:color="auto" w:fill="auto"/>
            <w:noWrap/>
            <w:vAlign w:val="center"/>
          </w:tcPr>
          <w:p w14:paraId="20C1FDA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22</w:t>
            </w:r>
          </w:p>
        </w:tc>
        <w:tc>
          <w:tcPr>
            <w:tcW w:w="686" w:type="dxa"/>
            <w:tcBorders>
              <w:top w:val="single" w:sz="6" w:space="0" w:color="auto"/>
              <w:left w:val="nil"/>
              <w:bottom w:val="nil"/>
              <w:right w:val="nil"/>
            </w:tcBorders>
            <w:shd w:val="clear" w:color="auto" w:fill="auto"/>
            <w:noWrap/>
            <w:vAlign w:val="center"/>
          </w:tcPr>
          <w:p w14:paraId="4D2B9B6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993" w:type="dxa"/>
            <w:tcBorders>
              <w:top w:val="single" w:sz="6" w:space="0" w:color="auto"/>
              <w:left w:val="nil"/>
              <w:bottom w:val="nil"/>
              <w:right w:val="nil"/>
            </w:tcBorders>
            <w:shd w:val="clear" w:color="auto" w:fill="auto"/>
            <w:noWrap/>
            <w:vAlign w:val="center"/>
          </w:tcPr>
          <w:p w14:paraId="1CF55B5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439</w:t>
            </w:r>
          </w:p>
        </w:tc>
        <w:tc>
          <w:tcPr>
            <w:tcW w:w="1035" w:type="dxa"/>
            <w:tcBorders>
              <w:top w:val="single" w:sz="6" w:space="0" w:color="auto"/>
              <w:left w:val="nil"/>
              <w:bottom w:val="nil"/>
              <w:right w:val="nil"/>
            </w:tcBorders>
            <w:shd w:val="clear" w:color="auto" w:fill="auto"/>
          </w:tcPr>
          <w:p w14:paraId="0BBDF6CB"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7</w:t>
            </w:r>
          </w:p>
        </w:tc>
        <w:tc>
          <w:tcPr>
            <w:tcW w:w="1008" w:type="dxa"/>
            <w:tcBorders>
              <w:top w:val="single" w:sz="6" w:space="0" w:color="auto"/>
              <w:left w:val="nil"/>
              <w:bottom w:val="nil"/>
              <w:right w:val="nil"/>
            </w:tcBorders>
            <w:shd w:val="clear" w:color="auto" w:fill="auto"/>
            <w:noWrap/>
            <w:vAlign w:val="center"/>
          </w:tcPr>
          <w:p w14:paraId="11B1899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9.71 </w:t>
            </w:r>
          </w:p>
        </w:tc>
      </w:tr>
      <w:tr w:rsidR="00801DDD" w:rsidRPr="000B03BE" w14:paraId="63838A1E" w14:textId="77777777">
        <w:trPr>
          <w:trHeight w:val="500"/>
          <w:jc w:val="center"/>
        </w:trPr>
        <w:tc>
          <w:tcPr>
            <w:tcW w:w="1276" w:type="dxa"/>
            <w:vMerge/>
            <w:tcBorders>
              <w:top w:val="single" w:sz="6" w:space="0" w:color="auto"/>
              <w:left w:val="nil"/>
              <w:bottom w:val="nil"/>
              <w:right w:val="nil"/>
            </w:tcBorders>
            <w:shd w:val="clear" w:color="auto" w:fill="auto"/>
          </w:tcPr>
          <w:p w14:paraId="618C3396"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5AA3E72B"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Frontal_Mid_L</w:t>
            </w:r>
            <w:proofErr w:type="spellEnd"/>
          </w:p>
        </w:tc>
        <w:tc>
          <w:tcPr>
            <w:tcW w:w="706" w:type="dxa"/>
            <w:tcBorders>
              <w:top w:val="nil"/>
              <w:left w:val="nil"/>
              <w:bottom w:val="nil"/>
              <w:right w:val="nil"/>
            </w:tcBorders>
            <w:shd w:val="clear" w:color="auto" w:fill="auto"/>
            <w:noWrap/>
            <w:vAlign w:val="center"/>
          </w:tcPr>
          <w:p w14:paraId="5CE8491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8</w:t>
            </w:r>
          </w:p>
        </w:tc>
        <w:tc>
          <w:tcPr>
            <w:tcW w:w="706" w:type="dxa"/>
            <w:tcBorders>
              <w:top w:val="nil"/>
              <w:left w:val="nil"/>
              <w:bottom w:val="nil"/>
              <w:right w:val="nil"/>
            </w:tcBorders>
            <w:shd w:val="clear" w:color="auto" w:fill="auto"/>
            <w:noWrap/>
            <w:vAlign w:val="center"/>
          </w:tcPr>
          <w:p w14:paraId="5649DE5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686" w:type="dxa"/>
            <w:tcBorders>
              <w:top w:val="nil"/>
              <w:left w:val="nil"/>
              <w:bottom w:val="nil"/>
              <w:right w:val="nil"/>
            </w:tcBorders>
            <w:shd w:val="clear" w:color="auto" w:fill="auto"/>
            <w:noWrap/>
            <w:vAlign w:val="center"/>
          </w:tcPr>
          <w:p w14:paraId="6AE36C4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40</w:t>
            </w:r>
          </w:p>
        </w:tc>
        <w:tc>
          <w:tcPr>
            <w:tcW w:w="993" w:type="dxa"/>
            <w:tcBorders>
              <w:top w:val="nil"/>
              <w:left w:val="nil"/>
              <w:bottom w:val="nil"/>
              <w:right w:val="nil"/>
            </w:tcBorders>
            <w:shd w:val="clear" w:color="auto" w:fill="auto"/>
            <w:noWrap/>
            <w:vAlign w:val="center"/>
          </w:tcPr>
          <w:p w14:paraId="31BE7E6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132</w:t>
            </w:r>
          </w:p>
        </w:tc>
        <w:tc>
          <w:tcPr>
            <w:tcW w:w="1035" w:type="dxa"/>
            <w:tcBorders>
              <w:top w:val="nil"/>
              <w:left w:val="nil"/>
              <w:bottom w:val="nil"/>
              <w:right w:val="nil"/>
            </w:tcBorders>
            <w:shd w:val="clear" w:color="auto" w:fill="auto"/>
          </w:tcPr>
          <w:p w14:paraId="7403B9FC"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7</w:t>
            </w:r>
          </w:p>
        </w:tc>
        <w:tc>
          <w:tcPr>
            <w:tcW w:w="1008" w:type="dxa"/>
            <w:tcBorders>
              <w:top w:val="nil"/>
              <w:left w:val="nil"/>
              <w:bottom w:val="nil"/>
              <w:right w:val="nil"/>
            </w:tcBorders>
            <w:shd w:val="clear" w:color="auto" w:fill="auto"/>
            <w:noWrap/>
            <w:vAlign w:val="center"/>
          </w:tcPr>
          <w:p w14:paraId="4E02FBD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4.73 </w:t>
            </w:r>
          </w:p>
        </w:tc>
      </w:tr>
      <w:tr w:rsidR="00801DDD" w:rsidRPr="000B03BE" w14:paraId="6732D2D6" w14:textId="77777777">
        <w:trPr>
          <w:trHeight w:val="500"/>
          <w:jc w:val="center"/>
        </w:trPr>
        <w:tc>
          <w:tcPr>
            <w:tcW w:w="1276" w:type="dxa"/>
            <w:vMerge/>
            <w:tcBorders>
              <w:top w:val="single" w:sz="6" w:space="0" w:color="auto"/>
              <w:left w:val="nil"/>
              <w:bottom w:val="nil"/>
              <w:right w:val="nil"/>
            </w:tcBorders>
            <w:shd w:val="clear" w:color="auto" w:fill="auto"/>
          </w:tcPr>
          <w:p w14:paraId="48569124"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3C0AEFAA"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Frontal_Sup_R</w:t>
            </w:r>
            <w:proofErr w:type="spellEnd"/>
          </w:p>
        </w:tc>
        <w:tc>
          <w:tcPr>
            <w:tcW w:w="706" w:type="dxa"/>
            <w:tcBorders>
              <w:top w:val="nil"/>
              <w:left w:val="nil"/>
              <w:bottom w:val="nil"/>
              <w:right w:val="nil"/>
            </w:tcBorders>
            <w:shd w:val="clear" w:color="auto" w:fill="auto"/>
            <w:noWrap/>
            <w:vAlign w:val="center"/>
          </w:tcPr>
          <w:p w14:paraId="0A99219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-20</w:t>
            </w:r>
          </w:p>
        </w:tc>
        <w:tc>
          <w:tcPr>
            <w:tcW w:w="706" w:type="dxa"/>
            <w:tcBorders>
              <w:top w:val="nil"/>
              <w:left w:val="nil"/>
              <w:bottom w:val="nil"/>
              <w:right w:val="nil"/>
            </w:tcBorders>
            <w:shd w:val="clear" w:color="auto" w:fill="auto"/>
            <w:noWrap/>
            <w:vAlign w:val="center"/>
          </w:tcPr>
          <w:p w14:paraId="2FA9F5E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8</w:t>
            </w:r>
          </w:p>
        </w:tc>
        <w:tc>
          <w:tcPr>
            <w:tcW w:w="686" w:type="dxa"/>
            <w:tcBorders>
              <w:top w:val="nil"/>
              <w:left w:val="nil"/>
              <w:bottom w:val="nil"/>
              <w:right w:val="nil"/>
            </w:tcBorders>
            <w:shd w:val="clear" w:color="auto" w:fill="auto"/>
            <w:noWrap/>
            <w:vAlign w:val="center"/>
          </w:tcPr>
          <w:p w14:paraId="264C195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60</w:t>
            </w:r>
          </w:p>
        </w:tc>
        <w:tc>
          <w:tcPr>
            <w:tcW w:w="993" w:type="dxa"/>
            <w:tcBorders>
              <w:top w:val="nil"/>
              <w:left w:val="nil"/>
              <w:bottom w:val="nil"/>
              <w:right w:val="nil"/>
            </w:tcBorders>
            <w:shd w:val="clear" w:color="auto" w:fill="auto"/>
            <w:noWrap/>
            <w:vAlign w:val="center"/>
          </w:tcPr>
          <w:p w14:paraId="5074870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522</w:t>
            </w:r>
          </w:p>
        </w:tc>
        <w:tc>
          <w:tcPr>
            <w:tcW w:w="1035" w:type="dxa"/>
            <w:tcBorders>
              <w:top w:val="nil"/>
              <w:left w:val="nil"/>
              <w:bottom w:val="nil"/>
              <w:right w:val="nil"/>
            </w:tcBorders>
            <w:shd w:val="clear" w:color="auto" w:fill="auto"/>
          </w:tcPr>
          <w:p w14:paraId="216C02E3"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18</w:t>
            </w:r>
          </w:p>
        </w:tc>
        <w:tc>
          <w:tcPr>
            <w:tcW w:w="1008" w:type="dxa"/>
            <w:tcBorders>
              <w:top w:val="nil"/>
              <w:left w:val="nil"/>
              <w:bottom w:val="nil"/>
              <w:right w:val="nil"/>
            </w:tcBorders>
            <w:shd w:val="clear" w:color="auto" w:fill="auto"/>
            <w:noWrap/>
            <w:vAlign w:val="center"/>
          </w:tcPr>
          <w:p w14:paraId="47B789E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9.23 </w:t>
            </w:r>
          </w:p>
        </w:tc>
      </w:tr>
      <w:tr w:rsidR="00801DDD" w:rsidRPr="000B03BE" w14:paraId="56500BA6" w14:textId="77777777">
        <w:trPr>
          <w:trHeight w:val="500"/>
          <w:jc w:val="center"/>
        </w:trPr>
        <w:tc>
          <w:tcPr>
            <w:tcW w:w="1276" w:type="dxa"/>
            <w:vMerge/>
            <w:tcBorders>
              <w:top w:val="single" w:sz="6" w:space="0" w:color="auto"/>
              <w:left w:val="nil"/>
              <w:bottom w:val="nil"/>
              <w:right w:val="nil"/>
            </w:tcBorders>
            <w:shd w:val="clear" w:color="auto" w:fill="auto"/>
          </w:tcPr>
          <w:p w14:paraId="23CF4D1C"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62CDFE31"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Frontal_Sup_L</w:t>
            </w:r>
            <w:proofErr w:type="spellEnd"/>
          </w:p>
        </w:tc>
        <w:tc>
          <w:tcPr>
            <w:tcW w:w="706" w:type="dxa"/>
            <w:tcBorders>
              <w:top w:val="nil"/>
              <w:left w:val="nil"/>
              <w:bottom w:val="nil"/>
              <w:right w:val="nil"/>
            </w:tcBorders>
            <w:shd w:val="clear" w:color="auto" w:fill="auto"/>
            <w:noWrap/>
            <w:vAlign w:val="center"/>
          </w:tcPr>
          <w:p w14:paraId="139D818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20</w:t>
            </w:r>
          </w:p>
        </w:tc>
        <w:tc>
          <w:tcPr>
            <w:tcW w:w="706" w:type="dxa"/>
            <w:tcBorders>
              <w:top w:val="nil"/>
              <w:left w:val="nil"/>
              <w:bottom w:val="nil"/>
              <w:right w:val="nil"/>
            </w:tcBorders>
            <w:shd w:val="clear" w:color="auto" w:fill="auto"/>
            <w:noWrap/>
            <w:vAlign w:val="center"/>
          </w:tcPr>
          <w:p w14:paraId="1C7F0F2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686" w:type="dxa"/>
            <w:tcBorders>
              <w:top w:val="nil"/>
              <w:left w:val="nil"/>
              <w:bottom w:val="nil"/>
              <w:right w:val="nil"/>
            </w:tcBorders>
            <w:shd w:val="clear" w:color="auto" w:fill="auto"/>
            <w:noWrap/>
            <w:vAlign w:val="center"/>
          </w:tcPr>
          <w:p w14:paraId="51762A3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60</w:t>
            </w:r>
          </w:p>
        </w:tc>
        <w:tc>
          <w:tcPr>
            <w:tcW w:w="993" w:type="dxa"/>
            <w:tcBorders>
              <w:top w:val="nil"/>
              <w:left w:val="nil"/>
              <w:bottom w:val="nil"/>
              <w:right w:val="nil"/>
            </w:tcBorders>
            <w:shd w:val="clear" w:color="auto" w:fill="auto"/>
            <w:noWrap/>
            <w:vAlign w:val="center"/>
          </w:tcPr>
          <w:p w14:paraId="3D3E0C9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910</w:t>
            </w:r>
          </w:p>
        </w:tc>
        <w:tc>
          <w:tcPr>
            <w:tcW w:w="1035" w:type="dxa"/>
            <w:tcBorders>
              <w:top w:val="nil"/>
              <w:left w:val="nil"/>
              <w:bottom w:val="nil"/>
              <w:right w:val="nil"/>
            </w:tcBorders>
            <w:shd w:val="clear" w:color="auto" w:fill="auto"/>
          </w:tcPr>
          <w:p w14:paraId="1075044D"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40</w:t>
            </w:r>
          </w:p>
        </w:tc>
        <w:tc>
          <w:tcPr>
            <w:tcW w:w="1008" w:type="dxa"/>
            <w:tcBorders>
              <w:top w:val="nil"/>
              <w:left w:val="nil"/>
              <w:bottom w:val="nil"/>
              <w:right w:val="nil"/>
            </w:tcBorders>
            <w:shd w:val="clear" w:color="auto" w:fill="auto"/>
            <w:noWrap/>
            <w:vAlign w:val="center"/>
          </w:tcPr>
          <w:p w14:paraId="7432A77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10.16 </w:t>
            </w:r>
          </w:p>
        </w:tc>
      </w:tr>
      <w:tr w:rsidR="00801DDD" w:rsidRPr="000B03BE" w14:paraId="6FD8C3DB" w14:textId="77777777">
        <w:trPr>
          <w:trHeight w:val="500"/>
          <w:jc w:val="center"/>
        </w:trPr>
        <w:tc>
          <w:tcPr>
            <w:tcW w:w="1276" w:type="dxa"/>
            <w:vMerge/>
            <w:tcBorders>
              <w:top w:val="single" w:sz="6" w:space="0" w:color="auto"/>
              <w:left w:val="nil"/>
              <w:bottom w:val="nil"/>
              <w:right w:val="nil"/>
            </w:tcBorders>
            <w:shd w:val="clear" w:color="auto" w:fill="auto"/>
          </w:tcPr>
          <w:p w14:paraId="57DBC3C8"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24F2BFC0"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Frontal_Sup_Medial_L</w:t>
            </w:r>
            <w:proofErr w:type="spellEnd"/>
          </w:p>
        </w:tc>
        <w:tc>
          <w:tcPr>
            <w:tcW w:w="706" w:type="dxa"/>
            <w:tcBorders>
              <w:top w:val="nil"/>
              <w:left w:val="nil"/>
              <w:bottom w:val="nil"/>
              <w:right w:val="nil"/>
            </w:tcBorders>
            <w:shd w:val="clear" w:color="auto" w:fill="auto"/>
            <w:noWrap/>
            <w:vAlign w:val="center"/>
          </w:tcPr>
          <w:p w14:paraId="0FB2F86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0</w:t>
            </w:r>
          </w:p>
        </w:tc>
        <w:tc>
          <w:tcPr>
            <w:tcW w:w="706" w:type="dxa"/>
            <w:tcBorders>
              <w:top w:val="nil"/>
              <w:left w:val="nil"/>
              <w:bottom w:val="nil"/>
              <w:right w:val="nil"/>
            </w:tcBorders>
            <w:shd w:val="clear" w:color="auto" w:fill="auto"/>
            <w:noWrap/>
            <w:vAlign w:val="center"/>
          </w:tcPr>
          <w:p w14:paraId="5FF03E1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26</w:t>
            </w:r>
          </w:p>
        </w:tc>
        <w:tc>
          <w:tcPr>
            <w:tcW w:w="686" w:type="dxa"/>
            <w:tcBorders>
              <w:top w:val="nil"/>
              <w:left w:val="nil"/>
              <w:bottom w:val="nil"/>
              <w:right w:val="nil"/>
            </w:tcBorders>
            <w:shd w:val="clear" w:color="auto" w:fill="auto"/>
            <w:noWrap/>
            <w:vAlign w:val="center"/>
          </w:tcPr>
          <w:p w14:paraId="1E8BCF4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42</w:t>
            </w:r>
          </w:p>
        </w:tc>
        <w:tc>
          <w:tcPr>
            <w:tcW w:w="993" w:type="dxa"/>
            <w:tcBorders>
              <w:top w:val="nil"/>
              <w:left w:val="nil"/>
              <w:bottom w:val="nil"/>
              <w:right w:val="nil"/>
            </w:tcBorders>
            <w:shd w:val="clear" w:color="auto" w:fill="auto"/>
            <w:noWrap/>
            <w:vAlign w:val="center"/>
          </w:tcPr>
          <w:p w14:paraId="749CA4F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461</w:t>
            </w:r>
          </w:p>
        </w:tc>
        <w:tc>
          <w:tcPr>
            <w:tcW w:w="1035" w:type="dxa"/>
            <w:tcBorders>
              <w:top w:val="nil"/>
              <w:left w:val="nil"/>
              <w:bottom w:val="nil"/>
              <w:right w:val="nil"/>
            </w:tcBorders>
            <w:shd w:val="clear" w:color="auto" w:fill="auto"/>
          </w:tcPr>
          <w:p w14:paraId="3871C2CB"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1008" w:type="dxa"/>
            <w:tcBorders>
              <w:top w:val="nil"/>
              <w:left w:val="nil"/>
              <w:bottom w:val="nil"/>
              <w:right w:val="nil"/>
            </w:tcBorders>
            <w:shd w:val="clear" w:color="auto" w:fill="auto"/>
            <w:noWrap/>
            <w:vAlign w:val="center"/>
          </w:tcPr>
          <w:p w14:paraId="7F4AB39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10.55 </w:t>
            </w:r>
          </w:p>
        </w:tc>
      </w:tr>
      <w:tr w:rsidR="00801DDD" w:rsidRPr="000B03BE" w14:paraId="7CE918E5" w14:textId="77777777">
        <w:trPr>
          <w:trHeight w:val="500"/>
          <w:jc w:val="center"/>
        </w:trPr>
        <w:tc>
          <w:tcPr>
            <w:tcW w:w="1276" w:type="dxa"/>
            <w:vMerge/>
            <w:tcBorders>
              <w:top w:val="single" w:sz="6" w:space="0" w:color="auto"/>
              <w:left w:val="nil"/>
              <w:bottom w:val="nil"/>
              <w:right w:val="nil"/>
            </w:tcBorders>
            <w:shd w:val="clear" w:color="auto" w:fill="auto"/>
          </w:tcPr>
          <w:p w14:paraId="69DE894A"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1945C8E8"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Frontal_Sup_Medial_R</w:t>
            </w:r>
            <w:proofErr w:type="spellEnd"/>
          </w:p>
        </w:tc>
        <w:tc>
          <w:tcPr>
            <w:tcW w:w="706" w:type="dxa"/>
            <w:tcBorders>
              <w:top w:val="nil"/>
              <w:left w:val="nil"/>
              <w:bottom w:val="nil"/>
              <w:right w:val="nil"/>
            </w:tcBorders>
            <w:shd w:val="clear" w:color="auto" w:fill="auto"/>
            <w:noWrap/>
            <w:vAlign w:val="center"/>
          </w:tcPr>
          <w:p w14:paraId="25392AC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706" w:type="dxa"/>
            <w:tcBorders>
              <w:top w:val="nil"/>
              <w:left w:val="nil"/>
              <w:bottom w:val="nil"/>
              <w:right w:val="nil"/>
            </w:tcBorders>
            <w:shd w:val="clear" w:color="auto" w:fill="auto"/>
            <w:noWrap/>
            <w:vAlign w:val="center"/>
          </w:tcPr>
          <w:p w14:paraId="1D2AB42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686" w:type="dxa"/>
            <w:tcBorders>
              <w:top w:val="nil"/>
              <w:left w:val="nil"/>
              <w:bottom w:val="nil"/>
              <w:right w:val="nil"/>
            </w:tcBorders>
            <w:shd w:val="clear" w:color="auto" w:fill="auto"/>
            <w:noWrap/>
            <w:vAlign w:val="center"/>
          </w:tcPr>
          <w:p w14:paraId="0A4D842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42</w:t>
            </w:r>
          </w:p>
        </w:tc>
        <w:tc>
          <w:tcPr>
            <w:tcW w:w="993" w:type="dxa"/>
            <w:tcBorders>
              <w:top w:val="nil"/>
              <w:left w:val="nil"/>
              <w:bottom w:val="nil"/>
              <w:right w:val="nil"/>
            </w:tcBorders>
            <w:shd w:val="clear" w:color="auto" w:fill="auto"/>
            <w:noWrap/>
            <w:vAlign w:val="center"/>
          </w:tcPr>
          <w:p w14:paraId="5AD2783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196</w:t>
            </w:r>
          </w:p>
        </w:tc>
        <w:tc>
          <w:tcPr>
            <w:tcW w:w="1035" w:type="dxa"/>
            <w:tcBorders>
              <w:top w:val="nil"/>
              <w:left w:val="nil"/>
              <w:bottom w:val="nil"/>
              <w:right w:val="nil"/>
            </w:tcBorders>
            <w:shd w:val="clear" w:color="auto" w:fill="auto"/>
          </w:tcPr>
          <w:p w14:paraId="5759F552"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1008" w:type="dxa"/>
            <w:tcBorders>
              <w:top w:val="nil"/>
              <w:left w:val="nil"/>
              <w:bottom w:val="nil"/>
              <w:right w:val="nil"/>
            </w:tcBorders>
            <w:shd w:val="clear" w:color="auto" w:fill="auto"/>
            <w:noWrap/>
            <w:vAlign w:val="center"/>
          </w:tcPr>
          <w:p w14:paraId="31253ED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9.57 </w:t>
            </w:r>
          </w:p>
        </w:tc>
      </w:tr>
      <w:tr w:rsidR="00801DDD" w:rsidRPr="000B03BE" w14:paraId="007F8106" w14:textId="77777777">
        <w:trPr>
          <w:trHeight w:val="500"/>
          <w:jc w:val="center"/>
        </w:trPr>
        <w:tc>
          <w:tcPr>
            <w:tcW w:w="1276" w:type="dxa"/>
            <w:vMerge/>
            <w:tcBorders>
              <w:top w:val="single" w:sz="6" w:space="0" w:color="auto"/>
              <w:left w:val="nil"/>
              <w:bottom w:val="nil"/>
              <w:right w:val="nil"/>
            </w:tcBorders>
            <w:shd w:val="clear" w:color="auto" w:fill="auto"/>
          </w:tcPr>
          <w:p w14:paraId="156CF205"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0F8D61CB"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Frontal_Inf_Tri_L</w:t>
            </w:r>
            <w:proofErr w:type="spellEnd"/>
          </w:p>
        </w:tc>
        <w:tc>
          <w:tcPr>
            <w:tcW w:w="706" w:type="dxa"/>
            <w:tcBorders>
              <w:top w:val="nil"/>
              <w:left w:val="nil"/>
              <w:bottom w:val="nil"/>
              <w:right w:val="nil"/>
            </w:tcBorders>
            <w:shd w:val="clear" w:color="auto" w:fill="auto"/>
            <w:noWrap/>
            <w:vAlign w:val="center"/>
          </w:tcPr>
          <w:p w14:paraId="3DED502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-52</w:t>
            </w:r>
          </w:p>
        </w:tc>
        <w:tc>
          <w:tcPr>
            <w:tcW w:w="706" w:type="dxa"/>
            <w:tcBorders>
              <w:top w:val="nil"/>
              <w:left w:val="nil"/>
              <w:bottom w:val="nil"/>
              <w:right w:val="nil"/>
            </w:tcBorders>
            <w:shd w:val="clear" w:color="auto" w:fill="auto"/>
            <w:noWrap/>
            <w:vAlign w:val="center"/>
          </w:tcPr>
          <w:p w14:paraId="5428FD3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22</w:t>
            </w:r>
          </w:p>
        </w:tc>
        <w:tc>
          <w:tcPr>
            <w:tcW w:w="686" w:type="dxa"/>
            <w:tcBorders>
              <w:top w:val="nil"/>
              <w:left w:val="nil"/>
              <w:bottom w:val="nil"/>
              <w:right w:val="nil"/>
            </w:tcBorders>
            <w:shd w:val="clear" w:color="auto" w:fill="auto"/>
            <w:noWrap/>
            <w:vAlign w:val="center"/>
          </w:tcPr>
          <w:p w14:paraId="4386723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26</w:t>
            </w:r>
          </w:p>
        </w:tc>
        <w:tc>
          <w:tcPr>
            <w:tcW w:w="993" w:type="dxa"/>
            <w:tcBorders>
              <w:top w:val="nil"/>
              <w:left w:val="nil"/>
              <w:bottom w:val="nil"/>
              <w:right w:val="nil"/>
            </w:tcBorders>
            <w:shd w:val="clear" w:color="auto" w:fill="auto"/>
            <w:noWrap/>
            <w:vAlign w:val="center"/>
          </w:tcPr>
          <w:p w14:paraId="17D9201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2090</w:t>
            </w:r>
          </w:p>
        </w:tc>
        <w:tc>
          <w:tcPr>
            <w:tcW w:w="1035" w:type="dxa"/>
            <w:tcBorders>
              <w:top w:val="nil"/>
              <w:left w:val="nil"/>
              <w:bottom w:val="nil"/>
              <w:right w:val="nil"/>
            </w:tcBorders>
            <w:shd w:val="clear" w:color="auto" w:fill="auto"/>
          </w:tcPr>
          <w:p w14:paraId="7FB015D2"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24</w:t>
            </w:r>
          </w:p>
        </w:tc>
        <w:tc>
          <w:tcPr>
            <w:tcW w:w="1008" w:type="dxa"/>
            <w:tcBorders>
              <w:top w:val="nil"/>
              <w:left w:val="nil"/>
              <w:bottom w:val="nil"/>
              <w:right w:val="nil"/>
            </w:tcBorders>
            <w:shd w:val="clear" w:color="auto" w:fill="auto"/>
            <w:noWrap/>
            <w:vAlign w:val="center"/>
          </w:tcPr>
          <w:p w14:paraId="21421DD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11.07 </w:t>
            </w:r>
          </w:p>
        </w:tc>
      </w:tr>
      <w:tr w:rsidR="00801DDD" w:rsidRPr="000B03BE" w14:paraId="0BF37830" w14:textId="77777777">
        <w:trPr>
          <w:trHeight w:val="500"/>
          <w:jc w:val="center"/>
        </w:trPr>
        <w:tc>
          <w:tcPr>
            <w:tcW w:w="1276" w:type="dxa"/>
            <w:vMerge/>
            <w:tcBorders>
              <w:top w:val="single" w:sz="6" w:space="0" w:color="auto"/>
              <w:left w:val="nil"/>
              <w:bottom w:val="nil"/>
              <w:right w:val="nil"/>
            </w:tcBorders>
            <w:shd w:val="clear" w:color="auto" w:fill="auto"/>
          </w:tcPr>
          <w:p w14:paraId="36857455"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38CCC0B7"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Frontal_Inf_Tri_R</w:t>
            </w:r>
            <w:proofErr w:type="spellEnd"/>
          </w:p>
        </w:tc>
        <w:tc>
          <w:tcPr>
            <w:tcW w:w="706" w:type="dxa"/>
            <w:tcBorders>
              <w:top w:val="nil"/>
              <w:left w:val="nil"/>
              <w:bottom w:val="nil"/>
              <w:right w:val="nil"/>
            </w:tcBorders>
            <w:shd w:val="clear" w:color="auto" w:fill="auto"/>
            <w:noWrap/>
            <w:vAlign w:val="center"/>
          </w:tcPr>
          <w:p w14:paraId="2209F7A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44</w:t>
            </w:r>
          </w:p>
        </w:tc>
        <w:tc>
          <w:tcPr>
            <w:tcW w:w="706" w:type="dxa"/>
            <w:tcBorders>
              <w:top w:val="nil"/>
              <w:left w:val="nil"/>
              <w:bottom w:val="nil"/>
              <w:right w:val="nil"/>
            </w:tcBorders>
            <w:shd w:val="clear" w:color="auto" w:fill="auto"/>
            <w:noWrap/>
            <w:vAlign w:val="center"/>
          </w:tcPr>
          <w:p w14:paraId="736DE2C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28</w:t>
            </w:r>
          </w:p>
        </w:tc>
        <w:tc>
          <w:tcPr>
            <w:tcW w:w="686" w:type="dxa"/>
            <w:tcBorders>
              <w:top w:val="nil"/>
              <w:left w:val="nil"/>
              <w:bottom w:val="nil"/>
              <w:right w:val="nil"/>
            </w:tcBorders>
            <w:shd w:val="clear" w:color="auto" w:fill="auto"/>
            <w:noWrap/>
            <w:vAlign w:val="center"/>
          </w:tcPr>
          <w:p w14:paraId="59A2FAA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20</w:t>
            </w:r>
          </w:p>
        </w:tc>
        <w:tc>
          <w:tcPr>
            <w:tcW w:w="993" w:type="dxa"/>
            <w:tcBorders>
              <w:top w:val="nil"/>
              <w:left w:val="nil"/>
              <w:bottom w:val="nil"/>
              <w:right w:val="nil"/>
            </w:tcBorders>
            <w:shd w:val="clear" w:color="auto" w:fill="auto"/>
            <w:noWrap/>
            <w:vAlign w:val="center"/>
          </w:tcPr>
          <w:p w14:paraId="5C78038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1759</w:t>
            </w:r>
          </w:p>
        </w:tc>
        <w:tc>
          <w:tcPr>
            <w:tcW w:w="1035" w:type="dxa"/>
            <w:tcBorders>
              <w:top w:val="nil"/>
              <w:left w:val="nil"/>
              <w:bottom w:val="nil"/>
              <w:right w:val="nil"/>
            </w:tcBorders>
            <w:shd w:val="clear" w:color="auto" w:fill="auto"/>
          </w:tcPr>
          <w:p w14:paraId="032C7132"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24</w:t>
            </w:r>
          </w:p>
        </w:tc>
        <w:tc>
          <w:tcPr>
            <w:tcW w:w="1008" w:type="dxa"/>
            <w:tcBorders>
              <w:top w:val="nil"/>
              <w:left w:val="nil"/>
              <w:bottom w:val="nil"/>
              <w:right w:val="nil"/>
            </w:tcBorders>
            <w:shd w:val="clear" w:color="auto" w:fill="auto"/>
            <w:noWrap/>
            <w:vAlign w:val="center"/>
          </w:tcPr>
          <w:p w14:paraId="5AFF372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12.28 </w:t>
            </w:r>
          </w:p>
        </w:tc>
      </w:tr>
      <w:tr w:rsidR="00801DDD" w:rsidRPr="000B03BE" w14:paraId="4C82776C" w14:textId="77777777">
        <w:trPr>
          <w:trHeight w:val="500"/>
          <w:jc w:val="center"/>
        </w:trPr>
        <w:tc>
          <w:tcPr>
            <w:tcW w:w="1276" w:type="dxa"/>
            <w:vMerge/>
            <w:tcBorders>
              <w:top w:val="single" w:sz="6" w:space="0" w:color="auto"/>
              <w:left w:val="nil"/>
              <w:bottom w:val="nil"/>
              <w:right w:val="nil"/>
            </w:tcBorders>
            <w:shd w:val="clear" w:color="auto" w:fill="auto"/>
          </w:tcPr>
          <w:p w14:paraId="16568994"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10E8B8D4"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Frontal_Inf_Orb_L</w:t>
            </w:r>
            <w:proofErr w:type="spellEnd"/>
          </w:p>
        </w:tc>
        <w:tc>
          <w:tcPr>
            <w:tcW w:w="706" w:type="dxa"/>
            <w:tcBorders>
              <w:top w:val="nil"/>
              <w:left w:val="nil"/>
              <w:bottom w:val="nil"/>
              <w:right w:val="nil"/>
            </w:tcBorders>
            <w:shd w:val="clear" w:color="auto" w:fill="auto"/>
            <w:noWrap/>
            <w:vAlign w:val="center"/>
          </w:tcPr>
          <w:p w14:paraId="4B074A1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706" w:type="dxa"/>
            <w:tcBorders>
              <w:top w:val="nil"/>
              <w:left w:val="nil"/>
              <w:bottom w:val="nil"/>
              <w:right w:val="nil"/>
            </w:tcBorders>
            <w:shd w:val="clear" w:color="auto" w:fill="auto"/>
            <w:noWrap/>
            <w:vAlign w:val="center"/>
          </w:tcPr>
          <w:p w14:paraId="71B36E6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686" w:type="dxa"/>
            <w:tcBorders>
              <w:top w:val="nil"/>
              <w:left w:val="nil"/>
              <w:bottom w:val="nil"/>
              <w:right w:val="nil"/>
            </w:tcBorders>
            <w:shd w:val="clear" w:color="auto" w:fill="auto"/>
            <w:noWrap/>
            <w:vAlign w:val="center"/>
          </w:tcPr>
          <w:p w14:paraId="0BA09D1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993" w:type="dxa"/>
            <w:tcBorders>
              <w:top w:val="nil"/>
              <w:left w:val="nil"/>
              <w:bottom w:val="nil"/>
              <w:right w:val="nil"/>
            </w:tcBorders>
            <w:shd w:val="clear" w:color="auto" w:fill="auto"/>
            <w:noWrap/>
            <w:vAlign w:val="center"/>
          </w:tcPr>
          <w:p w14:paraId="2BB79CD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342</w:t>
            </w:r>
          </w:p>
        </w:tc>
        <w:tc>
          <w:tcPr>
            <w:tcW w:w="1035" w:type="dxa"/>
            <w:tcBorders>
              <w:top w:val="nil"/>
              <w:left w:val="nil"/>
              <w:bottom w:val="nil"/>
              <w:right w:val="nil"/>
            </w:tcBorders>
            <w:shd w:val="clear" w:color="auto" w:fill="auto"/>
          </w:tcPr>
          <w:p w14:paraId="3E083533"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1008" w:type="dxa"/>
            <w:tcBorders>
              <w:top w:val="nil"/>
              <w:left w:val="nil"/>
              <w:bottom w:val="nil"/>
              <w:right w:val="nil"/>
            </w:tcBorders>
            <w:shd w:val="clear" w:color="auto" w:fill="auto"/>
            <w:noWrap/>
            <w:vAlign w:val="center"/>
          </w:tcPr>
          <w:p w14:paraId="5BEDCA9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10.63 </w:t>
            </w:r>
          </w:p>
        </w:tc>
      </w:tr>
      <w:tr w:rsidR="00801DDD" w:rsidRPr="000B03BE" w14:paraId="50196C38" w14:textId="77777777">
        <w:trPr>
          <w:trHeight w:val="500"/>
          <w:jc w:val="center"/>
        </w:trPr>
        <w:tc>
          <w:tcPr>
            <w:tcW w:w="1276" w:type="dxa"/>
            <w:vMerge/>
            <w:tcBorders>
              <w:top w:val="single" w:sz="6" w:space="0" w:color="auto"/>
              <w:left w:val="nil"/>
              <w:bottom w:val="nil"/>
              <w:right w:val="nil"/>
            </w:tcBorders>
            <w:shd w:val="clear" w:color="auto" w:fill="auto"/>
          </w:tcPr>
          <w:p w14:paraId="442C3F47"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708466D9"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Frontal_Inf_Orb_R</w:t>
            </w:r>
            <w:proofErr w:type="spellEnd"/>
          </w:p>
        </w:tc>
        <w:tc>
          <w:tcPr>
            <w:tcW w:w="706" w:type="dxa"/>
            <w:tcBorders>
              <w:top w:val="nil"/>
              <w:left w:val="nil"/>
              <w:bottom w:val="nil"/>
              <w:right w:val="nil"/>
            </w:tcBorders>
            <w:shd w:val="clear" w:color="auto" w:fill="auto"/>
            <w:noWrap/>
            <w:vAlign w:val="center"/>
          </w:tcPr>
          <w:p w14:paraId="226A8DC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706" w:type="dxa"/>
            <w:tcBorders>
              <w:top w:val="nil"/>
              <w:left w:val="nil"/>
              <w:bottom w:val="nil"/>
              <w:right w:val="nil"/>
            </w:tcBorders>
            <w:shd w:val="clear" w:color="auto" w:fill="auto"/>
            <w:noWrap/>
            <w:vAlign w:val="center"/>
          </w:tcPr>
          <w:p w14:paraId="6CCE5B1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28</w:t>
            </w:r>
          </w:p>
        </w:tc>
        <w:tc>
          <w:tcPr>
            <w:tcW w:w="686" w:type="dxa"/>
            <w:tcBorders>
              <w:top w:val="nil"/>
              <w:left w:val="nil"/>
              <w:bottom w:val="nil"/>
              <w:right w:val="nil"/>
            </w:tcBorders>
            <w:shd w:val="clear" w:color="auto" w:fill="auto"/>
            <w:noWrap/>
            <w:vAlign w:val="center"/>
          </w:tcPr>
          <w:p w14:paraId="43888F7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993" w:type="dxa"/>
            <w:tcBorders>
              <w:top w:val="nil"/>
              <w:left w:val="nil"/>
              <w:bottom w:val="nil"/>
              <w:right w:val="nil"/>
            </w:tcBorders>
            <w:shd w:val="clear" w:color="auto" w:fill="auto"/>
            <w:noWrap/>
            <w:vAlign w:val="center"/>
          </w:tcPr>
          <w:p w14:paraId="68F49E7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254</w:t>
            </w:r>
          </w:p>
        </w:tc>
        <w:tc>
          <w:tcPr>
            <w:tcW w:w="1035" w:type="dxa"/>
            <w:tcBorders>
              <w:top w:val="nil"/>
              <w:left w:val="nil"/>
              <w:bottom w:val="nil"/>
              <w:right w:val="nil"/>
            </w:tcBorders>
            <w:shd w:val="clear" w:color="auto" w:fill="auto"/>
          </w:tcPr>
          <w:p w14:paraId="0B70646C"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1008" w:type="dxa"/>
            <w:tcBorders>
              <w:top w:val="nil"/>
              <w:left w:val="nil"/>
              <w:bottom w:val="nil"/>
              <w:right w:val="nil"/>
            </w:tcBorders>
            <w:shd w:val="clear" w:color="auto" w:fill="auto"/>
            <w:noWrap/>
            <w:vAlign w:val="center"/>
          </w:tcPr>
          <w:p w14:paraId="71C93C4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10.96 </w:t>
            </w:r>
          </w:p>
        </w:tc>
      </w:tr>
      <w:tr w:rsidR="00801DDD" w:rsidRPr="000B03BE" w14:paraId="682AC3C9" w14:textId="77777777">
        <w:trPr>
          <w:trHeight w:val="500"/>
          <w:jc w:val="center"/>
        </w:trPr>
        <w:tc>
          <w:tcPr>
            <w:tcW w:w="1276" w:type="dxa"/>
            <w:vMerge/>
            <w:tcBorders>
              <w:top w:val="single" w:sz="6" w:space="0" w:color="auto"/>
              <w:left w:val="nil"/>
              <w:bottom w:val="nil"/>
              <w:right w:val="nil"/>
            </w:tcBorders>
            <w:shd w:val="clear" w:color="auto" w:fill="auto"/>
          </w:tcPr>
          <w:p w14:paraId="7A597BAE"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55EAAC29"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Precuneus_R</w:t>
            </w:r>
            <w:proofErr w:type="spellEnd"/>
          </w:p>
        </w:tc>
        <w:tc>
          <w:tcPr>
            <w:tcW w:w="706" w:type="dxa"/>
            <w:tcBorders>
              <w:top w:val="nil"/>
              <w:left w:val="nil"/>
              <w:bottom w:val="nil"/>
              <w:right w:val="nil"/>
            </w:tcBorders>
            <w:shd w:val="clear" w:color="auto" w:fill="auto"/>
            <w:noWrap/>
            <w:vAlign w:val="center"/>
          </w:tcPr>
          <w:p w14:paraId="26DB74B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40</w:t>
            </w:r>
          </w:p>
        </w:tc>
        <w:tc>
          <w:tcPr>
            <w:tcW w:w="706" w:type="dxa"/>
            <w:tcBorders>
              <w:top w:val="nil"/>
              <w:left w:val="nil"/>
              <w:bottom w:val="nil"/>
              <w:right w:val="nil"/>
            </w:tcBorders>
            <w:shd w:val="clear" w:color="auto" w:fill="auto"/>
            <w:noWrap/>
            <w:vAlign w:val="center"/>
          </w:tcPr>
          <w:p w14:paraId="4C1A5A5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686" w:type="dxa"/>
            <w:tcBorders>
              <w:top w:val="nil"/>
              <w:left w:val="nil"/>
              <w:bottom w:val="nil"/>
              <w:right w:val="nil"/>
            </w:tcBorders>
            <w:shd w:val="clear" w:color="auto" w:fill="auto"/>
            <w:noWrap/>
            <w:vAlign w:val="center"/>
          </w:tcPr>
          <w:p w14:paraId="2A079F3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50</w:t>
            </w:r>
          </w:p>
        </w:tc>
        <w:tc>
          <w:tcPr>
            <w:tcW w:w="993" w:type="dxa"/>
            <w:tcBorders>
              <w:top w:val="nil"/>
              <w:left w:val="nil"/>
              <w:bottom w:val="nil"/>
              <w:right w:val="nil"/>
            </w:tcBorders>
            <w:shd w:val="clear" w:color="auto" w:fill="auto"/>
            <w:noWrap/>
            <w:vAlign w:val="center"/>
          </w:tcPr>
          <w:p w14:paraId="0174710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739</w:t>
            </w:r>
          </w:p>
        </w:tc>
        <w:tc>
          <w:tcPr>
            <w:tcW w:w="1035" w:type="dxa"/>
            <w:tcBorders>
              <w:top w:val="nil"/>
              <w:left w:val="nil"/>
              <w:bottom w:val="nil"/>
              <w:right w:val="nil"/>
            </w:tcBorders>
            <w:shd w:val="clear" w:color="auto" w:fill="auto"/>
          </w:tcPr>
          <w:p w14:paraId="6B21D8A9"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19</w:t>
            </w:r>
          </w:p>
        </w:tc>
        <w:tc>
          <w:tcPr>
            <w:tcW w:w="1008" w:type="dxa"/>
            <w:tcBorders>
              <w:top w:val="nil"/>
              <w:left w:val="nil"/>
              <w:bottom w:val="nil"/>
              <w:right w:val="nil"/>
            </w:tcBorders>
            <w:shd w:val="clear" w:color="auto" w:fill="auto"/>
            <w:noWrap/>
            <w:vAlign w:val="center"/>
          </w:tcPr>
          <w:p w14:paraId="0C81BC8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11.74 </w:t>
            </w:r>
          </w:p>
        </w:tc>
      </w:tr>
      <w:tr w:rsidR="00801DDD" w:rsidRPr="000B03BE" w14:paraId="220FD1B9" w14:textId="77777777">
        <w:trPr>
          <w:trHeight w:val="500"/>
          <w:jc w:val="center"/>
        </w:trPr>
        <w:tc>
          <w:tcPr>
            <w:tcW w:w="1276" w:type="dxa"/>
            <w:vMerge/>
            <w:tcBorders>
              <w:top w:val="single" w:sz="6" w:space="0" w:color="auto"/>
              <w:left w:val="nil"/>
              <w:bottom w:val="nil"/>
              <w:right w:val="nil"/>
            </w:tcBorders>
            <w:shd w:val="clear" w:color="auto" w:fill="auto"/>
          </w:tcPr>
          <w:p w14:paraId="4BA5E510"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365177FF"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Precuneus_L</w:t>
            </w:r>
            <w:proofErr w:type="spellEnd"/>
          </w:p>
        </w:tc>
        <w:tc>
          <w:tcPr>
            <w:tcW w:w="706" w:type="dxa"/>
            <w:tcBorders>
              <w:top w:val="nil"/>
              <w:left w:val="nil"/>
              <w:bottom w:val="nil"/>
              <w:right w:val="nil"/>
            </w:tcBorders>
            <w:shd w:val="clear" w:color="auto" w:fill="auto"/>
            <w:noWrap/>
            <w:vAlign w:val="center"/>
          </w:tcPr>
          <w:p w14:paraId="6E753BA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706" w:type="dxa"/>
            <w:tcBorders>
              <w:top w:val="nil"/>
              <w:left w:val="nil"/>
              <w:bottom w:val="nil"/>
              <w:right w:val="nil"/>
            </w:tcBorders>
            <w:shd w:val="clear" w:color="auto" w:fill="auto"/>
            <w:noWrap/>
            <w:vAlign w:val="center"/>
          </w:tcPr>
          <w:p w14:paraId="227ED44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-72</w:t>
            </w:r>
          </w:p>
        </w:tc>
        <w:tc>
          <w:tcPr>
            <w:tcW w:w="686" w:type="dxa"/>
            <w:tcBorders>
              <w:top w:val="nil"/>
              <w:left w:val="nil"/>
              <w:bottom w:val="nil"/>
              <w:right w:val="nil"/>
            </w:tcBorders>
            <w:shd w:val="clear" w:color="auto" w:fill="auto"/>
            <w:noWrap/>
            <w:vAlign w:val="center"/>
          </w:tcPr>
          <w:p w14:paraId="76A29AC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993" w:type="dxa"/>
            <w:tcBorders>
              <w:top w:val="nil"/>
              <w:left w:val="nil"/>
              <w:bottom w:val="nil"/>
              <w:right w:val="nil"/>
            </w:tcBorders>
            <w:shd w:val="clear" w:color="auto" w:fill="auto"/>
            <w:noWrap/>
            <w:vAlign w:val="center"/>
          </w:tcPr>
          <w:p w14:paraId="5719CA1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1300</w:t>
            </w:r>
          </w:p>
        </w:tc>
        <w:tc>
          <w:tcPr>
            <w:tcW w:w="1035" w:type="dxa"/>
            <w:tcBorders>
              <w:top w:val="nil"/>
              <w:left w:val="nil"/>
              <w:bottom w:val="nil"/>
              <w:right w:val="nil"/>
            </w:tcBorders>
            <w:shd w:val="clear" w:color="auto" w:fill="auto"/>
          </w:tcPr>
          <w:p w14:paraId="1369EA7C"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19</w:t>
            </w:r>
          </w:p>
        </w:tc>
        <w:tc>
          <w:tcPr>
            <w:tcW w:w="1008" w:type="dxa"/>
            <w:tcBorders>
              <w:top w:val="nil"/>
              <w:left w:val="nil"/>
              <w:bottom w:val="nil"/>
              <w:right w:val="nil"/>
            </w:tcBorders>
            <w:shd w:val="clear" w:color="auto" w:fill="auto"/>
            <w:noWrap/>
            <w:vAlign w:val="center"/>
          </w:tcPr>
          <w:p w14:paraId="615557A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9.50 </w:t>
            </w:r>
          </w:p>
        </w:tc>
      </w:tr>
      <w:tr w:rsidR="00801DDD" w:rsidRPr="000B03BE" w14:paraId="1405E5E0" w14:textId="77777777">
        <w:trPr>
          <w:trHeight w:val="500"/>
          <w:jc w:val="center"/>
        </w:trPr>
        <w:tc>
          <w:tcPr>
            <w:tcW w:w="1276" w:type="dxa"/>
            <w:vMerge/>
            <w:tcBorders>
              <w:top w:val="single" w:sz="6" w:space="0" w:color="auto"/>
              <w:left w:val="nil"/>
              <w:bottom w:val="nil"/>
              <w:right w:val="nil"/>
            </w:tcBorders>
            <w:shd w:val="clear" w:color="auto" w:fill="auto"/>
          </w:tcPr>
          <w:p w14:paraId="53ED60F3"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54AD33B3"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Parietal_Inf_R</w:t>
            </w:r>
            <w:proofErr w:type="spellEnd"/>
          </w:p>
        </w:tc>
        <w:tc>
          <w:tcPr>
            <w:tcW w:w="706" w:type="dxa"/>
            <w:tcBorders>
              <w:top w:val="nil"/>
              <w:left w:val="nil"/>
              <w:bottom w:val="nil"/>
              <w:right w:val="nil"/>
            </w:tcBorders>
            <w:shd w:val="clear" w:color="auto" w:fill="auto"/>
            <w:noWrap/>
            <w:vAlign w:val="center"/>
          </w:tcPr>
          <w:p w14:paraId="13A549A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706" w:type="dxa"/>
            <w:tcBorders>
              <w:top w:val="nil"/>
              <w:left w:val="nil"/>
              <w:bottom w:val="nil"/>
              <w:right w:val="nil"/>
            </w:tcBorders>
            <w:shd w:val="clear" w:color="auto" w:fill="auto"/>
            <w:noWrap/>
            <w:vAlign w:val="center"/>
          </w:tcPr>
          <w:p w14:paraId="470817B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-54</w:t>
            </w:r>
          </w:p>
        </w:tc>
        <w:tc>
          <w:tcPr>
            <w:tcW w:w="686" w:type="dxa"/>
            <w:tcBorders>
              <w:top w:val="nil"/>
              <w:left w:val="nil"/>
              <w:bottom w:val="nil"/>
              <w:right w:val="nil"/>
            </w:tcBorders>
            <w:shd w:val="clear" w:color="auto" w:fill="auto"/>
            <w:noWrap/>
            <w:vAlign w:val="center"/>
          </w:tcPr>
          <w:p w14:paraId="1C818A5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42</w:t>
            </w:r>
          </w:p>
        </w:tc>
        <w:tc>
          <w:tcPr>
            <w:tcW w:w="993" w:type="dxa"/>
            <w:tcBorders>
              <w:top w:val="nil"/>
              <w:left w:val="nil"/>
              <w:bottom w:val="nil"/>
              <w:right w:val="nil"/>
            </w:tcBorders>
            <w:shd w:val="clear" w:color="auto" w:fill="auto"/>
            <w:noWrap/>
            <w:vAlign w:val="center"/>
          </w:tcPr>
          <w:p w14:paraId="30A5D9F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1293</w:t>
            </w:r>
          </w:p>
        </w:tc>
        <w:tc>
          <w:tcPr>
            <w:tcW w:w="1035" w:type="dxa"/>
            <w:tcBorders>
              <w:top w:val="nil"/>
              <w:left w:val="nil"/>
              <w:bottom w:val="nil"/>
              <w:right w:val="nil"/>
            </w:tcBorders>
            <w:shd w:val="clear" w:color="auto" w:fill="auto"/>
          </w:tcPr>
          <w:p w14:paraId="65A6C951"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9</w:t>
            </w:r>
          </w:p>
        </w:tc>
        <w:tc>
          <w:tcPr>
            <w:tcW w:w="1008" w:type="dxa"/>
            <w:tcBorders>
              <w:top w:val="nil"/>
              <w:left w:val="nil"/>
              <w:bottom w:val="nil"/>
              <w:right w:val="nil"/>
            </w:tcBorders>
            <w:shd w:val="clear" w:color="auto" w:fill="auto"/>
            <w:noWrap/>
            <w:vAlign w:val="center"/>
          </w:tcPr>
          <w:p w14:paraId="4A860F4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14.56 </w:t>
            </w:r>
          </w:p>
        </w:tc>
      </w:tr>
      <w:tr w:rsidR="00801DDD" w:rsidRPr="000B03BE" w14:paraId="3B0743CC" w14:textId="77777777">
        <w:trPr>
          <w:trHeight w:val="500"/>
          <w:jc w:val="center"/>
        </w:trPr>
        <w:tc>
          <w:tcPr>
            <w:tcW w:w="1276" w:type="dxa"/>
            <w:vMerge/>
            <w:tcBorders>
              <w:top w:val="single" w:sz="6" w:space="0" w:color="auto"/>
              <w:left w:val="nil"/>
              <w:bottom w:val="nil"/>
              <w:right w:val="nil"/>
            </w:tcBorders>
            <w:shd w:val="clear" w:color="auto" w:fill="auto"/>
          </w:tcPr>
          <w:p w14:paraId="4150813D"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487AEA36"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Parietal_Inf_L</w:t>
            </w:r>
            <w:proofErr w:type="spellEnd"/>
          </w:p>
        </w:tc>
        <w:tc>
          <w:tcPr>
            <w:tcW w:w="706" w:type="dxa"/>
            <w:tcBorders>
              <w:top w:val="nil"/>
              <w:left w:val="nil"/>
              <w:bottom w:val="nil"/>
              <w:right w:val="nil"/>
            </w:tcBorders>
            <w:shd w:val="clear" w:color="auto" w:fill="auto"/>
            <w:noWrap/>
            <w:vAlign w:val="center"/>
          </w:tcPr>
          <w:p w14:paraId="2E77E66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706" w:type="dxa"/>
            <w:tcBorders>
              <w:top w:val="nil"/>
              <w:left w:val="nil"/>
              <w:bottom w:val="nil"/>
              <w:right w:val="nil"/>
            </w:tcBorders>
            <w:shd w:val="clear" w:color="auto" w:fill="auto"/>
            <w:noWrap/>
            <w:vAlign w:val="center"/>
          </w:tcPr>
          <w:p w14:paraId="48CF77A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-48</w:t>
            </w:r>
          </w:p>
        </w:tc>
        <w:tc>
          <w:tcPr>
            <w:tcW w:w="686" w:type="dxa"/>
            <w:tcBorders>
              <w:top w:val="nil"/>
              <w:left w:val="nil"/>
              <w:bottom w:val="nil"/>
              <w:right w:val="nil"/>
            </w:tcBorders>
            <w:shd w:val="clear" w:color="auto" w:fill="auto"/>
            <w:noWrap/>
            <w:vAlign w:val="center"/>
          </w:tcPr>
          <w:p w14:paraId="5A2F1BC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40</w:t>
            </w:r>
          </w:p>
        </w:tc>
        <w:tc>
          <w:tcPr>
            <w:tcW w:w="993" w:type="dxa"/>
            <w:tcBorders>
              <w:top w:val="nil"/>
              <w:left w:val="nil"/>
              <w:bottom w:val="nil"/>
              <w:right w:val="nil"/>
            </w:tcBorders>
            <w:shd w:val="clear" w:color="auto" w:fill="auto"/>
            <w:noWrap/>
            <w:vAlign w:val="center"/>
          </w:tcPr>
          <w:p w14:paraId="5C48E19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972</w:t>
            </w:r>
          </w:p>
        </w:tc>
        <w:tc>
          <w:tcPr>
            <w:tcW w:w="1035" w:type="dxa"/>
            <w:tcBorders>
              <w:top w:val="nil"/>
              <w:left w:val="nil"/>
              <w:bottom w:val="nil"/>
              <w:right w:val="nil"/>
            </w:tcBorders>
            <w:shd w:val="clear" w:color="auto" w:fill="auto"/>
          </w:tcPr>
          <w:p w14:paraId="7303C202"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37</w:t>
            </w:r>
          </w:p>
        </w:tc>
        <w:tc>
          <w:tcPr>
            <w:tcW w:w="1008" w:type="dxa"/>
            <w:tcBorders>
              <w:top w:val="nil"/>
              <w:left w:val="nil"/>
              <w:bottom w:val="nil"/>
              <w:right w:val="nil"/>
            </w:tcBorders>
            <w:shd w:val="clear" w:color="auto" w:fill="auto"/>
            <w:noWrap/>
            <w:vAlign w:val="center"/>
          </w:tcPr>
          <w:p w14:paraId="7236CA9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12.32 </w:t>
            </w:r>
          </w:p>
        </w:tc>
      </w:tr>
      <w:tr w:rsidR="00801DDD" w:rsidRPr="000B03BE" w14:paraId="68FC8F55" w14:textId="77777777">
        <w:trPr>
          <w:trHeight w:val="500"/>
          <w:jc w:val="center"/>
        </w:trPr>
        <w:tc>
          <w:tcPr>
            <w:tcW w:w="1276" w:type="dxa"/>
            <w:vMerge/>
            <w:tcBorders>
              <w:top w:val="single" w:sz="6" w:space="0" w:color="auto"/>
              <w:left w:val="nil"/>
              <w:bottom w:val="nil"/>
              <w:right w:val="nil"/>
            </w:tcBorders>
            <w:shd w:val="clear" w:color="auto" w:fill="auto"/>
          </w:tcPr>
          <w:p w14:paraId="20C0B876"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1C71480F"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Temporal_Mid_L</w:t>
            </w:r>
            <w:proofErr w:type="spellEnd"/>
          </w:p>
        </w:tc>
        <w:tc>
          <w:tcPr>
            <w:tcW w:w="706" w:type="dxa"/>
            <w:tcBorders>
              <w:top w:val="nil"/>
              <w:left w:val="nil"/>
              <w:bottom w:val="nil"/>
              <w:right w:val="nil"/>
            </w:tcBorders>
            <w:shd w:val="clear" w:color="auto" w:fill="auto"/>
            <w:noWrap/>
            <w:vAlign w:val="center"/>
          </w:tcPr>
          <w:p w14:paraId="40E61BF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-56</w:t>
            </w:r>
          </w:p>
        </w:tc>
        <w:tc>
          <w:tcPr>
            <w:tcW w:w="706" w:type="dxa"/>
            <w:tcBorders>
              <w:top w:val="nil"/>
              <w:left w:val="nil"/>
              <w:bottom w:val="nil"/>
              <w:right w:val="nil"/>
            </w:tcBorders>
            <w:shd w:val="clear" w:color="auto" w:fill="auto"/>
            <w:noWrap/>
            <w:vAlign w:val="center"/>
          </w:tcPr>
          <w:p w14:paraId="56CC05F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-50</w:t>
            </w:r>
          </w:p>
        </w:tc>
        <w:tc>
          <w:tcPr>
            <w:tcW w:w="686" w:type="dxa"/>
            <w:tcBorders>
              <w:top w:val="nil"/>
              <w:left w:val="nil"/>
              <w:bottom w:val="nil"/>
              <w:right w:val="nil"/>
            </w:tcBorders>
            <w:shd w:val="clear" w:color="auto" w:fill="auto"/>
            <w:noWrap/>
            <w:vAlign w:val="center"/>
          </w:tcPr>
          <w:p w14:paraId="6C0D746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993" w:type="dxa"/>
            <w:tcBorders>
              <w:top w:val="nil"/>
              <w:left w:val="nil"/>
              <w:bottom w:val="nil"/>
              <w:right w:val="nil"/>
            </w:tcBorders>
            <w:shd w:val="clear" w:color="auto" w:fill="auto"/>
            <w:noWrap/>
            <w:vAlign w:val="center"/>
          </w:tcPr>
          <w:p w14:paraId="5B384D1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1151</w:t>
            </w:r>
          </w:p>
        </w:tc>
        <w:tc>
          <w:tcPr>
            <w:tcW w:w="1035" w:type="dxa"/>
            <w:tcBorders>
              <w:top w:val="nil"/>
              <w:left w:val="nil"/>
              <w:bottom w:val="nil"/>
              <w:right w:val="nil"/>
            </w:tcBorders>
            <w:shd w:val="clear" w:color="auto" w:fill="auto"/>
          </w:tcPr>
          <w:p w14:paraId="19F16C81"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19</w:t>
            </w:r>
          </w:p>
        </w:tc>
        <w:tc>
          <w:tcPr>
            <w:tcW w:w="1008" w:type="dxa"/>
            <w:tcBorders>
              <w:top w:val="nil"/>
              <w:left w:val="nil"/>
              <w:bottom w:val="nil"/>
              <w:right w:val="nil"/>
            </w:tcBorders>
            <w:shd w:val="clear" w:color="auto" w:fill="auto"/>
            <w:noWrap/>
            <w:vAlign w:val="center"/>
          </w:tcPr>
          <w:p w14:paraId="5DDC56D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7.39 </w:t>
            </w:r>
          </w:p>
        </w:tc>
      </w:tr>
      <w:tr w:rsidR="00801DDD" w:rsidRPr="000B03BE" w14:paraId="080CC80A" w14:textId="77777777">
        <w:trPr>
          <w:trHeight w:val="500"/>
          <w:jc w:val="center"/>
        </w:trPr>
        <w:tc>
          <w:tcPr>
            <w:tcW w:w="1276" w:type="dxa"/>
            <w:vMerge/>
            <w:tcBorders>
              <w:top w:val="single" w:sz="6" w:space="0" w:color="auto"/>
              <w:left w:val="nil"/>
              <w:bottom w:val="nil"/>
              <w:right w:val="nil"/>
            </w:tcBorders>
            <w:shd w:val="clear" w:color="auto" w:fill="auto"/>
          </w:tcPr>
          <w:p w14:paraId="3C139B2D"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5734EB62"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Temporal_Mid_R</w:t>
            </w:r>
            <w:proofErr w:type="spellEnd"/>
          </w:p>
        </w:tc>
        <w:tc>
          <w:tcPr>
            <w:tcW w:w="706" w:type="dxa"/>
            <w:tcBorders>
              <w:top w:val="nil"/>
              <w:left w:val="nil"/>
              <w:bottom w:val="nil"/>
              <w:right w:val="nil"/>
            </w:tcBorders>
            <w:shd w:val="clear" w:color="auto" w:fill="auto"/>
            <w:noWrap/>
            <w:vAlign w:val="center"/>
          </w:tcPr>
          <w:p w14:paraId="2436E6D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40</w:t>
            </w:r>
          </w:p>
        </w:tc>
        <w:tc>
          <w:tcPr>
            <w:tcW w:w="706" w:type="dxa"/>
            <w:tcBorders>
              <w:top w:val="nil"/>
              <w:left w:val="nil"/>
              <w:bottom w:val="nil"/>
              <w:right w:val="nil"/>
            </w:tcBorders>
            <w:shd w:val="clear" w:color="auto" w:fill="auto"/>
            <w:noWrap/>
            <w:vAlign w:val="center"/>
          </w:tcPr>
          <w:p w14:paraId="6943AB7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-68</w:t>
            </w:r>
          </w:p>
        </w:tc>
        <w:tc>
          <w:tcPr>
            <w:tcW w:w="686" w:type="dxa"/>
            <w:tcBorders>
              <w:top w:val="nil"/>
              <w:left w:val="nil"/>
              <w:bottom w:val="nil"/>
              <w:right w:val="nil"/>
            </w:tcBorders>
            <w:shd w:val="clear" w:color="auto" w:fill="auto"/>
            <w:noWrap/>
            <w:vAlign w:val="center"/>
          </w:tcPr>
          <w:p w14:paraId="6414CAE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993" w:type="dxa"/>
            <w:tcBorders>
              <w:top w:val="nil"/>
              <w:left w:val="nil"/>
              <w:bottom w:val="nil"/>
              <w:right w:val="nil"/>
            </w:tcBorders>
            <w:shd w:val="clear" w:color="auto" w:fill="auto"/>
            <w:noWrap/>
            <w:vAlign w:val="center"/>
          </w:tcPr>
          <w:p w14:paraId="0CB8798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1975</w:t>
            </w:r>
          </w:p>
        </w:tc>
        <w:tc>
          <w:tcPr>
            <w:tcW w:w="1035" w:type="dxa"/>
            <w:tcBorders>
              <w:top w:val="nil"/>
              <w:left w:val="nil"/>
              <w:bottom w:val="nil"/>
              <w:right w:val="nil"/>
            </w:tcBorders>
            <w:shd w:val="clear" w:color="auto" w:fill="auto"/>
          </w:tcPr>
          <w:p w14:paraId="1C1BDF35"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19</w:t>
            </w:r>
          </w:p>
        </w:tc>
        <w:tc>
          <w:tcPr>
            <w:tcW w:w="1008" w:type="dxa"/>
            <w:tcBorders>
              <w:top w:val="nil"/>
              <w:left w:val="nil"/>
              <w:bottom w:val="nil"/>
              <w:right w:val="nil"/>
            </w:tcBorders>
            <w:shd w:val="clear" w:color="auto" w:fill="auto"/>
            <w:noWrap/>
            <w:vAlign w:val="center"/>
          </w:tcPr>
          <w:p w14:paraId="744EA49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9.90 </w:t>
            </w:r>
          </w:p>
        </w:tc>
      </w:tr>
      <w:tr w:rsidR="00801DDD" w:rsidRPr="000B03BE" w14:paraId="7E7D6CAE" w14:textId="77777777">
        <w:trPr>
          <w:trHeight w:val="500"/>
          <w:jc w:val="center"/>
        </w:trPr>
        <w:tc>
          <w:tcPr>
            <w:tcW w:w="1276" w:type="dxa"/>
            <w:vMerge/>
            <w:tcBorders>
              <w:top w:val="single" w:sz="6" w:space="0" w:color="auto"/>
              <w:left w:val="nil"/>
              <w:bottom w:val="nil"/>
              <w:right w:val="nil"/>
            </w:tcBorders>
            <w:shd w:val="clear" w:color="auto" w:fill="auto"/>
          </w:tcPr>
          <w:p w14:paraId="6D62EE4A"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075C71BD"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Temporal_Sup_R</w:t>
            </w:r>
            <w:proofErr w:type="spellEnd"/>
          </w:p>
        </w:tc>
        <w:tc>
          <w:tcPr>
            <w:tcW w:w="706" w:type="dxa"/>
            <w:tcBorders>
              <w:top w:val="nil"/>
              <w:left w:val="nil"/>
              <w:bottom w:val="nil"/>
              <w:right w:val="nil"/>
            </w:tcBorders>
            <w:shd w:val="clear" w:color="auto" w:fill="auto"/>
            <w:noWrap/>
            <w:vAlign w:val="center"/>
          </w:tcPr>
          <w:p w14:paraId="0084260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-60</w:t>
            </w:r>
          </w:p>
        </w:tc>
        <w:tc>
          <w:tcPr>
            <w:tcW w:w="706" w:type="dxa"/>
            <w:tcBorders>
              <w:top w:val="nil"/>
              <w:left w:val="nil"/>
              <w:bottom w:val="nil"/>
              <w:right w:val="nil"/>
            </w:tcBorders>
            <w:shd w:val="clear" w:color="auto" w:fill="auto"/>
            <w:noWrap/>
            <w:vAlign w:val="center"/>
          </w:tcPr>
          <w:p w14:paraId="68B356C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-46</w:t>
            </w:r>
          </w:p>
        </w:tc>
        <w:tc>
          <w:tcPr>
            <w:tcW w:w="686" w:type="dxa"/>
            <w:tcBorders>
              <w:top w:val="nil"/>
              <w:left w:val="nil"/>
              <w:bottom w:val="nil"/>
              <w:right w:val="nil"/>
            </w:tcBorders>
            <w:shd w:val="clear" w:color="auto" w:fill="auto"/>
            <w:noWrap/>
            <w:vAlign w:val="center"/>
          </w:tcPr>
          <w:p w14:paraId="4315A6C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18</w:t>
            </w:r>
          </w:p>
        </w:tc>
        <w:tc>
          <w:tcPr>
            <w:tcW w:w="993" w:type="dxa"/>
            <w:tcBorders>
              <w:top w:val="nil"/>
              <w:left w:val="nil"/>
              <w:bottom w:val="nil"/>
              <w:right w:val="nil"/>
            </w:tcBorders>
            <w:shd w:val="clear" w:color="auto" w:fill="auto"/>
            <w:noWrap/>
            <w:vAlign w:val="center"/>
          </w:tcPr>
          <w:p w14:paraId="30ACF1D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273</w:t>
            </w:r>
          </w:p>
        </w:tc>
        <w:tc>
          <w:tcPr>
            <w:tcW w:w="1035" w:type="dxa"/>
            <w:tcBorders>
              <w:top w:val="nil"/>
              <w:left w:val="nil"/>
              <w:bottom w:val="nil"/>
              <w:right w:val="nil"/>
            </w:tcBorders>
            <w:shd w:val="clear" w:color="auto" w:fill="auto"/>
          </w:tcPr>
          <w:p w14:paraId="75C6D078"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37</w:t>
            </w:r>
          </w:p>
        </w:tc>
        <w:tc>
          <w:tcPr>
            <w:tcW w:w="1008" w:type="dxa"/>
            <w:tcBorders>
              <w:top w:val="nil"/>
              <w:left w:val="nil"/>
              <w:bottom w:val="nil"/>
              <w:right w:val="nil"/>
            </w:tcBorders>
            <w:shd w:val="clear" w:color="auto" w:fill="auto"/>
            <w:noWrap/>
            <w:vAlign w:val="center"/>
          </w:tcPr>
          <w:p w14:paraId="6738861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6.82 </w:t>
            </w:r>
          </w:p>
        </w:tc>
      </w:tr>
      <w:tr w:rsidR="00801DDD" w:rsidRPr="000B03BE" w14:paraId="4B63FF70" w14:textId="77777777">
        <w:trPr>
          <w:trHeight w:val="500"/>
          <w:jc w:val="center"/>
        </w:trPr>
        <w:tc>
          <w:tcPr>
            <w:tcW w:w="1276" w:type="dxa"/>
            <w:vMerge/>
            <w:tcBorders>
              <w:top w:val="single" w:sz="6" w:space="0" w:color="auto"/>
              <w:left w:val="nil"/>
              <w:bottom w:val="nil"/>
              <w:right w:val="nil"/>
            </w:tcBorders>
            <w:shd w:val="clear" w:color="auto" w:fill="auto"/>
          </w:tcPr>
          <w:p w14:paraId="2CBF5C3A"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4441F137"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Temporal_Sup_L</w:t>
            </w:r>
            <w:proofErr w:type="spellEnd"/>
          </w:p>
        </w:tc>
        <w:tc>
          <w:tcPr>
            <w:tcW w:w="706" w:type="dxa"/>
            <w:tcBorders>
              <w:top w:val="nil"/>
              <w:left w:val="nil"/>
              <w:bottom w:val="nil"/>
              <w:right w:val="nil"/>
            </w:tcBorders>
            <w:shd w:val="clear" w:color="auto" w:fill="auto"/>
            <w:noWrap/>
            <w:vAlign w:val="center"/>
          </w:tcPr>
          <w:p w14:paraId="30CFA42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48</w:t>
            </w:r>
          </w:p>
        </w:tc>
        <w:tc>
          <w:tcPr>
            <w:tcW w:w="706" w:type="dxa"/>
            <w:tcBorders>
              <w:top w:val="nil"/>
              <w:left w:val="nil"/>
              <w:bottom w:val="nil"/>
              <w:right w:val="nil"/>
            </w:tcBorders>
            <w:shd w:val="clear" w:color="auto" w:fill="auto"/>
            <w:noWrap/>
            <w:vAlign w:val="center"/>
          </w:tcPr>
          <w:p w14:paraId="28D8FF2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686" w:type="dxa"/>
            <w:tcBorders>
              <w:top w:val="nil"/>
              <w:left w:val="nil"/>
              <w:bottom w:val="nil"/>
              <w:right w:val="nil"/>
            </w:tcBorders>
            <w:shd w:val="clear" w:color="auto" w:fill="auto"/>
            <w:noWrap/>
            <w:vAlign w:val="center"/>
          </w:tcPr>
          <w:p w14:paraId="27C046B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993" w:type="dxa"/>
            <w:tcBorders>
              <w:top w:val="nil"/>
              <w:left w:val="nil"/>
              <w:bottom w:val="nil"/>
              <w:right w:val="nil"/>
            </w:tcBorders>
            <w:shd w:val="clear" w:color="auto" w:fill="auto"/>
            <w:noWrap/>
            <w:vAlign w:val="center"/>
          </w:tcPr>
          <w:p w14:paraId="1666B1E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807</w:t>
            </w:r>
          </w:p>
        </w:tc>
        <w:tc>
          <w:tcPr>
            <w:tcW w:w="1035" w:type="dxa"/>
            <w:tcBorders>
              <w:top w:val="nil"/>
              <w:left w:val="nil"/>
              <w:bottom w:val="nil"/>
              <w:right w:val="nil"/>
            </w:tcBorders>
            <w:shd w:val="clear" w:color="auto" w:fill="auto"/>
          </w:tcPr>
          <w:p w14:paraId="7CC2C9D2"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24</w:t>
            </w:r>
          </w:p>
        </w:tc>
        <w:tc>
          <w:tcPr>
            <w:tcW w:w="1008" w:type="dxa"/>
            <w:tcBorders>
              <w:top w:val="nil"/>
              <w:left w:val="nil"/>
              <w:bottom w:val="nil"/>
              <w:right w:val="nil"/>
            </w:tcBorders>
            <w:shd w:val="clear" w:color="auto" w:fill="auto"/>
            <w:noWrap/>
            <w:vAlign w:val="center"/>
          </w:tcPr>
          <w:p w14:paraId="57C5694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9.17 </w:t>
            </w:r>
          </w:p>
        </w:tc>
      </w:tr>
      <w:tr w:rsidR="00801DDD" w:rsidRPr="000B03BE" w14:paraId="27CA7896" w14:textId="77777777">
        <w:trPr>
          <w:trHeight w:val="500"/>
          <w:jc w:val="center"/>
        </w:trPr>
        <w:tc>
          <w:tcPr>
            <w:tcW w:w="1276" w:type="dxa"/>
            <w:vMerge/>
            <w:tcBorders>
              <w:top w:val="single" w:sz="6" w:space="0" w:color="auto"/>
              <w:left w:val="nil"/>
              <w:bottom w:val="nil"/>
              <w:right w:val="nil"/>
            </w:tcBorders>
            <w:shd w:val="clear" w:color="auto" w:fill="auto"/>
          </w:tcPr>
          <w:p w14:paraId="564B4C32"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21B6F235"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Temporal_Inf_L</w:t>
            </w:r>
            <w:proofErr w:type="spellEnd"/>
          </w:p>
        </w:tc>
        <w:tc>
          <w:tcPr>
            <w:tcW w:w="706" w:type="dxa"/>
            <w:tcBorders>
              <w:top w:val="nil"/>
              <w:left w:val="nil"/>
              <w:bottom w:val="nil"/>
              <w:right w:val="nil"/>
            </w:tcBorders>
            <w:shd w:val="clear" w:color="auto" w:fill="auto"/>
            <w:noWrap/>
            <w:vAlign w:val="center"/>
          </w:tcPr>
          <w:p w14:paraId="02769F2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-52</w:t>
            </w:r>
          </w:p>
        </w:tc>
        <w:tc>
          <w:tcPr>
            <w:tcW w:w="706" w:type="dxa"/>
            <w:tcBorders>
              <w:top w:val="nil"/>
              <w:left w:val="nil"/>
              <w:bottom w:val="nil"/>
              <w:right w:val="nil"/>
            </w:tcBorders>
            <w:shd w:val="clear" w:color="auto" w:fill="auto"/>
            <w:noWrap/>
            <w:vAlign w:val="center"/>
          </w:tcPr>
          <w:p w14:paraId="1BC3F14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-54</w:t>
            </w:r>
          </w:p>
        </w:tc>
        <w:tc>
          <w:tcPr>
            <w:tcW w:w="686" w:type="dxa"/>
            <w:tcBorders>
              <w:top w:val="nil"/>
              <w:left w:val="nil"/>
              <w:bottom w:val="nil"/>
              <w:right w:val="nil"/>
            </w:tcBorders>
            <w:shd w:val="clear" w:color="auto" w:fill="auto"/>
            <w:noWrap/>
            <w:vAlign w:val="center"/>
          </w:tcPr>
          <w:p w14:paraId="470C42C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-8</w:t>
            </w:r>
          </w:p>
        </w:tc>
        <w:tc>
          <w:tcPr>
            <w:tcW w:w="993" w:type="dxa"/>
            <w:tcBorders>
              <w:top w:val="nil"/>
              <w:left w:val="nil"/>
              <w:bottom w:val="nil"/>
              <w:right w:val="nil"/>
            </w:tcBorders>
            <w:shd w:val="clear" w:color="auto" w:fill="auto"/>
            <w:noWrap/>
            <w:vAlign w:val="center"/>
          </w:tcPr>
          <w:p w14:paraId="3C69D0A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490</w:t>
            </w:r>
          </w:p>
        </w:tc>
        <w:tc>
          <w:tcPr>
            <w:tcW w:w="1035" w:type="dxa"/>
            <w:tcBorders>
              <w:top w:val="nil"/>
              <w:left w:val="nil"/>
              <w:bottom w:val="nil"/>
              <w:right w:val="nil"/>
            </w:tcBorders>
            <w:shd w:val="clear" w:color="auto" w:fill="auto"/>
          </w:tcPr>
          <w:p w14:paraId="4276C879"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32</w:t>
            </w:r>
          </w:p>
        </w:tc>
        <w:tc>
          <w:tcPr>
            <w:tcW w:w="1008" w:type="dxa"/>
            <w:tcBorders>
              <w:top w:val="nil"/>
              <w:left w:val="nil"/>
              <w:bottom w:val="nil"/>
              <w:right w:val="nil"/>
            </w:tcBorders>
            <w:shd w:val="clear" w:color="auto" w:fill="auto"/>
            <w:noWrap/>
            <w:vAlign w:val="center"/>
          </w:tcPr>
          <w:p w14:paraId="61F5A51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7.04 </w:t>
            </w:r>
          </w:p>
        </w:tc>
      </w:tr>
      <w:tr w:rsidR="00801DDD" w:rsidRPr="000B03BE" w14:paraId="6467069C" w14:textId="77777777">
        <w:trPr>
          <w:trHeight w:val="500"/>
          <w:jc w:val="center"/>
        </w:trPr>
        <w:tc>
          <w:tcPr>
            <w:tcW w:w="1276" w:type="dxa"/>
            <w:vMerge/>
            <w:tcBorders>
              <w:top w:val="single" w:sz="6" w:space="0" w:color="auto"/>
              <w:left w:val="nil"/>
              <w:bottom w:val="nil"/>
              <w:right w:val="nil"/>
            </w:tcBorders>
            <w:shd w:val="clear" w:color="auto" w:fill="auto"/>
          </w:tcPr>
          <w:p w14:paraId="1D80CC30"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71262207"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Temporal_Inf_R</w:t>
            </w:r>
            <w:proofErr w:type="spellEnd"/>
          </w:p>
        </w:tc>
        <w:tc>
          <w:tcPr>
            <w:tcW w:w="706" w:type="dxa"/>
            <w:tcBorders>
              <w:top w:val="nil"/>
              <w:left w:val="nil"/>
              <w:bottom w:val="nil"/>
              <w:right w:val="nil"/>
            </w:tcBorders>
            <w:shd w:val="clear" w:color="auto" w:fill="auto"/>
            <w:noWrap/>
            <w:vAlign w:val="center"/>
          </w:tcPr>
          <w:p w14:paraId="5EF4698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58</w:t>
            </w:r>
          </w:p>
        </w:tc>
        <w:tc>
          <w:tcPr>
            <w:tcW w:w="706" w:type="dxa"/>
            <w:tcBorders>
              <w:top w:val="nil"/>
              <w:left w:val="nil"/>
              <w:bottom w:val="nil"/>
              <w:right w:val="nil"/>
            </w:tcBorders>
            <w:shd w:val="clear" w:color="auto" w:fill="auto"/>
            <w:noWrap/>
            <w:vAlign w:val="center"/>
          </w:tcPr>
          <w:p w14:paraId="6180DA4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-54</w:t>
            </w:r>
          </w:p>
        </w:tc>
        <w:tc>
          <w:tcPr>
            <w:tcW w:w="686" w:type="dxa"/>
            <w:tcBorders>
              <w:top w:val="nil"/>
              <w:left w:val="nil"/>
              <w:bottom w:val="nil"/>
              <w:right w:val="nil"/>
            </w:tcBorders>
            <w:shd w:val="clear" w:color="auto" w:fill="auto"/>
            <w:noWrap/>
            <w:vAlign w:val="center"/>
          </w:tcPr>
          <w:p w14:paraId="274289C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993" w:type="dxa"/>
            <w:tcBorders>
              <w:top w:val="nil"/>
              <w:left w:val="nil"/>
              <w:bottom w:val="nil"/>
              <w:right w:val="nil"/>
            </w:tcBorders>
            <w:shd w:val="clear" w:color="auto" w:fill="auto"/>
            <w:noWrap/>
            <w:vAlign w:val="center"/>
          </w:tcPr>
          <w:p w14:paraId="3EAD0CD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1046</w:t>
            </w:r>
          </w:p>
        </w:tc>
        <w:tc>
          <w:tcPr>
            <w:tcW w:w="1035" w:type="dxa"/>
            <w:tcBorders>
              <w:top w:val="nil"/>
              <w:left w:val="nil"/>
              <w:bottom w:val="nil"/>
              <w:right w:val="nil"/>
            </w:tcBorders>
            <w:shd w:val="clear" w:color="auto" w:fill="auto"/>
          </w:tcPr>
          <w:p w14:paraId="0FD22A4A"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8</w:t>
            </w:r>
          </w:p>
        </w:tc>
        <w:tc>
          <w:tcPr>
            <w:tcW w:w="1008" w:type="dxa"/>
            <w:tcBorders>
              <w:top w:val="nil"/>
              <w:left w:val="nil"/>
              <w:bottom w:val="nil"/>
              <w:right w:val="nil"/>
            </w:tcBorders>
            <w:shd w:val="clear" w:color="auto" w:fill="auto"/>
            <w:noWrap/>
            <w:vAlign w:val="center"/>
          </w:tcPr>
          <w:p w14:paraId="0CAD035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9.03 </w:t>
            </w:r>
          </w:p>
        </w:tc>
      </w:tr>
      <w:tr w:rsidR="00801DDD" w:rsidRPr="000B03BE" w14:paraId="2C1F7617" w14:textId="77777777">
        <w:trPr>
          <w:trHeight w:val="500"/>
          <w:jc w:val="center"/>
        </w:trPr>
        <w:tc>
          <w:tcPr>
            <w:tcW w:w="1276" w:type="dxa"/>
            <w:vMerge/>
            <w:tcBorders>
              <w:top w:val="single" w:sz="6" w:space="0" w:color="auto"/>
              <w:left w:val="nil"/>
              <w:bottom w:val="nil"/>
              <w:right w:val="nil"/>
            </w:tcBorders>
            <w:shd w:val="clear" w:color="auto" w:fill="auto"/>
          </w:tcPr>
          <w:p w14:paraId="5F758A3A"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3B44C111"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Cingulum_Mid_R</w:t>
            </w:r>
            <w:proofErr w:type="spellEnd"/>
          </w:p>
        </w:tc>
        <w:tc>
          <w:tcPr>
            <w:tcW w:w="706" w:type="dxa"/>
            <w:tcBorders>
              <w:top w:val="nil"/>
              <w:left w:val="nil"/>
              <w:bottom w:val="nil"/>
              <w:right w:val="nil"/>
            </w:tcBorders>
            <w:shd w:val="clear" w:color="auto" w:fill="auto"/>
            <w:noWrap/>
            <w:vAlign w:val="center"/>
          </w:tcPr>
          <w:p w14:paraId="57AF758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706" w:type="dxa"/>
            <w:tcBorders>
              <w:top w:val="nil"/>
              <w:left w:val="nil"/>
              <w:bottom w:val="nil"/>
              <w:right w:val="nil"/>
            </w:tcBorders>
            <w:shd w:val="clear" w:color="auto" w:fill="auto"/>
            <w:noWrap/>
            <w:vAlign w:val="center"/>
          </w:tcPr>
          <w:p w14:paraId="013C996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22</w:t>
            </w:r>
          </w:p>
        </w:tc>
        <w:tc>
          <w:tcPr>
            <w:tcW w:w="686" w:type="dxa"/>
            <w:tcBorders>
              <w:top w:val="nil"/>
              <w:left w:val="nil"/>
              <w:bottom w:val="nil"/>
              <w:right w:val="nil"/>
            </w:tcBorders>
            <w:shd w:val="clear" w:color="auto" w:fill="auto"/>
            <w:noWrap/>
            <w:vAlign w:val="center"/>
          </w:tcPr>
          <w:p w14:paraId="0CD5EAB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993" w:type="dxa"/>
            <w:tcBorders>
              <w:top w:val="nil"/>
              <w:left w:val="nil"/>
              <w:bottom w:val="nil"/>
              <w:right w:val="nil"/>
            </w:tcBorders>
            <w:shd w:val="clear" w:color="auto" w:fill="auto"/>
            <w:noWrap/>
            <w:vAlign w:val="center"/>
          </w:tcPr>
          <w:p w14:paraId="0599862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439</w:t>
            </w:r>
          </w:p>
        </w:tc>
        <w:tc>
          <w:tcPr>
            <w:tcW w:w="1035" w:type="dxa"/>
            <w:tcBorders>
              <w:top w:val="nil"/>
              <w:left w:val="nil"/>
              <w:bottom w:val="nil"/>
              <w:right w:val="nil"/>
            </w:tcBorders>
            <w:shd w:val="clear" w:color="auto" w:fill="auto"/>
          </w:tcPr>
          <w:p w14:paraId="6DBD7E0B"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19</w:t>
            </w:r>
          </w:p>
        </w:tc>
        <w:tc>
          <w:tcPr>
            <w:tcW w:w="1008" w:type="dxa"/>
            <w:tcBorders>
              <w:top w:val="nil"/>
              <w:left w:val="nil"/>
              <w:bottom w:val="nil"/>
              <w:right w:val="nil"/>
            </w:tcBorders>
            <w:shd w:val="clear" w:color="auto" w:fill="auto"/>
            <w:noWrap/>
            <w:vAlign w:val="center"/>
          </w:tcPr>
          <w:p w14:paraId="199960B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9.71 </w:t>
            </w:r>
          </w:p>
        </w:tc>
      </w:tr>
      <w:tr w:rsidR="00801DDD" w:rsidRPr="000B03BE" w14:paraId="08D1F3EC" w14:textId="77777777">
        <w:trPr>
          <w:trHeight w:val="500"/>
          <w:jc w:val="center"/>
        </w:trPr>
        <w:tc>
          <w:tcPr>
            <w:tcW w:w="1276" w:type="dxa"/>
            <w:vMerge/>
            <w:tcBorders>
              <w:top w:val="single" w:sz="6" w:space="0" w:color="auto"/>
              <w:left w:val="nil"/>
              <w:bottom w:val="nil"/>
              <w:right w:val="nil"/>
            </w:tcBorders>
            <w:shd w:val="clear" w:color="auto" w:fill="auto"/>
          </w:tcPr>
          <w:p w14:paraId="4E0219A3"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419E4E6B"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Cingulum_Mid_L</w:t>
            </w:r>
            <w:proofErr w:type="spellEnd"/>
          </w:p>
        </w:tc>
        <w:tc>
          <w:tcPr>
            <w:tcW w:w="706" w:type="dxa"/>
            <w:tcBorders>
              <w:top w:val="nil"/>
              <w:left w:val="nil"/>
              <w:bottom w:val="nil"/>
              <w:right w:val="nil"/>
            </w:tcBorders>
            <w:shd w:val="clear" w:color="auto" w:fill="auto"/>
            <w:noWrap/>
            <w:vAlign w:val="center"/>
          </w:tcPr>
          <w:p w14:paraId="71332E4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8</w:t>
            </w:r>
          </w:p>
        </w:tc>
        <w:tc>
          <w:tcPr>
            <w:tcW w:w="706" w:type="dxa"/>
            <w:tcBorders>
              <w:top w:val="nil"/>
              <w:left w:val="nil"/>
              <w:bottom w:val="nil"/>
              <w:right w:val="nil"/>
            </w:tcBorders>
            <w:shd w:val="clear" w:color="auto" w:fill="auto"/>
            <w:noWrap/>
            <w:vAlign w:val="center"/>
          </w:tcPr>
          <w:p w14:paraId="5383E1C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686" w:type="dxa"/>
            <w:tcBorders>
              <w:top w:val="nil"/>
              <w:left w:val="nil"/>
              <w:bottom w:val="nil"/>
              <w:right w:val="nil"/>
            </w:tcBorders>
            <w:shd w:val="clear" w:color="auto" w:fill="auto"/>
            <w:noWrap/>
            <w:vAlign w:val="center"/>
          </w:tcPr>
          <w:p w14:paraId="0578F30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40</w:t>
            </w:r>
          </w:p>
        </w:tc>
        <w:tc>
          <w:tcPr>
            <w:tcW w:w="993" w:type="dxa"/>
            <w:tcBorders>
              <w:top w:val="nil"/>
              <w:left w:val="nil"/>
              <w:bottom w:val="nil"/>
              <w:right w:val="nil"/>
            </w:tcBorders>
            <w:shd w:val="clear" w:color="auto" w:fill="auto"/>
            <w:noWrap/>
            <w:vAlign w:val="center"/>
          </w:tcPr>
          <w:p w14:paraId="0C10DAD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132</w:t>
            </w:r>
          </w:p>
        </w:tc>
        <w:tc>
          <w:tcPr>
            <w:tcW w:w="1035" w:type="dxa"/>
            <w:tcBorders>
              <w:top w:val="nil"/>
              <w:left w:val="nil"/>
              <w:bottom w:val="nil"/>
              <w:right w:val="nil"/>
            </w:tcBorders>
            <w:shd w:val="clear" w:color="auto" w:fill="auto"/>
          </w:tcPr>
          <w:p w14:paraId="7DA84EE1"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1008" w:type="dxa"/>
            <w:tcBorders>
              <w:top w:val="nil"/>
              <w:left w:val="nil"/>
              <w:bottom w:val="nil"/>
              <w:right w:val="nil"/>
            </w:tcBorders>
            <w:shd w:val="clear" w:color="auto" w:fill="auto"/>
            <w:noWrap/>
            <w:vAlign w:val="center"/>
          </w:tcPr>
          <w:p w14:paraId="3CE719B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4.73 </w:t>
            </w:r>
          </w:p>
        </w:tc>
      </w:tr>
      <w:tr w:rsidR="00801DDD" w:rsidRPr="000B03BE" w14:paraId="409A6C02" w14:textId="77777777">
        <w:trPr>
          <w:trHeight w:val="500"/>
          <w:jc w:val="center"/>
        </w:trPr>
        <w:tc>
          <w:tcPr>
            <w:tcW w:w="1276" w:type="dxa"/>
            <w:vMerge/>
            <w:tcBorders>
              <w:top w:val="single" w:sz="6" w:space="0" w:color="auto"/>
              <w:left w:val="nil"/>
              <w:bottom w:val="nil"/>
              <w:right w:val="nil"/>
            </w:tcBorders>
            <w:shd w:val="clear" w:color="auto" w:fill="auto"/>
          </w:tcPr>
          <w:p w14:paraId="79875CED"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5904F924"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Cingulum_Ant_R</w:t>
            </w:r>
            <w:proofErr w:type="spellEnd"/>
          </w:p>
        </w:tc>
        <w:tc>
          <w:tcPr>
            <w:tcW w:w="706" w:type="dxa"/>
            <w:tcBorders>
              <w:top w:val="nil"/>
              <w:left w:val="nil"/>
              <w:bottom w:val="nil"/>
              <w:right w:val="nil"/>
            </w:tcBorders>
            <w:shd w:val="clear" w:color="auto" w:fill="auto"/>
            <w:noWrap/>
            <w:vAlign w:val="center"/>
          </w:tcPr>
          <w:p w14:paraId="2ED6BC7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706" w:type="dxa"/>
            <w:tcBorders>
              <w:top w:val="nil"/>
              <w:left w:val="nil"/>
              <w:bottom w:val="nil"/>
              <w:right w:val="nil"/>
            </w:tcBorders>
            <w:shd w:val="clear" w:color="auto" w:fill="auto"/>
            <w:noWrap/>
            <w:vAlign w:val="center"/>
          </w:tcPr>
          <w:p w14:paraId="7F08C14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28</w:t>
            </w:r>
          </w:p>
        </w:tc>
        <w:tc>
          <w:tcPr>
            <w:tcW w:w="686" w:type="dxa"/>
            <w:tcBorders>
              <w:top w:val="nil"/>
              <w:left w:val="nil"/>
              <w:bottom w:val="nil"/>
              <w:right w:val="nil"/>
            </w:tcBorders>
            <w:shd w:val="clear" w:color="auto" w:fill="auto"/>
            <w:noWrap/>
            <w:vAlign w:val="center"/>
          </w:tcPr>
          <w:p w14:paraId="0DEC76E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993" w:type="dxa"/>
            <w:tcBorders>
              <w:top w:val="nil"/>
              <w:left w:val="nil"/>
              <w:bottom w:val="nil"/>
              <w:right w:val="nil"/>
            </w:tcBorders>
            <w:shd w:val="clear" w:color="auto" w:fill="auto"/>
            <w:noWrap/>
            <w:vAlign w:val="center"/>
          </w:tcPr>
          <w:p w14:paraId="439B0E6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228</w:t>
            </w:r>
          </w:p>
        </w:tc>
        <w:tc>
          <w:tcPr>
            <w:tcW w:w="1035" w:type="dxa"/>
            <w:tcBorders>
              <w:top w:val="nil"/>
              <w:left w:val="nil"/>
              <w:bottom w:val="nil"/>
              <w:right w:val="nil"/>
            </w:tcBorders>
            <w:shd w:val="clear" w:color="auto" w:fill="auto"/>
          </w:tcPr>
          <w:p w14:paraId="2E83867E"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1008" w:type="dxa"/>
            <w:tcBorders>
              <w:top w:val="nil"/>
              <w:left w:val="nil"/>
              <w:bottom w:val="nil"/>
              <w:right w:val="nil"/>
            </w:tcBorders>
            <w:shd w:val="clear" w:color="auto" w:fill="auto"/>
            <w:noWrap/>
            <w:vAlign w:val="center"/>
          </w:tcPr>
          <w:p w14:paraId="06CB4EC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6.18 </w:t>
            </w:r>
          </w:p>
        </w:tc>
      </w:tr>
      <w:tr w:rsidR="00801DDD" w:rsidRPr="000B03BE" w14:paraId="6072AA48" w14:textId="77777777">
        <w:trPr>
          <w:trHeight w:val="500"/>
          <w:jc w:val="center"/>
        </w:trPr>
        <w:tc>
          <w:tcPr>
            <w:tcW w:w="1276" w:type="dxa"/>
            <w:vMerge/>
            <w:tcBorders>
              <w:top w:val="single" w:sz="6" w:space="0" w:color="auto"/>
              <w:left w:val="nil"/>
              <w:bottom w:val="nil"/>
              <w:right w:val="nil"/>
            </w:tcBorders>
            <w:shd w:val="clear" w:color="auto" w:fill="auto"/>
          </w:tcPr>
          <w:p w14:paraId="7F2E4D48"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2E57CB14"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Cingulum_Ant_L</w:t>
            </w:r>
            <w:proofErr w:type="spellEnd"/>
          </w:p>
        </w:tc>
        <w:tc>
          <w:tcPr>
            <w:tcW w:w="706" w:type="dxa"/>
            <w:tcBorders>
              <w:top w:val="nil"/>
              <w:left w:val="nil"/>
              <w:bottom w:val="nil"/>
              <w:right w:val="nil"/>
            </w:tcBorders>
            <w:shd w:val="clear" w:color="auto" w:fill="auto"/>
            <w:noWrap/>
            <w:vAlign w:val="center"/>
          </w:tcPr>
          <w:p w14:paraId="791684E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8</w:t>
            </w:r>
          </w:p>
        </w:tc>
        <w:tc>
          <w:tcPr>
            <w:tcW w:w="706" w:type="dxa"/>
            <w:tcBorders>
              <w:top w:val="nil"/>
              <w:left w:val="nil"/>
              <w:bottom w:val="nil"/>
              <w:right w:val="nil"/>
            </w:tcBorders>
            <w:shd w:val="clear" w:color="auto" w:fill="auto"/>
            <w:noWrap/>
            <w:vAlign w:val="center"/>
          </w:tcPr>
          <w:p w14:paraId="6FF6369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26</w:t>
            </w:r>
          </w:p>
        </w:tc>
        <w:tc>
          <w:tcPr>
            <w:tcW w:w="686" w:type="dxa"/>
            <w:tcBorders>
              <w:top w:val="nil"/>
              <w:left w:val="nil"/>
              <w:bottom w:val="nil"/>
              <w:right w:val="nil"/>
            </w:tcBorders>
            <w:shd w:val="clear" w:color="auto" w:fill="auto"/>
            <w:noWrap/>
            <w:vAlign w:val="center"/>
          </w:tcPr>
          <w:p w14:paraId="5399053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993" w:type="dxa"/>
            <w:tcBorders>
              <w:top w:val="nil"/>
              <w:left w:val="nil"/>
              <w:bottom w:val="nil"/>
              <w:right w:val="nil"/>
            </w:tcBorders>
            <w:shd w:val="clear" w:color="auto" w:fill="auto"/>
            <w:noWrap/>
            <w:vAlign w:val="center"/>
          </w:tcPr>
          <w:p w14:paraId="3069D80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353</w:t>
            </w:r>
          </w:p>
        </w:tc>
        <w:tc>
          <w:tcPr>
            <w:tcW w:w="1035" w:type="dxa"/>
            <w:tcBorders>
              <w:top w:val="nil"/>
              <w:left w:val="nil"/>
              <w:bottom w:val="nil"/>
              <w:right w:val="nil"/>
            </w:tcBorders>
            <w:shd w:val="clear" w:color="auto" w:fill="auto"/>
          </w:tcPr>
          <w:p w14:paraId="6791AEEE"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1008" w:type="dxa"/>
            <w:tcBorders>
              <w:top w:val="nil"/>
              <w:left w:val="nil"/>
              <w:bottom w:val="nil"/>
              <w:right w:val="nil"/>
            </w:tcBorders>
            <w:shd w:val="clear" w:color="auto" w:fill="auto"/>
            <w:noWrap/>
            <w:vAlign w:val="center"/>
          </w:tcPr>
          <w:p w14:paraId="5AF0BC3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8.22 </w:t>
            </w:r>
          </w:p>
        </w:tc>
      </w:tr>
      <w:tr w:rsidR="00801DDD" w:rsidRPr="000B03BE" w14:paraId="4E25D594" w14:textId="77777777">
        <w:trPr>
          <w:trHeight w:val="500"/>
          <w:jc w:val="center"/>
        </w:trPr>
        <w:tc>
          <w:tcPr>
            <w:tcW w:w="1276" w:type="dxa"/>
            <w:vMerge/>
            <w:tcBorders>
              <w:top w:val="single" w:sz="6" w:space="0" w:color="auto"/>
              <w:left w:val="nil"/>
              <w:bottom w:val="nil"/>
              <w:right w:val="nil"/>
            </w:tcBorders>
            <w:shd w:val="clear" w:color="auto" w:fill="auto"/>
          </w:tcPr>
          <w:p w14:paraId="29FB6D7D"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2DA42C61"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Insula_L</w:t>
            </w:r>
            <w:proofErr w:type="spellEnd"/>
          </w:p>
        </w:tc>
        <w:tc>
          <w:tcPr>
            <w:tcW w:w="706" w:type="dxa"/>
            <w:tcBorders>
              <w:top w:val="nil"/>
              <w:left w:val="nil"/>
              <w:bottom w:val="nil"/>
              <w:right w:val="nil"/>
            </w:tcBorders>
            <w:shd w:val="clear" w:color="auto" w:fill="auto"/>
            <w:noWrap/>
            <w:vAlign w:val="center"/>
          </w:tcPr>
          <w:p w14:paraId="0E47422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706" w:type="dxa"/>
            <w:tcBorders>
              <w:top w:val="nil"/>
              <w:left w:val="nil"/>
              <w:bottom w:val="nil"/>
              <w:right w:val="nil"/>
            </w:tcBorders>
            <w:shd w:val="clear" w:color="auto" w:fill="auto"/>
            <w:noWrap/>
            <w:vAlign w:val="center"/>
          </w:tcPr>
          <w:p w14:paraId="5EC1C5D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26</w:t>
            </w:r>
          </w:p>
        </w:tc>
        <w:tc>
          <w:tcPr>
            <w:tcW w:w="686" w:type="dxa"/>
            <w:tcBorders>
              <w:top w:val="nil"/>
              <w:left w:val="nil"/>
              <w:bottom w:val="nil"/>
              <w:right w:val="nil"/>
            </w:tcBorders>
            <w:shd w:val="clear" w:color="auto" w:fill="auto"/>
            <w:noWrap/>
            <w:vAlign w:val="center"/>
          </w:tcPr>
          <w:p w14:paraId="4AD04DC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993" w:type="dxa"/>
            <w:tcBorders>
              <w:top w:val="nil"/>
              <w:left w:val="nil"/>
              <w:bottom w:val="nil"/>
              <w:right w:val="nil"/>
            </w:tcBorders>
            <w:shd w:val="clear" w:color="auto" w:fill="auto"/>
            <w:noWrap/>
            <w:vAlign w:val="center"/>
          </w:tcPr>
          <w:p w14:paraId="3444C8B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870</w:t>
            </w:r>
          </w:p>
        </w:tc>
        <w:tc>
          <w:tcPr>
            <w:tcW w:w="1035" w:type="dxa"/>
            <w:tcBorders>
              <w:top w:val="nil"/>
              <w:left w:val="nil"/>
              <w:bottom w:val="nil"/>
              <w:right w:val="nil"/>
            </w:tcBorders>
            <w:shd w:val="clear" w:color="auto" w:fill="auto"/>
          </w:tcPr>
          <w:p w14:paraId="4DD53D98"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24</w:t>
            </w:r>
          </w:p>
        </w:tc>
        <w:tc>
          <w:tcPr>
            <w:tcW w:w="1008" w:type="dxa"/>
            <w:tcBorders>
              <w:top w:val="nil"/>
              <w:left w:val="nil"/>
              <w:bottom w:val="nil"/>
              <w:right w:val="nil"/>
            </w:tcBorders>
            <w:shd w:val="clear" w:color="auto" w:fill="auto"/>
            <w:noWrap/>
            <w:vAlign w:val="center"/>
          </w:tcPr>
          <w:p w14:paraId="08A8C8A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14.20 </w:t>
            </w:r>
          </w:p>
        </w:tc>
      </w:tr>
      <w:tr w:rsidR="00801DDD" w:rsidRPr="000B03BE" w14:paraId="59094DC1" w14:textId="77777777">
        <w:trPr>
          <w:trHeight w:val="500"/>
          <w:jc w:val="center"/>
        </w:trPr>
        <w:tc>
          <w:tcPr>
            <w:tcW w:w="1276" w:type="dxa"/>
            <w:vMerge/>
            <w:tcBorders>
              <w:top w:val="single" w:sz="6" w:space="0" w:color="auto"/>
              <w:left w:val="nil"/>
              <w:bottom w:val="nil"/>
              <w:right w:val="nil"/>
            </w:tcBorders>
            <w:shd w:val="clear" w:color="auto" w:fill="auto"/>
          </w:tcPr>
          <w:p w14:paraId="1C7F69BB"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5F07F20A"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Insula_R</w:t>
            </w:r>
            <w:proofErr w:type="spellEnd"/>
          </w:p>
        </w:tc>
        <w:tc>
          <w:tcPr>
            <w:tcW w:w="706" w:type="dxa"/>
            <w:tcBorders>
              <w:top w:val="nil"/>
              <w:left w:val="nil"/>
              <w:bottom w:val="nil"/>
              <w:right w:val="nil"/>
            </w:tcBorders>
            <w:shd w:val="clear" w:color="auto" w:fill="auto"/>
            <w:noWrap/>
            <w:vAlign w:val="center"/>
          </w:tcPr>
          <w:p w14:paraId="4EDD51E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706" w:type="dxa"/>
            <w:tcBorders>
              <w:top w:val="nil"/>
              <w:left w:val="nil"/>
              <w:bottom w:val="nil"/>
              <w:right w:val="nil"/>
            </w:tcBorders>
            <w:shd w:val="clear" w:color="auto" w:fill="auto"/>
            <w:noWrap/>
            <w:vAlign w:val="center"/>
          </w:tcPr>
          <w:p w14:paraId="1B9D11A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24</w:t>
            </w:r>
          </w:p>
        </w:tc>
        <w:tc>
          <w:tcPr>
            <w:tcW w:w="686" w:type="dxa"/>
            <w:tcBorders>
              <w:top w:val="nil"/>
              <w:left w:val="nil"/>
              <w:bottom w:val="nil"/>
              <w:right w:val="nil"/>
            </w:tcBorders>
            <w:shd w:val="clear" w:color="auto" w:fill="auto"/>
            <w:noWrap/>
            <w:vAlign w:val="center"/>
          </w:tcPr>
          <w:p w14:paraId="73BBB0C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993" w:type="dxa"/>
            <w:tcBorders>
              <w:top w:val="nil"/>
              <w:left w:val="nil"/>
              <w:bottom w:val="nil"/>
              <w:right w:val="nil"/>
            </w:tcBorders>
            <w:shd w:val="clear" w:color="auto" w:fill="auto"/>
            <w:noWrap/>
            <w:vAlign w:val="center"/>
          </w:tcPr>
          <w:p w14:paraId="02798C1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986</w:t>
            </w:r>
          </w:p>
        </w:tc>
        <w:tc>
          <w:tcPr>
            <w:tcW w:w="1035" w:type="dxa"/>
            <w:tcBorders>
              <w:top w:val="nil"/>
              <w:left w:val="nil"/>
              <w:bottom w:val="nil"/>
              <w:right w:val="nil"/>
            </w:tcBorders>
            <w:shd w:val="clear" w:color="auto" w:fill="auto"/>
          </w:tcPr>
          <w:p w14:paraId="0C0071C7"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31</w:t>
            </w:r>
          </w:p>
        </w:tc>
        <w:tc>
          <w:tcPr>
            <w:tcW w:w="1008" w:type="dxa"/>
            <w:tcBorders>
              <w:top w:val="nil"/>
              <w:left w:val="nil"/>
              <w:bottom w:val="nil"/>
              <w:right w:val="nil"/>
            </w:tcBorders>
            <w:shd w:val="clear" w:color="auto" w:fill="auto"/>
            <w:noWrap/>
            <w:vAlign w:val="center"/>
          </w:tcPr>
          <w:p w14:paraId="081998D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10.36 </w:t>
            </w:r>
          </w:p>
        </w:tc>
      </w:tr>
      <w:tr w:rsidR="00801DDD" w:rsidRPr="000B03BE" w14:paraId="64127FB6" w14:textId="77777777">
        <w:trPr>
          <w:trHeight w:val="500"/>
          <w:jc w:val="center"/>
        </w:trPr>
        <w:tc>
          <w:tcPr>
            <w:tcW w:w="1276" w:type="dxa"/>
            <w:vMerge/>
            <w:tcBorders>
              <w:top w:val="single" w:sz="6" w:space="0" w:color="auto"/>
              <w:left w:val="nil"/>
              <w:bottom w:val="nil"/>
              <w:right w:val="nil"/>
            </w:tcBorders>
            <w:shd w:val="clear" w:color="auto" w:fill="auto"/>
          </w:tcPr>
          <w:p w14:paraId="54F8D801"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69839114"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Thalamus_R</w:t>
            </w:r>
            <w:proofErr w:type="spellEnd"/>
          </w:p>
        </w:tc>
        <w:tc>
          <w:tcPr>
            <w:tcW w:w="706" w:type="dxa"/>
            <w:tcBorders>
              <w:top w:val="nil"/>
              <w:left w:val="nil"/>
              <w:bottom w:val="nil"/>
              <w:right w:val="nil"/>
            </w:tcBorders>
            <w:shd w:val="clear" w:color="auto" w:fill="auto"/>
            <w:noWrap/>
            <w:vAlign w:val="center"/>
          </w:tcPr>
          <w:p w14:paraId="776189A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706" w:type="dxa"/>
            <w:tcBorders>
              <w:top w:val="nil"/>
              <w:left w:val="nil"/>
              <w:bottom w:val="nil"/>
              <w:right w:val="nil"/>
            </w:tcBorders>
            <w:shd w:val="clear" w:color="auto" w:fill="auto"/>
            <w:noWrap/>
            <w:vAlign w:val="center"/>
          </w:tcPr>
          <w:p w14:paraId="73E9A56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686" w:type="dxa"/>
            <w:tcBorders>
              <w:top w:val="nil"/>
              <w:left w:val="nil"/>
              <w:bottom w:val="nil"/>
              <w:right w:val="nil"/>
            </w:tcBorders>
            <w:shd w:val="clear" w:color="auto" w:fill="auto"/>
            <w:noWrap/>
            <w:vAlign w:val="center"/>
          </w:tcPr>
          <w:p w14:paraId="657B380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993" w:type="dxa"/>
            <w:tcBorders>
              <w:top w:val="nil"/>
              <w:left w:val="nil"/>
              <w:bottom w:val="nil"/>
              <w:right w:val="nil"/>
            </w:tcBorders>
            <w:shd w:val="clear" w:color="auto" w:fill="auto"/>
            <w:noWrap/>
            <w:vAlign w:val="center"/>
          </w:tcPr>
          <w:p w14:paraId="43208B9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237</w:t>
            </w:r>
          </w:p>
        </w:tc>
        <w:tc>
          <w:tcPr>
            <w:tcW w:w="1035" w:type="dxa"/>
            <w:tcBorders>
              <w:top w:val="nil"/>
              <w:left w:val="nil"/>
              <w:bottom w:val="nil"/>
              <w:right w:val="nil"/>
            </w:tcBorders>
            <w:shd w:val="clear" w:color="auto" w:fill="auto"/>
          </w:tcPr>
          <w:p w14:paraId="52987BD8"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37</w:t>
            </w:r>
          </w:p>
        </w:tc>
        <w:tc>
          <w:tcPr>
            <w:tcW w:w="1008" w:type="dxa"/>
            <w:tcBorders>
              <w:top w:val="nil"/>
              <w:left w:val="nil"/>
              <w:bottom w:val="nil"/>
              <w:right w:val="nil"/>
            </w:tcBorders>
            <w:shd w:val="clear" w:color="auto" w:fill="auto"/>
            <w:noWrap/>
            <w:vAlign w:val="center"/>
          </w:tcPr>
          <w:p w14:paraId="3ED3F2B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6.82 </w:t>
            </w:r>
          </w:p>
        </w:tc>
      </w:tr>
      <w:tr w:rsidR="00801DDD" w:rsidRPr="000B03BE" w14:paraId="24E84315" w14:textId="77777777">
        <w:trPr>
          <w:trHeight w:val="500"/>
          <w:jc w:val="center"/>
        </w:trPr>
        <w:tc>
          <w:tcPr>
            <w:tcW w:w="1276" w:type="dxa"/>
            <w:vMerge/>
            <w:tcBorders>
              <w:top w:val="single" w:sz="6" w:space="0" w:color="auto"/>
              <w:left w:val="nil"/>
              <w:bottom w:val="nil"/>
              <w:right w:val="nil"/>
            </w:tcBorders>
            <w:shd w:val="clear" w:color="auto" w:fill="auto"/>
          </w:tcPr>
          <w:p w14:paraId="34BA5C48"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6C7316F6"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Hippocampus_R</w:t>
            </w:r>
            <w:proofErr w:type="spellEnd"/>
          </w:p>
        </w:tc>
        <w:tc>
          <w:tcPr>
            <w:tcW w:w="706" w:type="dxa"/>
            <w:tcBorders>
              <w:top w:val="nil"/>
              <w:left w:val="nil"/>
              <w:bottom w:val="nil"/>
              <w:right w:val="nil"/>
            </w:tcBorders>
            <w:shd w:val="clear" w:color="auto" w:fill="auto"/>
            <w:noWrap/>
            <w:vAlign w:val="center"/>
          </w:tcPr>
          <w:p w14:paraId="1644CF4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22</w:t>
            </w:r>
          </w:p>
        </w:tc>
        <w:tc>
          <w:tcPr>
            <w:tcW w:w="706" w:type="dxa"/>
            <w:tcBorders>
              <w:top w:val="nil"/>
              <w:left w:val="nil"/>
              <w:bottom w:val="nil"/>
              <w:right w:val="nil"/>
            </w:tcBorders>
            <w:shd w:val="clear" w:color="auto" w:fill="auto"/>
            <w:noWrap/>
            <w:vAlign w:val="center"/>
          </w:tcPr>
          <w:p w14:paraId="68D0D6F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-34</w:t>
            </w:r>
          </w:p>
        </w:tc>
        <w:tc>
          <w:tcPr>
            <w:tcW w:w="686" w:type="dxa"/>
            <w:tcBorders>
              <w:top w:val="nil"/>
              <w:left w:val="nil"/>
              <w:bottom w:val="nil"/>
              <w:right w:val="nil"/>
            </w:tcBorders>
            <w:shd w:val="clear" w:color="auto" w:fill="auto"/>
            <w:noWrap/>
            <w:vAlign w:val="center"/>
          </w:tcPr>
          <w:p w14:paraId="2ED4C64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993" w:type="dxa"/>
            <w:tcBorders>
              <w:top w:val="nil"/>
              <w:left w:val="nil"/>
              <w:bottom w:val="nil"/>
              <w:right w:val="nil"/>
            </w:tcBorders>
            <w:shd w:val="clear" w:color="auto" w:fill="auto"/>
            <w:noWrap/>
            <w:vAlign w:val="center"/>
          </w:tcPr>
          <w:p w14:paraId="33C89E1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45</w:t>
            </w:r>
          </w:p>
        </w:tc>
        <w:tc>
          <w:tcPr>
            <w:tcW w:w="1035" w:type="dxa"/>
            <w:tcBorders>
              <w:top w:val="nil"/>
              <w:left w:val="nil"/>
              <w:bottom w:val="nil"/>
              <w:right w:val="nil"/>
            </w:tcBorders>
            <w:shd w:val="clear" w:color="auto" w:fill="auto"/>
          </w:tcPr>
          <w:p w14:paraId="3265A695"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47</w:t>
            </w:r>
          </w:p>
        </w:tc>
        <w:tc>
          <w:tcPr>
            <w:tcW w:w="1008" w:type="dxa"/>
            <w:tcBorders>
              <w:top w:val="nil"/>
              <w:left w:val="nil"/>
              <w:bottom w:val="nil"/>
              <w:right w:val="nil"/>
            </w:tcBorders>
            <w:shd w:val="clear" w:color="auto" w:fill="auto"/>
            <w:noWrap/>
            <w:vAlign w:val="center"/>
          </w:tcPr>
          <w:p w14:paraId="00B46DE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4.52 </w:t>
            </w:r>
          </w:p>
        </w:tc>
      </w:tr>
      <w:tr w:rsidR="00FB1230" w:rsidRPr="000B03BE" w14:paraId="3E63FAFE" w14:textId="77777777">
        <w:trPr>
          <w:trHeight w:val="500"/>
          <w:jc w:val="center"/>
        </w:trPr>
        <w:tc>
          <w:tcPr>
            <w:tcW w:w="1276" w:type="dxa"/>
            <w:vMerge/>
            <w:tcBorders>
              <w:top w:val="single" w:sz="6" w:space="0" w:color="auto"/>
              <w:left w:val="nil"/>
              <w:bottom w:val="nil"/>
              <w:right w:val="nil"/>
            </w:tcBorders>
            <w:shd w:val="clear" w:color="auto" w:fill="auto"/>
          </w:tcPr>
          <w:p w14:paraId="6BE361FF" w14:textId="77777777" w:rsidR="00FB1230" w:rsidRPr="000B03BE" w:rsidRDefault="00FB1230">
            <w:pPr>
              <w:rPr>
                <w:rFonts w:ascii="等线" w:eastAsia="等线" w:hAnsi="等线" w:cs="等线"/>
                <w:sz w:val="20"/>
                <w:szCs w:val="20"/>
              </w:rPr>
            </w:pPr>
          </w:p>
        </w:tc>
        <w:tc>
          <w:tcPr>
            <w:tcW w:w="2620" w:type="dxa"/>
            <w:tcBorders>
              <w:top w:val="nil"/>
              <w:left w:val="nil"/>
              <w:bottom w:val="nil"/>
              <w:right w:val="nil"/>
            </w:tcBorders>
            <w:shd w:val="clear" w:color="auto" w:fill="auto"/>
          </w:tcPr>
          <w:p w14:paraId="0D336921" w14:textId="0D3F2006" w:rsidR="00FB1230" w:rsidRPr="000B03BE" w:rsidRDefault="00FB1230">
            <w:pPr>
              <w:widowControl/>
              <w:ind w:firstLineChars="200" w:firstLine="360"/>
              <w:rPr>
                <w:rFonts w:ascii="Times New Roman" w:eastAsia="宋体" w:hAnsi="Times New Roman" w:cs="Times New Roman"/>
                <w:color w:val="000000"/>
                <w:kern w:val="0"/>
                <w:sz w:val="18"/>
                <w:szCs w:val="18"/>
                <w:lang w:bidi="ar"/>
              </w:rPr>
            </w:pPr>
            <w:proofErr w:type="spellStart"/>
            <w:r w:rsidRPr="000B03BE">
              <w:rPr>
                <w:rFonts w:ascii="Times New Roman" w:eastAsia="宋体" w:hAnsi="Times New Roman" w:cs="Times New Roman"/>
                <w:color w:val="000000"/>
                <w:kern w:val="0"/>
                <w:sz w:val="18"/>
                <w:szCs w:val="18"/>
                <w:lang w:bidi="ar"/>
              </w:rPr>
              <w:t>Hippocampus_L</w:t>
            </w:r>
            <w:proofErr w:type="spellEnd"/>
          </w:p>
        </w:tc>
        <w:tc>
          <w:tcPr>
            <w:tcW w:w="706" w:type="dxa"/>
            <w:tcBorders>
              <w:top w:val="nil"/>
              <w:left w:val="nil"/>
              <w:bottom w:val="nil"/>
              <w:right w:val="nil"/>
            </w:tcBorders>
            <w:shd w:val="clear" w:color="auto" w:fill="auto"/>
            <w:noWrap/>
            <w:vAlign w:val="center"/>
          </w:tcPr>
          <w:p w14:paraId="0854C346" w14:textId="096CA698"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w:t>
            </w:r>
            <w:r w:rsidRPr="000B03BE">
              <w:rPr>
                <w:rFonts w:ascii="Times New Roman" w:eastAsia="宋体" w:hAnsi="Times New Roman" w:cs="Times New Roman"/>
                <w:color w:val="000000"/>
                <w:kern w:val="0"/>
                <w:sz w:val="18"/>
                <w:szCs w:val="18"/>
                <w:lang w:bidi="ar"/>
              </w:rPr>
              <w:t>24</w:t>
            </w:r>
          </w:p>
        </w:tc>
        <w:tc>
          <w:tcPr>
            <w:tcW w:w="706" w:type="dxa"/>
            <w:tcBorders>
              <w:top w:val="nil"/>
              <w:left w:val="nil"/>
              <w:bottom w:val="nil"/>
              <w:right w:val="nil"/>
            </w:tcBorders>
            <w:shd w:val="clear" w:color="auto" w:fill="auto"/>
            <w:noWrap/>
            <w:vAlign w:val="center"/>
          </w:tcPr>
          <w:p w14:paraId="36D41552" w14:textId="419135A7"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w:t>
            </w:r>
            <w:r w:rsidRPr="000B03BE">
              <w:rPr>
                <w:rFonts w:ascii="Times New Roman" w:eastAsia="宋体" w:hAnsi="Times New Roman" w:cs="Times New Roman"/>
                <w:color w:val="000000"/>
                <w:kern w:val="0"/>
                <w:sz w:val="18"/>
                <w:szCs w:val="18"/>
                <w:lang w:bidi="ar"/>
              </w:rPr>
              <w:t>12</w:t>
            </w:r>
          </w:p>
        </w:tc>
        <w:tc>
          <w:tcPr>
            <w:tcW w:w="686" w:type="dxa"/>
            <w:tcBorders>
              <w:top w:val="nil"/>
              <w:left w:val="nil"/>
              <w:bottom w:val="nil"/>
              <w:right w:val="nil"/>
            </w:tcBorders>
            <w:shd w:val="clear" w:color="auto" w:fill="auto"/>
            <w:noWrap/>
            <w:vAlign w:val="center"/>
          </w:tcPr>
          <w:p w14:paraId="0142A9CF" w14:textId="518147FA"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w:t>
            </w:r>
            <w:r w:rsidRPr="000B03BE">
              <w:rPr>
                <w:rFonts w:ascii="Times New Roman" w:eastAsia="宋体" w:hAnsi="Times New Roman" w:cs="Times New Roman"/>
                <w:color w:val="000000"/>
                <w:kern w:val="0"/>
                <w:sz w:val="18"/>
                <w:szCs w:val="18"/>
                <w:lang w:bidi="ar"/>
              </w:rPr>
              <w:t>22</w:t>
            </w:r>
          </w:p>
        </w:tc>
        <w:tc>
          <w:tcPr>
            <w:tcW w:w="993" w:type="dxa"/>
            <w:tcBorders>
              <w:top w:val="nil"/>
              <w:left w:val="nil"/>
              <w:bottom w:val="nil"/>
              <w:right w:val="nil"/>
            </w:tcBorders>
            <w:shd w:val="clear" w:color="auto" w:fill="auto"/>
            <w:noWrap/>
            <w:vAlign w:val="center"/>
          </w:tcPr>
          <w:p w14:paraId="75791475" w14:textId="5C7E1C79"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1</w:t>
            </w:r>
            <w:r w:rsidRPr="000B03BE">
              <w:rPr>
                <w:rFonts w:ascii="Times New Roman" w:eastAsia="宋体" w:hAnsi="Times New Roman" w:cs="Times New Roman"/>
                <w:color w:val="000000"/>
                <w:kern w:val="0"/>
                <w:sz w:val="18"/>
                <w:szCs w:val="18"/>
                <w:lang w:bidi="ar"/>
              </w:rPr>
              <w:t>7</w:t>
            </w:r>
          </w:p>
        </w:tc>
        <w:tc>
          <w:tcPr>
            <w:tcW w:w="1035" w:type="dxa"/>
            <w:tcBorders>
              <w:top w:val="nil"/>
              <w:left w:val="nil"/>
              <w:bottom w:val="nil"/>
              <w:right w:val="nil"/>
            </w:tcBorders>
            <w:shd w:val="clear" w:color="auto" w:fill="auto"/>
          </w:tcPr>
          <w:p w14:paraId="4112B76E" w14:textId="0A12CEF2" w:rsidR="00FB1230" w:rsidRPr="000B03BE" w:rsidRDefault="00FB1230">
            <w:pPr>
              <w:widowControl/>
              <w:ind w:firstLineChars="200" w:firstLine="360"/>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3</w:t>
            </w:r>
            <w:r w:rsidRPr="000B03BE">
              <w:rPr>
                <w:rFonts w:ascii="Times New Roman" w:eastAsia="宋体" w:hAnsi="Times New Roman" w:cs="Times New Roman"/>
                <w:color w:val="000000"/>
                <w:kern w:val="0"/>
                <w:sz w:val="18"/>
                <w:szCs w:val="18"/>
                <w:lang w:bidi="ar"/>
              </w:rPr>
              <w:t>4</w:t>
            </w:r>
          </w:p>
        </w:tc>
        <w:tc>
          <w:tcPr>
            <w:tcW w:w="1008" w:type="dxa"/>
            <w:tcBorders>
              <w:top w:val="nil"/>
              <w:left w:val="nil"/>
              <w:bottom w:val="nil"/>
              <w:right w:val="nil"/>
            </w:tcBorders>
            <w:shd w:val="clear" w:color="auto" w:fill="auto"/>
            <w:noWrap/>
            <w:vAlign w:val="center"/>
          </w:tcPr>
          <w:p w14:paraId="0613BDC6" w14:textId="4ACB6283" w:rsidR="00FB1230" w:rsidRPr="000B03BE" w:rsidRDefault="00FB1230">
            <w:pPr>
              <w:widowControl/>
              <w:rPr>
                <w:rFonts w:ascii="Times New Roman" w:eastAsia="宋体" w:hAnsi="Times New Roman" w:cs="Times New Roman"/>
                <w:color w:val="000000"/>
                <w:sz w:val="18"/>
                <w:szCs w:val="18"/>
                <w:lang w:bidi="ar"/>
              </w:rPr>
            </w:pPr>
            <w:r w:rsidRPr="000B03BE">
              <w:rPr>
                <w:rFonts w:ascii="Times New Roman" w:eastAsia="宋体" w:hAnsi="Times New Roman" w:cs="Times New Roman" w:hint="eastAsia"/>
                <w:color w:val="000000"/>
                <w:sz w:val="18"/>
                <w:szCs w:val="18"/>
                <w:lang w:bidi="ar"/>
              </w:rPr>
              <w:t>-</w:t>
            </w:r>
            <w:r w:rsidRPr="000B03BE">
              <w:rPr>
                <w:rFonts w:ascii="Times New Roman" w:eastAsia="宋体" w:hAnsi="Times New Roman" w:cs="Times New Roman"/>
                <w:color w:val="000000"/>
                <w:sz w:val="18"/>
                <w:szCs w:val="18"/>
                <w:lang w:bidi="ar"/>
              </w:rPr>
              <w:t>8.59</w:t>
            </w:r>
          </w:p>
        </w:tc>
      </w:tr>
      <w:tr w:rsidR="00801DDD" w:rsidRPr="000B03BE" w14:paraId="1151BE2D" w14:textId="77777777">
        <w:trPr>
          <w:trHeight w:val="500"/>
          <w:jc w:val="center"/>
        </w:trPr>
        <w:tc>
          <w:tcPr>
            <w:tcW w:w="1276" w:type="dxa"/>
            <w:vMerge/>
            <w:tcBorders>
              <w:top w:val="single" w:sz="6" w:space="0" w:color="auto"/>
              <w:left w:val="nil"/>
              <w:bottom w:val="nil"/>
              <w:right w:val="nil"/>
            </w:tcBorders>
            <w:shd w:val="clear" w:color="auto" w:fill="auto"/>
          </w:tcPr>
          <w:p w14:paraId="7D623725"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3BEA8CD3"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Angular_R</w:t>
            </w:r>
            <w:proofErr w:type="spellEnd"/>
          </w:p>
        </w:tc>
        <w:tc>
          <w:tcPr>
            <w:tcW w:w="706" w:type="dxa"/>
            <w:tcBorders>
              <w:top w:val="nil"/>
              <w:left w:val="nil"/>
              <w:bottom w:val="nil"/>
              <w:right w:val="nil"/>
            </w:tcBorders>
            <w:shd w:val="clear" w:color="auto" w:fill="auto"/>
            <w:noWrap/>
            <w:vAlign w:val="center"/>
          </w:tcPr>
          <w:p w14:paraId="30295EF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-36</w:t>
            </w:r>
          </w:p>
        </w:tc>
        <w:tc>
          <w:tcPr>
            <w:tcW w:w="706" w:type="dxa"/>
            <w:tcBorders>
              <w:top w:val="nil"/>
              <w:left w:val="nil"/>
              <w:bottom w:val="nil"/>
              <w:right w:val="nil"/>
            </w:tcBorders>
            <w:shd w:val="clear" w:color="auto" w:fill="auto"/>
            <w:noWrap/>
            <w:vAlign w:val="center"/>
          </w:tcPr>
          <w:p w14:paraId="3E2DA55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-54</w:t>
            </w:r>
          </w:p>
        </w:tc>
        <w:tc>
          <w:tcPr>
            <w:tcW w:w="686" w:type="dxa"/>
            <w:tcBorders>
              <w:top w:val="nil"/>
              <w:left w:val="nil"/>
              <w:bottom w:val="nil"/>
              <w:right w:val="nil"/>
            </w:tcBorders>
            <w:shd w:val="clear" w:color="auto" w:fill="auto"/>
            <w:noWrap/>
            <w:vAlign w:val="center"/>
          </w:tcPr>
          <w:p w14:paraId="782CD27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36</w:t>
            </w:r>
          </w:p>
        </w:tc>
        <w:tc>
          <w:tcPr>
            <w:tcW w:w="993" w:type="dxa"/>
            <w:tcBorders>
              <w:top w:val="nil"/>
              <w:left w:val="nil"/>
              <w:bottom w:val="nil"/>
              <w:right w:val="nil"/>
            </w:tcBorders>
            <w:shd w:val="clear" w:color="auto" w:fill="auto"/>
            <w:noWrap/>
            <w:vAlign w:val="center"/>
          </w:tcPr>
          <w:p w14:paraId="6A942E7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586</w:t>
            </w:r>
          </w:p>
        </w:tc>
        <w:tc>
          <w:tcPr>
            <w:tcW w:w="1035" w:type="dxa"/>
            <w:tcBorders>
              <w:top w:val="nil"/>
              <w:left w:val="nil"/>
              <w:bottom w:val="nil"/>
              <w:right w:val="nil"/>
            </w:tcBorders>
            <w:shd w:val="clear" w:color="auto" w:fill="auto"/>
          </w:tcPr>
          <w:p w14:paraId="51C6C339"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47</w:t>
            </w:r>
          </w:p>
        </w:tc>
        <w:tc>
          <w:tcPr>
            <w:tcW w:w="1008" w:type="dxa"/>
            <w:tcBorders>
              <w:top w:val="nil"/>
              <w:left w:val="nil"/>
              <w:bottom w:val="nil"/>
              <w:right w:val="nil"/>
            </w:tcBorders>
            <w:shd w:val="clear" w:color="auto" w:fill="auto"/>
            <w:noWrap/>
            <w:vAlign w:val="center"/>
          </w:tcPr>
          <w:p w14:paraId="513C4C8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13.32 </w:t>
            </w:r>
          </w:p>
        </w:tc>
      </w:tr>
      <w:tr w:rsidR="00801DDD" w:rsidRPr="000B03BE" w14:paraId="0C8587A8" w14:textId="77777777">
        <w:trPr>
          <w:trHeight w:val="500"/>
          <w:jc w:val="center"/>
        </w:trPr>
        <w:tc>
          <w:tcPr>
            <w:tcW w:w="1276" w:type="dxa"/>
            <w:vMerge/>
            <w:tcBorders>
              <w:top w:val="single" w:sz="6" w:space="0" w:color="auto"/>
              <w:left w:val="nil"/>
              <w:bottom w:val="nil"/>
              <w:right w:val="nil"/>
            </w:tcBorders>
            <w:shd w:val="clear" w:color="auto" w:fill="auto"/>
          </w:tcPr>
          <w:p w14:paraId="07F98EFB"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0BEEE35E"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Angular_L</w:t>
            </w:r>
            <w:proofErr w:type="spellEnd"/>
          </w:p>
        </w:tc>
        <w:tc>
          <w:tcPr>
            <w:tcW w:w="706" w:type="dxa"/>
            <w:tcBorders>
              <w:top w:val="nil"/>
              <w:left w:val="nil"/>
              <w:bottom w:val="nil"/>
              <w:right w:val="nil"/>
            </w:tcBorders>
            <w:shd w:val="clear" w:color="auto" w:fill="auto"/>
            <w:noWrap/>
            <w:vAlign w:val="center"/>
          </w:tcPr>
          <w:p w14:paraId="669538C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42</w:t>
            </w:r>
          </w:p>
        </w:tc>
        <w:tc>
          <w:tcPr>
            <w:tcW w:w="706" w:type="dxa"/>
            <w:tcBorders>
              <w:top w:val="nil"/>
              <w:left w:val="nil"/>
              <w:bottom w:val="nil"/>
              <w:right w:val="nil"/>
            </w:tcBorders>
            <w:shd w:val="clear" w:color="auto" w:fill="auto"/>
            <w:noWrap/>
            <w:vAlign w:val="center"/>
          </w:tcPr>
          <w:p w14:paraId="05AF396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-48</w:t>
            </w:r>
          </w:p>
        </w:tc>
        <w:tc>
          <w:tcPr>
            <w:tcW w:w="686" w:type="dxa"/>
            <w:tcBorders>
              <w:top w:val="nil"/>
              <w:left w:val="nil"/>
              <w:bottom w:val="nil"/>
              <w:right w:val="nil"/>
            </w:tcBorders>
            <w:shd w:val="clear" w:color="auto" w:fill="auto"/>
            <w:noWrap/>
            <w:vAlign w:val="center"/>
          </w:tcPr>
          <w:p w14:paraId="2E38FBF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36</w:t>
            </w:r>
          </w:p>
        </w:tc>
        <w:tc>
          <w:tcPr>
            <w:tcW w:w="993" w:type="dxa"/>
            <w:tcBorders>
              <w:top w:val="nil"/>
              <w:left w:val="nil"/>
              <w:bottom w:val="nil"/>
              <w:right w:val="nil"/>
            </w:tcBorders>
            <w:shd w:val="clear" w:color="auto" w:fill="auto"/>
            <w:noWrap/>
            <w:vAlign w:val="center"/>
          </w:tcPr>
          <w:p w14:paraId="5B27996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959</w:t>
            </w:r>
          </w:p>
        </w:tc>
        <w:tc>
          <w:tcPr>
            <w:tcW w:w="1035" w:type="dxa"/>
            <w:tcBorders>
              <w:top w:val="nil"/>
              <w:left w:val="nil"/>
              <w:bottom w:val="nil"/>
              <w:right w:val="nil"/>
            </w:tcBorders>
            <w:shd w:val="clear" w:color="auto" w:fill="auto"/>
          </w:tcPr>
          <w:p w14:paraId="19361B95"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11</w:t>
            </w:r>
          </w:p>
        </w:tc>
        <w:tc>
          <w:tcPr>
            <w:tcW w:w="1008" w:type="dxa"/>
            <w:tcBorders>
              <w:top w:val="nil"/>
              <w:left w:val="nil"/>
              <w:bottom w:val="nil"/>
              <w:right w:val="nil"/>
            </w:tcBorders>
            <w:shd w:val="clear" w:color="auto" w:fill="auto"/>
            <w:noWrap/>
            <w:vAlign w:val="center"/>
          </w:tcPr>
          <w:p w14:paraId="4BCCD7F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9.73 </w:t>
            </w:r>
          </w:p>
        </w:tc>
      </w:tr>
      <w:tr w:rsidR="00801DDD" w:rsidRPr="000B03BE" w14:paraId="542A33D4" w14:textId="77777777">
        <w:trPr>
          <w:trHeight w:val="500"/>
          <w:jc w:val="center"/>
        </w:trPr>
        <w:tc>
          <w:tcPr>
            <w:tcW w:w="1276" w:type="dxa"/>
            <w:vMerge/>
            <w:tcBorders>
              <w:top w:val="single" w:sz="6" w:space="0" w:color="auto"/>
              <w:left w:val="nil"/>
              <w:bottom w:val="nil"/>
              <w:right w:val="nil"/>
            </w:tcBorders>
            <w:shd w:val="clear" w:color="auto" w:fill="auto"/>
          </w:tcPr>
          <w:p w14:paraId="79B1ED9A"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39F52847"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Caudate_R</w:t>
            </w:r>
            <w:proofErr w:type="spellEnd"/>
          </w:p>
        </w:tc>
        <w:tc>
          <w:tcPr>
            <w:tcW w:w="706" w:type="dxa"/>
            <w:tcBorders>
              <w:top w:val="nil"/>
              <w:left w:val="nil"/>
              <w:bottom w:val="nil"/>
              <w:right w:val="nil"/>
            </w:tcBorders>
            <w:shd w:val="clear" w:color="auto" w:fill="auto"/>
            <w:noWrap/>
            <w:vAlign w:val="center"/>
          </w:tcPr>
          <w:p w14:paraId="0D17050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18</w:t>
            </w:r>
          </w:p>
        </w:tc>
        <w:tc>
          <w:tcPr>
            <w:tcW w:w="706" w:type="dxa"/>
            <w:tcBorders>
              <w:top w:val="nil"/>
              <w:left w:val="nil"/>
              <w:bottom w:val="nil"/>
              <w:right w:val="nil"/>
            </w:tcBorders>
            <w:shd w:val="clear" w:color="auto" w:fill="auto"/>
            <w:noWrap/>
            <w:vAlign w:val="center"/>
          </w:tcPr>
          <w:p w14:paraId="4728EA8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w:t>
            </w:r>
          </w:p>
        </w:tc>
        <w:tc>
          <w:tcPr>
            <w:tcW w:w="686" w:type="dxa"/>
            <w:tcBorders>
              <w:top w:val="nil"/>
              <w:left w:val="nil"/>
              <w:bottom w:val="nil"/>
              <w:right w:val="nil"/>
            </w:tcBorders>
            <w:shd w:val="clear" w:color="auto" w:fill="auto"/>
            <w:noWrap/>
            <w:vAlign w:val="center"/>
          </w:tcPr>
          <w:p w14:paraId="07BB43F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24</w:t>
            </w:r>
          </w:p>
        </w:tc>
        <w:tc>
          <w:tcPr>
            <w:tcW w:w="993" w:type="dxa"/>
            <w:tcBorders>
              <w:top w:val="nil"/>
              <w:left w:val="nil"/>
              <w:bottom w:val="nil"/>
              <w:right w:val="nil"/>
            </w:tcBorders>
            <w:shd w:val="clear" w:color="auto" w:fill="auto"/>
            <w:noWrap/>
            <w:vAlign w:val="center"/>
          </w:tcPr>
          <w:p w14:paraId="362A662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76</w:t>
            </w:r>
          </w:p>
        </w:tc>
        <w:tc>
          <w:tcPr>
            <w:tcW w:w="1035" w:type="dxa"/>
            <w:tcBorders>
              <w:top w:val="nil"/>
              <w:left w:val="nil"/>
              <w:bottom w:val="nil"/>
              <w:right w:val="nil"/>
            </w:tcBorders>
            <w:shd w:val="clear" w:color="auto" w:fill="auto"/>
          </w:tcPr>
          <w:p w14:paraId="139D5B02"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1008" w:type="dxa"/>
            <w:tcBorders>
              <w:top w:val="nil"/>
              <w:left w:val="nil"/>
              <w:bottom w:val="nil"/>
              <w:right w:val="nil"/>
            </w:tcBorders>
            <w:shd w:val="clear" w:color="auto" w:fill="auto"/>
            <w:noWrap/>
            <w:vAlign w:val="center"/>
          </w:tcPr>
          <w:p w14:paraId="16B90CB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5.68 </w:t>
            </w:r>
          </w:p>
        </w:tc>
      </w:tr>
      <w:tr w:rsidR="00801DDD" w:rsidRPr="000B03BE" w14:paraId="36C0268D" w14:textId="77777777">
        <w:trPr>
          <w:trHeight w:val="500"/>
          <w:jc w:val="center"/>
        </w:trPr>
        <w:tc>
          <w:tcPr>
            <w:tcW w:w="1276" w:type="dxa"/>
            <w:vMerge w:val="restart"/>
            <w:tcBorders>
              <w:top w:val="nil"/>
              <w:left w:val="nil"/>
              <w:bottom w:val="single" w:sz="12" w:space="0" w:color="auto"/>
              <w:right w:val="nil"/>
            </w:tcBorders>
            <w:shd w:val="clear" w:color="auto" w:fill="auto"/>
          </w:tcPr>
          <w:p w14:paraId="72133A4F"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Stress &lt; Control</w:t>
            </w:r>
          </w:p>
        </w:tc>
        <w:tc>
          <w:tcPr>
            <w:tcW w:w="2620" w:type="dxa"/>
            <w:tcBorders>
              <w:top w:val="nil"/>
              <w:left w:val="nil"/>
              <w:bottom w:val="nil"/>
              <w:right w:val="nil"/>
            </w:tcBorders>
            <w:shd w:val="clear" w:color="auto" w:fill="auto"/>
          </w:tcPr>
          <w:p w14:paraId="66B0D0EC"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Temporal_Sup_L</w:t>
            </w:r>
            <w:proofErr w:type="spellEnd"/>
          </w:p>
        </w:tc>
        <w:tc>
          <w:tcPr>
            <w:tcW w:w="706" w:type="dxa"/>
            <w:tcBorders>
              <w:top w:val="nil"/>
              <w:left w:val="nil"/>
              <w:bottom w:val="nil"/>
              <w:right w:val="nil"/>
            </w:tcBorders>
            <w:shd w:val="clear" w:color="auto" w:fill="auto"/>
            <w:noWrap/>
            <w:vAlign w:val="center"/>
          </w:tcPr>
          <w:p w14:paraId="284BE10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-58</w:t>
            </w:r>
          </w:p>
        </w:tc>
        <w:tc>
          <w:tcPr>
            <w:tcW w:w="706" w:type="dxa"/>
            <w:tcBorders>
              <w:top w:val="nil"/>
              <w:left w:val="nil"/>
              <w:bottom w:val="nil"/>
              <w:right w:val="nil"/>
            </w:tcBorders>
            <w:shd w:val="clear" w:color="auto" w:fill="auto"/>
            <w:noWrap/>
            <w:vAlign w:val="center"/>
          </w:tcPr>
          <w:p w14:paraId="0205781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-16</w:t>
            </w:r>
          </w:p>
        </w:tc>
        <w:tc>
          <w:tcPr>
            <w:tcW w:w="686" w:type="dxa"/>
            <w:tcBorders>
              <w:top w:val="nil"/>
              <w:left w:val="nil"/>
              <w:bottom w:val="nil"/>
              <w:right w:val="nil"/>
            </w:tcBorders>
            <w:shd w:val="clear" w:color="auto" w:fill="auto"/>
            <w:noWrap/>
            <w:vAlign w:val="center"/>
          </w:tcPr>
          <w:p w14:paraId="26DD691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993" w:type="dxa"/>
            <w:tcBorders>
              <w:top w:val="nil"/>
              <w:left w:val="nil"/>
              <w:bottom w:val="nil"/>
              <w:right w:val="nil"/>
            </w:tcBorders>
            <w:shd w:val="clear" w:color="auto" w:fill="auto"/>
            <w:noWrap/>
            <w:vAlign w:val="center"/>
          </w:tcPr>
          <w:p w14:paraId="17167E6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1307</w:t>
            </w:r>
          </w:p>
        </w:tc>
        <w:tc>
          <w:tcPr>
            <w:tcW w:w="1035" w:type="dxa"/>
            <w:tcBorders>
              <w:top w:val="nil"/>
              <w:left w:val="nil"/>
              <w:bottom w:val="nil"/>
              <w:right w:val="nil"/>
            </w:tcBorders>
            <w:shd w:val="clear" w:color="auto" w:fill="auto"/>
          </w:tcPr>
          <w:p w14:paraId="54FC832C"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1008" w:type="dxa"/>
            <w:tcBorders>
              <w:top w:val="nil"/>
              <w:left w:val="nil"/>
              <w:bottom w:val="nil"/>
              <w:right w:val="nil"/>
            </w:tcBorders>
            <w:shd w:val="clear" w:color="auto" w:fill="auto"/>
            <w:noWrap/>
            <w:vAlign w:val="center"/>
          </w:tcPr>
          <w:p w14:paraId="7641009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-7.19 </w:t>
            </w:r>
          </w:p>
        </w:tc>
      </w:tr>
      <w:tr w:rsidR="00801DDD" w:rsidRPr="000B03BE" w14:paraId="52E7F3B4" w14:textId="77777777">
        <w:trPr>
          <w:trHeight w:val="500"/>
          <w:jc w:val="center"/>
        </w:trPr>
        <w:tc>
          <w:tcPr>
            <w:tcW w:w="1276" w:type="dxa"/>
            <w:vMerge/>
            <w:tcBorders>
              <w:top w:val="nil"/>
              <w:left w:val="nil"/>
              <w:bottom w:val="single" w:sz="12" w:space="0" w:color="auto"/>
              <w:right w:val="nil"/>
            </w:tcBorders>
            <w:shd w:val="clear" w:color="auto" w:fill="auto"/>
          </w:tcPr>
          <w:p w14:paraId="0493C193"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3375C96B"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Temporal_Sup_R</w:t>
            </w:r>
            <w:proofErr w:type="spellEnd"/>
          </w:p>
        </w:tc>
        <w:tc>
          <w:tcPr>
            <w:tcW w:w="706" w:type="dxa"/>
            <w:tcBorders>
              <w:top w:val="nil"/>
              <w:left w:val="nil"/>
              <w:bottom w:val="nil"/>
              <w:right w:val="nil"/>
            </w:tcBorders>
            <w:shd w:val="clear" w:color="auto" w:fill="auto"/>
            <w:noWrap/>
            <w:vAlign w:val="center"/>
          </w:tcPr>
          <w:p w14:paraId="48BCDD5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68</w:t>
            </w:r>
          </w:p>
        </w:tc>
        <w:tc>
          <w:tcPr>
            <w:tcW w:w="706" w:type="dxa"/>
            <w:tcBorders>
              <w:top w:val="nil"/>
              <w:left w:val="nil"/>
              <w:bottom w:val="nil"/>
              <w:right w:val="nil"/>
            </w:tcBorders>
            <w:shd w:val="clear" w:color="auto" w:fill="auto"/>
            <w:noWrap/>
            <w:vAlign w:val="center"/>
          </w:tcPr>
          <w:p w14:paraId="108554A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-14</w:t>
            </w:r>
          </w:p>
        </w:tc>
        <w:tc>
          <w:tcPr>
            <w:tcW w:w="686" w:type="dxa"/>
            <w:tcBorders>
              <w:top w:val="nil"/>
              <w:left w:val="nil"/>
              <w:bottom w:val="nil"/>
              <w:right w:val="nil"/>
            </w:tcBorders>
            <w:shd w:val="clear" w:color="auto" w:fill="auto"/>
            <w:noWrap/>
            <w:vAlign w:val="center"/>
          </w:tcPr>
          <w:p w14:paraId="660CC3D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w:t>
            </w:r>
          </w:p>
        </w:tc>
        <w:tc>
          <w:tcPr>
            <w:tcW w:w="993" w:type="dxa"/>
            <w:tcBorders>
              <w:top w:val="nil"/>
              <w:left w:val="nil"/>
              <w:bottom w:val="nil"/>
              <w:right w:val="nil"/>
            </w:tcBorders>
            <w:shd w:val="clear" w:color="auto" w:fill="auto"/>
            <w:noWrap/>
            <w:vAlign w:val="center"/>
          </w:tcPr>
          <w:p w14:paraId="12C2B62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1098</w:t>
            </w:r>
          </w:p>
        </w:tc>
        <w:tc>
          <w:tcPr>
            <w:tcW w:w="1035" w:type="dxa"/>
            <w:tcBorders>
              <w:top w:val="nil"/>
              <w:left w:val="nil"/>
              <w:bottom w:val="nil"/>
              <w:right w:val="nil"/>
            </w:tcBorders>
            <w:shd w:val="clear" w:color="auto" w:fill="auto"/>
          </w:tcPr>
          <w:p w14:paraId="52D39B5D"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1008" w:type="dxa"/>
            <w:tcBorders>
              <w:top w:val="nil"/>
              <w:left w:val="nil"/>
              <w:bottom w:val="nil"/>
              <w:right w:val="nil"/>
            </w:tcBorders>
            <w:shd w:val="clear" w:color="auto" w:fill="auto"/>
            <w:noWrap/>
            <w:vAlign w:val="center"/>
          </w:tcPr>
          <w:p w14:paraId="1AFC0F6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-7.47 </w:t>
            </w:r>
          </w:p>
        </w:tc>
      </w:tr>
      <w:tr w:rsidR="00801DDD" w:rsidRPr="000B03BE" w14:paraId="62BD80B4" w14:textId="77777777">
        <w:trPr>
          <w:trHeight w:val="500"/>
          <w:jc w:val="center"/>
        </w:trPr>
        <w:tc>
          <w:tcPr>
            <w:tcW w:w="1276" w:type="dxa"/>
            <w:vMerge/>
            <w:tcBorders>
              <w:top w:val="nil"/>
              <w:left w:val="nil"/>
              <w:bottom w:val="single" w:sz="12" w:space="0" w:color="auto"/>
              <w:right w:val="nil"/>
            </w:tcBorders>
            <w:shd w:val="clear" w:color="auto" w:fill="auto"/>
          </w:tcPr>
          <w:p w14:paraId="277D21F3"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068C2DCA"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Precuneus_L</w:t>
            </w:r>
            <w:proofErr w:type="spellEnd"/>
          </w:p>
        </w:tc>
        <w:tc>
          <w:tcPr>
            <w:tcW w:w="706" w:type="dxa"/>
            <w:tcBorders>
              <w:top w:val="nil"/>
              <w:left w:val="nil"/>
              <w:bottom w:val="nil"/>
              <w:right w:val="nil"/>
            </w:tcBorders>
            <w:shd w:val="clear" w:color="auto" w:fill="auto"/>
            <w:noWrap/>
            <w:vAlign w:val="center"/>
          </w:tcPr>
          <w:p w14:paraId="4AC54EF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0</w:t>
            </w:r>
          </w:p>
        </w:tc>
        <w:tc>
          <w:tcPr>
            <w:tcW w:w="706" w:type="dxa"/>
            <w:tcBorders>
              <w:top w:val="nil"/>
              <w:left w:val="nil"/>
              <w:bottom w:val="nil"/>
              <w:right w:val="nil"/>
            </w:tcBorders>
            <w:shd w:val="clear" w:color="auto" w:fill="auto"/>
            <w:noWrap/>
            <w:vAlign w:val="center"/>
          </w:tcPr>
          <w:p w14:paraId="0E721BA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-58</w:t>
            </w:r>
          </w:p>
        </w:tc>
        <w:tc>
          <w:tcPr>
            <w:tcW w:w="686" w:type="dxa"/>
            <w:tcBorders>
              <w:top w:val="nil"/>
              <w:left w:val="nil"/>
              <w:bottom w:val="nil"/>
              <w:right w:val="nil"/>
            </w:tcBorders>
            <w:shd w:val="clear" w:color="auto" w:fill="auto"/>
            <w:noWrap/>
            <w:vAlign w:val="center"/>
          </w:tcPr>
          <w:p w14:paraId="4A9B1CD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22</w:t>
            </w:r>
          </w:p>
        </w:tc>
        <w:tc>
          <w:tcPr>
            <w:tcW w:w="993" w:type="dxa"/>
            <w:tcBorders>
              <w:top w:val="nil"/>
              <w:left w:val="nil"/>
              <w:bottom w:val="nil"/>
              <w:right w:val="nil"/>
            </w:tcBorders>
            <w:shd w:val="clear" w:color="auto" w:fill="auto"/>
            <w:noWrap/>
            <w:vAlign w:val="center"/>
          </w:tcPr>
          <w:p w14:paraId="3BAF7CF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757</w:t>
            </w:r>
          </w:p>
        </w:tc>
        <w:tc>
          <w:tcPr>
            <w:tcW w:w="1035" w:type="dxa"/>
            <w:tcBorders>
              <w:top w:val="nil"/>
              <w:left w:val="nil"/>
              <w:bottom w:val="nil"/>
              <w:right w:val="nil"/>
            </w:tcBorders>
            <w:shd w:val="clear" w:color="auto" w:fill="auto"/>
          </w:tcPr>
          <w:p w14:paraId="565AD7EA"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21</w:t>
            </w:r>
          </w:p>
        </w:tc>
        <w:tc>
          <w:tcPr>
            <w:tcW w:w="1008" w:type="dxa"/>
            <w:tcBorders>
              <w:top w:val="nil"/>
              <w:left w:val="nil"/>
              <w:bottom w:val="nil"/>
              <w:right w:val="nil"/>
            </w:tcBorders>
            <w:shd w:val="clear" w:color="auto" w:fill="auto"/>
            <w:noWrap/>
            <w:vAlign w:val="center"/>
          </w:tcPr>
          <w:p w14:paraId="761A1C5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-12.23 </w:t>
            </w:r>
          </w:p>
        </w:tc>
      </w:tr>
      <w:tr w:rsidR="00801DDD" w:rsidRPr="000B03BE" w14:paraId="399AC548" w14:textId="77777777">
        <w:trPr>
          <w:trHeight w:val="500"/>
          <w:jc w:val="center"/>
        </w:trPr>
        <w:tc>
          <w:tcPr>
            <w:tcW w:w="1276" w:type="dxa"/>
            <w:vMerge/>
            <w:tcBorders>
              <w:top w:val="nil"/>
              <w:left w:val="nil"/>
              <w:bottom w:val="single" w:sz="12" w:space="0" w:color="auto"/>
              <w:right w:val="nil"/>
            </w:tcBorders>
            <w:shd w:val="clear" w:color="auto" w:fill="auto"/>
          </w:tcPr>
          <w:p w14:paraId="1AFF709B"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548F9D69"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Precuneus_R</w:t>
            </w:r>
            <w:proofErr w:type="spellEnd"/>
          </w:p>
        </w:tc>
        <w:tc>
          <w:tcPr>
            <w:tcW w:w="706" w:type="dxa"/>
            <w:tcBorders>
              <w:top w:val="nil"/>
              <w:left w:val="nil"/>
              <w:bottom w:val="nil"/>
              <w:right w:val="nil"/>
            </w:tcBorders>
            <w:shd w:val="clear" w:color="auto" w:fill="auto"/>
            <w:noWrap/>
            <w:vAlign w:val="center"/>
          </w:tcPr>
          <w:p w14:paraId="24969A5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706" w:type="dxa"/>
            <w:tcBorders>
              <w:top w:val="nil"/>
              <w:left w:val="nil"/>
              <w:bottom w:val="nil"/>
              <w:right w:val="nil"/>
            </w:tcBorders>
            <w:shd w:val="clear" w:color="auto" w:fill="auto"/>
            <w:noWrap/>
            <w:vAlign w:val="center"/>
          </w:tcPr>
          <w:p w14:paraId="40ABC33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-56</w:t>
            </w:r>
          </w:p>
        </w:tc>
        <w:tc>
          <w:tcPr>
            <w:tcW w:w="686" w:type="dxa"/>
            <w:tcBorders>
              <w:top w:val="nil"/>
              <w:left w:val="nil"/>
              <w:bottom w:val="nil"/>
              <w:right w:val="nil"/>
            </w:tcBorders>
            <w:shd w:val="clear" w:color="auto" w:fill="auto"/>
            <w:noWrap/>
            <w:vAlign w:val="center"/>
          </w:tcPr>
          <w:p w14:paraId="186DC78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22</w:t>
            </w:r>
          </w:p>
        </w:tc>
        <w:tc>
          <w:tcPr>
            <w:tcW w:w="993" w:type="dxa"/>
            <w:tcBorders>
              <w:top w:val="nil"/>
              <w:left w:val="nil"/>
              <w:bottom w:val="nil"/>
              <w:right w:val="nil"/>
            </w:tcBorders>
            <w:shd w:val="clear" w:color="auto" w:fill="auto"/>
            <w:noWrap/>
            <w:vAlign w:val="center"/>
          </w:tcPr>
          <w:p w14:paraId="468BC9F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530</w:t>
            </w:r>
          </w:p>
        </w:tc>
        <w:tc>
          <w:tcPr>
            <w:tcW w:w="1035" w:type="dxa"/>
            <w:tcBorders>
              <w:top w:val="nil"/>
              <w:left w:val="nil"/>
              <w:bottom w:val="nil"/>
              <w:right w:val="nil"/>
            </w:tcBorders>
            <w:shd w:val="clear" w:color="auto" w:fill="auto"/>
          </w:tcPr>
          <w:p w14:paraId="7BCF558D"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1008" w:type="dxa"/>
            <w:tcBorders>
              <w:top w:val="nil"/>
              <w:left w:val="nil"/>
              <w:bottom w:val="nil"/>
              <w:right w:val="nil"/>
            </w:tcBorders>
            <w:shd w:val="clear" w:color="auto" w:fill="auto"/>
            <w:noWrap/>
            <w:vAlign w:val="center"/>
          </w:tcPr>
          <w:p w14:paraId="5C12001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-12.49 </w:t>
            </w:r>
          </w:p>
        </w:tc>
      </w:tr>
      <w:tr w:rsidR="00801DDD" w:rsidRPr="000B03BE" w14:paraId="19F4D5E9" w14:textId="77777777">
        <w:trPr>
          <w:trHeight w:val="500"/>
          <w:jc w:val="center"/>
        </w:trPr>
        <w:tc>
          <w:tcPr>
            <w:tcW w:w="1276" w:type="dxa"/>
            <w:vMerge/>
            <w:tcBorders>
              <w:top w:val="nil"/>
              <w:left w:val="nil"/>
              <w:bottom w:val="single" w:sz="12" w:space="0" w:color="auto"/>
              <w:right w:val="nil"/>
            </w:tcBorders>
            <w:shd w:val="clear" w:color="auto" w:fill="auto"/>
          </w:tcPr>
          <w:p w14:paraId="018F1AD9"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6A05B971"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Insula_R</w:t>
            </w:r>
            <w:proofErr w:type="spellEnd"/>
          </w:p>
        </w:tc>
        <w:tc>
          <w:tcPr>
            <w:tcW w:w="706" w:type="dxa"/>
            <w:tcBorders>
              <w:top w:val="nil"/>
              <w:left w:val="nil"/>
              <w:bottom w:val="nil"/>
              <w:right w:val="nil"/>
            </w:tcBorders>
            <w:shd w:val="clear" w:color="auto" w:fill="auto"/>
            <w:noWrap/>
            <w:vAlign w:val="center"/>
          </w:tcPr>
          <w:p w14:paraId="78A8103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-34</w:t>
            </w:r>
          </w:p>
        </w:tc>
        <w:tc>
          <w:tcPr>
            <w:tcW w:w="706" w:type="dxa"/>
            <w:tcBorders>
              <w:top w:val="nil"/>
              <w:left w:val="nil"/>
              <w:bottom w:val="nil"/>
              <w:right w:val="nil"/>
            </w:tcBorders>
            <w:shd w:val="clear" w:color="auto" w:fill="auto"/>
            <w:noWrap/>
            <w:vAlign w:val="center"/>
          </w:tcPr>
          <w:p w14:paraId="6284314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-20</w:t>
            </w:r>
          </w:p>
        </w:tc>
        <w:tc>
          <w:tcPr>
            <w:tcW w:w="686" w:type="dxa"/>
            <w:tcBorders>
              <w:top w:val="nil"/>
              <w:left w:val="nil"/>
              <w:bottom w:val="nil"/>
              <w:right w:val="nil"/>
            </w:tcBorders>
            <w:shd w:val="clear" w:color="auto" w:fill="auto"/>
            <w:noWrap/>
            <w:vAlign w:val="center"/>
          </w:tcPr>
          <w:p w14:paraId="04635C5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16</w:t>
            </w:r>
          </w:p>
        </w:tc>
        <w:tc>
          <w:tcPr>
            <w:tcW w:w="993" w:type="dxa"/>
            <w:tcBorders>
              <w:top w:val="nil"/>
              <w:left w:val="nil"/>
              <w:bottom w:val="nil"/>
              <w:right w:val="nil"/>
            </w:tcBorders>
            <w:shd w:val="clear" w:color="auto" w:fill="auto"/>
            <w:noWrap/>
            <w:vAlign w:val="center"/>
          </w:tcPr>
          <w:p w14:paraId="72D95C0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525</w:t>
            </w:r>
          </w:p>
        </w:tc>
        <w:tc>
          <w:tcPr>
            <w:tcW w:w="1035" w:type="dxa"/>
            <w:tcBorders>
              <w:top w:val="nil"/>
              <w:left w:val="nil"/>
              <w:bottom w:val="nil"/>
              <w:right w:val="nil"/>
            </w:tcBorders>
            <w:shd w:val="clear" w:color="auto" w:fill="auto"/>
          </w:tcPr>
          <w:p w14:paraId="17AB5E45"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31</w:t>
            </w:r>
          </w:p>
        </w:tc>
        <w:tc>
          <w:tcPr>
            <w:tcW w:w="1008" w:type="dxa"/>
            <w:tcBorders>
              <w:top w:val="nil"/>
              <w:left w:val="nil"/>
              <w:bottom w:val="nil"/>
              <w:right w:val="nil"/>
            </w:tcBorders>
            <w:shd w:val="clear" w:color="auto" w:fill="auto"/>
            <w:noWrap/>
            <w:vAlign w:val="center"/>
          </w:tcPr>
          <w:p w14:paraId="244C30B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-9.14 </w:t>
            </w:r>
          </w:p>
        </w:tc>
      </w:tr>
      <w:tr w:rsidR="00801DDD" w:rsidRPr="000B03BE" w14:paraId="0FE8B6CF" w14:textId="77777777">
        <w:trPr>
          <w:trHeight w:val="500"/>
          <w:jc w:val="center"/>
        </w:trPr>
        <w:tc>
          <w:tcPr>
            <w:tcW w:w="1276" w:type="dxa"/>
            <w:vMerge/>
            <w:tcBorders>
              <w:top w:val="nil"/>
              <w:left w:val="nil"/>
              <w:bottom w:val="single" w:sz="12" w:space="0" w:color="auto"/>
              <w:right w:val="nil"/>
            </w:tcBorders>
            <w:shd w:val="clear" w:color="auto" w:fill="auto"/>
          </w:tcPr>
          <w:p w14:paraId="60BF1CCA"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1EC066B9"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Insula_L</w:t>
            </w:r>
            <w:proofErr w:type="spellEnd"/>
          </w:p>
        </w:tc>
        <w:tc>
          <w:tcPr>
            <w:tcW w:w="706" w:type="dxa"/>
            <w:tcBorders>
              <w:top w:val="nil"/>
              <w:left w:val="nil"/>
              <w:bottom w:val="nil"/>
              <w:right w:val="nil"/>
            </w:tcBorders>
            <w:shd w:val="clear" w:color="auto" w:fill="auto"/>
            <w:noWrap/>
            <w:vAlign w:val="center"/>
          </w:tcPr>
          <w:p w14:paraId="56318BE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34</w:t>
            </w:r>
          </w:p>
        </w:tc>
        <w:tc>
          <w:tcPr>
            <w:tcW w:w="706" w:type="dxa"/>
            <w:tcBorders>
              <w:top w:val="nil"/>
              <w:left w:val="nil"/>
              <w:bottom w:val="nil"/>
              <w:right w:val="nil"/>
            </w:tcBorders>
            <w:shd w:val="clear" w:color="auto" w:fill="auto"/>
            <w:noWrap/>
            <w:vAlign w:val="center"/>
          </w:tcPr>
          <w:p w14:paraId="45D17F8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-20</w:t>
            </w:r>
          </w:p>
        </w:tc>
        <w:tc>
          <w:tcPr>
            <w:tcW w:w="686" w:type="dxa"/>
            <w:tcBorders>
              <w:top w:val="nil"/>
              <w:left w:val="nil"/>
              <w:bottom w:val="nil"/>
              <w:right w:val="nil"/>
            </w:tcBorders>
            <w:shd w:val="clear" w:color="auto" w:fill="auto"/>
            <w:noWrap/>
            <w:vAlign w:val="center"/>
          </w:tcPr>
          <w:p w14:paraId="1115362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14</w:t>
            </w:r>
          </w:p>
        </w:tc>
        <w:tc>
          <w:tcPr>
            <w:tcW w:w="993" w:type="dxa"/>
            <w:tcBorders>
              <w:top w:val="nil"/>
              <w:left w:val="nil"/>
              <w:bottom w:val="nil"/>
              <w:right w:val="nil"/>
            </w:tcBorders>
            <w:shd w:val="clear" w:color="auto" w:fill="auto"/>
            <w:noWrap/>
            <w:vAlign w:val="center"/>
          </w:tcPr>
          <w:p w14:paraId="75CA67A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574</w:t>
            </w:r>
          </w:p>
        </w:tc>
        <w:tc>
          <w:tcPr>
            <w:tcW w:w="1035" w:type="dxa"/>
            <w:tcBorders>
              <w:top w:val="nil"/>
              <w:left w:val="nil"/>
              <w:bottom w:val="nil"/>
              <w:right w:val="nil"/>
            </w:tcBorders>
            <w:shd w:val="clear" w:color="auto" w:fill="auto"/>
          </w:tcPr>
          <w:p w14:paraId="70F75F6F"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1008" w:type="dxa"/>
            <w:tcBorders>
              <w:top w:val="nil"/>
              <w:left w:val="nil"/>
              <w:bottom w:val="nil"/>
              <w:right w:val="nil"/>
            </w:tcBorders>
            <w:shd w:val="clear" w:color="auto" w:fill="auto"/>
            <w:noWrap/>
            <w:vAlign w:val="center"/>
          </w:tcPr>
          <w:p w14:paraId="5D15299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-8.23 </w:t>
            </w:r>
          </w:p>
        </w:tc>
      </w:tr>
      <w:tr w:rsidR="00801DDD" w:rsidRPr="000B03BE" w14:paraId="49DC272B" w14:textId="77777777">
        <w:trPr>
          <w:trHeight w:val="500"/>
          <w:jc w:val="center"/>
        </w:trPr>
        <w:tc>
          <w:tcPr>
            <w:tcW w:w="1276" w:type="dxa"/>
            <w:vMerge/>
            <w:tcBorders>
              <w:top w:val="nil"/>
              <w:left w:val="nil"/>
              <w:bottom w:val="single" w:sz="12" w:space="0" w:color="auto"/>
              <w:right w:val="nil"/>
            </w:tcBorders>
            <w:shd w:val="clear" w:color="auto" w:fill="auto"/>
          </w:tcPr>
          <w:p w14:paraId="6DB9E4D5"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0F8CC415"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Cingulum_Mid_L</w:t>
            </w:r>
            <w:proofErr w:type="spellEnd"/>
          </w:p>
        </w:tc>
        <w:tc>
          <w:tcPr>
            <w:tcW w:w="706" w:type="dxa"/>
            <w:tcBorders>
              <w:top w:val="nil"/>
              <w:left w:val="nil"/>
              <w:bottom w:val="nil"/>
              <w:right w:val="nil"/>
            </w:tcBorders>
            <w:shd w:val="clear" w:color="auto" w:fill="auto"/>
            <w:noWrap/>
            <w:vAlign w:val="center"/>
          </w:tcPr>
          <w:p w14:paraId="264B011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-12</w:t>
            </w:r>
          </w:p>
        </w:tc>
        <w:tc>
          <w:tcPr>
            <w:tcW w:w="706" w:type="dxa"/>
            <w:tcBorders>
              <w:top w:val="nil"/>
              <w:left w:val="nil"/>
              <w:bottom w:val="nil"/>
              <w:right w:val="nil"/>
            </w:tcBorders>
            <w:shd w:val="clear" w:color="auto" w:fill="auto"/>
            <w:noWrap/>
            <w:vAlign w:val="center"/>
          </w:tcPr>
          <w:p w14:paraId="2676AB2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-48</w:t>
            </w:r>
          </w:p>
        </w:tc>
        <w:tc>
          <w:tcPr>
            <w:tcW w:w="686" w:type="dxa"/>
            <w:tcBorders>
              <w:top w:val="nil"/>
              <w:left w:val="nil"/>
              <w:bottom w:val="nil"/>
              <w:right w:val="nil"/>
            </w:tcBorders>
            <w:shd w:val="clear" w:color="auto" w:fill="auto"/>
            <w:noWrap/>
            <w:vAlign w:val="center"/>
          </w:tcPr>
          <w:p w14:paraId="3191979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34</w:t>
            </w:r>
          </w:p>
        </w:tc>
        <w:tc>
          <w:tcPr>
            <w:tcW w:w="993" w:type="dxa"/>
            <w:tcBorders>
              <w:top w:val="nil"/>
              <w:left w:val="nil"/>
              <w:bottom w:val="nil"/>
              <w:right w:val="nil"/>
            </w:tcBorders>
            <w:shd w:val="clear" w:color="auto" w:fill="auto"/>
            <w:noWrap/>
            <w:vAlign w:val="center"/>
          </w:tcPr>
          <w:p w14:paraId="397074B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322</w:t>
            </w:r>
          </w:p>
        </w:tc>
        <w:tc>
          <w:tcPr>
            <w:tcW w:w="1035" w:type="dxa"/>
            <w:tcBorders>
              <w:top w:val="nil"/>
              <w:left w:val="nil"/>
              <w:bottom w:val="nil"/>
              <w:right w:val="nil"/>
            </w:tcBorders>
            <w:shd w:val="clear" w:color="auto" w:fill="auto"/>
          </w:tcPr>
          <w:p w14:paraId="2A3943B4"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38</w:t>
            </w:r>
          </w:p>
        </w:tc>
        <w:tc>
          <w:tcPr>
            <w:tcW w:w="1008" w:type="dxa"/>
            <w:tcBorders>
              <w:top w:val="nil"/>
              <w:left w:val="nil"/>
              <w:bottom w:val="nil"/>
              <w:right w:val="nil"/>
            </w:tcBorders>
            <w:shd w:val="clear" w:color="auto" w:fill="auto"/>
            <w:noWrap/>
            <w:vAlign w:val="center"/>
          </w:tcPr>
          <w:p w14:paraId="71E719F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-5.15 </w:t>
            </w:r>
          </w:p>
        </w:tc>
      </w:tr>
      <w:tr w:rsidR="00801DDD" w:rsidRPr="000B03BE" w14:paraId="67CE5468" w14:textId="77777777">
        <w:trPr>
          <w:trHeight w:val="500"/>
          <w:jc w:val="center"/>
        </w:trPr>
        <w:tc>
          <w:tcPr>
            <w:tcW w:w="1276" w:type="dxa"/>
            <w:vMerge/>
            <w:tcBorders>
              <w:top w:val="nil"/>
              <w:left w:val="nil"/>
              <w:bottom w:val="single" w:sz="12" w:space="0" w:color="auto"/>
              <w:right w:val="nil"/>
            </w:tcBorders>
            <w:shd w:val="clear" w:color="auto" w:fill="auto"/>
          </w:tcPr>
          <w:p w14:paraId="1DD78200"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6FA30A9F"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Cingulum_Mid_R</w:t>
            </w:r>
            <w:proofErr w:type="spellEnd"/>
          </w:p>
        </w:tc>
        <w:tc>
          <w:tcPr>
            <w:tcW w:w="706" w:type="dxa"/>
            <w:tcBorders>
              <w:top w:val="nil"/>
              <w:left w:val="nil"/>
              <w:bottom w:val="nil"/>
              <w:right w:val="nil"/>
            </w:tcBorders>
            <w:shd w:val="clear" w:color="auto" w:fill="auto"/>
            <w:noWrap/>
            <w:vAlign w:val="center"/>
          </w:tcPr>
          <w:p w14:paraId="5CDB60A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706" w:type="dxa"/>
            <w:tcBorders>
              <w:top w:val="nil"/>
              <w:left w:val="nil"/>
              <w:bottom w:val="nil"/>
              <w:right w:val="nil"/>
            </w:tcBorders>
            <w:shd w:val="clear" w:color="auto" w:fill="auto"/>
            <w:noWrap/>
            <w:vAlign w:val="center"/>
          </w:tcPr>
          <w:p w14:paraId="6718FB3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-28</w:t>
            </w:r>
          </w:p>
        </w:tc>
        <w:tc>
          <w:tcPr>
            <w:tcW w:w="686" w:type="dxa"/>
            <w:tcBorders>
              <w:top w:val="nil"/>
              <w:left w:val="nil"/>
              <w:bottom w:val="nil"/>
              <w:right w:val="nil"/>
            </w:tcBorders>
            <w:shd w:val="clear" w:color="auto" w:fill="auto"/>
            <w:noWrap/>
            <w:vAlign w:val="center"/>
          </w:tcPr>
          <w:p w14:paraId="4469EDB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54</w:t>
            </w:r>
          </w:p>
        </w:tc>
        <w:tc>
          <w:tcPr>
            <w:tcW w:w="993" w:type="dxa"/>
            <w:tcBorders>
              <w:top w:val="nil"/>
              <w:left w:val="nil"/>
              <w:bottom w:val="nil"/>
              <w:right w:val="nil"/>
            </w:tcBorders>
            <w:shd w:val="clear" w:color="auto" w:fill="auto"/>
            <w:noWrap/>
            <w:vAlign w:val="center"/>
          </w:tcPr>
          <w:p w14:paraId="2ED1F1B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71</w:t>
            </w:r>
          </w:p>
        </w:tc>
        <w:tc>
          <w:tcPr>
            <w:tcW w:w="1035" w:type="dxa"/>
            <w:tcBorders>
              <w:top w:val="nil"/>
              <w:left w:val="nil"/>
              <w:bottom w:val="nil"/>
              <w:right w:val="nil"/>
            </w:tcBorders>
            <w:shd w:val="clear" w:color="auto" w:fill="auto"/>
          </w:tcPr>
          <w:p w14:paraId="473361C2"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7</w:t>
            </w:r>
          </w:p>
        </w:tc>
        <w:tc>
          <w:tcPr>
            <w:tcW w:w="1008" w:type="dxa"/>
            <w:tcBorders>
              <w:top w:val="nil"/>
              <w:left w:val="nil"/>
              <w:bottom w:val="nil"/>
              <w:right w:val="nil"/>
            </w:tcBorders>
            <w:shd w:val="clear" w:color="auto" w:fill="auto"/>
            <w:noWrap/>
            <w:vAlign w:val="center"/>
          </w:tcPr>
          <w:p w14:paraId="193A2C9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-4.19 </w:t>
            </w:r>
          </w:p>
        </w:tc>
      </w:tr>
      <w:tr w:rsidR="00801DDD" w:rsidRPr="000B03BE" w14:paraId="16A16C55" w14:textId="77777777">
        <w:trPr>
          <w:trHeight w:val="500"/>
          <w:jc w:val="center"/>
        </w:trPr>
        <w:tc>
          <w:tcPr>
            <w:tcW w:w="1276" w:type="dxa"/>
            <w:vMerge/>
            <w:tcBorders>
              <w:top w:val="nil"/>
              <w:left w:val="nil"/>
              <w:bottom w:val="single" w:sz="12" w:space="0" w:color="auto"/>
              <w:right w:val="nil"/>
            </w:tcBorders>
            <w:shd w:val="clear" w:color="auto" w:fill="auto"/>
          </w:tcPr>
          <w:p w14:paraId="7188FDA8"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2F781B1B"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Cingulum_Post_L</w:t>
            </w:r>
            <w:proofErr w:type="spellEnd"/>
          </w:p>
        </w:tc>
        <w:tc>
          <w:tcPr>
            <w:tcW w:w="706" w:type="dxa"/>
            <w:tcBorders>
              <w:top w:val="nil"/>
              <w:left w:val="nil"/>
              <w:bottom w:val="nil"/>
              <w:right w:val="nil"/>
            </w:tcBorders>
            <w:shd w:val="clear" w:color="auto" w:fill="auto"/>
            <w:noWrap/>
            <w:vAlign w:val="center"/>
          </w:tcPr>
          <w:p w14:paraId="2DB4A51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w:t>
            </w:r>
          </w:p>
        </w:tc>
        <w:tc>
          <w:tcPr>
            <w:tcW w:w="706" w:type="dxa"/>
            <w:tcBorders>
              <w:top w:val="nil"/>
              <w:left w:val="nil"/>
              <w:bottom w:val="nil"/>
              <w:right w:val="nil"/>
            </w:tcBorders>
            <w:shd w:val="clear" w:color="auto" w:fill="auto"/>
            <w:noWrap/>
            <w:vAlign w:val="center"/>
          </w:tcPr>
          <w:p w14:paraId="062D30E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-50</w:t>
            </w:r>
          </w:p>
        </w:tc>
        <w:tc>
          <w:tcPr>
            <w:tcW w:w="686" w:type="dxa"/>
            <w:tcBorders>
              <w:top w:val="nil"/>
              <w:left w:val="nil"/>
              <w:bottom w:val="nil"/>
              <w:right w:val="nil"/>
            </w:tcBorders>
            <w:shd w:val="clear" w:color="auto" w:fill="auto"/>
            <w:noWrap/>
            <w:vAlign w:val="center"/>
          </w:tcPr>
          <w:p w14:paraId="0EB8E7F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24</w:t>
            </w:r>
          </w:p>
        </w:tc>
        <w:tc>
          <w:tcPr>
            <w:tcW w:w="993" w:type="dxa"/>
            <w:tcBorders>
              <w:top w:val="nil"/>
              <w:left w:val="nil"/>
              <w:bottom w:val="nil"/>
              <w:right w:val="nil"/>
            </w:tcBorders>
            <w:shd w:val="clear" w:color="auto" w:fill="auto"/>
            <w:noWrap/>
            <w:vAlign w:val="center"/>
          </w:tcPr>
          <w:p w14:paraId="66A748A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488</w:t>
            </w:r>
          </w:p>
        </w:tc>
        <w:tc>
          <w:tcPr>
            <w:tcW w:w="1035" w:type="dxa"/>
            <w:tcBorders>
              <w:top w:val="nil"/>
              <w:left w:val="nil"/>
              <w:bottom w:val="nil"/>
              <w:right w:val="nil"/>
            </w:tcBorders>
            <w:shd w:val="clear" w:color="auto" w:fill="auto"/>
          </w:tcPr>
          <w:p w14:paraId="3A9B9779"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1008" w:type="dxa"/>
            <w:tcBorders>
              <w:top w:val="nil"/>
              <w:left w:val="nil"/>
              <w:bottom w:val="nil"/>
              <w:right w:val="nil"/>
            </w:tcBorders>
            <w:shd w:val="clear" w:color="auto" w:fill="auto"/>
            <w:noWrap/>
            <w:vAlign w:val="center"/>
          </w:tcPr>
          <w:p w14:paraId="7E0EBE2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-11.35 </w:t>
            </w:r>
          </w:p>
        </w:tc>
      </w:tr>
      <w:tr w:rsidR="00801DDD" w:rsidRPr="000B03BE" w14:paraId="3B1C8B49" w14:textId="77777777">
        <w:trPr>
          <w:trHeight w:val="500"/>
          <w:jc w:val="center"/>
        </w:trPr>
        <w:tc>
          <w:tcPr>
            <w:tcW w:w="1276" w:type="dxa"/>
            <w:vMerge/>
            <w:tcBorders>
              <w:top w:val="nil"/>
              <w:left w:val="nil"/>
              <w:bottom w:val="single" w:sz="12" w:space="0" w:color="auto"/>
              <w:right w:val="nil"/>
            </w:tcBorders>
            <w:shd w:val="clear" w:color="auto" w:fill="auto"/>
          </w:tcPr>
          <w:p w14:paraId="49C5B918"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415A9ABF"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Cingulum_Post_R</w:t>
            </w:r>
            <w:proofErr w:type="spellEnd"/>
          </w:p>
        </w:tc>
        <w:tc>
          <w:tcPr>
            <w:tcW w:w="706" w:type="dxa"/>
            <w:tcBorders>
              <w:top w:val="nil"/>
              <w:left w:val="nil"/>
              <w:bottom w:val="nil"/>
              <w:right w:val="nil"/>
            </w:tcBorders>
            <w:shd w:val="clear" w:color="auto" w:fill="auto"/>
            <w:noWrap/>
            <w:vAlign w:val="center"/>
          </w:tcPr>
          <w:p w14:paraId="4BEF60B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706" w:type="dxa"/>
            <w:tcBorders>
              <w:top w:val="nil"/>
              <w:left w:val="nil"/>
              <w:bottom w:val="nil"/>
              <w:right w:val="nil"/>
            </w:tcBorders>
            <w:shd w:val="clear" w:color="auto" w:fill="auto"/>
            <w:noWrap/>
            <w:vAlign w:val="center"/>
          </w:tcPr>
          <w:p w14:paraId="395EF3D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-46</w:t>
            </w:r>
          </w:p>
        </w:tc>
        <w:tc>
          <w:tcPr>
            <w:tcW w:w="686" w:type="dxa"/>
            <w:tcBorders>
              <w:top w:val="nil"/>
              <w:left w:val="nil"/>
              <w:bottom w:val="nil"/>
              <w:right w:val="nil"/>
            </w:tcBorders>
            <w:shd w:val="clear" w:color="auto" w:fill="auto"/>
            <w:noWrap/>
            <w:vAlign w:val="center"/>
          </w:tcPr>
          <w:p w14:paraId="0ABDA6B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24</w:t>
            </w:r>
          </w:p>
        </w:tc>
        <w:tc>
          <w:tcPr>
            <w:tcW w:w="993" w:type="dxa"/>
            <w:tcBorders>
              <w:top w:val="nil"/>
              <w:left w:val="nil"/>
              <w:bottom w:val="nil"/>
              <w:right w:val="nil"/>
            </w:tcBorders>
            <w:shd w:val="clear" w:color="auto" w:fill="auto"/>
            <w:noWrap/>
            <w:vAlign w:val="center"/>
          </w:tcPr>
          <w:p w14:paraId="28B1C75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171</w:t>
            </w:r>
          </w:p>
        </w:tc>
        <w:tc>
          <w:tcPr>
            <w:tcW w:w="1035" w:type="dxa"/>
            <w:tcBorders>
              <w:top w:val="nil"/>
              <w:left w:val="nil"/>
              <w:bottom w:val="nil"/>
              <w:right w:val="nil"/>
            </w:tcBorders>
            <w:shd w:val="clear" w:color="auto" w:fill="auto"/>
          </w:tcPr>
          <w:p w14:paraId="47396764"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40</w:t>
            </w:r>
          </w:p>
        </w:tc>
        <w:tc>
          <w:tcPr>
            <w:tcW w:w="1008" w:type="dxa"/>
            <w:tcBorders>
              <w:top w:val="nil"/>
              <w:left w:val="nil"/>
              <w:bottom w:val="nil"/>
              <w:right w:val="nil"/>
            </w:tcBorders>
            <w:shd w:val="clear" w:color="auto" w:fill="auto"/>
            <w:noWrap/>
            <w:vAlign w:val="center"/>
          </w:tcPr>
          <w:p w14:paraId="00403AC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-8.79 </w:t>
            </w:r>
          </w:p>
        </w:tc>
      </w:tr>
      <w:tr w:rsidR="00801DDD" w:rsidRPr="000B03BE" w14:paraId="2B16FA30" w14:textId="77777777">
        <w:trPr>
          <w:trHeight w:val="500"/>
          <w:jc w:val="center"/>
        </w:trPr>
        <w:tc>
          <w:tcPr>
            <w:tcW w:w="1276" w:type="dxa"/>
            <w:vMerge/>
            <w:tcBorders>
              <w:top w:val="nil"/>
              <w:left w:val="nil"/>
              <w:bottom w:val="single" w:sz="12" w:space="0" w:color="auto"/>
              <w:right w:val="nil"/>
            </w:tcBorders>
            <w:shd w:val="clear" w:color="auto" w:fill="auto"/>
          </w:tcPr>
          <w:p w14:paraId="51184DEE"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2C728698"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ParaHippocampal_L</w:t>
            </w:r>
            <w:proofErr w:type="spellEnd"/>
          </w:p>
        </w:tc>
        <w:tc>
          <w:tcPr>
            <w:tcW w:w="706" w:type="dxa"/>
            <w:tcBorders>
              <w:top w:val="nil"/>
              <w:left w:val="nil"/>
              <w:bottom w:val="nil"/>
              <w:right w:val="nil"/>
            </w:tcBorders>
            <w:shd w:val="clear" w:color="auto" w:fill="auto"/>
            <w:noWrap/>
            <w:vAlign w:val="center"/>
          </w:tcPr>
          <w:p w14:paraId="40A2349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-26</w:t>
            </w:r>
          </w:p>
        </w:tc>
        <w:tc>
          <w:tcPr>
            <w:tcW w:w="706" w:type="dxa"/>
            <w:tcBorders>
              <w:top w:val="nil"/>
              <w:left w:val="nil"/>
              <w:bottom w:val="nil"/>
              <w:right w:val="nil"/>
            </w:tcBorders>
            <w:shd w:val="clear" w:color="auto" w:fill="auto"/>
            <w:noWrap/>
            <w:vAlign w:val="center"/>
          </w:tcPr>
          <w:p w14:paraId="29C911C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-24</w:t>
            </w:r>
          </w:p>
        </w:tc>
        <w:tc>
          <w:tcPr>
            <w:tcW w:w="686" w:type="dxa"/>
            <w:tcBorders>
              <w:top w:val="nil"/>
              <w:left w:val="nil"/>
              <w:bottom w:val="nil"/>
              <w:right w:val="nil"/>
            </w:tcBorders>
            <w:shd w:val="clear" w:color="auto" w:fill="auto"/>
            <w:noWrap/>
            <w:vAlign w:val="center"/>
          </w:tcPr>
          <w:p w14:paraId="21BBAF4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-20</w:t>
            </w:r>
          </w:p>
        </w:tc>
        <w:tc>
          <w:tcPr>
            <w:tcW w:w="993" w:type="dxa"/>
            <w:tcBorders>
              <w:top w:val="nil"/>
              <w:left w:val="nil"/>
              <w:bottom w:val="nil"/>
              <w:right w:val="nil"/>
            </w:tcBorders>
            <w:shd w:val="clear" w:color="auto" w:fill="auto"/>
            <w:noWrap/>
            <w:vAlign w:val="center"/>
          </w:tcPr>
          <w:p w14:paraId="383EE751"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297</w:t>
            </w:r>
          </w:p>
        </w:tc>
        <w:tc>
          <w:tcPr>
            <w:tcW w:w="1035" w:type="dxa"/>
            <w:tcBorders>
              <w:top w:val="nil"/>
              <w:left w:val="nil"/>
              <w:bottom w:val="nil"/>
              <w:right w:val="nil"/>
            </w:tcBorders>
            <w:shd w:val="clear" w:color="auto" w:fill="auto"/>
          </w:tcPr>
          <w:p w14:paraId="603CE9B0"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11</w:t>
            </w:r>
          </w:p>
        </w:tc>
        <w:tc>
          <w:tcPr>
            <w:tcW w:w="1008" w:type="dxa"/>
            <w:tcBorders>
              <w:top w:val="nil"/>
              <w:left w:val="nil"/>
              <w:bottom w:val="nil"/>
              <w:right w:val="nil"/>
            </w:tcBorders>
            <w:shd w:val="clear" w:color="auto" w:fill="auto"/>
            <w:noWrap/>
            <w:vAlign w:val="center"/>
          </w:tcPr>
          <w:p w14:paraId="1BDDE7E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-9.68 </w:t>
            </w:r>
          </w:p>
        </w:tc>
      </w:tr>
      <w:tr w:rsidR="00801DDD" w:rsidRPr="000B03BE" w14:paraId="1ABAFA36" w14:textId="77777777">
        <w:trPr>
          <w:trHeight w:val="500"/>
          <w:jc w:val="center"/>
        </w:trPr>
        <w:tc>
          <w:tcPr>
            <w:tcW w:w="1276" w:type="dxa"/>
            <w:vMerge/>
            <w:tcBorders>
              <w:top w:val="nil"/>
              <w:left w:val="nil"/>
              <w:bottom w:val="single" w:sz="12" w:space="0" w:color="auto"/>
              <w:right w:val="nil"/>
            </w:tcBorders>
            <w:shd w:val="clear" w:color="auto" w:fill="auto"/>
          </w:tcPr>
          <w:p w14:paraId="2B88D8C8"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3BF1463A"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Frontal_Sup_L</w:t>
            </w:r>
            <w:proofErr w:type="spellEnd"/>
          </w:p>
        </w:tc>
        <w:tc>
          <w:tcPr>
            <w:tcW w:w="706" w:type="dxa"/>
            <w:tcBorders>
              <w:top w:val="nil"/>
              <w:left w:val="nil"/>
              <w:bottom w:val="nil"/>
              <w:right w:val="nil"/>
            </w:tcBorders>
            <w:shd w:val="clear" w:color="auto" w:fill="auto"/>
            <w:noWrap/>
            <w:vAlign w:val="center"/>
          </w:tcPr>
          <w:p w14:paraId="321FE32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-12</w:t>
            </w:r>
          </w:p>
        </w:tc>
        <w:tc>
          <w:tcPr>
            <w:tcW w:w="706" w:type="dxa"/>
            <w:tcBorders>
              <w:top w:val="nil"/>
              <w:left w:val="nil"/>
              <w:bottom w:val="nil"/>
              <w:right w:val="nil"/>
            </w:tcBorders>
            <w:shd w:val="clear" w:color="auto" w:fill="auto"/>
            <w:noWrap/>
            <w:vAlign w:val="center"/>
          </w:tcPr>
          <w:p w14:paraId="0C5B39D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52</w:t>
            </w:r>
          </w:p>
        </w:tc>
        <w:tc>
          <w:tcPr>
            <w:tcW w:w="686" w:type="dxa"/>
            <w:tcBorders>
              <w:top w:val="nil"/>
              <w:left w:val="nil"/>
              <w:bottom w:val="nil"/>
              <w:right w:val="nil"/>
            </w:tcBorders>
            <w:shd w:val="clear" w:color="auto" w:fill="auto"/>
            <w:noWrap/>
            <w:vAlign w:val="center"/>
          </w:tcPr>
          <w:p w14:paraId="22C60C8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28</w:t>
            </w:r>
          </w:p>
        </w:tc>
        <w:tc>
          <w:tcPr>
            <w:tcW w:w="993" w:type="dxa"/>
            <w:tcBorders>
              <w:top w:val="nil"/>
              <w:left w:val="nil"/>
              <w:bottom w:val="nil"/>
              <w:right w:val="nil"/>
            </w:tcBorders>
            <w:shd w:val="clear" w:color="auto" w:fill="auto"/>
            <w:noWrap/>
            <w:vAlign w:val="center"/>
          </w:tcPr>
          <w:p w14:paraId="22DB455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1167</w:t>
            </w:r>
          </w:p>
        </w:tc>
        <w:tc>
          <w:tcPr>
            <w:tcW w:w="1035" w:type="dxa"/>
            <w:tcBorders>
              <w:top w:val="nil"/>
              <w:left w:val="nil"/>
              <w:bottom w:val="nil"/>
              <w:right w:val="nil"/>
            </w:tcBorders>
            <w:shd w:val="clear" w:color="auto" w:fill="auto"/>
          </w:tcPr>
          <w:p w14:paraId="51004AE9"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1008" w:type="dxa"/>
            <w:tcBorders>
              <w:top w:val="nil"/>
              <w:left w:val="nil"/>
              <w:bottom w:val="nil"/>
              <w:right w:val="nil"/>
            </w:tcBorders>
            <w:shd w:val="clear" w:color="auto" w:fill="auto"/>
            <w:noWrap/>
            <w:vAlign w:val="center"/>
          </w:tcPr>
          <w:p w14:paraId="1346B5D9"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-7.51 </w:t>
            </w:r>
          </w:p>
        </w:tc>
      </w:tr>
      <w:tr w:rsidR="00801DDD" w:rsidRPr="000B03BE" w14:paraId="36638DF5" w14:textId="77777777">
        <w:trPr>
          <w:trHeight w:val="500"/>
          <w:jc w:val="center"/>
        </w:trPr>
        <w:tc>
          <w:tcPr>
            <w:tcW w:w="1276" w:type="dxa"/>
            <w:vMerge/>
            <w:tcBorders>
              <w:top w:val="nil"/>
              <w:left w:val="nil"/>
              <w:bottom w:val="single" w:sz="12" w:space="0" w:color="auto"/>
              <w:right w:val="nil"/>
            </w:tcBorders>
            <w:shd w:val="clear" w:color="auto" w:fill="auto"/>
          </w:tcPr>
          <w:p w14:paraId="121D9BD3"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14EF9598"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Frontal_Sup_R</w:t>
            </w:r>
            <w:proofErr w:type="spellEnd"/>
          </w:p>
        </w:tc>
        <w:tc>
          <w:tcPr>
            <w:tcW w:w="706" w:type="dxa"/>
            <w:tcBorders>
              <w:top w:val="nil"/>
              <w:left w:val="nil"/>
              <w:bottom w:val="nil"/>
              <w:right w:val="nil"/>
            </w:tcBorders>
            <w:shd w:val="clear" w:color="auto" w:fill="auto"/>
            <w:noWrap/>
            <w:vAlign w:val="center"/>
          </w:tcPr>
          <w:p w14:paraId="464A9494"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16</w:t>
            </w:r>
          </w:p>
        </w:tc>
        <w:tc>
          <w:tcPr>
            <w:tcW w:w="706" w:type="dxa"/>
            <w:tcBorders>
              <w:top w:val="nil"/>
              <w:left w:val="nil"/>
              <w:bottom w:val="nil"/>
              <w:right w:val="nil"/>
            </w:tcBorders>
            <w:shd w:val="clear" w:color="auto" w:fill="auto"/>
            <w:noWrap/>
            <w:vAlign w:val="center"/>
          </w:tcPr>
          <w:p w14:paraId="3632B99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42</w:t>
            </w:r>
          </w:p>
        </w:tc>
        <w:tc>
          <w:tcPr>
            <w:tcW w:w="686" w:type="dxa"/>
            <w:tcBorders>
              <w:top w:val="nil"/>
              <w:left w:val="nil"/>
              <w:bottom w:val="nil"/>
              <w:right w:val="nil"/>
            </w:tcBorders>
            <w:shd w:val="clear" w:color="auto" w:fill="auto"/>
            <w:noWrap/>
            <w:vAlign w:val="center"/>
          </w:tcPr>
          <w:p w14:paraId="5307EA0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34</w:t>
            </w:r>
          </w:p>
        </w:tc>
        <w:tc>
          <w:tcPr>
            <w:tcW w:w="993" w:type="dxa"/>
            <w:tcBorders>
              <w:top w:val="nil"/>
              <w:left w:val="nil"/>
              <w:bottom w:val="nil"/>
              <w:right w:val="nil"/>
            </w:tcBorders>
            <w:shd w:val="clear" w:color="auto" w:fill="auto"/>
            <w:noWrap/>
            <w:vAlign w:val="center"/>
          </w:tcPr>
          <w:p w14:paraId="71A992D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287</w:t>
            </w:r>
          </w:p>
        </w:tc>
        <w:tc>
          <w:tcPr>
            <w:tcW w:w="1035" w:type="dxa"/>
            <w:tcBorders>
              <w:top w:val="nil"/>
              <w:left w:val="nil"/>
              <w:bottom w:val="nil"/>
              <w:right w:val="nil"/>
            </w:tcBorders>
            <w:shd w:val="clear" w:color="auto" w:fill="auto"/>
          </w:tcPr>
          <w:p w14:paraId="11721CF7"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9</w:t>
            </w:r>
          </w:p>
        </w:tc>
        <w:tc>
          <w:tcPr>
            <w:tcW w:w="1008" w:type="dxa"/>
            <w:tcBorders>
              <w:top w:val="nil"/>
              <w:left w:val="nil"/>
              <w:bottom w:val="nil"/>
              <w:right w:val="nil"/>
            </w:tcBorders>
            <w:shd w:val="clear" w:color="auto" w:fill="auto"/>
            <w:noWrap/>
            <w:vAlign w:val="center"/>
          </w:tcPr>
          <w:p w14:paraId="61CDFCA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-5.20 </w:t>
            </w:r>
          </w:p>
        </w:tc>
      </w:tr>
      <w:tr w:rsidR="00801DDD" w:rsidRPr="000B03BE" w14:paraId="436B00D0" w14:textId="77777777">
        <w:trPr>
          <w:trHeight w:val="500"/>
          <w:jc w:val="center"/>
        </w:trPr>
        <w:tc>
          <w:tcPr>
            <w:tcW w:w="1276" w:type="dxa"/>
            <w:vMerge/>
            <w:tcBorders>
              <w:top w:val="nil"/>
              <w:left w:val="nil"/>
              <w:bottom w:val="single" w:sz="12" w:space="0" w:color="auto"/>
              <w:right w:val="nil"/>
            </w:tcBorders>
            <w:shd w:val="clear" w:color="auto" w:fill="auto"/>
          </w:tcPr>
          <w:p w14:paraId="2449B551"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3ABD9894"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Frontal_Sup_Medial_L</w:t>
            </w:r>
            <w:proofErr w:type="spellEnd"/>
          </w:p>
        </w:tc>
        <w:tc>
          <w:tcPr>
            <w:tcW w:w="706" w:type="dxa"/>
            <w:tcBorders>
              <w:top w:val="nil"/>
              <w:left w:val="nil"/>
              <w:bottom w:val="nil"/>
              <w:right w:val="nil"/>
            </w:tcBorders>
            <w:shd w:val="clear" w:color="auto" w:fill="auto"/>
            <w:noWrap/>
            <w:vAlign w:val="center"/>
          </w:tcPr>
          <w:p w14:paraId="1693296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706" w:type="dxa"/>
            <w:tcBorders>
              <w:top w:val="nil"/>
              <w:left w:val="nil"/>
              <w:bottom w:val="nil"/>
              <w:right w:val="nil"/>
            </w:tcBorders>
            <w:shd w:val="clear" w:color="auto" w:fill="auto"/>
            <w:noWrap/>
            <w:vAlign w:val="center"/>
          </w:tcPr>
          <w:p w14:paraId="26A9154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64</w:t>
            </w:r>
          </w:p>
        </w:tc>
        <w:tc>
          <w:tcPr>
            <w:tcW w:w="686" w:type="dxa"/>
            <w:tcBorders>
              <w:top w:val="nil"/>
              <w:left w:val="nil"/>
              <w:bottom w:val="nil"/>
              <w:right w:val="nil"/>
            </w:tcBorders>
            <w:shd w:val="clear" w:color="auto" w:fill="auto"/>
            <w:noWrap/>
            <w:vAlign w:val="center"/>
          </w:tcPr>
          <w:p w14:paraId="3FA17CF0"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993" w:type="dxa"/>
            <w:tcBorders>
              <w:top w:val="nil"/>
              <w:left w:val="nil"/>
              <w:bottom w:val="nil"/>
              <w:right w:val="nil"/>
            </w:tcBorders>
            <w:shd w:val="clear" w:color="auto" w:fill="auto"/>
            <w:noWrap/>
            <w:vAlign w:val="center"/>
          </w:tcPr>
          <w:p w14:paraId="3142D59C"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1205</w:t>
            </w:r>
          </w:p>
        </w:tc>
        <w:tc>
          <w:tcPr>
            <w:tcW w:w="1035" w:type="dxa"/>
            <w:tcBorders>
              <w:top w:val="nil"/>
              <w:left w:val="nil"/>
              <w:bottom w:val="nil"/>
              <w:right w:val="nil"/>
            </w:tcBorders>
            <w:shd w:val="clear" w:color="auto" w:fill="auto"/>
          </w:tcPr>
          <w:p w14:paraId="6C099404"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1008" w:type="dxa"/>
            <w:tcBorders>
              <w:top w:val="nil"/>
              <w:left w:val="nil"/>
              <w:bottom w:val="nil"/>
              <w:right w:val="nil"/>
            </w:tcBorders>
            <w:shd w:val="clear" w:color="auto" w:fill="auto"/>
            <w:noWrap/>
            <w:vAlign w:val="center"/>
          </w:tcPr>
          <w:p w14:paraId="46804F3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-7.98 </w:t>
            </w:r>
          </w:p>
        </w:tc>
      </w:tr>
      <w:tr w:rsidR="00801DDD" w:rsidRPr="000B03BE" w14:paraId="516CAE92" w14:textId="77777777">
        <w:trPr>
          <w:trHeight w:val="500"/>
          <w:jc w:val="center"/>
        </w:trPr>
        <w:tc>
          <w:tcPr>
            <w:tcW w:w="1276" w:type="dxa"/>
            <w:vMerge/>
            <w:tcBorders>
              <w:top w:val="nil"/>
              <w:left w:val="nil"/>
              <w:bottom w:val="single" w:sz="12" w:space="0" w:color="auto"/>
              <w:right w:val="nil"/>
            </w:tcBorders>
            <w:shd w:val="clear" w:color="auto" w:fill="auto"/>
          </w:tcPr>
          <w:p w14:paraId="7B0B089F"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7156AC87"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Frontal_Sup_Medial_R</w:t>
            </w:r>
            <w:proofErr w:type="spellEnd"/>
          </w:p>
        </w:tc>
        <w:tc>
          <w:tcPr>
            <w:tcW w:w="706" w:type="dxa"/>
            <w:tcBorders>
              <w:top w:val="nil"/>
              <w:left w:val="nil"/>
              <w:bottom w:val="nil"/>
              <w:right w:val="nil"/>
            </w:tcBorders>
            <w:shd w:val="clear" w:color="auto" w:fill="auto"/>
            <w:noWrap/>
            <w:vAlign w:val="center"/>
          </w:tcPr>
          <w:p w14:paraId="25259F1F"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706" w:type="dxa"/>
            <w:tcBorders>
              <w:top w:val="nil"/>
              <w:left w:val="nil"/>
              <w:bottom w:val="nil"/>
              <w:right w:val="nil"/>
            </w:tcBorders>
            <w:shd w:val="clear" w:color="auto" w:fill="auto"/>
            <w:noWrap/>
            <w:vAlign w:val="center"/>
          </w:tcPr>
          <w:p w14:paraId="2F56274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62</w:t>
            </w:r>
          </w:p>
        </w:tc>
        <w:tc>
          <w:tcPr>
            <w:tcW w:w="686" w:type="dxa"/>
            <w:tcBorders>
              <w:top w:val="nil"/>
              <w:left w:val="nil"/>
              <w:bottom w:val="nil"/>
              <w:right w:val="nil"/>
            </w:tcBorders>
            <w:shd w:val="clear" w:color="auto" w:fill="auto"/>
            <w:noWrap/>
            <w:vAlign w:val="center"/>
          </w:tcPr>
          <w:p w14:paraId="172D9F6B"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8</w:t>
            </w:r>
          </w:p>
        </w:tc>
        <w:tc>
          <w:tcPr>
            <w:tcW w:w="993" w:type="dxa"/>
            <w:tcBorders>
              <w:top w:val="nil"/>
              <w:left w:val="nil"/>
              <w:bottom w:val="nil"/>
              <w:right w:val="nil"/>
            </w:tcBorders>
            <w:shd w:val="clear" w:color="auto" w:fill="auto"/>
            <w:noWrap/>
            <w:vAlign w:val="center"/>
          </w:tcPr>
          <w:p w14:paraId="4C49906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804</w:t>
            </w:r>
          </w:p>
        </w:tc>
        <w:tc>
          <w:tcPr>
            <w:tcW w:w="1035" w:type="dxa"/>
            <w:tcBorders>
              <w:top w:val="nil"/>
              <w:left w:val="nil"/>
              <w:bottom w:val="nil"/>
              <w:right w:val="nil"/>
            </w:tcBorders>
            <w:shd w:val="clear" w:color="auto" w:fill="auto"/>
          </w:tcPr>
          <w:p w14:paraId="3D36AD85"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10</w:t>
            </w:r>
          </w:p>
        </w:tc>
        <w:tc>
          <w:tcPr>
            <w:tcW w:w="1008" w:type="dxa"/>
            <w:tcBorders>
              <w:top w:val="nil"/>
              <w:left w:val="nil"/>
              <w:bottom w:val="nil"/>
              <w:right w:val="nil"/>
            </w:tcBorders>
            <w:shd w:val="clear" w:color="auto" w:fill="auto"/>
            <w:noWrap/>
            <w:vAlign w:val="center"/>
          </w:tcPr>
          <w:p w14:paraId="75AB8DD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-7.24 </w:t>
            </w:r>
          </w:p>
        </w:tc>
      </w:tr>
      <w:tr w:rsidR="00801DDD" w:rsidRPr="000B03BE" w14:paraId="5001A8A8" w14:textId="77777777">
        <w:trPr>
          <w:trHeight w:val="500"/>
          <w:jc w:val="center"/>
        </w:trPr>
        <w:tc>
          <w:tcPr>
            <w:tcW w:w="1276" w:type="dxa"/>
            <w:vMerge/>
            <w:tcBorders>
              <w:top w:val="nil"/>
              <w:left w:val="nil"/>
              <w:bottom w:val="single" w:sz="12" w:space="0" w:color="auto"/>
              <w:right w:val="nil"/>
            </w:tcBorders>
            <w:shd w:val="clear" w:color="auto" w:fill="auto"/>
          </w:tcPr>
          <w:p w14:paraId="5171E57D"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197DCD12"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Cingulum_Ant_R</w:t>
            </w:r>
            <w:proofErr w:type="spellEnd"/>
          </w:p>
        </w:tc>
        <w:tc>
          <w:tcPr>
            <w:tcW w:w="706" w:type="dxa"/>
            <w:tcBorders>
              <w:top w:val="nil"/>
              <w:left w:val="nil"/>
              <w:bottom w:val="nil"/>
              <w:right w:val="nil"/>
            </w:tcBorders>
            <w:shd w:val="clear" w:color="auto" w:fill="auto"/>
            <w:noWrap/>
            <w:vAlign w:val="center"/>
          </w:tcPr>
          <w:p w14:paraId="0A30EB28"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706" w:type="dxa"/>
            <w:tcBorders>
              <w:top w:val="nil"/>
              <w:left w:val="nil"/>
              <w:bottom w:val="nil"/>
              <w:right w:val="nil"/>
            </w:tcBorders>
            <w:shd w:val="clear" w:color="auto" w:fill="auto"/>
            <w:noWrap/>
            <w:vAlign w:val="center"/>
          </w:tcPr>
          <w:p w14:paraId="11BA192D"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48</w:t>
            </w:r>
          </w:p>
        </w:tc>
        <w:tc>
          <w:tcPr>
            <w:tcW w:w="686" w:type="dxa"/>
            <w:tcBorders>
              <w:top w:val="nil"/>
              <w:left w:val="nil"/>
              <w:bottom w:val="nil"/>
              <w:right w:val="nil"/>
            </w:tcBorders>
            <w:shd w:val="clear" w:color="auto" w:fill="auto"/>
            <w:noWrap/>
            <w:vAlign w:val="center"/>
          </w:tcPr>
          <w:p w14:paraId="2B649D4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-2</w:t>
            </w:r>
          </w:p>
        </w:tc>
        <w:tc>
          <w:tcPr>
            <w:tcW w:w="993" w:type="dxa"/>
            <w:tcBorders>
              <w:top w:val="nil"/>
              <w:left w:val="nil"/>
              <w:bottom w:val="nil"/>
              <w:right w:val="nil"/>
            </w:tcBorders>
            <w:shd w:val="clear" w:color="auto" w:fill="auto"/>
            <w:noWrap/>
            <w:vAlign w:val="center"/>
          </w:tcPr>
          <w:p w14:paraId="4DF37787"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987</w:t>
            </w:r>
          </w:p>
        </w:tc>
        <w:tc>
          <w:tcPr>
            <w:tcW w:w="1035" w:type="dxa"/>
            <w:tcBorders>
              <w:top w:val="nil"/>
              <w:left w:val="nil"/>
              <w:bottom w:val="nil"/>
              <w:right w:val="nil"/>
            </w:tcBorders>
            <w:shd w:val="clear" w:color="auto" w:fill="auto"/>
          </w:tcPr>
          <w:p w14:paraId="103D46BE"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9</w:t>
            </w:r>
          </w:p>
        </w:tc>
        <w:tc>
          <w:tcPr>
            <w:tcW w:w="1008" w:type="dxa"/>
            <w:tcBorders>
              <w:top w:val="nil"/>
              <w:left w:val="nil"/>
              <w:bottom w:val="nil"/>
              <w:right w:val="nil"/>
            </w:tcBorders>
            <w:shd w:val="clear" w:color="auto" w:fill="auto"/>
            <w:noWrap/>
            <w:vAlign w:val="center"/>
          </w:tcPr>
          <w:p w14:paraId="19CFB28E"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-8.84 </w:t>
            </w:r>
          </w:p>
        </w:tc>
      </w:tr>
      <w:tr w:rsidR="00801DDD" w:rsidRPr="000B03BE" w14:paraId="056D70EB" w14:textId="77777777" w:rsidTr="00FB1230">
        <w:trPr>
          <w:trHeight w:val="500"/>
          <w:jc w:val="center"/>
        </w:trPr>
        <w:tc>
          <w:tcPr>
            <w:tcW w:w="1276" w:type="dxa"/>
            <w:vMerge/>
            <w:tcBorders>
              <w:top w:val="nil"/>
              <w:left w:val="nil"/>
              <w:bottom w:val="nil"/>
              <w:right w:val="nil"/>
            </w:tcBorders>
            <w:shd w:val="clear" w:color="auto" w:fill="auto"/>
          </w:tcPr>
          <w:p w14:paraId="6AB02246" w14:textId="77777777" w:rsidR="00801DDD" w:rsidRPr="000B03BE" w:rsidRDefault="00801DDD">
            <w:pPr>
              <w:rPr>
                <w:rFonts w:ascii="等线" w:eastAsia="等线" w:hAnsi="等线" w:cs="等线"/>
                <w:sz w:val="20"/>
                <w:szCs w:val="20"/>
              </w:rPr>
            </w:pPr>
          </w:p>
        </w:tc>
        <w:tc>
          <w:tcPr>
            <w:tcW w:w="2620" w:type="dxa"/>
            <w:tcBorders>
              <w:top w:val="nil"/>
              <w:left w:val="nil"/>
              <w:bottom w:val="nil"/>
              <w:right w:val="nil"/>
            </w:tcBorders>
            <w:shd w:val="clear" w:color="auto" w:fill="auto"/>
          </w:tcPr>
          <w:p w14:paraId="021FD131" w14:textId="77777777" w:rsidR="00801DDD" w:rsidRPr="000B03BE" w:rsidRDefault="008E140F">
            <w:pPr>
              <w:widowControl/>
              <w:ind w:firstLineChars="200" w:firstLine="360"/>
              <w:rPr>
                <w:color w:val="000000"/>
                <w:kern w:val="0"/>
                <w:sz w:val="18"/>
                <w:szCs w:val="18"/>
              </w:rPr>
            </w:pPr>
            <w:proofErr w:type="spellStart"/>
            <w:r w:rsidRPr="000B03BE">
              <w:rPr>
                <w:rFonts w:ascii="Times New Roman" w:eastAsia="宋体" w:hAnsi="Times New Roman" w:cs="Times New Roman"/>
                <w:color w:val="000000"/>
                <w:kern w:val="0"/>
                <w:sz w:val="18"/>
                <w:szCs w:val="18"/>
                <w:lang w:bidi="ar"/>
              </w:rPr>
              <w:t>Cingulum_Ant_L</w:t>
            </w:r>
            <w:proofErr w:type="spellEnd"/>
          </w:p>
        </w:tc>
        <w:tc>
          <w:tcPr>
            <w:tcW w:w="706" w:type="dxa"/>
            <w:tcBorders>
              <w:top w:val="nil"/>
              <w:left w:val="nil"/>
              <w:bottom w:val="nil"/>
              <w:right w:val="nil"/>
            </w:tcBorders>
            <w:shd w:val="clear" w:color="auto" w:fill="auto"/>
            <w:noWrap/>
            <w:vAlign w:val="center"/>
          </w:tcPr>
          <w:p w14:paraId="19A8FEA6"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4</w:t>
            </w:r>
          </w:p>
        </w:tc>
        <w:tc>
          <w:tcPr>
            <w:tcW w:w="706" w:type="dxa"/>
            <w:tcBorders>
              <w:top w:val="nil"/>
              <w:left w:val="nil"/>
              <w:bottom w:val="nil"/>
              <w:right w:val="nil"/>
            </w:tcBorders>
            <w:shd w:val="clear" w:color="auto" w:fill="auto"/>
            <w:noWrap/>
            <w:vAlign w:val="center"/>
          </w:tcPr>
          <w:p w14:paraId="033DE27A"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30</w:t>
            </w:r>
          </w:p>
        </w:tc>
        <w:tc>
          <w:tcPr>
            <w:tcW w:w="686" w:type="dxa"/>
            <w:tcBorders>
              <w:top w:val="nil"/>
              <w:left w:val="nil"/>
              <w:bottom w:val="nil"/>
              <w:right w:val="nil"/>
            </w:tcBorders>
            <w:shd w:val="clear" w:color="auto" w:fill="auto"/>
            <w:noWrap/>
            <w:vAlign w:val="center"/>
          </w:tcPr>
          <w:p w14:paraId="78262753"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w:t>
            </w:r>
          </w:p>
        </w:tc>
        <w:tc>
          <w:tcPr>
            <w:tcW w:w="993" w:type="dxa"/>
            <w:tcBorders>
              <w:top w:val="nil"/>
              <w:left w:val="nil"/>
              <w:bottom w:val="nil"/>
              <w:right w:val="nil"/>
            </w:tcBorders>
            <w:shd w:val="clear" w:color="auto" w:fill="auto"/>
            <w:noWrap/>
            <w:vAlign w:val="center"/>
          </w:tcPr>
          <w:p w14:paraId="6ABFA685"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kern w:val="0"/>
                <w:sz w:val="18"/>
                <w:szCs w:val="18"/>
                <w:lang w:bidi="ar"/>
              </w:rPr>
              <w:t>676</w:t>
            </w:r>
          </w:p>
        </w:tc>
        <w:tc>
          <w:tcPr>
            <w:tcW w:w="1035" w:type="dxa"/>
            <w:tcBorders>
              <w:top w:val="nil"/>
              <w:left w:val="nil"/>
              <w:bottom w:val="nil"/>
              <w:right w:val="nil"/>
            </w:tcBorders>
            <w:shd w:val="clear" w:color="auto" w:fill="auto"/>
          </w:tcPr>
          <w:p w14:paraId="5564278A" w14:textId="77777777" w:rsidR="00801DDD" w:rsidRPr="000B03BE" w:rsidRDefault="008E140F">
            <w:pPr>
              <w:widowControl/>
              <w:ind w:firstLineChars="200" w:firstLine="360"/>
              <w:rPr>
                <w:color w:val="000000"/>
                <w:kern w:val="0"/>
                <w:sz w:val="18"/>
                <w:szCs w:val="18"/>
              </w:rPr>
            </w:pPr>
            <w:r w:rsidRPr="000B03BE">
              <w:rPr>
                <w:rFonts w:ascii="Times New Roman" w:eastAsia="宋体" w:hAnsi="Times New Roman" w:cs="Times New Roman"/>
                <w:color w:val="000000"/>
                <w:kern w:val="0"/>
                <w:sz w:val="18"/>
                <w:szCs w:val="18"/>
                <w:lang w:bidi="ar"/>
              </w:rPr>
              <w:t>8</w:t>
            </w:r>
          </w:p>
        </w:tc>
        <w:tc>
          <w:tcPr>
            <w:tcW w:w="1008" w:type="dxa"/>
            <w:tcBorders>
              <w:top w:val="nil"/>
              <w:left w:val="nil"/>
              <w:bottom w:val="nil"/>
              <w:right w:val="nil"/>
            </w:tcBorders>
            <w:shd w:val="clear" w:color="auto" w:fill="auto"/>
            <w:noWrap/>
            <w:vAlign w:val="center"/>
          </w:tcPr>
          <w:p w14:paraId="7E4DB032" w14:textId="77777777" w:rsidR="00801DDD" w:rsidRPr="000B03BE" w:rsidRDefault="008E140F">
            <w:pPr>
              <w:widowControl/>
              <w:rPr>
                <w:color w:val="000000"/>
                <w:kern w:val="0"/>
                <w:sz w:val="18"/>
                <w:szCs w:val="18"/>
              </w:rPr>
            </w:pPr>
            <w:r w:rsidRPr="000B03BE">
              <w:rPr>
                <w:rFonts w:ascii="Times New Roman" w:eastAsia="宋体" w:hAnsi="Times New Roman" w:cs="Times New Roman"/>
                <w:color w:val="000000"/>
                <w:sz w:val="18"/>
                <w:szCs w:val="18"/>
                <w:lang w:bidi="ar"/>
              </w:rPr>
              <w:t xml:space="preserve">-9.69 </w:t>
            </w:r>
          </w:p>
        </w:tc>
      </w:tr>
      <w:tr w:rsidR="00FB1230" w:rsidRPr="000B03BE" w14:paraId="063A6BFC" w14:textId="77777777" w:rsidTr="00FB1230">
        <w:trPr>
          <w:trHeight w:val="500"/>
          <w:jc w:val="center"/>
        </w:trPr>
        <w:tc>
          <w:tcPr>
            <w:tcW w:w="1276" w:type="dxa"/>
            <w:tcBorders>
              <w:top w:val="nil"/>
              <w:left w:val="nil"/>
              <w:bottom w:val="nil"/>
              <w:right w:val="nil"/>
            </w:tcBorders>
            <w:shd w:val="clear" w:color="auto" w:fill="auto"/>
          </w:tcPr>
          <w:p w14:paraId="7A4277DE" w14:textId="77777777" w:rsidR="00FB1230" w:rsidRPr="000B03BE" w:rsidRDefault="00FB1230">
            <w:pPr>
              <w:rPr>
                <w:rFonts w:ascii="等线" w:eastAsia="等线" w:hAnsi="等线" w:cs="等线"/>
                <w:sz w:val="20"/>
                <w:szCs w:val="20"/>
              </w:rPr>
            </w:pPr>
          </w:p>
        </w:tc>
        <w:tc>
          <w:tcPr>
            <w:tcW w:w="2620" w:type="dxa"/>
            <w:tcBorders>
              <w:top w:val="nil"/>
              <w:left w:val="nil"/>
              <w:bottom w:val="nil"/>
              <w:right w:val="nil"/>
            </w:tcBorders>
            <w:shd w:val="clear" w:color="auto" w:fill="auto"/>
          </w:tcPr>
          <w:p w14:paraId="62FD811F" w14:textId="1396BA8E" w:rsidR="00FB1230" w:rsidRPr="000B03BE" w:rsidRDefault="00FB1230">
            <w:pPr>
              <w:widowControl/>
              <w:ind w:firstLineChars="200" w:firstLine="360"/>
              <w:rPr>
                <w:rFonts w:ascii="Times New Roman" w:eastAsia="宋体" w:hAnsi="Times New Roman" w:cs="Times New Roman"/>
                <w:color w:val="000000"/>
                <w:kern w:val="0"/>
                <w:sz w:val="18"/>
                <w:szCs w:val="18"/>
                <w:lang w:bidi="ar"/>
              </w:rPr>
            </w:pPr>
            <w:proofErr w:type="spellStart"/>
            <w:r w:rsidRPr="000B03BE">
              <w:rPr>
                <w:rFonts w:ascii="Times New Roman" w:eastAsia="宋体" w:hAnsi="Times New Roman" w:cs="Times New Roman" w:hint="eastAsia"/>
                <w:color w:val="000000"/>
                <w:kern w:val="0"/>
                <w:sz w:val="18"/>
                <w:szCs w:val="18"/>
                <w:lang w:bidi="ar"/>
              </w:rPr>
              <w:t>A</w:t>
            </w:r>
            <w:r w:rsidRPr="000B03BE">
              <w:rPr>
                <w:rFonts w:ascii="Times New Roman" w:eastAsia="宋体" w:hAnsi="Times New Roman" w:cs="Times New Roman"/>
                <w:color w:val="000000"/>
                <w:kern w:val="0"/>
                <w:sz w:val="18"/>
                <w:szCs w:val="18"/>
                <w:lang w:bidi="ar"/>
              </w:rPr>
              <w:t>mygdala_L</w:t>
            </w:r>
            <w:proofErr w:type="spellEnd"/>
          </w:p>
        </w:tc>
        <w:tc>
          <w:tcPr>
            <w:tcW w:w="706" w:type="dxa"/>
            <w:tcBorders>
              <w:top w:val="nil"/>
              <w:left w:val="nil"/>
              <w:bottom w:val="nil"/>
              <w:right w:val="nil"/>
            </w:tcBorders>
            <w:shd w:val="clear" w:color="auto" w:fill="auto"/>
            <w:noWrap/>
            <w:vAlign w:val="center"/>
          </w:tcPr>
          <w:p w14:paraId="324F7DAB" w14:textId="70ECBA4A"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w:t>
            </w:r>
            <w:r w:rsidRPr="000B03BE">
              <w:rPr>
                <w:rFonts w:ascii="Times New Roman" w:eastAsia="宋体" w:hAnsi="Times New Roman" w:cs="Times New Roman"/>
                <w:color w:val="000000"/>
                <w:kern w:val="0"/>
                <w:sz w:val="18"/>
                <w:szCs w:val="18"/>
                <w:lang w:bidi="ar"/>
              </w:rPr>
              <w:t>26</w:t>
            </w:r>
          </w:p>
        </w:tc>
        <w:tc>
          <w:tcPr>
            <w:tcW w:w="706" w:type="dxa"/>
            <w:tcBorders>
              <w:top w:val="nil"/>
              <w:left w:val="nil"/>
              <w:bottom w:val="nil"/>
              <w:right w:val="nil"/>
            </w:tcBorders>
            <w:shd w:val="clear" w:color="auto" w:fill="auto"/>
            <w:noWrap/>
            <w:vAlign w:val="center"/>
          </w:tcPr>
          <w:p w14:paraId="2E94E92E" w14:textId="44B3989A"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0</w:t>
            </w:r>
          </w:p>
        </w:tc>
        <w:tc>
          <w:tcPr>
            <w:tcW w:w="686" w:type="dxa"/>
            <w:tcBorders>
              <w:top w:val="nil"/>
              <w:left w:val="nil"/>
              <w:bottom w:val="nil"/>
              <w:right w:val="nil"/>
            </w:tcBorders>
            <w:shd w:val="clear" w:color="auto" w:fill="auto"/>
            <w:noWrap/>
            <w:vAlign w:val="center"/>
          </w:tcPr>
          <w:p w14:paraId="21C25E4F" w14:textId="079C3651"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w:t>
            </w:r>
            <w:r w:rsidRPr="000B03BE">
              <w:rPr>
                <w:rFonts w:ascii="Times New Roman" w:eastAsia="宋体" w:hAnsi="Times New Roman" w:cs="Times New Roman"/>
                <w:color w:val="000000"/>
                <w:kern w:val="0"/>
                <w:sz w:val="18"/>
                <w:szCs w:val="18"/>
                <w:lang w:bidi="ar"/>
              </w:rPr>
              <w:t>14</w:t>
            </w:r>
          </w:p>
        </w:tc>
        <w:tc>
          <w:tcPr>
            <w:tcW w:w="993" w:type="dxa"/>
            <w:tcBorders>
              <w:top w:val="nil"/>
              <w:left w:val="nil"/>
              <w:bottom w:val="nil"/>
              <w:right w:val="nil"/>
            </w:tcBorders>
            <w:shd w:val="clear" w:color="auto" w:fill="auto"/>
            <w:noWrap/>
            <w:vAlign w:val="center"/>
          </w:tcPr>
          <w:p w14:paraId="38A8B2F3" w14:textId="398EFE53"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1</w:t>
            </w:r>
            <w:r w:rsidRPr="000B03BE">
              <w:rPr>
                <w:rFonts w:ascii="Times New Roman" w:eastAsia="宋体" w:hAnsi="Times New Roman" w:cs="Times New Roman"/>
                <w:color w:val="000000"/>
                <w:kern w:val="0"/>
                <w:sz w:val="18"/>
                <w:szCs w:val="18"/>
                <w:lang w:bidi="ar"/>
              </w:rPr>
              <w:t>6</w:t>
            </w:r>
          </w:p>
        </w:tc>
        <w:tc>
          <w:tcPr>
            <w:tcW w:w="1035" w:type="dxa"/>
            <w:tcBorders>
              <w:top w:val="nil"/>
              <w:left w:val="nil"/>
              <w:bottom w:val="nil"/>
              <w:right w:val="nil"/>
            </w:tcBorders>
            <w:shd w:val="clear" w:color="auto" w:fill="auto"/>
          </w:tcPr>
          <w:p w14:paraId="3AE5DB3C" w14:textId="7876FB47" w:rsidR="00FB1230" w:rsidRPr="000B03BE" w:rsidRDefault="00FB1230">
            <w:pPr>
              <w:widowControl/>
              <w:ind w:firstLineChars="200" w:firstLine="360"/>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5</w:t>
            </w:r>
            <w:r w:rsidRPr="000B03BE">
              <w:rPr>
                <w:rFonts w:ascii="Times New Roman" w:eastAsia="宋体" w:hAnsi="Times New Roman" w:cs="Times New Roman"/>
                <w:color w:val="000000"/>
                <w:kern w:val="0"/>
                <w:sz w:val="18"/>
                <w:szCs w:val="18"/>
                <w:lang w:bidi="ar"/>
              </w:rPr>
              <w:t>3</w:t>
            </w:r>
          </w:p>
        </w:tc>
        <w:tc>
          <w:tcPr>
            <w:tcW w:w="1008" w:type="dxa"/>
            <w:tcBorders>
              <w:top w:val="nil"/>
              <w:left w:val="nil"/>
              <w:bottom w:val="nil"/>
              <w:right w:val="nil"/>
            </w:tcBorders>
            <w:shd w:val="clear" w:color="auto" w:fill="auto"/>
            <w:noWrap/>
            <w:vAlign w:val="center"/>
          </w:tcPr>
          <w:p w14:paraId="1F18672A" w14:textId="24C9E1E0" w:rsidR="00FB1230" w:rsidRPr="000B03BE" w:rsidRDefault="00FB1230">
            <w:pPr>
              <w:widowControl/>
              <w:rPr>
                <w:rFonts w:ascii="Times New Roman" w:eastAsia="宋体" w:hAnsi="Times New Roman" w:cs="Times New Roman"/>
                <w:color w:val="000000"/>
                <w:sz w:val="18"/>
                <w:szCs w:val="18"/>
                <w:lang w:bidi="ar"/>
              </w:rPr>
            </w:pPr>
            <w:r w:rsidRPr="000B03BE">
              <w:rPr>
                <w:rFonts w:ascii="Times New Roman" w:eastAsia="宋体" w:hAnsi="Times New Roman" w:cs="Times New Roman" w:hint="eastAsia"/>
                <w:color w:val="000000"/>
                <w:sz w:val="18"/>
                <w:szCs w:val="18"/>
                <w:lang w:bidi="ar"/>
              </w:rPr>
              <w:t>-</w:t>
            </w:r>
            <w:r w:rsidRPr="000B03BE">
              <w:rPr>
                <w:rFonts w:ascii="Times New Roman" w:eastAsia="宋体" w:hAnsi="Times New Roman" w:cs="Times New Roman"/>
                <w:color w:val="000000"/>
                <w:sz w:val="18"/>
                <w:szCs w:val="18"/>
                <w:lang w:bidi="ar"/>
              </w:rPr>
              <w:t>6.79</w:t>
            </w:r>
          </w:p>
        </w:tc>
      </w:tr>
      <w:tr w:rsidR="00FB1230" w:rsidRPr="000B03BE" w14:paraId="7728C904" w14:textId="77777777">
        <w:trPr>
          <w:trHeight w:val="500"/>
          <w:jc w:val="center"/>
        </w:trPr>
        <w:tc>
          <w:tcPr>
            <w:tcW w:w="1276" w:type="dxa"/>
            <w:tcBorders>
              <w:top w:val="nil"/>
              <w:left w:val="nil"/>
              <w:bottom w:val="single" w:sz="12" w:space="0" w:color="auto"/>
              <w:right w:val="nil"/>
            </w:tcBorders>
            <w:shd w:val="clear" w:color="auto" w:fill="auto"/>
          </w:tcPr>
          <w:p w14:paraId="55E2631A" w14:textId="77777777" w:rsidR="00FB1230" w:rsidRPr="000B03BE" w:rsidRDefault="00FB1230">
            <w:pPr>
              <w:rPr>
                <w:rFonts w:ascii="等线" w:eastAsia="等线" w:hAnsi="等线" w:cs="等线"/>
                <w:sz w:val="20"/>
                <w:szCs w:val="20"/>
              </w:rPr>
            </w:pPr>
          </w:p>
        </w:tc>
        <w:tc>
          <w:tcPr>
            <w:tcW w:w="2620" w:type="dxa"/>
            <w:tcBorders>
              <w:top w:val="nil"/>
              <w:left w:val="nil"/>
              <w:bottom w:val="single" w:sz="12" w:space="0" w:color="auto"/>
              <w:right w:val="nil"/>
            </w:tcBorders>
            <w:shd w:val="clear" w:color="auto" w:fill="auto"/>
          </w:tcPr>
          <w:p w14:paraId="6900CE09" w14:textId="556C44C0" w:rsidR="00FB1230" w:rsidRPr="000B03BE" w:rsidRDefault="00FB1230">
            <w:pPr>
              <w:widowControl/>
              <w:ind w:firstLineChars="200" w:firstLine="360"/>
              <w:rPr>
                <w:rFonts w:ascii="Times New Roman" w:eastAsia="宋体" w:hAnsi="Times New Roman" w:cs="Times New Roman"/>
                <w:color w:val="000000"/>
                <w:kern w:val="0"/>
                <w:sz w:val="18"/>
                <w:szCs w:val="18"/>
                <w:lang w:bidi="ar"/>
              </w:rPr>
            </w:pPr>
            <w:proofErr w:type="spellStart"/>
            <w:r w:rsidRPr="000B03BE">
              <w:rPr>
                <w:rFonts w:ascii="Times New Roman" w:eastAsia="宋体" w:hAnsi="Times New Roman" w:cs="Times New Roman" w:hint="eastAsia"/>
                <w:color w:val="000000"/>
                <w:kern w:val="0"/>
                <w:sz w:val="18"/>
                <w:szCs w:val="18"/>
                <w:lang w:bidi="ar"/>
              </w:rPr>
              <w:t>A</w:t>
            </w:r>
            <w:r w:rsidRPr="000B03BE">
              <w:rPr>
                <w:rFonts w:ascii="Times New Roman" w:eastAsia="宋体" w:hAnsi="Times New Roman" w:cs="Times New Roman"/>
                <w:color w:val="000000"/>
                <w:kern w:val="0"/>
                <w:sz w:val="18"/>
                <w:szCs w:val="18"/>
                <w:lang w:bidi="ar"/>
              </w:rPr>
              <w:t>mygdala_R</w:t>
            </w:r>
            <w:proofErr w:type="spellEnd"/>
          </w:p>
        </w:tc>
        <w:tc>
          <w:tcPr>
            <w:tcW w:w="706" w:type="dxa"/>
            <w:tcBorders>
              <w:top w:val="nil"/>
              <w:left w:val="nil"/>
              <w:bottom w:val="single" w:sz="12" w:space="0" w:color="auto"/>
              <w:right w:val="nil"/>
            </w:tcBorders>
            <w:shd w:val="clear" w:color="auto" w:fill="auto"/>
            <w:noWrap/>
            <w:vAlign w:val="center"/>
          </w:tcPr>
          <w:p w14:paraId="5EED1732" w14:textId="66F70CA6"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2</w:t>
            </w:r>
            <w:r w:rsidRPr="000B03BE">
              <w:rPr>
                <w:rFonts w:ascii="Times New Roman" w:eastAsia="宋体" w:hAnsi="Times New Roman" w:cs="Times New Roman"/>
                <w:color w:val="000000"/>
                <w:kern w:val="0"/>
                <w:sz w:val="18"/>
                <w:szCs w:val="18"/>
                <w:lang w:bidi="ar"/>
              </w:rPr>
              <w:t>8</w:t>
            </w:r>
          </w:p>
        </w:tc>
        <w:tc>
          <w:tcPr>
            <w:tcW w:w="706" w:type="dxa"/>
            <w:tcBorders>
              <w:top w:val="nil"/>
              <w:left w:val="nil"/>
              <w:bottom w:val="single" w:sz="12" w:space="0" w:color="auto"/>
              <w:right w:val="nil"/>
            </w:tcBorders>
            <w:shd w:val="clear" w:color="auto" w:fill="auto"/>
            <w:noWrap/>
            <w:vAlign w:val="center"/>
          </w:tcPr>
          <w:p w14:paraId="489FB088" w14:textId="2EAD317E"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0</w:t>
            </w:r>
          </w:p>
        </w:tc>
        <w:tc>
          <w:tcPr>
            <w:tcW w:w="686" w:type="dxa"/>
            <w:tcBorders>
              <w:top w:val="nil"/>
              <w:left w:val="nil"/>
              <w:bottom w:val="single" w:sz="12" w:space="0" w:color="auto"/>
              <w:right w:val="nil"/>
            </w:tcBorders>
            <w:shd w:val="clear" w:color="auto" w:fill="auto"/>
            <w:noWrap/>
            <w:vAlign w:val="center"/>
          </w:tcPr>
          <w:p w14:paraId="3144234E" w14:textId="2928EC56"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w:t>
            </w:r>
            <w:r w:rsidRPr="000B03BE">
              <w:rPr>
                <w:rFonts w:ascii="Times New Roman" w:eastAsia="宋体" w:hAnsi="Times New Roman" w:cs="Times New Roman"/>
                <w:color w:val="000000"/>
                <w:kern w:val="0"/>
                <w:sz w:val="18"/>
                <w:szCs w:val="18"/>
                <w:lang w:bidi="ar"/>
              </w:rPr>
              <w:t>26</w:t>
            </w:r>
          </w:p>
        </w:tc>
        <w:tc>
          <w:tcPr>
            <w:tcW w:w="993" w:type="dxa"/>
            <w:tcBorders>
              <w:top w:val="nil"/>
              <w:left w:val="nil"/>
              <w:bottom w:val="single" w:sz="12" w:space="0" w:color="auto"/>
              <w:right w:val="nil"/>
            </w:tcBorders>
            <w:shd w:val="clear" w:color="auto" w:fill="auto"/>
            <w:noWrap/>
            <w:vAlign w:val="center"/>
          </w:tcPr>
          <w:p w14:paraId="1E0B2F45" w14:textId="5BD0061C" w:rsidR="00FB1230" w:rsidRPr="000B03BE" w:rsidRDefault="00FB1230">
            <w:pPr>
              <w:widowControl/>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1</w:t>
            </w:r>
            <w:r w:rsidRPr="000B03BE">
              <w:rPr>
                <w:rFonts w:ascii="Times New Roman" w:eastAsia="宋体" w:hAnsi="Times New Roman" w:cs="Times New Roman"/>
                <w:color w:val="000000"/>
                <w:kern w:val="0"/>
                <w:sz w:val="18"/>
                <w:szCs w:val="18"/>
                <w:lang w:bidi="ar"/>
              </w:rPr>
              <w:t>3</w:t>
            </w:r>
          </w:p>
        </w:tc>
        <w:tc>
          <w:tcPr>
            <w:tcW w:w="1035" w:type="dxa"/>
            <w:tcBorders>
              <w:top w:val="nil"/>
              <w:left w:val="nil"/>
              <w:bottom w:val="single" w:sz="12" w:space="0" w:color="auto"/>
              <w:right w:val="nil"/>
            </w:tcBorders>
            <w:shd w:val="clear" w:color="auto" w:fill="auto"/>
          </w:tcPr>
          <w:p w14:paraId="2E212BEE" w14:textId="1CD1F660" w:rsidR="00FB1230" w:rsidRPr="000B03BE" w:rsidRDefault="00FB1230">
            <w:pPr>
              <w:widowControl/>
              <w:ind w:firstLineChars="200" w:firstLine="360"/>
              <w:rPr>
                <w:rFonts w:ascii="Times New Roman" w:eastAsia="宋体" w:hAnsi="Times New Roman" w:cs="Times New Roman"/>
                <w:color w:val="000000"/>
                <w:kern w:val="0"/>
                <w:sz w:val="18"/>
                <w:szCs w:val="18"/>
                <w:lang w:bidi="ar"/>
              </w:rPr>
            </w:pPr>
            <w:r w:rsidRPr="000B03BE">
              <w:rPr>
                <w:rFonts w:ascii="Times New Roman" w:eastAsia="宋体" w:hAnsi="Times New Roman" w:cs="Times New Roman" w:hint="eastAsia"/>
                <w:color w:val="000000"/>
                <w:kern w:val="0"/>
                <w:sz w:val="18"/>
                <w:szCs w:val="18"/>
                <w:lang w:bidi="ar"/>
              </w:rPr>
              <w:t>5</w:t>
            </w:r>
            <w:r w:rsidRPr="000B03BE">
              <w:rPr>
                <w:rFonts w:ascii="Times New Roman" w:eastAsia="宋体" w:hAnsi="Times New Roman" w:cs="Times New Roman"/>
                <w:color w:val="000000"/>
                <w:kern w:val="0"/>
                <w:sz w:val="18"/>
                <w:szCs w:val="18"/>
                <w:lang w:bidi="ar"/>
              </w:rPr>
              <w:t>3</w:t>
            </w:r>
          </w:p>
        </w:tc>
        <w:tc>
          <w:tcPr>
            <w:tcW w:w="1008" w:type="dxa"/>
            <w:tcBorders>
              <w:top w:val="nil"/>
              <w:left w:val="nil"/>
              <w:bottom w:val="single" w:sz="12" w:space="0" w:color="auto"/>
              <w:right w:val="nil"/>
            </w:tcBorders>
            <w:shd w:val="clear" w:color="auto" w:fill="auto"/>
            <w:noWrap/>
            <w:vAlign w:val="center"/>
          </w:tcPr>
          <w:p w14:paraId="499F1656" w14:textId="76F76300" w:rsidR="00FB1230" w:rsidRPr="000B03BE" w:rsidRDefault="00FB1230">
            <w:pPr>
              <w:widowControl/>
              <w:rPr>
                <w:rFonts w:ascii="Times New Roman" w:eastAsia="宋体" w:hAnsi="Times New Roman" w:cs="Times New Roman"/>
                <w:color w:val="000000"/>
                <w:sz w:val="18"/>
                <w:szCs w:val="18"/>
                <w:lang w:bidi="ar"/>
              </w:rPr>
            </w:pPr>
            <w:r w:rsidRPr="000B03BE">
              <w:rPr>
                <w:rFonts w:ascii="Times New Roman" w:eastAsia="宋体" w:hAnsi="Times New Roman" w:cs="Times New Roman" w:hint="eastAsia"/>
                <w:color w:val="000000"/>
                <w:sz w:val="18"/>
                <w:szCs w:val="18"/>
                <w:lang w:bidi="ar"/>
              </w:rPr>
              <w:t>-</w:t>
            </w:r>
            <w:r w:rsidRPr="000B03BE">
              <w:rPr>
                <w:rFonts w:ascii="Times New Roman" w:eastAsia="宋体" w:hAnsi="Times New Roman" w:cs="Times New Roman"/>
                <w:color w:val="000000"/>
                <w:sz w:val="18"/>
                <w:szCs w:val="18"/>
                <w:lang w:bidi="ar"/>
              </w:rPr>
              <w:t>6.40</w:t>
            </w:r>
          </w:p>
        </w:tc>
      </w:tr>
    </w:tbl>
    <w:p w14:paraId="5291997F" w14:textId="77777777" w:rsidR="00801DDD" w:rsidRPr="000B03BE" w:rsidRDefault="00801DDD">
      <w:pPr>
        <w:widowControl/>
        <w:snapToGrid w:val="0"/>
        <w:spacing w:line="480" w:lineRule="auto"/>
        <w:jc w:val="center"/>
        <w:rPr>
          <w:rFonts w:ascii="Times New Roman" w:hAnsi="Times New Roman"/>
          <w:b/>
        </w:rPr>
      </w:pPr>
    </w:p>
    <w:p w14:paraId="36BA8AD5" w14:textId="77777777" w:rsidR="00801DDD" w:rsidRPr="000B03BE" w:rsidRDefault="008E140F">
      <w:pPr>
        <w:widowControl/>
        <w:jc w:val="left"/>
        <w:rPr>
          <w:rFonts w:ascii="Times New Roman" w:eastAsia="Arial Unicode MS" w:hAnsi="Times New Roman" w:cs="Times New Roman"/>
          <w:color w:val="231F20"/>
          <w:kern w:val="0"/>
          <w:sz w:val="24"/>
          <w:szCs w:val="24"/>
        </w:rPr>
      </w:pPr>
      <w:r w:rsidRPr="000B03BE">
        <w:rPr>
          <w:rFonts w:ascii="Times New Roman" w:eastAsia="Arial Unicode MS" w:hAnsi="Times New Roman" w:cs="Times New Roman"/>
          <w:color w:val="231F20"/>
          <w:kern w:val="0"/>
          <w:sz w:val="24"/>
          <w:szCs w:val="24"/>
        </w:rPr>
        <w:br w:type="page"/>
      </w:r>
    </w:p>
    <w:p w14:paraId="2D6CE439" w14:textId="77777777" w:rsidR="00801DDD" w:rsidRPr="000B03BE" w:rsidRDefault="00801DDD">
      <w:pPr>
        <w:widowControl/>
        <w:snapToGrid w:val="0"/>
        <w:spacing w:line="480" w:lineRule="auto"/>
        <w:jc w:val="center"/>
        <w:rPr>
          <w:rFonts w:ascii="Times New Roman" w:hAnsi="Times New Roman" w:cs="Times New Roman"/>
          <w:b/>
          <w:bCs/>
          <w:color w:val="000000" w:themeColor="text1"/>
          <w:sz w:val="24"/>
          <w:szCs w:val="24"/>
        </w:rPr>
      </w:pPr>
    </w:p>
    <w:tbl>
      <w:tblPr>
        <w:tblW w:w="9449" w:type="dxa"/>
        <w:tblInd w:w="108" w:type="dxa"/>
        <w:tblLayout w:type="fixed"/>
        <w:tblLook w:val="04A0" w:firstRow="1" w:lastRow="0" w:firstColumn="1" w:lastColumn="0" w:noHBand="0" w:noVBand="1"/>
      </w:tblPr>
      <w:tblGrid>
        <w:gridCol w:w="1492"/>
        <w:gridCol w:w="796"/>
        <w:gridCol w:w="795"/>
        <w:gridCol w:w="1061"/>
        <w:gridCol w:w="1061"/>
        <w:gridCol w:w="1061"/>
        <w:gridCol w:w="1061"/>
        <w:gridCol w:w="1061"/>
        <w:gridCol w:w="1061"/>
      </w:tblGrid>
      <w:tr w:rsidR="00801DDD" w:rsidRPr="000B03BE" w14:paraId="46D1E437" w14:textId="77777777">
        <w:trPr>
          <w:trHeight w:val="322"/>
        </w:trPr>
        <w:tc>
          <w:tcPr>
            <w:tcW w:w="9449" w:type="dxa"/>
            <w:gridSpan w:val="9"/>
            <w:tcBorders>
              <w:left w:val="nil"/>
              <w:bottom w:val="single" w:sz="6" w:space="0" w:color="auto"/>
            </w:tcBorders>
            <w:vAlign w:val="center"/>
          </w:tcPr>
          <w:p w14:paraId="457C2630" w14:textId="5A68B650" w:rsidR="00801DDD" w:rsidRPr="000B03BE" w:rsidRDefault="008E140F" w:rsidP="00C02AA4">
            <w:pPr>
              <w:widowControl/>
              <w:snapToGrid w:val="0"/>
              <w:spacing w:line="360" w:lineRule="auto"/>
              <w:jc w:val="center"/>
              <w:rPr>
                <w:rFonts w:ascii="Times New Roman" w:hAnsi="Times New Roman" w:cs="Times New Roman"/>
                <w:b/>
                <w:bCs/>
                <w:color w:val="000000" w:themeColor="text1"/>
                <w:sz w:val="24"/>
                <w:szCs w:val="24"/>
              </w:rPr>
            </w:pPr>
            <w:r w:rsidRPr="000B03BE">
              <w:rPr>
                <w:rFonts w:ascii="Times New Roman" w:hAnsi="Times New Roman" w:cs="Times New Roman"/>
                <w:b/>
                <w:bCs/>
                <w:color w:val="000000" w:themeColor="text1"/>
                <w:sz w:val="24"/>
                <w:szCs w:val="24"/>
              </w:rPr>
              <w:t>Table S2. Correlation between acute stress responses, resilience, and depression</w:t>
            </w:r>
            <w:r w:rsidR="00BC1B0B" w:rsidRPr="000B03BE">
              <w:rPr>
                <w:rFonts w:ascii="Times New Roman" w:hAnsi="Times New Roman" w:cs="Times New Roman"/>
                <w:b/>
                <w:bCs/>
                <w:color w:val="000000" w:themeColor="text1"/>
                <w:sz w:val="24"/>
                <w:szCs w:val="24"/>
              </w:rPr>
              <w:t xml:space="preserve"> </w:t>
            </w:r>
            <w:r w:rsidR="00F85559">
              <w:rPr>
                <w:rFonts w:ascii="Times New Roman" w:hAnsi="Times New Roman" w:cs="Times New Roman"/>
                <w:b/>
                <w:bCs/>
                <w:color w:val="000000" w:themeColor="text1"/>
                <w:sz w:val="24"/>
                <w:szCs w:val="24"/>
              </w:rPr>
              <w:t xml:space="preserve">in </w:t>
            </w:r>
            <w:r w:rsidR="00BC1B0B" w:rsidRPr="000B03BE">
              <w:rPr>
                <w:rFonts w:ascii="Times New Roman" w:hAnsi="Times New Roman" w:cs="Times New Roman"/>
                <w:b/>
                <w:bCs/>
                <w:color w:val="000000" w:themeColor="text1"/>
                <w:sz w:val="24"/>
                <w:szCs w:val="24"/>
              </w:rPr>
              <w:t xml:space="preserve">the </w:t>
            </w:r>
            <w:proofErr w:type="spellStart"/>
            <w:r w:rsidR="00BC1B0B" w:rsidRPr="000B03BE">
              <w:rPr>
                <w:rFonts w:ascii="Times New Roman" w:hAnsi="Times New Roman" w:cs="Times New Roman"/>
                <w:b/>
                <w:bCs/>
                <w:color w:val="000000" w:themeColor="text1"/>
                <w:sz w:val="24"/>
                <w:szCs w:val="24"/>
              </w:rPr>
              <w:t>ScanSTRESS</w:t>
            </w:r>
            <w:proofErr w:type="spellEnd"/>
            <w:r w:rsidR="00BC1B0B" w:rsidRPr="000B03BE">
              <w:rPr>
                <w:rFonts w:ascii="Times New Roman" w:hAnsi="Times New Roman" w:cs="Times New Roman"/>
                <w:b/>
                <w:bCs/>
                <w:color w:val="000000" w:themeColor="text1"/>
                <w:sz w:val="24"/>
                <w:szCs w:val="24"/>
              </w:rPr>
              <w:t xml:space="preserve"> paradigm</w:t>
            </w:r>
          </w:p>
        </w:tc>
      </w:tr>
      <w:tr w:rsidR="00801DDD" w:rsidRPr="000B03BE" w14:paraId="1AD96400" w14:textId="77777777">
        <w:trPr>
          <w:trHeight w:val="322"/>
        </w:trPr>
        <w:tc>
          <w:tcPr>
            <w:tcW w:w="1492" w:type="dxa"/>
            <w:tcBorders>
              <w:top w:val="single" w:sz="6" w:space="0" w:color="auto"/>
              <w:left w:val="nil"/>
              <w:bottom w:val="nil"/>
              <w:right w:val="nil"/>
            </w:tcBorders>
            <w:vAlign w:val="center"/>
          </w:tcPr>
          <w:p w14:paraId="7D2CF79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Variable</w:t>
            </w:r>
          </w:p>
        </w:tc>
        <w:tc>
          <w:tcPr>
            <w:tcW w:w="796" w:type="dxa"/>
            <w:tcBorders>
              <w:top w:val="single" w:sz="6" w:space="0" w:color="auto"/>
              <w:left w:val="nil"/>
              <w:bottom w:val="nil"/>
              <w:right w:val="nil"/>
            </w:tcBorders>
            <w:vAlign w:val="center"/>
          </w:tcPr>
          <w:p w14:paraId="4122F4A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i/>
                <w:sz w:val="20"/>
                <w:szCs w:val="20"/>
              </w:rPr>
              <w:t>M</w:t>
            </w:r>
          </w:p>
        </w:tc>
        <w:tc>
          <w:tcPr>
            <w:tcW w:w="795" w:type="dxa"/>
            <w:tcBorders>
              <w:top w:val="single" w:sz="6" w:space="0" w:color="auto"/>
              <w:left w:val="nil"/>
              <w:bottom w:val="nil"/>
              <w:right w:val="nil"/>
            </w:tcBorders>
            <w:vAlign w:val="center"/>
          </w:tcPr>
          <w:p w14:paraId="7510AFA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i/>
                <w:sz w:val="20"/>
                <w:szCs w:val="20"/>
              </w:rPr>
              <w:t>SD</w:t>
            </w:r>
          </w:p>
        </w:tc>
        <w:tc>
          <w:tcPr>
            <w:tcW w:w="1061" w:type="dxa"/>
            <w:tcBorders>
              <w:top w:val="single" w:sz="6" w:space="0" w:color="auto"/>
              <w:left w:val="nil"/>
              <w:bottom w:val="nil"/>
              <w:right w:val="nil"/>
            </w:tcBorders>
            <w:vAlign w:val="center"/>
          </w:tcPr>
          <w:p w14:paraId="1C2FF669"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w:t>
            </w:r>
          </w:p>
        </w:tc>
        <w:tc>
          <w:tcPr>
            <w:tcW w:w="1061" w:type="dxa"/>
            <w:tcBorders>
              <w:top w:val="single" w:sz="6" w:space="0" w:color="auto"/>
              <w:left w:val="nil"/>
              <w:bottom w:val="nil"/>
              <w:right w:val="nil"/>
            </w:tcBorders>
            <w:vAlign w:val="center"/>
          </w:tcPr>
          <w:p w14:paraId="770CD21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w:t>
            </w:r>
          </w:p>
        </w:tc>
        <w:tc>
          <w:tcPr>
            <w:tcW w:w="1061" w:type="dxa"/>
            <w:tcBorders>
              <w:top w:val="single" w:sz="6" w:space="0" w:color="auto"/>
              <w:left w:val="nil"/>
              <w:bottom w:val="nil"/>
              <w:right w:val="nil"/>
            </w:tcBorders>
            <w:vAlign w:val="center"/>
          </w:tcPr>
          <w:p w14:paraId="41E596A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3</w:t>
            </w:r>
          </w:p>
        </w:tc>
        <w:tc>
          <w:tcPr>
            <w:tcW w:w="1061" w:type="dxa"/>
            <w:tcBorders>
              <w:top w:val="single" w:sz="6" w:space="0" w:color="auto"/>
              <w:left w:val="nil"/>
              <w:bottom w:val="nil"/>
              <w:right w:val="nil"/>
            </w:tcBorders>
            <w:vAlign w:val="center"/>
          </w:tcPr>
          <w:p w14:paraId="1FD2334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4</w:t>
            </w:r>
          </w:p>
        </w:tc>
        <w:tc>
          <w:tcPr>
            <w:tcW w:w="1061" w:type="dxa"/>
            <w:tcBorders>
              <w:top w:val="single" w:sz="6" w:space="0" w:color="auto"/>
              <w:left w:val="nil"/>
              <w:bottom w:val="nil"/>
              <w:right w:val="nil"/>
            </w:tcBorders>
            <w:vAlign w:val="center"/>
          </w:tcPr>
          <w:p w14:paraId="5E07039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5</w:t>
            </w:r>
          </w:p>
        </w:tc>
        <w:tc>
          <w:tcPr>
            <w:tcW w:w="1061" w:type="dxa"/>
            <w:tcBorders>
              <w:top w:val="single" w:sz="6" w:space="0" w:color="auto"/>
              <w:left w:val="nil"/>
              <w:bottom w:val="nil"/>
              <w:right w:val="nil"/>
            </w:tcBorders>
            <w:vAlign w:val="center"/>
          </w:tcPr>
          <w:p w14:paraId="4E22746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6</w:t>
            </w:r>
          </w:p>
        </w:tc>
      </w:tr>
      <w:tr w:rsidR="00801DDD" w:rsidRPr="000B03BE" w14:paraId="22AAA765" w14:textId="77777777">
        <w:trPr>
          <w:trHeight w:val="322"/>
        </w:trPr>
        <w:tc>
          <w:tcPr>
            <w:tcW w:w="1492" w:type="dxa"/>
            <w:tcBorders>
              <w:top w:val="single" w:sz="6" w:space="0" w:color="auto"/>
              <w:left w:val="nil"/>
              <w:bottom w:val="nil"/>
              <w:right w:val="nil"/>
            </w:tcBorders>
            <w:vAlign w:val="center"/>
          </w:tcPr>
          <w:p w14:paraId="20DE04C8" w14:textId="77777777" w:rsidR="00801DDD" w:rsidRPr="000B03BE" w:rsidRDefault="00801DDD">
            <w:pPr>
              <w:spacing w:line="360" w:lineRule="auto"/>
              <w:rPr>
                <w:rFonts w:ascii="Times New Roman" w:hAnsi="Times New Roman" w:cs="Times New Roman"/>
                <w:sz w:val="20"/>
                <w:szCs w:val="20"/>
              </w:rPr>
            </w:pPr>
          </w:p>
        </w:tc>
        <w:tc>
          <w:tcPr>
            <w:tcW w:w="796" w:type="dxa"/>
            <w:tcBorders>
              <w:top w:val="single" w:sz="6" w:space="0" w:color="auto"/>
              <w:left w:val="nil"/>
              <w:bottom w:val="nil"/>
              <w:right w:val="nil"/>
            </w:tcBorders>
            <w:vAlign w:val="center"/>
          </w:tcPr>
          <w:p w14:paraId="006A29A7" w14:textId="77777777" w:rsidR="00801DDD" w:rsidRPr="000B03BE" w:rsidRDefault="00801DDD">
            <w:pPr>
              <w:spacing w:line="360" w:lineRule="auto"/>
              <w:rPr>
                <w:rFonts w:ascii="Times New Roman" w:hAnsi="Times New Roman" w:cs="Times New Roman"/>
                <w:sz w:val="20"/>
                <w:szCs w:val="20"/>
              </w:rPr>
            </w:pPr>
          </w:p>
        </w:tc>
        <w:tc>
          <w:tcPr>
            <w:tcW w:w="795" w:type="dxa"/>
            <w:tcBorders>
              <w:top w:val="single" w:sz="6" w:space="0" w:color="auto"/>
              <w:left w:val="nil"/>
              <w:bottom w:val="nil"/>
              <w:right w:val="nil"/>
            </w:tcBorders>
            <w:vAlign w:val="center"/>
          </w:tcPr>
          <w:p w14:paraId="03CC999A" w14:textId="77777777" w:rsidR="00801DDD" w:rsidRPr="000B03BE" w:rsidRDefault="00801DDD">
            <w:pPr>
              <w:spacing w:line="360" w:lineRule="auto"/>
              <w:rPr>
                <w:rFonts w:ascii="Times New Roman" w:hAnsi="Times New Roman" w:cs="Times New Roman"/>
                <w:sz w:val="20"/>
                <w:szCs w:val="20"/>
              </w:rPr>
            </w:pPr>
          </w:p>
        </w:tc>
        <w:tc>
          <w:tcPr>
            <w:tcW w:w="1061" w:type="dxa"/>
            <w:tcBorders>
              <w:top w:val="single" w:sz="6" w:space="0" w:color="auto"/>
              <w:left w:val="nil"/>
              <w:bottom w:val="nil"/>
              <w:right w:val="nil"/>
            </w:tcBorders>
            <w:vAlign w:val="center"/>
          </w:tcPr>
          <w:p w14:paraId="5B2D69AF" w14:textId="77777777" w:rsidR="00801DDD" w:rsidRPr="000B03BE" w:rsidRDefault="00801DDD">
            <w:pPr>
              <w:spacing w:line="360" w:lineRule="auto"/>
              <w:rPr>
                <w:rFonts w:ascii="Times New Roman" w:hAnsi="Times New Roman" w:cs="Times New Roman"/>
                <w:sz w:val="20"/>
                <w:szCs w:val="20"/>
              </w:rPr>
            </w:pPr>
          </w:p>
        </w:tc>
        <w:tc>
          <w:tcPr>
            <w:tcW w:w="1061" w:type="dxa"/>
            <w:tcBorders>
              <w:top w:val="single" w:sz="6" w:space="0" w:color="auto"/>
              <w:left w:val="nil"/>
              <w:bottom w:val="nil"/>
              <w:right w:val="nil"/>
            </w:tcBorders>
            <w:vAlign w:val="center"/>
          </w:tcPr>
          <w:p w14:paraId="783C4182" w14:textId="77777777" w:rsidR="00801DDD" w:rsidRPr="000B03BE" w:rsidRDefault="00801DDD">
            <w:pPr>
              <w:spacing w:line="360" w:lineRule="auto"/>
              <w:rPr>
                <w:rFonts w:ascii="Times New Roman" w:hAnsi="Times New Roman" w:cs="Times New Roman"/>
                <w:sz w:val="20"/>
                <w:szCs w:val="20"/>
              </w:rPr>
            </w:pPr>
          </w:p>
        </w:tc>
        <w:tc>
          <w:tcPr>
            <w:tcW w:w="1061" w:type="dxa"/>
            <w:tcBorders>
              <w:top w:val="single" w:sz="6" w:space="0" w:color="auto"/>
              <w:left w:val="nil"/>
              <w:bottom w:val="nil"/>
              <w:right w:val="nil"/>
            </w:tcBorders>
            <w:vAlign w:val="center"/>
          </w:tcPr>
          <w:p w14:paraId="3AAA1E80" w14:textId="77777777" w:rsidR="00801DDD" w:rsidRPr="000B03BE" w:rsidRDefault="00801DDD">
            <w:pPr>
              <w:spacing w:line="360" w:lineRule="auto"/>
              <w:rPr>
                <w:rFonts w:ascii="Times New Roman" w:hAnsi="Times New Roman" w:cs="Times New Roman"/>
                <w:sz w:val="20"/>
                <w:szCs w:val="20"/>
              </w:rPr>
            </w:pPr>
          </w:p>
        </w:tc>
        <w:tc>
          <w:tcPr>
            <w:tcW w:w="1061" w:type="dxa"/>
            <w:tcBorders>
              <w:top w:val="single" w:sz="6" w:space="0" w:color="auto"/>
              <w:left w:val="nil"/>
              <w:bottom w:val="nil"/>
              <w:right w:val="nil"/>
            </w:tcBorders>
            <w:vAlign w:val="center"/>
          </w:tcPr>
          <w:p w14:paraId="2B60DB29" w14:textId="77777777" w:rsidR="00801DDD" w:rsidRPr="000B03BE" w:rsidRDefault="00801DDD">
            <w:pPr>
              <w:spacing w:line="360" w:lineRule="auto"/>
              <w:rPr>
                <w:rFonts w:ascii="Times New Roman" w:hAnsi="Times New Roman" w:cs="Times New Roman"/>
                <w:sz w:val="20"/>
                <w:szCs w:val="20"/>
              </w:rPr>
            </w:pPr>
          </w:p>
        </w:tc>
        <w:tc>
          <w:tcPr>
            <w:tcW w:w="1061" w:type="dxa"/>
            <w:tcBorders>
              <w:top w:val="single" w:sz="6" w:space="0" w:color="auto"/>
              <w:left w:val="nil"/>
              <w:bottom w:val="nil"/>
              <w:right w:val="nil"/>
            </w:tcBorders>
            <w:vAlign w:val="center"/>
          </w:tcPr>
          <w:p w14:paraId="3DC47263" w14:textId="77777777" w:rsidR="00801DDD" w:rsidRPr="000B03BE" w:rsidRDefault="00801DDD">
            <w:pPr>
              <w:spacing w:line="360" w:lineRule="auto"/>
              <w:rPr>
                <w:rFonts w:ascii="Times New Roman" w:hAnsi="Times New Roman" w:cs="Times New Roman"/>
                <w:sz w:val="20"/>
                <w:szCs w:val="20"/>
              </w:rPr>
            </w:pPr>
          </w:p>
        </w:tc>
        <w:tc>
          <w:tcPr>
            <w:tcW w:w="1061" w:type="dxa"/>
            <w:tcBorders>
              <w:top w:val="single" w:sz="6" w:space="0" w:color="auto"/>
              <w:left w:val="nil"/>
              <w:bottom w:val="nil"/>
              <w:right w:val="nil"/>
            </w:tcBorders>
            <w:vAlign w:val="center"/>
          </w:tcPr>
          <w:p w14:paraId="3465062C" w14:textId="77777777" w:rsidR="00801DDD" w:rsidRPr="000B03BE" w:rsidRDefault="00801DDD">
            <w:pPr>
              <w:spacing w:line="360" w:lineRule="auto"/>
              <w:rPr>
                <w:rFonts w:ascii="Times New Roman" w:hAnsi="Times New Roman" w:cs="Times New Roman"/>
                <w:sz w:val="20"/>
                <w:szCs w:val="20"/>
              </w:rPr>
            </w:pPr>
          </w:p>
        </w:tc>
      </w:tr>
      <w:tr w:rsidR="00801DDD" w:rsidRPr="000B03BE" w14:paraId="2A24A8E4" w14:textId="77777777">
        <w:trPr>
          <w:trHeight w:val="307"/>
        </w:trPr>
        <w:tc>
          <w:tcPr>
            <w:tcW w:w="1492" w:type="dxa"/>
            <w:tcBorders>
              <w:top w:val="nil"/>
              <w:left w:val="nil"/>
              <w:bottom w:val="nil"/>
              <w:right w:val="nil"/>
            </w:tcBorders>
            <w:vAlign w:val="center"/>
          </w:tcPr>
          <w:p w14:paraId="07E4864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 Age</w:t>
            </w:r>
          </w:p>
        </w:tc>
        <w:tc>
          <w:tcPr>
            <w:tcW w:w="796" w:type="dxa"/>
            <w:tcBorders>
              <w:top w:val="nil"/>
              <w:left w:val="nil"/>
              <w:bottom w:val="nil"/>
              <w:right w:val="nil"/>
            </w:tcBorders>
            <w:vAlign w:val="center"/>
          </w:tcPr>
          <w:p w14:paraId="64FF977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20.07</w:t>
            </w:r>
          </w:p>
        </w:tc>
        <w:tc>
          <w:tcPr>
            <w:tcW w:w="795" w:type="dxa"/>
            <w:tcBorders>
              <w:top w:val="nil"/>
              <w:left w:val="nil"/>
              <w:bottom w:val="nil"/>
              <w:right w:val="nil"/>
            </w:tcBorders>
            <w:vAlign w:val="center"/>
          </w:tcPr>
          <w:p w14:paraId="3C63D73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1.95</w:t>
            </w:r>
          </w:p>
        </w:tc>
        <w:tc>
          <w:tcPr>
            <w:tcW w:w="1061" w:type="dxa"/>
            <w:tcBorders>
              <w:top w:val="nil"/>
              <w:left w:val="nil"/>
              <w:bottom w:val="nil"/>
              <w:right w:val="nil"/>
            </w:tcBorders>
            <w:vAlign w:val="center"/>
          </w:tcPr>
          <w:p w14:paraId="5D43A73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77344E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6C26E37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2AF09FF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6C34F9C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475F329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08EB4658" w14:textId="77777777">
        <w:trPr>
          <w:trHeight w:val="322"/>
        </w:trPr>
        <w:tc>
          <w:tcPr>
            <w:tcW w:w="1492" w:type="dxa"/>
            <w:tcBorders>
              <w:top w:val="nil"/>
              <w:left w:val="nil"/>
              <w:bottom w:val="nil"/>
              <w:right w:val="nil"/>
            </w:tcBorders>
            <w:vAlign w:val="center"/>
          </w:tcPr>
          <w:p w14:paraId="5B700B1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7466708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18F70E6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58F17EA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4395C88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643BC64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643271B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7E40CD0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17072A3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0DF71260" w14:textId="77777777">
        <w:trPr>
          <w:trHeight w:val="322"/>
        </w:trPr>
        <w:tc>
          <w:tcPr>
            <w:tcW w:w="1492" w:type="dxa"/>
            <w:tcBorders>
              <w:top w:val="nil"/>
              <w:left w:val="nil"/>
              <w:bottom w:val="nil"/>
              <w:right w:val="nil"/>
            </w:tcBorders>
            <w:vAlign w:val="center"/>
          </w:tcPr>
          <w:p w14:paraId="44F6409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2. </w:t>
            </w:r>
            <w:proofErr w:type="spellStart"/>
            <w:r w:rsidRPr="000B03BE">
              <w:rPr>
                <w:rFonts w:ascii="Times New Roman" w:hAnsi="Times New Roman" w:cs="Times New Roman"/>
                <w:sz w:val="20"/>
                <w:szCs w:val="20"/>
              </w:rPr>
              <w:t>CortiAUCg</w:t>
            </w:r>
            <w:proofErr w:type="spellEnd"/>
          </w:p>
        </w:tc>
        <w:tc>
          <w:tcPr>
            <w:tcW w:w="796" w:type="dxa"/>
            <w:tcBorders>
              <w:top w:val="nil"/>
              <w:left w:val="nil"/>
              <w:bottom w:val="nil"/>
              <w:right w:val="nil"/>
            </w:tcBorders>
            <w:vAlign w:val="center"/>
          </w:tcPr>
          <w:p w14:paraId="3618912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16.43</w:t>
            </w:r>
          </w:p>
        </w:tc>
        <w:tc>
          <w:tcPr>
            <w:tcW w:w="795" w:type="dxa"/>
            <w:tcBorders>
              <w:top w:val="nil"/>
              <w:left w:val="nil"/>
              <w:bottom w:val="nil"/>
              <w:right w:val="nil"/>
            </w:tcBorders>
            <w:vAlign w:val="center"/>
          </w:tcPr>
          <w:p w14:paraId="678697F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7.39</w:t>
            </w:r>
          </w:p>
        </w:tc>
        <w:tc>
          <w:tcPr>
            <w:tcW w:w="1061" w:type="dxa"/>
            <w:tcBorders>
              <w:top w:val="nil"/>
              <w:left w:val="nil"/>
              <w:bottom w:val="nil"/>
              <w:right w:val="nil"/>
            </w:tcBorders>
            <w:vAlign w:val="center"/>
          </w:tcPr>
          <w:p w14:paraId="3181653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.14</w:t>
            </w:r>
          </w:p>
        </w:tc>
        <w:tc>
          <w:tcPr>
            <w:tcW w:w="1061" w:type="dxa"/>
            <w:tcBorders>
              <w:top w:val="nil"/>
              <w:left w:val="nil"/>
              <w:bottom w:val="nil"/>
              <w:right w:val="nil"/>
            </w:tcBorders>
            <w:vAlign w:val="center"/>
          </w:tcPr>
          <w:p w14:paraId="4C1460B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44D0459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50AB9A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7800E1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56A8349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2090E485" w14:textId="77777777">
        <w:trPr>
          <w:trHeight w:val="322"/>
        </w:trPr>
        <w:tc>
          <w:tcPr>
            <w:tcW w:w="1492" w:type="dxa"/>
            <w:tcBorders>
              <w:top w:val="nil"/>
              <w:left w:val="nil"/>
              <w:bottom w:val="nil"/>
              <w:right w:val="nil"/>
            </w:tcBorders>
            <w:vAlign w:val="center"/>
          </w:tcPr>
          <w:p w14:paraId="5A88AE3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4890367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5F856B4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1C72A2D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[-.09, .36]</w:t>
            </w:r>
          </w:p>
        </w:tc>
        <w:tc>
          <w:tcPr>
            <w:tcW w:w="1061" w:type="dxa"/>
            <w:tcBorders>
              <w:top w:val="nil"/>
              <w:left w:val="nil"/>
              <w:bottom w:val="nil"/>
              <w:right w:val="nil"/>
            </w:tcBorders>
            <w:vAlign w:val="center"/>
          </w:tcPr>
          <w:p w14:paraId="74DF117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2CACDA0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7E34ADA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45F7F16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53F607A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591F0A3B" w14:textId="77777777">
        <w:trPr>
          <w:trHeight w:val="322"/>
        </w:trPr>
        <w:tc>
          <w:tcPr>
            <w:tcW w:w="1492" w:type="dxa"/>
            <w:tcBorders>
              <w:top w:val="nil"/>
              <w:left w:val="nil"/>
              <w:bottom w:val="nil"/>
              <w:right w:val="nil"/>
            </w:tcBorders>
            <w:vAlign w:val="center"/>
          </w:tcPr>
          <w:p w14:paraId="719B7B09"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74CBF55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4F90DC9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36C0ED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6381EA2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9FFCB49"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526541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1A749C0C"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69339D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6C3D520C" w14:textId="77777777">
        <w:trPr>
          <w:trHeight w:val="307"/>
        </w:trPr>
        <w:tc>
          <w:tcPr>
            <w:tcW w:w="1492" w:type="dxa"/>
            <w:tcBorders>
              <w:top w:val="nil"/>
              <w:left w:val="nil"/>
              <w:bottom w:val="nil"/>
              <w:right w:val="nil"/>
            </w:tcBorders>
            <w:vAlign w:val="center"/>
          </w:tcPr>
          <w:p w14:paraId="16D84F7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3. </w:t>
            </w:r>
            <w:proofErr w:type="spellStart"/>
            <w:r w:rsidRPr="000B03BE">
              <w:rPr>
                <w:rFonts w:ascii="Times New Roman" w:hAnsi="Times New Roman" w:cs="Times New Roman"/>
                <w:sz w:val="20"/>
                <w:szCs w:val="20"/>
              </w:rPr>
              <w:t>CortiAUCi</w:t>
            </w:r>
            <w:proofErr w:type="spellEnd"/>
          </w:p>
        </w:tc>
        <w:tc>
          <w:tcPr>
            <w:tcW w:w="796" w:type="dxa"/>
            <w:tcBorders>
              <w:top w:val="nil"/>
              <w:left w:val="nil"/>
              <w:bottom w:val="nil"/>
              <w:right w:val="nil"/>
            </w:tcBorders>
            <w:vAlign w:val="center"/>
          </w:tcPr>
          <w:p w14:paraId="036CDCB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2.24</w:t>
            </w:r>
          </w:p>
        </w:tc>
        <w:tc>
          <w:tcPr>
            <w:tcW w:w="795" w:type="dxa"/>
            <w:tcBorders>
              <w:top w:val="nil"/>
              <w:left w:val="nil"/>
              <w:bottom w:val="nil"/>
              <w:right w:val="nil"/>
            </w:tcBorders>
            <w:vAlign w:val="center"/>
          </w:tcPr>
          <w:p w14:paraId="025B846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8.29</w:t>
            </w:r>
          </w:p>
        </w:tc>
        <w:tc>
          <w:tcPr>
            <w:tcW w:w="1061" w:type="dxa"/>
            <w:tcBorders>
              <w:top w:val="nil"/>
              <w:left w:val="nil"/>
              <w:bottom w:val="nil"/>
              <w:right w:val="nil"/>
            </w:tcBorders>
            <w:vAlign w:val="center"/>
          </w:tcPr>
          <w:p w14:paraId="0BF391A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.15</w:t>
            </w:r>
          </w:p>
        </w:tc>
        <w:tc>
          <w:tcPr>
            <w:tcW w:w="1061" w:type="dxa"/>
            <w:tcBorders>
              <w:top w:val="nil"/>
              <w:left w:val="nil"/>
              <w:bottom w:val="nil"/>
              <w:right w:val="nil"/>
            </w:tcBorders>
            <w:vAlign w:val="center"/>
          </w:tcPr>
          <w:p w14:paraId="1A268D0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.44**</w:t>
            </w:r>
          </w:p>
        </w:tc>
        <w:tc>
          <w:tcPr>
            <w:tcW w:w="1061" w:type="dxa"/>
            <w:tcBorders>
              <w:top w:val="nil"/>
              <w:left w:val="nil"/>
              <w:bottom w:val="nil"/>
              <w:right w:val="nil"/>
            </w:tcBorders>
            <w:vAlign w:val="center"/>
          </w:tcPr>
          <w:p w14:paraId="53FD379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449DE8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10EAB43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17106D49"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02C8F4F4" w14:textId="77777777">
        <w:trPr>
          <w:trHeight w:val="322"/>
        </w:trPr>
        <w:tc>
          <w:tcPr>
            <w:tcW w:w="1492" w:type="dxa"/>
            <w:tcBorders>
              <w:top w:val="nil"/>
              <w:left w:val="nil"/>
              <w:bottom w:val="nil"/>
              <w:right w:val="nil"/>
            </w:tcBorders>
            <w:vAlign w:val="center"/>
          </w:tcPr>
          <w:p w14:paraId="07818FF9"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107CEF7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23FA8D6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5E10847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[-.08, .37]</w:t>
            </w:r>
          </w:p>
        </w:tc>
        <w:tc>
          <w:tcPr>
            <w:tcW w:w="1061" w:type="dxa"/>
            <w:tcBorders>
              <w:top w:val="nil"/>
              <w:left w:val="nil"/>
              <w:bottom w:val="nil"/>
              <w:right w:val="nil"/>
            </w:tcBorders>
            <w:vAlign w:val="center"/>
          </w:tcPr>
          <w:p w14:paraId="3AB671F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[.23, .61]</w:t>
            </w:r>
          </w:p>
        </w:tc>
        <w:tc>
          <w:tcPr>
            <w:tcW w:w="1061" w:type="dxa"/>
            <w:tcBorders>
              <w:top w:val="nil"/>
              <w:left w:val="nil"/>
              <w:bottom w:val="nil"/>
              <w:right w:val="nil"/>
            </w:tcBorders>
            <w:vAlign w:val="center"/>
          </w:tcPr>
          <w:p w14:paraId="043FEFEC"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23E3F1A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7AB9462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0C4A3B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341145E7" w14:textId="77777777">
        <w:trPr>
          <w:trHeight w:val="322"/>
        </w:trPr>
        <w:tc>
          <w:tcPr>
            <w:tcW w:w="1492" w:type="dxa"/>
            <w:tcBorders>
              <w:top w:val="nil"/>
              <w:left w:val="nil"/>
              <w:bottom w:val="nil"/>
              <w:right w:val="nil"/>
            </w:tcBorders>
            <w:vAlign w:val="center"/>
          </w:tcPr>
          <w:p w14:paraId="7269EFD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6522AB4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7E10A42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5F76F15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711684C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7F0BA2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9217D4C"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54D0A95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63FE766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1E293E6C" w14:textId="77777777">
        <w:trPr>
          <w:trHeight w:val="322"/>
        </w:trPr>
        <w:tc>
          <w:tcPr>
            <w:tcW w:w="1492" w:type="dxa"/>
            <w:tcBorders>
              <w:top w:val="nil"/>
              <w:left w:val="nil"/>
              <w:bottom w:val="nil"/>
              <w:right w:val="nil"/>
            </w:tcBorders>
            <w:vAlign w:val="center"/>
          </w:tcPr>
          <w:p w14:paraId="15B38BC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4. </w:t>
            </w:r>
            <w:proofErr w:type="spellStart"/>
            <w:r w:rsidRPr="000B03BE">
              <w:rPr>
                <w:rFonts w:ascii="Times New Roman" w:hAnsi="Times New Roman" w:cs="Times New Roman"/>
                <w:sz w:val="20"/>
                <w:szCs w:val="20"/>
              </w:rPr>
              <w:t>SSAUCg</w:t>
            </w:r>
            <w:proofErr w:type="spellEnd"/>
          </w:p>
        </w:tc>
        <w:tc>
          <w:tcPr>
            <w:tcW w:w="796" w:type="dxa"/>
            <w:tcBorders>
              <w:top w:val="nil"/>
              <w:left w:val="nil"/>
              <w:bottom w:val="nil"/>
              <w:right w:val="nil"/>
            </w:tcBorders>
            <w:vAlign w:val="center"/>
          </w:tcPr>
          <w:p w14:paraId="240546F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241.37</w:t>
            </w:r>
          </w:p>
        </w:tc>
        <w:tc>
          <w:tcPr>
            <w:tcW w:w="795" w:type="dxa"/>
            <w:tcBorders>
              <w:top w:val="nil"/>
              <w:left w:val="nil"/>
              <w:bottom w:val="nil"/>
              <w:right w:val="nil"/>
            </w:tcBorders>
            <w:vAlign w:val="center"/>
          </w:tcPr>
          <w:p w14:paraId="7980B2D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94.10</w:t>
            </w:r>
          </w:p>
        </w:tc>
        <w:tc>
          <w:tcPr>
            <w:tcW w:w="1061" w:type="dxa"/>
            <w:tcBorders>
              <w:top w:val="nil"/>
              <w:left w:val="nil"/>
              <w:bottom w:val="nil"/>
              <w:right w:val="nil"/>
            </w:tcBorders>
            <w:vAlign w:val="center"/>
          </w:tcPr>
          <w:p w14:paraId="5958FF8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-.20</w:t>
            </w:r>
          </w:p>
        </w:tc>
        <w:tc>
          <w:tcPr>
            <w:tcW w:w="1061" w:type="dxa"/>
            <w:tcBorders>
              <w:top w:val="nil"/>
              <w:left w:val="nil"/>
              <w:bottom w:val="nil"/>
              <w:right w:val="nil"/>
            </w:tcBorders>
            <w:vAlign w:val="center"/>
          </w:tcPr>
          <w:p w14:paraId="464EA9D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-.10</w:t>
            </w:r>
          </w:p>
        </w:tc>
        <w:tc>
          <w:tcPr>
            <w:tcW w:w="1061" w:type="dxa"/>
            <w:tcBorders>
              <w:top w:val="nil"/>
              <w:left w:val="nil"/>
              <w:bottom w:val="nil"/>
              <w:right w:val="nil"/>
            </w:tcBorders>
            <w:vAlign w:val="center"/>
          </w:tcPr>
          <w:p w14:paraId="52D67CD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-.09</w:t>
            </w:r>
          </w:p>
        </w:tc>
        <w:tc>
          <w:tcPr>
            <w:tcW w:w="1061" w:type="dxa"/>
            <w:tcBorders>
              <w:top w:val="nil"/>
              <w:left w:val="nil"/>
              <w:bottom w:val="nil"/>
              <w:right w:val="nil"/>
            </w:tcBorders>
            <w:vAlign w:val="center"/>
          </w:tcPr>
          <w:p w14:paraId="0981095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651483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674D5E5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0BEE2FF1" w14:textId="77777777">
        <w:trPr>
          <w:trHeight w:val="322"/>
        </w:trPr>
        <w:tc>
          <w:tcPr>
            <w:tcW w:w="1492" w:type="dxa"/>
            <w:tcBorders>
              <w:top w:val="nil"/>
              <w:left w:val="nil"/>
              <w:bottom w:val="nil"/>
              <w:right w:val="nil"/>
            </w:tcBorders>
            <w:vAlign w:val="center"/>
          </w:tcPr>
          <w:p w14:paraId="2F4C70A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228A921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3912FA2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2814ACA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[-.41, .03]</w:t>
            </w:r>
          </w:p>
        </w:tc>
        <w:tc>
          <w:tcPr>
            <w:tcW w:w="1061" w:type="dxa"/>
            <w:tcBorders>
              <w:top w:val="nil"/>
              <w:left w:val="nil"/>
              <w:bottom w:val="nil"/>
              <w:right w:val="nil"/>
            </w:tcBorders>
            <w:vAlign w:val="center"/>
          </w:tcPr>
          <w:p w14:paraId="3C30326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[-.32, .14]</w:t>
            </w:r>
          </w:p>
        </w:tc>
        <w:tc>
          <w:tcPr>
            <w:tcW w:w="1061" w:type="dxa"/>
            <w:tcBorders>
              <w:top w:val="nil"/>
              <w:left w:val="nil"/>
              <w:bottom w:val="nil"/>
              <w:right w:val="nil"/>
            </w:tcBorders>
            <w:vAlign w:val="center"/>
          </w:tcPr>
          <w:p w14:paraId="200A419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[-.31, .15]</w:t>
            </w:r>
          </w:p>
        </w:tc>
        <w:tc>
          <w:tcPr>
            <w:tcW w:w="1061" w:type="dxa"/>
            <w:tcBorders>
              <w:top w:val="nil"/>
              <w:left w:val="nil"/>
              <w:bottom w:val="nil"/>
              <w:right w:val="nil"/>
            </w:tcBorders>
            <w:vAlign w:val="center"/>
          </w:tcPr>
          <w:p w14:paraId="4482B26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6502882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2D2F557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2055A8E2" w14:textId="77777777">
        <w:trPr>
          <w:trHeight w:val="307"/>
        </w:trPr>
        <w:tc>
          <w:tcPr>
            <w:tcW w:w="1492" w:type="dxa"/>
            <w:tcBorders>
              <w:top w:val="nil"/>
              <w:left w:val="nil"/>
              <w:bottom w:val="nil"/>
              <w:right w:val="nil"/>
            </w:tcBorders>
            <w:vAlign w:val="center"/>
          </w:tcPr>
          <w:p w14:paraId="4BB1DA2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010A434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01C427C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5D37CCF9"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40BF483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541D90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4A2F5E6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164530C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776CB48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181808F6" w14:textId="77777777">
        <w:trPr>
          <w:trHeight w:val="322"/>
        </w:trPr>
        <w:tc>
          <w:tcPr>
            <w:tcW w:w="1492" w:type="dxa"/>
            <w:tcBorders>
              <w:top w:val="nil"/>
              <w:left w:val="nil"/>
              <w:bottom w:val="nil"/>
              <w:right w:val="nil"/>
            </w:tcBorders>
            <w:vAlign w:val="center"/>
          </w:tcPr>
          <w:p w14:paraId="113CAEDC"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5. </w:t>
            </w:r>
            <w:proofErr w:type="spellStart"/>
            <w:r w:rsidRPr="000B03BE">
              <w:rPr>
                <w:rFonts w:ascii="Times New Roman" w:hAnsi="Times New Roman" w:cs="Times New Roman"/>
                <w:sz w:val="20"/>
                <w:szCs w:val="20"/>
              </w:rPr>
              <w:t>SSAUCi</w:t>
            </w:r>
            <w:proofErr w:type="spellEnd"/>
          </w:p>
        </w:tc>
        <w:tc>
          <w:tcPr>
            <w:tcW w:w="796" w:type="dxa"/>
            <w:tcBorders>
              <w:top w:val="nil"/>
              <w:left w:val="nil"/>
              <w:bottom w:val="nil"/>
              <w:right w:val="nil"/>
            </w:tcBorders>
            <w:vAlign w:val="center"/>
          </w:tcPr>
          <w:p w14:paraId="600CEFB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62.24</w:t>
            </w:r>
          </w:p>
        </w:tc>
        <w:tc>
          <w:tcPr>
            <w:tcW w:w="795" w:type="dxa"/>
            <w:tcBorders>
              <w:top w:val="nil"/>
              <w:left w:val="nil"/>
              <w:bottom w:val="nil"/>
              <w:right w:val="nil"/>
            </w:tcBorders>
            <w:vAlign w:val="center"/>
          </w:tcPr>
          <w:p w14:paraId="6B54DF0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71.99</w:t>
            </w:r>
          </w:p>
        </w:tc>
        <w:tc>
          <w:tcPr>
            <w:tcW w:w="1061" w:type="dxa"/>
            <w:tcBorders>
              <w:top w:val="nil"/>
              <w:left w:val="nil"/>
              <w:bottom w:val="nil"/>
              <w:right w:val="nil"/>
            </w:tcBorders>
            <w:vAlign w:val="center"/>
          </w:tcPr>
          <w:p w14:paraId="31FCD51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-.07</w:t>
            </w:r>
          </w:p>
        </w:tc>
        <w:tc>
          <w:tcPr>
            <w:tcW w:w="1061" w:type="dxa"/>
            <w:tcBorders>
              <w:top w:val="nil"/>
              <w:left w:val="nil"/>
              <w:bottom w:val="nil"/>
              <w:right w:val="nil"/>
            </w:tcBorders>
            <w:vAlign w:val="center"/>
          </w:tcPr>
          <w:p w14:paraId="4B87295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.10</w:t>
            </w:r>
          </w:p>
        </w:tc>
        <w:tc>
          <w:tcPr>
            <w:tcW w:w="1061" w:type="dxa"/>
            <w:tcBorders>
              <w:top w:val="nil"/>
              <w:left w:val="nil"/>
              <w:bottom w:val="nil"/>
              <w:right w:val="nil"/>
            </w:tcBorders>
            <w:vAlign w:val="center"/>
          </w:tcPr>
          <w:p w14:paraId="1B490C7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.01</w:t>
            </w:r>
          </w:p>
        </w:tc>
        <w:tc>
          <w:tcPr>
            <w:tcW w:w="1061" w:type="dxa"/>
            <w:tcBorders>
              <w:top w:val="nil"/>
              <w:left w:val="nil"/>
              <w:bottom w:val="nil"/>
              <w:right w:val="nil"/>
            </w:tcBorders>
            <w:vAlign w:val="center"/>
          </w:tcPr>
          <w:p w14:paraId="5C6F739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.49**</w:t>
            </w:r>
          </w:p>
        </w:tc>
        <w:tc>
          <w:tcPr>
            <w:tcW w:w="1061" w:type="dxa"/>
            <w:tcBorders>
              <w:top w:val="nil"/>
              <w:left w:val="nil"/>
              <w:bottom w:val="nil"/>
              <w:right w:val="nil"/>
            </w:tcBorders>
            <w:vAlign w:val="center"/>
          </w:tcPr>
          <w:p w14:paraId="3AB148B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E3F291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6953DA12" w14:textId="77777777">
        <w:trPr>
          <w:trHeight w:val="322"/>
        </w:trPr>
        <w:tc>
          <w:tcPr>
            <w:tcW w:w="1492" w:type="dxa"/>
            <w:tcBorders>
              <w:top w:val="nil"/>
              <w:left w:val="nil"/>
              <w:bottom w:val="nil"/>
              <w:right w:val="nil"/>
            </w:tcBorders>
            <w:vAlign w:val="center"/>
          </w:tcPr>
          <w:p w14:paraId="6D1C824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79BEF7D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2E3704B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FBBD17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[-.30, .16]</w:t>
            </w:r>
          </w:p>
        </w:tc>
        <w:tc>
          <w:tcPr>
            <w:tcW w:w="1061" w:type="dxa"/>
            <w:tcBorders>
              <w:top w:val="nil"/>
              <w:left w:val="nil"/>
              <w:bottom w:val="nil"/>
              <w:right w:val="nil"/>
            </w:tcBorders>
            <w:vAlign w:val="center"/>
          </w:tcPr>
          <w:p w14:paraId="335EBF6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[-.14, .32]</w:t>
            </w:r>
          </w:p>
        </w:tc>
        <w:tc>
          <w:tcPr>
            <w:tcW w:w="1061" w:type="dxa"/>
            <w:tcBorders>
              <w:top w:val="nil"/>
              <w:left w:val="nil"/>
              <w:bottom w:val="nil"/>
              <w:right w:val="nil"/>
            </w:tcBorders>
            <w:vAlign w:val="center"/>
          </w:tcPr>
          <w:p w14:paraId="54E1CD1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[-.22, .24]</w:t>
            </w:r>
          </w:p>
        </w:tc>
        <w:tc>
          <w:tcPr>
            <w:tcW w:w="1061" w:type="dxa"/>
            <w:tcBorders>
              <w:top w:val="nil"/>
              <w:left w:val="nil"/>
              <w:bottom w:val="nil"/>
              <w:right w:val="nil"/>
            </w:tcBorders>
            <w:vAlign w:val="center"/>
          </w:tcPr>
          <w:p w14:paraId="7585390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[.29, .65]</w:t>
            </w:r>
          </w:p>
        </w:tc>
        <w:tc>
          <w:tcPr>
            <w:tcW w:w="1061" w:type="dxa"/>
            <w:tcBorders>
              <w:top w:val="nil"/>
              <w:left w:val="nil"/>
              <w:bottom w:val="nil"/>
              <w:right w:val="nil"/>
            </w:tcBorders>
            <w:vAlign w:val="center"/>
          </w:tcPr>
          <w:p w14:paraId="12E8B2C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042061C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50E34395" w14:textId="77777777">
        <w:trPr>
          <w:trHeight w:val="322"/>
        </w:trPr>
        <w:tc>
          <w:tcPr>
            <w:tcW w:w="1492" w:type="dxa"/>
            <w:tcBorders>
              <w:top w:val="nil"/>
              <w:left w:val="nil"/>
              <w:bottom w:val="nil"/>
              <w:right w:val="nil"/>
            </w:tcBorders>
            <w:vAlign w:val="center"/>
          </w:tcPr>
          <w:p w14:paraId="50E1C90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00E98E8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1B0E608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1199384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E1144C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788C9A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15AD83D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CA74CA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7933BCE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562CAF6B" w14:textId="77777777">
        <w:trPr>
          <w:trHeight w:val="322"/>
        </w:trPr>
        <w:tc>
          <w:tcPr>
            <w:tcW w:w="1492" w:type="dxa"/>
            <w:tcBorders>
              <w:top w:val="nil"/>
              <w:left w:val="nil"/>
              <w:bottom w:val="nil"/>
              <w:right w:val="nil"/>
            </w:tcBorders>
            <w:vAlign w:val="center"/>
          </w:tcPr>
          <w:p w14:paraId="39A49E9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6. Depression</w:t>
            </w:r>
          </w:p>
        </w:tc>
        <w:tc>
          <w:tcPr>
            <w:tcW w:w="796" w:type="dxa"/>
            <w:tcBorders>
              <w:top w:val="nil"/>
              <w:left w:val="nil"/>
              <w:bottom w:val="nil"/>
              <w:right w:val="nil"/>
            </w:tcBorders>
            <w:vAlign w:val="center"/>
          </w:tcPr>
          <w:p w14:paraId="7B65038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17.15</w:t>
            </w:r>
          </w:p>
        </w:tc>
        <w:tc>
          <w:tcPr>
            <w:tcW w:w="795" w:type="dxa"/>
            <w:tcBorders>
              <w:top w:val="nil"/>
              <w:left w:val="nil"/>
              <w:bottom w:val="nil"/>
              <w:right w:val="nil"/>
            </w:tcBorders>
            <w:vAlign w:val="center"/>
          </w:tcPr>
          <w:p w14:paraId="6D45823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4.30</w:t>
            </w:r>
          </w:p>
        </w:tc>
        <w:tc>
          <w:tcPr>
            <w:tcW w:w="1061" w:type="dxa"/>
            <w:tcBorders>
              <w:top w:val="nil"/>
              <w:left w:val="nil"/>
              <w:bottom w:val="nil"/>
              <w:right w:val="nil"/>
            </w:tcBorders>
            <w:vAlign w:val="center"/>
          </w:tcPr>
          <w:p w14:paraId="1EA0B9D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-.07</w:t>
            </w:r>
          </w:p>
        </w:tc>
        <w:tc>
          <w:tcPr>
            <w:tcW w:w="1061" w:type="dxa"/>
            <w:tcBorders>
              <w:top w:val="nil"/>
              <w:left w:val="nil"/>
              <w:bottom w:val="nil"/>
              <w:right w:val="nil"/>
            </w:tcBorders>
            <w:vAlign w:val="center"/>
          </w:tcPr>
          <w:p w14:paraId="17073D5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-.04</w:t>
            </w:r>
          </w:p>
        </w:tc>
        <w:tc>
          <w:tcPr>
            <w:tcW w:w="1061" w:type="dxa"/>
            <w:tcBorders>
              <w:top w:val="nil"/>
              <w:left w:val="nil"/>
              <w:bottom w:val="nil"/>
              <w:right w:val="nil"/>
            </w:tcBorders>
            <w:vAlign w:val="center"/>
          </w:tcPr>
          <w:p w14:paraId="0BC7DA5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-.23</w:t>
            </w:r>
          </w:p>
        </w:tc>
        <w:tc>
          <w:tcPr>
            <w:tcW w:w="1061" w:type="dxa"/>
            <w:tcBorders>
              <w:top w:val="nil"/>
              <w:left w:val="nil"/>
              <w:bottom w:val="nil"/>
              <w:right w:val="nil"/>
            </w:tcBorders>
            <w:vAlign w:val="center"/>
          </w:tcPr>
          <w:p w14:paraId="0D10F36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.27*</w:t>
            </w:r>
          </w:p>
        </w:tc>
        <w:tc>
          <w:tcPr>
            <w:tcW w:w="1061" w:type="dxa"/>
            <w:tcBorders>
              <w:top w:val="nil"/>
              <w:left w:val="nil"/>
              <w:bottom w:val="nil"/>
              <w:right w:val="nil"/>
            </w:tcBorders>
            <w:vAlign w:val="center"/>
          </w:tcPr>
          <w:p w14:paraId="5E55C90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-.02</w:t>
            </w:r>
          </w:p>
        </w:tc>
        <w:tc>
          <w:tcPr>
            <w:tcW w:w="1061" w:type="dxa"/>
            <w:tcBorders>
              <w:top w:val="nil"/>
              <w:left w:val="nil"/>
              <w:bottom w:val="nil"/>
              <w:right w:val="nil"/>
            </w:tcBorders>
            <w:vAlign w:val="center"/>
          </w:tcPr>
          <w:p w14:paraId="1C0DBD8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66C95880" w14:textId="77777777">
        <w:trPr>
          <w:trHeight w:val="307"/>
        </w:trPr>
        <w:tc>
          <w:tcPr>
            <w:tcW w:w="1492" w:type="dxa"/>
            <w:tcBorders>
              <w:top w:val="nil"/>
              <w:left w:val="nil"/>
              <w:bottom w:val="nil"/>
              <w:right w:val="nil"/>
            </w:tcBorders>
            <w:vAlign w:val="center"/>
          </w:tcPr>
          <w:p w14:paraId="0B5291B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79ADA86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162309E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593EE41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[-.30, .16]</w:t>
            </w:r>
          </w:p>
        </w:tc>
        <w:tc>
          <w:tcPr>
            <w:tcW w:w="1061" w:type="dxa"/>
            <w:tcBorders>
              <w:top w:val="nil"/>
              <w:left w:val="nil"/>
              <w:bottom w:val="nil"/>
              <w:right w:val="nil"/>
            </w:tcBorders>
            <w:vAlign w:val="center"/>
          </w:tcPr>
          <w:p w14:paraId="5CC0262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[-.27, .19]</w:t>
            </w:r>
          </w:p>
        </w:tc>
        <w:tc>
          <w:tcPr>
            <w:tcW w:w="1061" w:type="dxa"/>
            <w:tcBorders>
              <w:top w:val="nil"/>
              <w:left w:val="nil"/>
              <w:bottom w:val="nil"/>
              <w:right w:val="nil"/>
            </w:tcBorders>
            <w:vAlign w:val="center"/>
          </w:tcPr>
          <w:p w14:paraId="5284BF65" w14:textId="5AC2C1C2"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[-.4</w:t>
            </w:r>
            <w:r w:rsidR="000B2A53" w:rsidRPr="000B03BE">
              <w:rPr>
                <w:rFonts w:ascii="Times New Roman" w:hAnsi="Times New Roman" w:cs="Times New Roman"/>
                <w:sz w:val="20"/>
                <w:szCs w:val="20"/>
              </w:rPr>
              <w:t>7</w:t>
            </w:r>
            <w:r w:rsidRPr="000B03BE">
              <w:rPr>
                <w:rFonts w:ascii="Times New Roman" w:hAnsi="Times New Roman" w:cs="Times New Roman"/>
                <w:sz w:val="20"/>
                <w:szCs w:val="20"/>
              </w:rPr>
              <w:t>, .0</w:t>
            </w:r>
            <w:r w:rsidR="000B2A53" w:rsidRPr="000B03BE">
              <w:rPr>
                <w:rFonts w:ascii="Times New Roman" w:hAnsi="Times New Roman" w:cs="Times New Roman"/>
                <w:sz w:val="20"/>
                <w:szCs w:val="20"/>
              </w:rPr>
              <w:t>4</w:t>
            </w:r>
            <w:r w:rsidRPr="000B03BE">
              <w:rPr>
                <w:rFonts w:ascii="Times New Roman" w:hAnsi="Times New Roman" w:cs="Times New Roman"/>
                <w:sz w:val="20"/>
                <w:szCs w:val="20"/>
              </w:rPr>
              <w:t>]</w:t>
            </w:r>
          </w:p>
        </w:tc>
        <w:tc>
          <w:tcPr>
            <w:tcW w:w="1061" w:type="dxa"/>
            <w:tcBorders>
              <w:top w:val="nil"/>
              <w:left w:val="nil"/>
              <w:bottom w:val="nil"/>
              <w:right w:val="nil"/>
            </w:tcBorders>
            <w:vAlign w:val="center"/>
          </w:tcPr>
          <w:p w14:paraId="49AF70FD" w14:textId="0154B92B"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[.04, .4</w:t>
            </w:r>
            <w:r w:rsidR="000B2A53" w:rsidRPr="000B03BE">
              <w:rPr>
                <w:rFonts w:ascii="Times New Roman" w:hAnsi="Times New Roman" w:cs="Times New Roman"/>
                <w:sz w:val="20"/>
                <w:szCs w:val="20"/>
              </w:rPr>
              <w:t>9</w:t>
            </w:r>
            <w:r w:rsidRPr="000B03BE">
              <w:rPr>
                <w:rFonts w:ascii="Times New Roman" w:hAnsi="Times New Roman" w:cs="Times New Roman"/>
                <w:sz w:val="20"/>
                <w:szCs w:val="20"/>
              </w:rPr>
              <w:t>]</w:t>
            </w:r>
          </w:p>
        </w:tc>
        <w:tc>
          <w:tcPr>
            <w:tcW w:w="1061" w:type="dxa"/>
            <w:tcBorders>
              <w:top w:val="nil"/>
              <w:left w:val="nil"/>
              <w:bottom w:val="nil"/>
              <w:right w:val="nil"/>
            </w:tcBorders>
            <w:vAlign w:val="center"/>
          </w:tcPr>
          <w:p w14:paraId="6A8E77F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[-.25, .21]</w:t>
            </w:r>
          </w:p>
        </w:tc>
        <w:tc>
          <w:tcPr>
            <w:tcW w:w="1061" w:type="dxa"/>
            <w:tcBorders>
              <w:top w:val="nil"/>
              <w:left w:val="nil"/>
              <w:bottom w:val="nil"/>
              <w:right w:val="nil"/>
            </w:tcBorders>
            <w:vAlign w:val="center"/>
          </w:tcPr>
          <w:p w14:paraId="769C572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1AFECB10" w14:textId="77777777">
        <w:trPr>
          <w:trHeight w:val="322"/>
        </w:trPr>
        <w:tc>
          <w:tcPr>
            <w:tcW w:w="1492" w:type="dxa"/>
            <w:tcBorders>
              <w:top w:val="nil"/>
              <w:left w:val="nil"/>
              <w:bottom w:val="nil"/>
              <w:right w:val="nil"/>
            </w:tcBorders>
            <w:vAlign w:val="center"/>
          </w:tcPr>
          <w:p w14:paraId="555509C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3A650AFC"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51632A6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645EAED9"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1F669739"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3DC417C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26D0543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213B29D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75C17DAA"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r w:rsidR="00801DDD" w:rsidRPr="000B03BE" w14:paraId="672D14D6" w14:textId="77777777">
        <w:trPr>
          <w:trHeight w:val="322"/>
        </w:trPr>
        <w:tc>
          <w:tcPr>
            <w:tcW w:w="1492" w:type="dxa"/>
            <w:tcBorders>
              <w:top w:val="nil"/>
              <w:left w:val="nil"/>
              <w:bottom w:val="nil"/>
              <w:right w:val="nil"/>
            </w:tcBorders>
            <w:vAlign w:val="center"/>
          </w:tcPr>
          <w:p w14:paraId="3BC0D24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7. Resilience</w:t>
            </w:r>
          </w:p>
        </w:tc>
        <w:tc>
          <w:tcPr>
            <w:tcW w:w="796" w:type="dxa"/>
            <w:tcBorders>
              <w:top w:val="nil"/>
              <w:left w:val="nil"/>
              <w:bottom w:val="nil"/>
              <w:right w:val="nil"/>
            </w:tcBorders>
            <w:vAlign w:val="center"/>
          </w:tcPr>
          <w:p w14:paraId="6F506AE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7.33</w:t>
            </w:r>
          </w:p>
        </w:tc>
        <w:tc>
          <w:tcPr>
            <w:tcW w:w="795" w:type="dxa"/>
            <w:tcBorders>
              <w:top w:val="nil"/>
              <w:left w:val="nil"/>
              <w:bottom w:val="nil"/>
              <w:right w:val="nil"/>
            </w:tcBorders>
            <w:vAlign w:val="center"/>
          </w:tcPr>
          <w:p w14:paraId="7B21E9B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1.19</w:t>
            </w:r>
          </w:p>
        </w:tc>
        <w:tc>
          <w:tcPr>
            <w:tcW w:w="1061" w:type="dxa"/>
            <w:tcBorders>
              <w:top w:val="nil"/>
              <w:left w:val="nil"/>
              <w:bottom w:val="nil"/>
              <w:right w:val="nil"/>
            </w:tcBorders>
            <w:vAlign w:val="center"/>
          </w:tcPr>
          <w:p w14:paraId="5F1034E6"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.02</w:t>
            </w:r>
          </w:p>
        </w:tc>
        <w:tc>
          <w:tcPr>
            <w:tcW w:w="1061" w:type="dxa"/>
            <w:tcBorders>
              <w:top w:val="nil"/>
              <w:left w:val="nil"/>
              <w:bottom w:val="nil"/>
              <w:right w:val="nil"/>
            </w:tcBorders>
            <w:vAlign w:val="center"/>
          </w:tcPr>
          <w:p w14:paraId="0BCA3B8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.08</w:t>
            </w:r>
          </w:p>
        </w:tc>
        <w:tc>
          <w:tcPr>
            <w:tcW w:w="1061" w:type="dxa"/>
            <w:tcBorders>
              <w:top w:val="nil"/>
              <w:left w:val="nil"/>
              <w:bottom w:val="nil"/>
              <w:right w:val="nil"/>
            </w:tcBorders>
            <w:vAlign w:val="center"/>
          </w:tcPr>
          <w:p w14:paraId="685AEAC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.11</w:t>
            </w:r>
          </w:p>
        </w:tc>
        <w:tc>
          <w:tcPr>
            <w:tcW w:w="1061" w:type="dxa"/>
            <w:tcBorders>
              <w:top w:val="nil"/>
              <w:left w:val="nil"/>
              <w:bottom w:val="nil"/>
              <w:right w:val="nil"/>
            </w:tcBorders>
            <w:vAlign w:val="center"/>
          </w:tcPr>
          <w:p w14:paraId="02ECF537"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-.18</w:t>
            </w:r>
          </w:p>
        </w:tc>
        <w:tc>
          <w:tcPr>
            <w:tcW w:w="1061" w:type="dxa"/>
            <w:tcBorders>
              <w:top w:val="nil"/>
              <w:left w:val="nil"/>
              <w:bottom w:val="nil"/>
              <w:right w:val="nil"/>
            </w:tcBorders>
            <w:vAlign w:val="center"/>
          </w:tcPr>
          <w:p w14:paraId="5787DF3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-.14</w:t>
            </w:r>
          </w:p>
        </w:tc>
        <w:tc>
          <w:tcPr>
            <w:tcW w:w="1061" w:type="dxa"/>
            <w:tcBorders>
              <w:top w:val="nil"/>
              <w:left w:val="nil"/>
              <w:bottom w:val="nil"/>
              <w:right w:val="nil"/>
            </w:tcBorders>
            <w:vAlign w:val="center"/>
          </w:tcPr>
          <w:p w14:paraId="128A856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-.08</w:t>
            </w:r>
          </w:p>
        </w:tc>
      </w:tr>
      <w:tr w:rsidR="00801DDD" w:rsidRPr="000B03BE" w14:paraId="409809FB" w14:textId="77777777">
        <w:trPr>
          <w:trHeight w:val="322"/>
        </w:trPr>
        <w:tc>
          <w:tcPr>
            <w:tcW w:w="1492" w:type="dxa"/>
            <w:tcBorders>
              <w:top w:val="nil"/>
              <w:left w:val="nil"/>
              <w:bottom w:val="nil"/>
              <w:right w:val="nil"/>
            </w:tcBorders>
            <w:vAlign w:val="center"/>
          </w:tcPr>
          <w:p w14:paraId="4785541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nil"/>
              <w:right w:val="nil"/>
            </w:tcBorders>
            <w:vAlign w:val="center"/>
          </w:tcPr>
          <w:p w14:paraId="60F719D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nil"/>
              <w:right w:val="nil"/>
            </w:tcBorders>
            <w:vAlign w:val="center"/>
          </w:tcPr>
          <w:p w14:paraId="02A65A9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nil"/>
              <w:right w:val="nil"/>
            </w:tcBorders>
            <w:vAlign w:val="center"/>
          </w:tcPr>
          <w:p w14:paraId="42EF244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[-.21, .25]</w:t>
            </w:r>
          </w:p>
        </w:tc>
        <w:tc>
          <w:tcPr>
            <w:tcW w:w="1061" w:type="dxa"/>
            <w:tcBorders>
              <w:top w:val="nil"/>
              <w:left w:val="nil"/>
              <w:bottom w:val="nil"/>
              <w:right w:val="nil"/>
            </w:tcBorders>
            <w:vAlign w:val="center"/>
          </w:tcPr>
          <w:p w14:paraId="6B4ECF0B"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[-.15, .31]</w:t>
            </w:r>
          </w:p>
        </w:tc>
        <w:tc>
          <w:tcPr>
            <w:tcW w:w="1061" w:type="dxa"/>
            <w:tcBorders>
              <w:top w:val="nil"/>
              <w:left w:val="nil"/>
              <w:bottom w:val="nil"/>
              <w:right w:val="nil"/>
            </w:tcBorders>
            <w:vAlign w:val="center"/>
          </w:tcPr>
          <w:p w14:paraId="4969CC6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[-.12, .33]</w:t>
            </w:r>
          </w:p>
        </w:tc>
        <w:tc>
          <w:tcPr>
            <w:tcW w:w="1061" w:type="dxa"/>
            <w:tcBorders>
              <w:top w:val="nil"/>
              <w:left w:val="nil"/>
              <w:bottom w:val="nil"/>
              <w:right w:val="nil"/>
            </w:tcBorders>
            <w:vAlign w:val="center"/>
          </w:tcPr>
          <w:p w14:paraId="7AD2C150"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[-.40, .05]</w:t>
            </w:r>
          </w:p>
        </w:tc>
        <w:tc>
          <w:tcPr>
            <w:tcW w:w="1061" w:type="dxa"/>
            <w:tcBorders>
              <w:top w:val="nil"/>
              <w:left w:val="nil"/>
              <w:bottom w:val="nil"/>
              <w:right w:val="nil"/>
            </w:tcBorders>
            <w:vAlign w:val="center"/>
          </w:tcPr>
          <w:p w14:paraId="024F019E"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[-.36, .10]</w:t>
            </w:r>
          </w:p>
        </w:tc>
        <w:tc>
          <w:tcPr>
            <w:tcW w:w="1061" w:type="dxa"/>
            <w:tcBorders>
              <w:top w:val="nil"/>
              <w:left w:val="nil"/>
              <w:bottom w:val="nil"/>
              <w:right w:val="nil"/>
            </w:tcBorders>
            <w:vAlign w:val="center"/>
          </w:tcPr>
          <w:p w14:paraId="2BFDBF13"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[-.31, .16]</w:t>
            </w:r>
          </w:p>
        </w:tc>
      </w:tr>
      <w:tr w:rsidR="00801DDD" w:rsidRPr="000B03BE" w14:paraId="30F672A9" w14:textId="77777777">
        <w:trPr>
          <w:trHeight w:val="322"/>
        </w:trPr>
        <w:tc>
          <w:tcPr>
            <w:tcW w:w="1492" w:type="dxa"/>
            <w:tcBorders>
              <w:top w:val="nil"/>
              <w:left w:val="nil"/>
              <w:bottom w:val="single" w:sz="6" w:space="0" w:color="auto"/>
              <w:right w:val="nil"/>
            </w:tcBorders>
            <w:vAlign w:val="center"/>
          </w:tcPr>
          <w:p w14:paraId="23C3B70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6" w:type="dxa"/>
            <w:tcBorders>
              <w:top w:val="nil"/>
              <w:left w:val="nil"/>
              <w:bottom w:val="single" w:sz="6" w:space="0" w:color="auto"/>
              <w:right w:val="nil"/>
            </w:tcBorders>
            <w:vAlign w:val="center"/>
          </w:tcPr>
          <w:p w14:paraId="26506C85"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795" w:type="dxa"/>
            <w:tcBorders>
              <w:top w:val="nil"/>
              <w:left w:val="nil"/>
              <w:bottom w:val="single" w:sz="6" w:space="0" w:color="auto"/>
              <w:right w:val="nil"/>
            </w:tcBorders>
            <w:vAlign w:val="center"/>
          </w:tcPr>
          <w:p w14:paraId="765FE4E8"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single" w:sz="6" w:space="0" w:color="auto"/>
              <w:right w:val="nil"/>
            </w:tcBorders>
            <w:vAlign w:val="center"/>
          </w:tcPr>
          <w:p w14:paraId="57DD9A21"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single" w:sz="6" w:space="0" w:color="auto"/>
              <w:right w:val="nil"/>
            </w:tcBorders>
            <w:vAlign w:val="center"/>
          </w:tcPr>
          <w:p w14:paraId="6B6EDBF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single" w:sz="6" w:space="0" w:color="auto"/>
              <w:right w:val="nil"/>
            </w:tcBorders>
            <w:vAlign w:val="center"/>
          </w:tcPr>
          <w:p w14:paraId="16F8CBB4"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single" w:sz="6" w:space="0" w:color="auto"/>
              <w:right w:val="nil"/>
            </w:tcBorders>
            <w:vAlign w:val="center"/>
          </w:tcPr>
          <w:p w14:paraId="61AB645F"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single" w:sz="6" w:space="0" w:color="auto"/>
              <w:right w:val="nil"/>
            </w:tcBorders>
            <w:vAlign w:val="center"/>
          </w:tcPr>
          <w:p w14:paraId="07368242"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c>
          <w:tcPr>
            <w:tcW w:w="1061" w:type="dxa"/>
            <w:tcBorders>
              <w:top w:val="nil"/>
              <w:left w:val="nil"/>
              <w:bottom w:val="single" w:sz="6" w:space="0" w:color="auto"/>
              <w:right w:val="nil"/>
            </w:tcBorders>
            <w:vAlign w:val="center"/>
          </w:tcPr>
          <w:p w14:paraId="512FC71D" w14:textId="77777777" w:rsidR="00801DDD" w:rsidRPr="000B03BE" w:rsidRDefault="008E140F">
            <w:pPr>
              <w:spacing w:line="360" w:lineRule="auto"/>
              <w:rPr>
                <w:rFonts w:ascii="Times New Roman" w:hAnsi="Times New Roman" w:cs="Times New Roman"/>
                <w:sz w:val="20"/>
                <w:szCs w:val="20"/>
              </w:rPr>
            </w:pPr>
            <w:r w:rsidRPr="000B03BE">
              <w:rPr>
                <w:rFonts w:ascii="Times New Roman" w:hAnsi="Times New Roman" w:cs="Times New Roman"/>
                <w:sz w:val="20"/>
                <w:szCs w:val="20"/>
              </w:rPr>
              <w:t xml:space="preserve"> </w:t>
            </w:r>
          </w:p>
        </w:tc>
      </w:tr>
    </w:tbl>
    <w:p w14:paraId="7999900A" w14:textId="01479ED7" w:rsidR="00801DDD" w:rsidRPr="000B03BE" w:rsidRDefault="008E140F">
      <w:pPr>
        <w:autoSpaceDE w:val="0"/>
        <w:autoSpaceDN w:val="0"/>
        <w:adjustRightInd w:val="0"/>
        <w:rPr>
          <w:rFonts w:ascii="Times New Roman" w:eastAsia="宋体" w:hAnsi="Times New Roman" w:cs="Times New Roman"/>
          <w:kern w:val="0"/>
          <w:sz w:val="24"/>
          <w:szCs w:val="24"/>
        </w:rPr>
      </w:pPr>
      <w:r w:rsidRPr="000B03BE">
        <w:rPr>
          <w:rFonts w:ascii="Times New Roman" w:eastAsia="Arial Unicode MS" w:hAnsi="Times New Roman" w:cs="Times New Roman"/>
          <w:i/>
          <w:iCs/>
          <w:kern w:val="0"/>
          <w:sz w:val="20"/>
          <w:szCs w:val="20"/>
        </w:rPr>
        <w:t>Note.</w:t>
      </w:r>
      <w:r w:rsidRPr="000B03BE">
        <w:rPr>
          <w:rFonts w:ascii="Times New Roman" w:eastAsia="Arial Unicode MS" w:hAnsi="Times New Roman" w:cs="Times New Roman"/>
          <w:kern w:val="0"/>
          <w:sz w:val="20"/>
          <w:szCs w:val="20"/>
        </w:rPr>
        <w:t xml:space="preserve"> </w:t>
      </w:r>
      <w:r w:rsidRPr="000B03BE">
        <w:rPr>
          <w:rFonts w:ascii="Times New Roman" w:eastAsia="Arial Unicode MS" w:hAnsi="Times New Roman" w:cs="Times New Roman"/>
          <w:i/>
          <w:iCs/>
          <w:kern w:val="0"/>
          <w:sz w:val="20"/>
          <w:szCs w:val="20"/>
        </w:rPr>
        <w:t>M</w:t>
      </w:r>
      <w:r w:rsidRPr="000B03BE">
        <w:rPr>
          <w:rFonts w:ascii="Times New Roman" w:eastAsia="Arial Unicode MS" w:hAnsi="Times New Roman" w:cs="Times New Roman"/>
          <w:kern w:val="0"/>
          <w:sz w:val="20"/>
          <w:szCs w:val="20"/>
        </w:rPr>
        <w:t xml:space="preserve"> and </w:t>
      </w:r>
      <w:r w:rsidRPr="000B03BE">
        <w:rPr>
          <w:rFonts w:ascii="Times New Roman" w:eastAsia="Arial Unicode MS" w:hAnsi="Times New Roman" w:cs="Times New Roman"/>
          <w:i/>
          <w:iCs/>
          <w:kern w:val="0"/>
          <w:sz w:val="20"/>
          <w:szCs w:val="20"/>
        </w:rPr>
        <w:t>SD</w:t>
      </w:r>
      <w:r w:rsidRPr="000B03BE">
        <w:rPr>
          <w:rFonts w:ascii="Times New Roman" w:eastAsia="Arial Unicode MS" w:hAnsi="Times New Roman" w:cs="Times New Roman"/>
          <w:kern w:val="0"/>
          <w:sz w:val="20"/>
          <w:szCs w:val="20"/>
        </w:rPr>
        <w:t xml:space="preserve"> represent the mean and standard deviation, respectively. </w:t>
      </w:r>
      <w:proofErr w:type="spellStart"/>
      <w:r w:rsidRPr="000B03BE">
        <w:rPr>
          <w:rFonts w:ascii="Times New Roman" w:eastAsia="Arial Unicode MS" w:hAnsi="Times New Roman" w:cs="Times New Roman"/>
          <w:kern w:val="0"/>
          <w:sz w:val="20"/>
          <w:szCs w:val="20"/>
        </w:rPr>
        <w:t>SSAUCg</w:t>
      </w:r>
      <w:proofErr w:type="spellEnd"/>
      <w:r w:rsidRPr="000B03BE">
        <w:rPr>
          <w:rFonts w:ascii="Times New Roman" w:eastAsia="Arial Unicode MS" w:hAnsi="Times New Roman" w:cs="Times New Roman"/>
          <w:kern w:val="0"/>
          <w:sz w:val="20"/>
          <w:szCs w:val="20"/>
        </w:rPr>
        <w:t xml:space="preserve"> and </w:t>
      </w:r>
      <w:proofErr w:type="spellStart"/>
      <w:r w:rsidRPr="000B03BE">
        <w:rPr>
          <w:rFonts w:ascii="Times New Roman" w:eastAsia="Arial Unicode MS" w:hAnsi="Times New Roman" w:cs="Times New Roman"/>
          <w:kern w:val="0"/>
          <w:sz w:val="20"/>
          <w:szCs w:val="20"/>
        </w:rPr>
        <w:t>SSAUCi</w:t>
      </w:r>
      <w:proofErr w:type="spellEnd"/>
      <w:r w:rsidRPr="000B03BE">
        <w:rPr>
          <w:rFonts w:ascii="Times New Roman" w:eastAsia="Arial Unicode MS" w:hAnsi="Times New Roman" w:cs="Times New Roman"/>
          <w:kern w:val="0"/>
          <w:sz w:val="20"/>
          <w:szCs w:val="20"/>
        </w:rPr>
        <w:t xml:space="preserve"> indicate the area under the curve with respect to the ground (</w:t>
      </w:r>
      <w:proofErr w:type="spellStart"/>
      <w:r w:rsidRPr="000B03BE">
        <w:rPr>
          <w:rFonts w:ascii="Times New Roman" w:eastAsia="Arial Unicode MS" w:hAnsi="Times New Roman" w:cs="Times New Roman"/>
          <w:kern w:val="0"/>
          <w:sz w:val="20"/>
          <w:szCs w:val="20"/>
        </w:rPr>
        <w:t>AUCg</w:t>
      </w:r>
      <w:proofErr w:type="spellEnd"/>
      <w:r w:rsidRPr="000B03BE">
        <w:rPr>
          <w:rFonts w:ascii="Times New Roman" w:eastAsia="Arial Unicode MS" w:hAnsi="Times New Roman" w:cs="Times New Roman"/>
          <w:kern w:val="0"/>
          <w:sz w:val="20"/>
          <w:szCs w:val="20"/>
        </w:rPr>
        <w:t>) and area under the curve with respect to the increase (</w:t>
      </w:r>
      <w:proofErr w:type="spellStart"/>
      <w:r w:rsidRPr="000B03BE">
        <w:rPr>
          <w:rFonts w:ascii="Times New Roman" w:eastAsia="Arial Unicode MS" w:hAnsi="Times New Roman" w:cs="Times New Roman"/>
          <w:kern w:val="0"/>
          <w:sz w:val="20"/>
          <w:szCs w:val="20"/>
        </w:rPr>
        <w:t>AUCi</w:t>
      </w:r>
      <w:proofErr w:type="spellEnd"/>
      <w:r w:rsidRPr="000B03BE">
        <w:rPr>
          <w:rFonts w:ascii="Times New Roman" w:eastAsia="Arial Unicode MS" w:hAnsi="Times New Roman" w:cs="Times New Roman"/>
          <w:kern w:val="0"/>
          <w:sz w:val="20"/>
          <w:szCs w:val="20"/>
        </w:rPr>
        <w:t xml:space="preserve">) for subjective stress reports, respectively. </w:t>
      </w:r>
      <w:proofErr w:type="spellStart"/>
      <w:r w:rsidRPr="000B03BE">
        <w:rPr>
          <w:rFonts w:ascii="Times New Roman" w:eastAsia="Arial Unicode MS" w:hAnsi="Times New Roman" w:cs="Times New Roman"/>
          <w:kern w:val="0"/>
          <w:sz w:val="20"/>
          <w:szCs w:val="20"/>
        </w:rPr>
        <w:t>CortiAUCg</w:t>
      </w:r>
      <w:proofErr w:type="spellEnd"/>
      <w:r w:rsidRPr="000B03BE">
        <w:rPr>
          <w:rFonts w:ascii="Times New Roman" w:eastAsia="Arial Unicode MS" w:hAnsi="Times New Roman" w:cs="Times New Roman"/>
          <w:kern w:val="0"/>
          <w:sz w:val="20"/>
          <w:szCs w:val="20"/>
        </w:rPr>
        <w:t xml:space="preserve"> and </w:t>
      </w:r>
      <w:proofErr w:type="spellStart"/>
      <w:r w:rsidRPr="000B03BE">
        <w:rPr>
          <w:rFonts w:ascii="Times New Roman" w:eastAsia="Arial Unicode MS" w:hAnsi="Times New Roman" w:cs="Times New Roman"/>
          <w:kern w:val="0"/>
          <w:sz w:val="20"/>
          <w:szCs w:val="20"/>
        </w:rPr>
        <w:t>CortiAUCi</w:t>
      </w:r>
      <w:proofErr w:type="spellEnd"/>
      <w:r w:rsidRPr="000B03BE">
        <w:rPr>
          <w:rFonts w:ascii="Times New Roman" w:eastAsia="Arial Unicode MS" w:hAnsi="Times New Roman" w:cs="Times New Roman"/>
          <w:kern w:val="0"/>
          <w:sz w:val="20"/>
          <w:szCs w:val="20"/>
        </w:rPr>
        <w:t xml:space="preserve"> indicate the area under the curve with respect to the ground (</w:t>
      </w:r>
      <w:proofErr w:type="spellStart"/>
      <w:r w:rsidRPr="000B03BE">
        <w:rPr>
          <w:rFonts w:ascii="Times New Roman" w:eastAsia="Arial Unicode MS" w:hAnsi="Times New Roman" w:cs="Times New Roman"/>
          <w:kern w:val="0"/>
          <w:sz w:val="20"/>
          <w:szCs w:val="20"/>
        </w:rPr>
        <w:t>AUCg</w:t>
      </w:r>
      <w:proofErr w:type="spellEnd"/>
      <w:r w:rsidRPr="000B03BE">
        <w:rPr>
          <w:rFonts w:ascii="Times New Roman" w:eastAsia="Arial Unicode MS" w:hAnsi="Times New Roman" w:cs="Times New Roman"/>
          <w:kern w:val="0"/>
          <w:sz w:val="20"/>
          <w:szCs w:val="20"/>
        </w:rPr>
        <w:t>) and area under the curve with respect to increase (</w:t>
      </w:r>
      <w:proofErr w:type="spellStart"/>
      <w:r w:rsidRPr="000B03BE">
        <w:rPr>
          <w:rFonts w:ascii="Times New Roman" w:eastAsia="Arial Unicode MS" w:hAnsi="Times New Roman" w:cs="Times New Roman"/>
          <w:kern w:val="0"/>
          <w:sz w:val="20"/>
          <w:szCs w:val="20"/>
        </w:rPr>
        <w:t>AUCi</w:t>
      </w:r>
      <w:proofErr w:type="spellEnd"/>
      <w:r w:rsidRPr="000B03BE">
        <w:rPr>
          <w:rFonts w:ascii="Times New Roman" w:eastAsia="Arial Unicode MS" w:hAnsi="Times New Roman" w:cs="Times New Roman"/>
          <w:kern w:val="0"/>
          <w:sz w:val="20"/>
          <w:szCs w:val="20"/>
        </w:rPr>
        <w:t xml:space="preserve">) for salivary cortisol, respectively. Values in square brackets indicate the 95% confidence intervals for each correlation. * </w:t>
      </w:r>
      <w:proofErr w:type="gramStart"/>
      <w:r w:rsidRPr="000B03BE">
        <w:rPr>
          <w:rFonts w:ascii="Times New Roman" w:eastAsia="Arial Unicode MS" w:hAnsi="Times New Roman" w:cs="Times New Roman"/>
          <w:kern w:val="0"/>
          <w:sz w:val="20"/>
          <w:szCs w:val="20"/>
        </w:rPr>
        <w:t>indicates</w:t>
      </w:r>
      <w:proofErr w:type="gramEnd"/>
      <w:r w:rsidRPr="000B03BE">
        <w:rPr>
          <w:rFonts w:ascii="Times New Roman" w:eastAsia="Arial Unicode MS" w:hAnsi="Times New Roman" w:cs="Times New Roman"/>
          <w:kern w:val="0"/>
          <w:sz w:val="20"/>
          <w:szCs w:val="20"/>
        </w:rPr>
        <w:t xml:space="preserve"> </w:t>
      </w:r>
      <w:r w:rsidRPr="000B03BE">
        <w:rPr>
          <w:rFonts w:ascii="Times New Roman" w:eastAsia="Arial Unicode MS" w:hAnsi="Times New Roman" w:cs="Times New Roman"/>
          <w:i/>
          <w:iCs/>
          <w:kern w:val="0"/>
          <w:sz w:val="20"/>
          <w:szCs w:val="20"/>
        </w:rPr>
        <w:t>p</w:t>
      </w:r>
      <w:r w:rsidRPr="000B03BE">
        <w:rPr>
          <w:rFonts w:ascii="Times New Roman" w:eastAsia="Arial Unicode MS" w:hAnsi="Times New Roman" w:cs="Times New Roman"/>
          <w:kern w:val="0"/>
          <w:sz w:val="20"/>
          <w:szCs w:val="20"/>
        </w:rPr>
        <w:t xml:space="preserve"> &lt; .05, ** indicates </w:t>
      </w:r>
      <w:r w:rsidRPr="000B03BE">
        <w:rPr>
          <w:rFonts w:ascii="Times New Roman" w:eastAsia="Arial Unicode MS" w:hAnsi="Times New Roman" w:cs="Times New Roman"/>
          <w:i/>
          <w:iCs/>
          <w:kern w:val="0"/>
          <w:sz w:val="20"/>
          <w:szCs w:val="20"/>
        </w:rPr>
        <w:t>p</w:t>
      </w:r>
      <w:r w:rsidRPr="000B03BE">
        <w:rPr>
          <w:rFonts w:ascii="Times New Roman" w:eastAsia="Arial Unicode MS" w:hAnsi="Times New Roman" w:cs="Times New Roman"/>
          <w:kern w:val="0"/>
          <w:sz w:val="20"/>
          <w:szCs w:val="20"/>
        </w:rPr>
        <w:t xml:space="preserve"> &lt; .01.</w:t>
      </w:r>
    </w:p>
    <w:p w14:paraId="1337B6E3" w14:textId="77777777" w:rsidR="00801DDD" w:rsidRPr="000B03BE" w:rsidRDefault="00801DDD">
      <w:pPr>
        <w:spacing w:line="480" w:lineRule="auto"/>
        <w:rPr>
          <w:rFonts w:ascii="Times New Roman" w:hAnsi="Times New Roman" w:cs="Times New Roman"/>
          <w:b/>
          <w:bCs/>
          <w:color w:val="000000" w:themeColor="text1"/>
          <w:sz w:val="24"/>
          <w:szCs w:val="24"/>
        </w:rPr>
      </w:pPr>
    </w:p>
    <w:tbl>
      <w:tblPr>
        <w:tblpPr w:leftFromText="180" w:rightFromText="180" w:vertAnchor="page" w:horzAnchor="page" w:tblpX="203" w:tblpY="2204"/>
        <w:tblW w:w="11696" w:type="dxa"/>
        <w:tblBorders>
          <w:top w:val="single" w:sz="12" w:space="0" w:color="auto"/>
          <w:bottom w:val="single" w:sz="12" w:space="0" w:color="auto"/>
        </w:tblBorders>
        <w:tblLayout w:type="fixed"/>
        <w:tblLook w:val="04A0" w:firstRow="1" w:lastRow="0" w:firstColumn="1" w:lastColumn="0" w:noHBand="0" w:noVBand="1"/>
      </w:tblPr>
      <w:tblGrid>
        <w:gridCol w:w="1948"/>
        <w:gridCol w:w="1091"/>
        <w:gridCol w:w="2486"/>
        <w:gridCol w:w="1517"/>
        <w:gridCol w:w="898"/>
        <w:gridCol w:w="748"/>
        <w:gridCol w:w="1049"/>
        <w:gridCol w:w="1959"/>
      </w:tblGrid>
      <w:tr w:rsidR="00801DDD" w:rsidRPr="000B03BE" w14:paraId="6E2FBC0C" w14:textId="77777777">
        <w:trPr>
          <w:trHeight w:val="483"/>
        </w:trPr>
        <w:tc>
          <w:tcPr>
            <w:tcW w:w="11696" w:type="dxa"/>
            <w:gridSpan w:val="8"/>
            <w:tcBorders>
              <w:top w:val="nil"/>
              <w:left w:val="nil"/>
              <w:bottom w:val="single" w:sz="12" w:space="0" w:color="auto"/>
              <w:right w:val="nil"/>
            </w:tcBorders>
            <w:noWrap/>
            <w:vAlign w:val="center"/>
          </w:tcPr>
          <w:p w14:paraId="5B6FE1A1" w14:textId="36358666"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b/>
                <w:bCs/>
                <w:color w:val="000000" w:themeColor="text1"/>
                <w:sz w:val="24"/>
                <w:szCs w:val="24"/>
              </w:rPr>
              <w:t xml:space="preserve"> Table S3. </w:t>
            </w:r>
            <w:bookmarkStart w:id="5" w:name="_Hlk113968078"/>
            <w:r w:rsidRPr="000B03BE">
              <w:rPr>
                <w:rFonts w:ascii="Times New Roman" w:hAnsi="Times New Roman" w:cs="Times New Roman"/>
                <w:b/>
                <w:bCs/>
                <w:color w:val="000000" w:themeColor="text1"/>
                <w:sz w:val="24"/>
                <w:szCs w:val="24"/>
              </w:rPr>
              <w:t>Detailed information about ANOVA analysis</w:t>
            </w:r>
            <w:bookmarkEnd w:id="5"/>
            <w:r w:rsidR="00204EDA">
              <w:rPr>
                <w:rFonts w:ascii="Times New Roman" w:hAnsi="Times New Roman" w:cs="Times New Roman"/>
                <w:b/>
                <w:bCs/>
                <w:color w:val="000000" w:themeColor="text1"/>
                <w:sz w:val="24"/>
                <w:szCs w:val="24"/>
              </w:rPr>
              <w:t xml:space="preserve"> in the </w:t>
            </w:r>
            <w:proofErr w:type="spellStart"/>
            <w:r w:rsidR="00204EDA" w:rsidRPr="000B03BE">
              <w:rPr>
                <w:rFonts w:ascii="Times New Roman" w:hAnsi="Times New Roman" w:cs="Times New Roman"/>
                <w:b/>
                <w:bCs/>
                <w:color w:val="000000" w:themeColor="text1"/>
                <w:sz w:val="24"/>
                <w:szCs w:val="24"/>
              </w:rPr>
              <w:t>ScanSTRESS</w:t>
            </w:r>
            <w:proofErr w:type="spellEnd"/>
            <w:r w:rsidR="00204EDA" w:rsidRPr="000B03BE">
              <w:rPr>
                <w:rFonts w:ascii="Times New Roman" w:hAnsi="Times New Roman" w:cs="Times New Roman"/>
                <w:b/>
                <w:bCs/>
                <w:color w:val="000000" w:themeColor="text1"/>
                <w:sz w:val="24"/>
                <w:szCs w:val="24"/>
              </w:rPr>
              <w:t xml:space="preserve"> paradigm</w:t>
            </w:r>
          </w:p>
        </w:tc>
      </w:tr>
      <w:tr w:rsidR="00801DDD" w:rsidRPr="000B03BE" w14:paraId="0207B7A5" w14:textId="77777777">
        <w:trPr>
          <w:trHeight w:val="483"/>
        </w:trPr>
        <w:tc>
          <w:tcPr>
            <w:tcW w:w="3039" w:type="dxa"/>
            <w:gridSpan w:val="2"/>
            <w:tcBorders>
              <w:top w:val="single" w:sz="12" w:space="0" w:color="auto"/>
              <w:left w:val="nil"/>
              <w:bottom w:val="single" w:sz="6" w:space="0" w:color="auto"/>
              <w:right w:val="nil"/>
            </w:tcBorders>
            <w:noWrap/>
            <w:vAlign w:val="center"/>
          </w:tcPr>
          <w:p w14:paraId="384DFB0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Location</w:t>
            </w:r>
          </w:p>
          <w:p w14:paraId="22A49104"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Cluster</w:t>
            </w:r>
          </w:p>
        </w:tc>
        <w:tc>
          <w:tcPr>
            <w:tcW w:w="2486" w:type="dxa"/>
            <w:tcBorders>
              <w:top w:val="single" w:sz="12" w:space="0" w:color="auto"/>
              <w:left w:val="nil"/>
              <w:bottom w:val="single" w:sz="6" w:space="0" w:color="auto"/>
              <w:right w:val="nil"/>
            </w:tcBorders>
            <w:noWrap/>
            <w:vAlign w:val="center"/>
          </w:tcPr>
          <w:p w14:paraId="1E5C0CE3"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Brain area</w:t>
            </w:r>
          </w:p>
        </w:tc>
        <w:tc>
          <w:tcPr>
            <w:tcW w:w="1517" w:type="dxa"/>
            <w:tcBorders>
              <w:top w:val="single" w:sz="12" w:space="0" w:color="auto"/>
              <w:left w:val="nil"/>
              <w:bottom w:val="single" w:sz="6" w:space="0" w:color="auto"/>
              <w:right w:val="nil"/>
            </w:tcBorders>
          </w:tcPr>
          <w:p w14:paraId="4C67306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abbreviation</w:t>
            </w:r>
          </w:p>
        </w:tc>
        <w:tc>
          <w:tcPr>
            <w:tcW w:w="898" w:type="dxa"/>
            <w:tcBorders>
              <w:top w:val="single" w:sz="12" w:space="0" w:color="auto"/>
              <w:left w:val="nil"/>
              <w:bottom w:val="single" w:sz="6" w:space="0" w:color="auto"/>
              <w:right w:val="nil"/>
            </w:tcBorders>
            <w:noWrap/>
            <w:vAlign w:val="center"/>
          </w:tcPr>
          <w:p w14:paraId="2DB92515"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Voxel</w:t>
            </w:r>
          </w:p>
        </w:tc>
        <w:tc>
          <w:tcPr>
            <w:tcW w:w="748" w:type="dxa"/>
            <w:tcBorders>
              <w:top w:val="single" w:sz="12" w:space="0" w:color="auto"/>
              <w:left w:val="nil"/>
              <w:bottom w:val="single" w:sz="6" w:space="0" w:color="auto"/>
              <w:right w:val="nil"/>
            </w:tcBorders>
          </w:tcPr>
          <w:p w14:paraId="32D0508D"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BA</w:t>
            </w:r>
          </w:p>
        </w:tc>
        <w:tc>
          <w:tcPr>
            <w:tcW w:w="1049" w:type="dxa"/>
            <w:tcBorders>
              <w:top w:val="single" w:sz="12" w:space="0" w:color="auto"/>
              <w:left w:val="nil"/>
              <w:bottom w:val="single" w:sz="6" w:space="0" w:color="auto"/>
              <w:right w:val="nil"/>
            </w:tcBorders>
            <w:noWrap/>
            <w:vAlign w:val="center"/>
          </w:tcPr>
          <w:p w14:paraId="7CAEF45B"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F</w:t>
            </w:r>
          </w:p>
        </w:tc>
        <w:tc>
          <w:tcPr>
            <w:tcW w:w="1959" w:type="dxa"/>
            <w:tcBorders>
              <w:top w:val="single" w:sz="12" w:space="0" w:color="auto"/>
              <w:left w:val="nil"/>
              <w:bottom w:val="single" w:sz="6" w:space="0" w:color="auto"/>
              <w:right w:val="nil"/>
            </w:tcBorders>
            <w:noWrap/>
            <w:vAlign w:val="center"/>
          </w:tcPr>
          <w:p w14:paraId="5EE13DAB"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Peak coordinate</w:t>
            </w:r>
          </w:p>
        </w:tc>
      </w:tr>
      <w:tr w:rsidR="00801DDD" w:rsidRPr="000B03BE" w14:paraId="79D429A0" w14:textId="77777777">
        <w:trPr>
          <w:trHeight w:val="468"/>
        </w:trPr>
        <w:tc>
          <w:tcPr>
            <w:tcW w:w="1948" w:type="dxa"/>
            <w:vMerge w:val="restart"/>
            <w:tcBorders>
              <w:top w:val="single" w:sz="12" w:space="0" w:color="auto"/>
              <w:left w:val="nil"/>
              <w:right w:val="nil"/>
            </w:tcBorders>
            <w:vAlign w:val="center"/>
          </w:tcPr>
          <w:p w14:paraId="7D1CE557" w14:textId="77777777" w:rsidR="00801DDD" w:rsidRPr="000B03BE" w:rsidRDefault="00801DDD">
            <w:pPr>
              <w:jc w:val="center"/>
              <w:rPr>
                <w:rFonts w:ascii="Times New Roman" w:hAnsi="Times New Roman" w:cs="Times New Roman"/>
                <w:sz w:val="18"/>
                <w:szCs w:val="18"/>
              </w:rPr>
            </w:pPr>
          </w:p>
        </w:tc>
        <w:tc>
          <w:tcPr>
            <w:tcW w:w="1091" w:type="dxa"/>
            <w:vMerge w:val="restart"/>
            <w:tcBorders>
              <w:top w:val="nil"/>
              <w:left w:val="nil"/>
              <w:right w:val="nil"/>
            </w:tcBorders>
            <w:noWrap/>
            <w:vAlign w:val="center"/>
          </w:tcPr>
          <w:p w14:paraId="589747D9"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hint="eastAsia"/>
                <w:sz w:val="18"/>
                <w:szCs w:val="18"/>
              </w:rPr>
              <w:t>dlPFC</w:t>
            </w:r>
            <w:proofErr w:type="spellEnd"/>
          </w:p>
        </w:tc>
        <w:tc>
          <w:tcPr>
            <w:tcW w:w="2486" w:type="dxa"/>
            <w:tcBorders>
              <w:top w:val="nil"/>
              <w:left w:val="nil"/>
              <w:bottom w:val="nil"/>
              <w:right w:val="nil"/>
            </w:tcBorders>
            <w:noWrap/>
            <w:vAlign w:val="center"/>
          </w:tcPr>
          <w:p w14:paraId="3EAC295F"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Frontal_Mid_R</w:t>
            </w:r>
            <w:proofErr w:type="spellEnd"/>
          </w:p>
        </w:tc>
        <w:tc>
          <w:tcPr>
            <w:tcW w:w="1517" w:type="dxa"/>
            <w:tcBorders>
              <w:top w:val="nil"/>
              <w:left w:val="nil"/>
              <w:bottom w:val="nil"/>
              <w:right w:val="nil"/>
            </w:tcBorders>
          </w:tcPr>
          <w:p w14:paraId="6DBBFDAC"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MFG_R</w:t>
            </w:r>
          </w:p>
        </w:tc>
        <w:tc>
          <w:tcPr>
            <w:tcW w:w="898" w:type="dxa"/>
            <w:tcBorders>
              <w:top w:val="nil"/>
              <w:left w:val="nil"/>
              <w:bottom w:val="nil"/>
              <w:right w:val="nil"/>
            </w:tcBorders>
            <w:noWrap/>
            <w:vAlign w:val="center"/>
          </w:tcPr>
          <w:p w14:paraId="5FFF995B"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1280</w:t>
            </w:r>
          </w:p>
        </w:tc>
        <w:tc>
          <w:tcPr>
            <w:tcW w:w="748" w:type="dxa"/>
            <w:tcBorders>
              <w:top w:val="nil"/>
              <w:left w:val="nil"/>
              <w:bottom w:val="nil"/>
              <w:right w:val="nil"/>
            </w:tcBorders>
          </w:tcPr>
          <w:p w14:paraId="6BAB2B39"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46</w:t>
            </w:r>
          </w:p>
        </w:tc>
        <w:tc>
          <w:tcPr>
            <w:tcW w:w="1049" w:type="dxa"/>
            <w:tcBorders>
              <w:top w:val="nil"/>
              <w:left w:val="nil"/>
              <w:right w:val="nil"/>
            </w:tcBorders>
            <w:noWrap/>
            <w:vAlign w:val="center"/>
          </w:tcPr>
          <w:p w14:paraId="20A60A84"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12.62</w:t>
            </w:r>
          </w:p>
        </w:tc>
        <w:tc>
          <w:tcPr>
            <w:tcW w:w="1959" w:type="dxa"/>
            <w:tcBorders>
              <w:top w:val="nil"/>
              <w:left w:val="nil"/>
              <w:right w:val="nil"/>
            </w:tcBorders>
            <w:noWrap/>
          </w:tcPr>
          <w:p w14:paraId="1CEE3782"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42  24</w:t>
            </w:r>
            <w:proofErr w:type="gramEnd"/>
            <w:r w:rsidRPr="000B03BE">
              <w:rPr>
                <w:rFonts w:ascii="Times New Roman" w:hAnsi="Times New Roman" w:cs="Times New Roman"/>
                <w:sz w:val="18"/>
                <w:szCs w:val="18"/>
              </w:rPr>
              <w:t xml:space="preserve">  39</w:t>
            </w:r>
          </w:p>
        </w:tc>
      </w:tr>
      <w:tr w:rsidR="00801DDD" w:rsidRPr="000B03BE" w14:paraId="70697216" w14:textId="77777777">
        <w:trPr>
          <w:trHeight w:val="454"/>
        </w:trPr>
        <w:tc>
          <w:tcPr>
            <w:tcW w:w="1948" w:type="dxa"/>
            <w:vMerge/>
            <w:tcBorders>
              <w:top w:val="single" w:sz="12" w:space="0" w:color="auto"/>
              <w:left w:val="nil"/>
              <w:bottom w:val="nil"/>
              <w:right w:val="nil"/>
            </w:tcBorders>
            <w:vAlign w:val="center"/>
          </w:tcPr>
          <w:p w14:paraId="5B4DD031"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5338C563"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43F93BC9"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Frontal_Mid_L</w:t>
            </w:r>
            <w:proofErr w:type="spellEnd"/>
          </w:p>
        </w:tc>
        <w:tc>
          <w:tcPr>
            <w:tcW w:w="1517" w:type="dxa"/>
            <w:tcBorders>
              <w:top w:val="nil"/>
              <w:left w:val="nil"/>
              <w:bottom w:val="nil"/>
              <w:right w:val="nil"/>
            </w:tcBorders>
          </w:tcPr>
          <w:p w14:paraId="4B77592C"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MFG_L</w:t>
            </w:r>
          </w:p>
        </w:tc>
        <w:tc>
          <w:tcPr>
            <w:tcW w:w="898" w:type="dxa"/>
            <w:tcBorders>
              <w:top w:val="nil"/>
              <w:left w:val="nil"/>
              <w:bottom w:val="nil"/>
              <w:right w:val="nil"/>
            </w:tcBorders>
            <w:noWrap/>
            <w:vAlign w:val="center"/>
          </w:tcPr>
          <w:p w14:paraId="3CA4CDF1"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1094</w:t>
            </w:r>
          </w:p>
        </w:tc>
        <w:tc>
          <w:tcPr>
            <w:tcW w:w="748" w:type="dxa"/>
            <w:tcBorders>
              <w:top w:val="nil"/>
              <w:left w:val="nil"/>
              <w:bottom w:val="nil"/>
              <w:right w:val="nil"/>
            </w:tcBorders>
          </w:tcPr>
          <w:p w14:paraId="197D720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46</w:t>
            </w:r>
          </w:p>
        </w:tc>
        <w:tc>
          <w:tcPr>
            <w:tcW w:w="1049" w:type="dxa"/>
            <w:tcBorders>
              <w:left w:val="nil"/>
              <w:right w:val="nil"/>
            </w:tcBorders>
            <w:vAlign w:val="center"/>
          </w:tcPr>
          <w:p w14:paraId="7C8CBB27"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13.21</w:t>
            </w:r>
          </w:p>
        </w:tc>
        <w:tc>
          <w:tcPr>
            <w:tcW w:w="1959" w:type="dxa"/>
            <w:tcBorders>
              <w:left w:val="nil"/>
              <w:right w:val="nil"/>
            </w:tcBorders>
          </w:tcPr>
          <w:p w14:paraId="3DF4B8FC"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27  51</w:t>
            </w:r>
            <w:proofErr w:type="gramEnd"/>
            <w:r w:rsidRPr="000B03BE">
              <w:rPr>
                <w:rFonts w:ascii="Times New Roman" w:hAnsi="Times New Roman" w:cs="Times New Roman"/>
                <w:sz w:val="18"/>
                <w:szCs w:val="18"/>
              </w:rPr>
              <w:t xml:space="preserve">  15</w:t>
            </w:r>
          </w:p>
        </w:tc>
      </w:tr>
      <w:tr w:rsidR="00801DDD" w:rsidRPr="000B03BE" w14:paraId="3C28A2F2" w14:textId="77777777">
        <w:trPr>
          <w:trHeight w:val="49"/>
        </w:trPr>
        <w:tc>
          <w:tcPr>
            <w:tcW w:w="1948" w:type="dxa"/>
            <w:vMerge/>
            <w:tcBorders>
              <w:top w:val="single" w:sz="12" w:space="0" w:color="auto"/>
              <w:left w:val="nil"/>
              <w:bottom w:val="nil"/>
              <w:right w:val="nil"/>
            </w:tcBorders>
            <w:vAlign w:val="center"/>
          </w:tcPr>
          <w:p w14:paraId="184AAE54"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040E9B92"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3F72D55B"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Frontal_Sup_R</w:t>
            </w:r>
            <w:proofErr w:type="spellEnd"/>
          </w:p>
        </w:tc>
        <w:tc>
          <w:tcPr>
            <w:tcW w:w="1517" w:type="dxa"/>
            <w:tcBorders>
              <w:top w:val="nil"/>
              <w:left w:val="nil"/>
              <w:bottom w:val="nil"/>
              <w:right w:val="nil"/>
            </w:tcBorders>
          </w:tcPr>
          <w:p w14:paraId="336FC912"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SFG_R</w:t>
            </w:r>
          </w:p>
        </w:tc>
        <w:tc>
          <w:tcPr>
            <w:tcW w:w="898" w:type="dxa"/>
            <w:tcBorders>
              <w:top w:val="nil"/>
              <w:left w:val="nil"/>
              <w:bottom w:val="nil"/>
              <w:right w:val="nil"/>
            </w:tcBorders>
            <w:noWrap/>
            <w:vAlign w:val="center"/>
          </w:tcPr>
          <w:p w14:paraId="6281762D"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982</w:t>
            </w:r>
          </w:p>
        </w:tc>
        <w:tc>
          <w:tcPr>
            <w:tcW w:w="748" w:type="dxa"/>
            <w:tcBorders>
              <w:top w:val="nil"/>
              <w:left w:val="nil"/>
              <w:bottom w:val="nil"/>
              <w:right w:val="nil"/>
            </w:tcBorders>
          </w:tcPr>
          <w:p w14:paraId="1B9F96DC"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9</w:t>
            </w:r>
          </w:p>
        </w:tc>
        <w:tc>
          <w:tcPr>
            <w:tcW w:w="1049" w:type="dxa"/>
            <w:tcBorders>
              <w:left w:val="nil"/>
              <w:right w:val="nil"/>
            </w:tcBorders>
            <w:vAlign w:val="center"/>
          </w:tcPr>
          <w:p w14:paraId="546B28B9"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8.25</w:t>
            </w:r>
          </w:p>
        </w:tc>
        <w:tc>
          <w:tcPr>
            <w:tcW w:w="1959" w:type="dxa"/>
            <w:tcBorders>
              <w:left w:val="nil"/>
              <w:right w:val="nil"/>
            </w:tcBorders>
          </w:tcPr>
          <w:p w14:paraId="2E0620E4"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30  57</w:t>
            </w:r>
            <w:proofErr w:type="gramEnd"/>
            <w:r w:rsidRPr="000B03BE">
              <w:rPr>
                <w:rFonts w:ascii="Times New Roman" w:hAnsi="Times New Roman" w:cs="Times New Roman"/>
                <w:sz w:val="18"/>
                <w:szCs w:val="18"/>
              </w:rPr>
              <w:t xml:space="preserve">  12</w:t>
            </w:r>
          </w:p>
        </w:tc>
      </w:tr>
      <w:tr w:rsidR="00801DDD" w:rsidRPr="000B03BE" w14:paraId="170BB5C1" w14:textId="77777777">
        <w:trPr>
          <w:trHeight w:val="421"/>
        </w:trPr>
        <w:tc>
          <w:tcPr>
            <w:tcW w:w="1948" w:type="dxa"/>
            <w:vMerge/>
            <w:tcBorders>
              <w:top w:val="single" w:sz="12" w:space="0" w:color="auto"/>
              <w:left w:val="nil"/>
              <w:bottom w:val="nil"/>
              <w:right w:val="nil"/>
            </w:tcBorders>
            <w:vAlign w:val="center"/>
          </w:tcPr>
          <w:p w14:paraId="7DFFE8C4" w14:textId="77777777" w:rsidR="00801DDD" w:rsidRPr="000B03BE" w:rsidRDefault="00801DDD">
            <w:pPr>
              <w:jc w:val="center"/>
              <w:rPr>
                <w:rFonts w:ascii="Times New Roman" w:hAnsi="Times New Roman" w:cs="Times New Roman"/>
                <w:sz w:val="18"/>
                <w:szCs w:val="18"/>
              </w:rPr>
            </w:pPr>
          </w:p>
        </w:tc>
        <w:tc>
          <w:tcPr>
            <w:tcW w:w="1091" w:type="dxa"/>
            <w:vMerge/>
            <w:tcBorders>
              <w:left w:val="nil"/>
              <w:bottom w:val="nil"/>
              <w:right w:val="nil"/>
            </w:tcBorders>
            <w:vAlign w:val="center"/>
          </w:tcPr>
          <w:p w14:paraId="5D9192A6"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34B3D66D"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Frontal_Sup_L</w:t>
            </w:r>
            <w:proofErr w:type="spellEnd"/>
          </w:p>
        </w:tc>
        <w:tc>
          <w:tcPr>
            <w:tcW w:w="1517" w:type="dxa"/>
            <w:tcBorders>
              <w:top w:val="nil"/>
              <w:left w:val="nil"/>
              <w:bottom w:val="nil"/>
              <w:right w:val="nil"/>
            </w:tcBorders>
          </w:tcPr>
          <w:p w14:paraId="7235F18E"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SFG_L</w:t>
            </w:r>
          </w:p>
        </w:tc>
        <w:tc>
          <w:tcPr>
            <w:tcW w:w="898" w:type="dxa"/>
            <w:tcBorders>
              <w:top w:val="nil"/>
              <w:left w:val="nil"/>
              <w:bottom w:val="nil"/>
              <w:right w:val="nil"/>
            </w:tcBorders>
            <w:noWrap/>
            <w:vAlign w:val="center"/>
          </w:tcPr>
          <w:p w14:paraId="1A80CC40"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567</w:t>
            </w:r>
          </w:p>
        </w:tc>
        <w:tc>
          <w:tcPr>
            <w:tcW w:w="748" w:type="dxa"/>
            <w:tcBorders>
              <w:top w:val="nil"/>
              <w:left w:val="nil"/>
              <w:bottom w:val="nil"/>
              <w:right w:val="nil"/>
            </w:tcBorders>
          </w:tcPr>
          <w:p w14:paraId="5A2869DF"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9</w:t>
            </w:r>
          </w:p>
        </w:tc>
        <w:tc>
          <w:tcPr>
            <w:tcW w:w="1049" w:type="dxa"/>
            <w:tcBorders>
              <w:left w:val="nil"/>
              <w:right w:val="nil"/>
            </w:tcBorders>
            <w:vAlign w:val="center"/>
          </w:tcPr>
          <w:p w14:paraId="5B7279CF"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8.62</w:t>
            </w:r>
          </w:p>
        </w:tc>
        <w:tc>
          <w:tcPr>
            <w:tcW w:w="1959" w:type="dxa"/>
            <w:tcBorders>
              <w:left w:val="nil"/>
              <w:right w:val="nil"/>
            </w:tcBorders>
          </w:tcPr>
          <w:p w14:paraId="51B7E652"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24  57</w:t>
            </w:r>
            <w:proofErr w:type="gramEnd"/>
            <w:r w:rsidRPr="000B03BE">
              <w:rPr>
                <w:rFonts w:ascii="Times New Roman" w:hAnsi="Times New Roman" w:cs="Times New Roman"/>
                <w:sz w:val="18"/>
                <w:szCs w:val="18"/>
              </w:rPr>
              <w:t xml:space="preserve">  15</w:t>
            </w:r>
          </w:p>
        </w:tc>
      </w:tr>
      <w:tr w:rsidR="00801DDD" w:rsidRPr="000B03BE" w14:paraId="630C2891" w14:textId="77777777">
        <w:trPr>
          <w:trHeight w:val="421"/>
        </w:trPr>
        <w:tc>
          <w:tcPr>
            <w:tcW w:w="1948" w:type="dxa"/>
            <w:vMerge/>
            <w:tcBorders>
              <w:top w:val="single" w:sz="12" w:space="0" w:color="auto"/>
              <w:left w:val="nil"/>
              <w:bottom w:val="nil"/>
              <w:right w:val="nil"/>
            </w:tcBorders>
            <w:vAlign w:val="center"/>
          </w:tcPr>
          <w:p w14:paraId="3748580C" w14:textId="77777777" w:rsidR="00801DDD" w:rsidRPr="000B03BE" w:rsidRDefault="00801DDD">
            <w:pPr>
              <w:jc w:val="center"/>
              <w:rPr>
                <w:rFonts w:ascii="Times New Roman" w:hAnsi="Times New Roman" w:cs="Times New Roman"/>
                <w:sz w:val="18"/>
                <w:szCs w:val="18"/>
              </w:rPr>
            </w:pPr>
          </w:p>
        </w:tc>
        <w:tc>
          <w:tcPr>
            <w:tcW w:w="1091" w:type="dxa"/>
            <w:vMerge w:val="restart"/>
            <w:tcBorders>
              <w:top w:val="nil"/>
              <w:left w:val="nil"/>
              <w:right w:val="nil"/>
            </w:tcBorders>
            <w:vAlign w:val="center"/>
          </w:tcPr>
          <w:p w14:paraId="6D66A145"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hint="eastAsia"/>
                <w:sz w:val="18"/>
                <w:szCs w:val="18"/>
              </w:rPr>
              <w:t>vmPFC</w:t>
            </w:r>
            <w:proofErr w:type="spellEnd"/>
          </w:p>
        </w:tc>
        <w:tc>
          <w:tcPr>
            <w:tcW w:w="2486" w:type="dxa"/>
            <w:tcBorders>
              <w:top w:val="nil"/>
              <w:left w:val="nil"/>
              <w:bottom w:val="nil"/>
              <w:right w:val="nil"/>
            </w:tcBorders>
            <w:noWrap/>
            <w:vAlign w:val="center"/>
          </w:tcPr>
          <w:p w14:paraId="1545B6E6"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Frontal_Inf_Orb_L</w:t>
            </w:r>
            <w:proofErr w:type="spellEnd"/>
          </w:p>
        </w:tc>
        <w:tc>
          <w:tcPr>
            <w:tcW w:w="1517" w:type="dxa"/>
            <w:tcBorders>
              <w:top w:val="nil"/>
              <w:left w:val="nil"/>
              <w:bottom w:val="nil"/>
              <w:right w:val="nil"/>
            </w:tcBorders>
          </w:tcPr>
          <w:p w14:paraId="2E865F83"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IFGorb_L</w:t>
            </w:r>
            <w:proofErr w:type="spellEnd"/>
          </w:p>
        </w:tc>
        <w:tc>
          <w:tcPr>
            <w:tcW w:w="898" w:type="dxa"/>
            <w:tcBorders>
              <w:top w:val="nil"/>
              <w:left w:val="nil"/>
              <w:bottom w:val="nil"/>
              <w:right w:val="nil"/>
            </w:tcBorders>
            <w:noWrap/>
            <w:vAlign w:val="center"/>
          </w:tcPr>
          <w:p w14:paraId="740AE2C7"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81</w:t>
            </w:r>
          </w:p>
        </w:tc>
        <w:tc>
          <w:tcPr>
            <w:tcW w:w="748" w:type="dxa"/>
            <w:tcBorders>
              <w:top w:val="nil"/>
              <w:left w:val="nil"/>
              <w:bottom w:val="nil"/>
              <w:right w:val="nil"/>
            </w:tcBorders>
          </w:tcPr>
          <w:p w14:paraId="60AAE35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47</w:t>
            </w:r>
          </w:p>
        </w:tc>
        <w:tc>
          <w:tcPr>
            <w:tcW w:w="1049" w:type="dxa"/>
            <w:tcBorders>
              <w:left w:val="nil"/>
              <w:right w:val="nil"/>
            </w:tcBorders>
            <w:vAlign w:val="center"/>
          </w:tcPr>
          <w:p w14:paraId="16E0E5A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9.51</w:t>
            </w:r>
          </w:p>
        </w:tc>
        <w:tc>
          <w:tcPr>
            <w:tcW w:w="1959" w:type="dxa"/>
            <w:tcBorders>
              <w:left w:val="nil"/>
              <w:right w:val="nil"/>
            </w:tcBorders>
            <w:vAlign w:val="center"/>
          </w:tcPr>
          <w:p w14:paraId="4CD768CC"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42  20</w:t>
            </w:r>
            <w:proofErr w:type="gramEnd"/>
            <w:r w:rsidRPr="000B03BE">
              <w:rPr>
                <w:rFonts w:ascii="Times New Roman" w:hAnsi="Times New Roman" w:cs="Times New Roman"/>
                <w:sz w:val="18"/>
                <w:szCs w:val="18"/>
              </w:rPr>
              <w:t xml:space="preserve"> -10</w:t>
            </w:r>
          </w:p>
          <w:p w14:paraId="7EDC433B" w14:textId="77777777" w:rsidR="00801DDD" w:rsidRPr="000B03BE" w:rsidRDefault="00801DDD">
            <w:pPr>
              <w:jc w:val="center"/>
              <w:rPr>
                <w:rFonts w:ascii="Times New Roman" w:hAnsi="Times New Roman" w:cs="Times New Roman"/>
                <w:sz w:val="18"/>
                <w:szCs w:val="18"/>
              </w:rPr>
            </w:pPr>
          </w:p>
        </w:tc>
      </w:tr>
      <w:tr w:rsidR="00801DDD" w:rsidRPr="000B03BE" w14:paraId="116DFE0A" w14:textId="77777777">
        <w:trPr>
          <w:trHeight w:val="421"/>
        </w:trPr>
        <w:tc>
          <w:tcPr>
            <w:tcW w:w="1948" w:type="dxa"/>
            <w:vMerge/>
            <w:tcBorders>
              <w:top w:val="single" w:sz="12" w:space="0" w:color="auto"/>
              <w:left w:val="nil"/>
              <w:bottom w:val="nil"/>
              <w:right w:val="nil"/>
            </w:tcBorders>
            <w:vAlign w:val="center"/>
          </w:tcPr>
          <w:p w14:paraId="647D1F83"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2F2EC074"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2F99F024"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Frontal_Inf_Orb_L</w:t>
            </w:r>
            <w:proofErr w:type="spellEnd"/>
          </w:p>
        </w:tc>
        <w:tc>
          <w:tcPr>
            <w:tcW w:w="1517" w:type="dxa"/>
            <w:tcBorders>
              <w:top w:val="nil"/>
              <w:left w:val="nil"/>
              <w:bottom w:val="nil"/>
              <w:right w:val="nil"/>
            </w:tcBorders>
          </w:tcPr>
          <w:p w14:paraId="3F9E724A"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IFGorb_L</w:t>
            </w:r>
            <w:proofErr w:type="spellEnd"/>
          </w:p>
        </w:tc>
        <w:tc>
          <w:tcPr>
            <w:tcW w:w="898" w:type="dxa"/>
            <w:tcBorders>
              <w:top w:val="nil"/>
              <w:left w:val="nil"/>
              <w:bottom w:val="nil"/>
              <w:right w:val="nil"/>
            </w:tcBorders>
            <w:noWrap/>
            <w:vAlign w:val="center"/>
          </w:tcPr>
          <w:p w14:paraId="3C935939"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81</w:t>
            </w:r>
          </w:p>
        </w:tc>
        <w:tc>
          <w:tcPr>
            <w:tcW w:w="748" w:type="dxa"/>
            <w:tcBorders>
              <w:top w:val="nil"/>
              <w:left w:val="nil"/>
              <w:bottom w:val="nil"/>
              <w:right w:val="nil"/>
            </w:tcBorders>
          </w:tcPr>
          <w:p w14:paraId="7BD2BF7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47</w:t>
            </w:r>
          </w:p>
        </w:tc>
        <w:tc>
          <w:tcPr>
            <w:tcW w:w="1049" w:type="dxa"/>
            <w:tcBorders>
              <w:left w:val="nil"/>
              <w:right w:val="nil"/>
            </w:tcBorders>
            <w:vAlign w:val="center"/>
          </w:tcPr>
          <w:p w14:paraId="5F081750"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9.51</w:t>
            </w:r>
          </w:p>
        </w:tc>
        <w:tc>
          <w:tcPr>
            <w:tcW w:w="1959" w:type="dxa"/>
            <w:tcBorders>
              <w:left w:val="nil"/>
              <w:right w:val="nil"/>
            </w:tcBorders>
            <w:vAlign w:val="center"/>
          </w:tcPr>
          <w:p w14:paraId="5473453B"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42  20</w:t>
            </w:r>
            <w:proofErr w:type="gramEnd"/>
            <w:r w:rsidRPr="000B03BE">
              <w:rPr>
                <w:rFonts w:ascii="Times New Roman" w:hAnsi="Times New Roman" w:cs="Times New Roman"/>
                <w:sz w:val="18"/>
                <w:szCs w:val="18"/>
              </w:rPr>
              <w:t xml:space="preserve"> -10</w:t>
            </w:r>
          </w:p>
          <w:p w14:paraId="6533DB39" w14:textId="77777777" w:rsidR="00801DDD" w:rsidRPr="000B03BE" w:rsidRDefault="00801DDD">
            <w:pPr>
              <w:jc w:val="center"/>
              <w:rPr>
                <w:rFonts w:ascii="Times New Roman" w:hAnsi="Times New Roman" w:cs="Times New Roman"/>
                <w:sz w:val="18"/>
                <w:szCs w:val="18"/>
              </w:rPr>
            </w:pPr>
          </w:p>
        </w:tc>
      </w:tr>
      <w:tr w:rsidR="00801DDD" w:rsidRPr="000B03BE" w14:paraId="4FE79C7C" w14:textId="77777777">
        <w:trPr>
          <w:trHeight w:val="454"/>
        </w:trPr>
        <w:tc>
          <w:tcPr>
            <w:tcW w:w="1948" w:type="dxa"/>
            <w:vMerge/>
            <w:tcBorders>
              <w:top w:val="single" w:sz="12" w:space="0" w:color="auto"/>
              <w:left w:val="nil"/>
              <w:bottom w:val="nil"/>
              <w:right w:val="nil"/>
            </w:tcBorders>
            <w:vAlign w:val="center"/>
          </w:tcPr>
          <w:p w14:paraId="43B7816D"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71ED0A7C"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2DB839B9"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Frontal_Sup_Medial_L</w:t>
            </w:r>
            <w:proofErr w:type="spellEnd"/>
          </w:p>
        </w:tc>
        <w:tc>
          <w:tcPr>
            <w:tcW w:w="1517" w:type="dxa"/>
            <w:tcBorders>
              <w:top w:val="nil"/>
              <w:left w:val="nil"/>
              <w:bottom w:val="nil"/>
              <w:right w:val="nil"/>
            </w:tcBorders>
          </w:tcPr>
          <w:p w14:paraId="0F8B3FA8"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SFGmed_L</w:t>
            </w:r>
            <w:proofErr w:type="spellEnd"/>
          </w:p>
        </w:tc>
        <w:tc>
          <w:tcPr>
            <w:tcW w:w="898" w:type="dxa"/>
            <w:tcBorders>
              <w:top w:val="nil"/>
              <w:left w:val="nil"/>
              <w:bottom w:val="nil"/>
              <w:right w:val="nil"/>
            </w:tcBorders>
            <w:noWrap/>
            <w:vAlign w:val="center"/>
          </w:tcPr>
          <w:p w14:paraId="6C15D483"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1185</w:t>
            </w:r>
          </w:p>
        </w:tc>
        <w:tc>
          <w:tcPr>
            <w:tcW w:w="748" w:type="dxa"/>
            <w:tcBorders>
              <w:top w:val="nil"/>
              <w:left w:val="nil"/>
              <w:bottom w:val="nil"/>
              <w:right w:val="nil"/>
            </w:tcBorders>
          </w:tcPr>
          <w:p w14:paraId="1C86A68B"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9</w:t>
            </w:r>
          </w:p>
        </w:tc>
        <w:tc>
          <w:tcPr>
            <w:tcW w:w="1049" w:type="dxa"/>
            <w:tcBorders>
              <w:left w:val="nil"/>
              <w:right w:val="nil"/>
            </w:tcBorders>
            <w:vAlign w:val="center"/>
          </w:tcPr>
          <w:p w14:paraId="74AFED32"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9.56</w:t>
            </w:r>
          </w:p>
        </w:tc>
        <w:tc>
          <w:tcPr>
            <w:tcW w:w="1959" w:type="dxa"/>
            <w:tcBorders>
              <w:left w:val="nil"/>
              <w:right w:val="nil"/>
            </w:tcBorders>
          </w:tcPr>
          <w:p w14:paraId="1C2B9B0A"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0  39</w:t>
            </w:r>
            <w:proofErr w:type="gramEnd"/>
            <w:r w:rsidRPr="000B03BE">
              <w:rPr>
                <w:rFonts w:ascii="Times New Roman" w:hAnsi="Times New Roman" w:cs="Times New Roman"/>
                <w:sz w:val="18"/>
                <w:szCs w:val="18"/>
              </w:rPr>
              <w:t xml:space="preserve">  33</w:t>
            </w:r>
          </w:p>
        </w:tc>
      </w:tr>
      <w:tr w:rsidR="00801DDD" w:rsidRPr="000B03BE" w14:paraId="4C1D0D95" w14:textId="77777777">
        <w:trPr>
          <w:trHeight w:val="454"/>
        </w:trPr>
        <w:tc>
          <w:tcPr>
            <w:tcW w:w="1948" w:type="dxa"/>
            <w:vMerge/>
            <w:tcBorders>
              <w:top w:val="single" w:sz="12" w:space="0" w:color="auto"/>
              <w:left w:val="nil"/>
              <w:bottom w:val="nil"/>
              <w:right w:val="nil"/>
            </w:tcBorders>
            <w:vAlign w:val="center"/>
          </w:tcPr>
          <w:p w14:paraId="036B1053"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3D5DFA5F"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595AED85"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Frontal_Sup_Medial_R</w:t>
            </w:r>
            <w:proofErr w:type="spellEnd"/>
          </w:p>
        </w:tc>
        <w:tc>
          <w:tcPr>
            <w:tcW w:w="1517" w:type="dxa"/>
            <w:tcBorders>
              <w:top w:val="nil"/>
              <w:left w:val="nil"/>
              <w:bottom w:val="nil"/>
              <w:right w:val="nil"/>
            </w:tcBorders>
          </w:tcPr>
          <w:p w14:paraId="1056ED72"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SFGmed_R</w:t>
            </w:r>
            <w:proofErr w:type="spellEnd"/>
          </w:p>
        </w:tc>
        <w:tc>
          <w:tcPr>
            <w:tcW w:w="898" w:type="dxa"/>
            <w:tcBorders>
              <w:top w:val="nil"/>
              <w:left w:val="nil"/>
              <w:bottom w:val="nil"/>
              <w:right w:val="nil"/>
            </w:tcBorders>
            <w:noWrap/>
            <w:vAlign w:val="center"/>
          </w:tcPr>
          <w:p w14:paraId="71DFF7FE"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602</w:t>
            </w:r>
          </w:p>
        </w:tc>
        <w:tc>
          <w:tcPr>
            <w:tcW w:w="748" w:type="dxa"/>
            <w:tcBorders>
              <w:top w:val="nil"/>
              <w:left w:val="nil"/>
              <w:bottom w:val="nil"/>
              <w:right w:val="nil"/>
            </w:tcBorders>
          </w:tcPr>
          <w:p w14:paraId="3839B35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32</w:t>
            </w:r>
          </w:p>
        </w:tc>
        <w:tc>
          <w:tcPr>
            <w:tcW w:w="1049" w:type="dxa"/>
            <w:tcBorders>
              <w:left w:val="nil"/>
              <w:right w:val="nil"/>
            </w:tcBorders>
            <w:vAlign w:val="center"/>
          </w:tcPr>
          <w:p w14:paraId="18A242B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9.00</w:t>
            </w:r>
          </w:p>
        </w:tc>
        <w:tc>
          <w:tcPr>
            <w:tcW w:w="1959" w:type="dxa"/>
            <w:tcBorders>
              <w:left w:val="nil"/>
              <w:right w:val="nil"/>
            </w:tcBorders>
          </w:tcPr>
          <w:p w14:paraId="23E610BE"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30  57</w:t>
            </w:r>
            <w:proofErr w:type="gramEnd"/>
            <w:r w:rsidRPr="000B03BE">
              <w:rPr>
                <w:rFonts w:ascii="Times New Roman" w:hAnsi="Times New Roman" w:cs="Times New Roman"/>
                <w:sz w:val="18"/>
                <w:szCs w:val="18"/>
              </w:rPr>
              <w:t xml:space="preserve">  12</w:t>
            </w:r>
          </w:p>
        </w:tc>
      </w:tr>
      <w:tr w:rsidR="00801DDD" w:rsidRPr="000B03BE" w14:paraId="3773BB92" w14:textId="77777777">
        <w:trPr>
          <w:trHeight w:val="454"/>
        </w:trPr>
        <w:tc>
          <w:tcPr>
            <w:tcW w:w="1948" w:type="dxa"/>
            <w:vMerge/>
            <w:tcBorders>
              <w:top w:val="single" w:sz="12" w:space="0" w:color="auto"/>
              <w:left w:val="nil"/>
              <w:bottom w:val="nil"/>
              <w:right w:val="nil"/>
            </w:tcBorders>
            <w:vAlign w:val="center"/>
          </w:tcPr>
          <w:p w14:paraId="119EEEB0"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19379C73"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05799856"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Frontal_Inf_Tri_R</w:t>
            </w:r>
            <w:proofErr w:type="spellEnd"/>
          </w:p>
        </w:tc>
        <w:tc>
          <w:tcPr>
            <w:tcW w:w="1517" w:type="dxa"/>
            <w:tcBorders>
              <w:top w:val="nil"/>
              <w:left w:val="nil"/>
              <w:bottom w:val="nil"/>
              <w:right w:val="nil"/>
            </w:tcBorders>
          </w:tcPr>
          <w:p w14:paraId="24D5C355"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IFGtri_R</w:t>
            </w:r>
            <w:proofErr w:type="spellEnd"/>
          </w:p>
        </w:tc>
        <w:tc>
          <w:tcPr>
            <w:tcW w:w="898" w:type="dxa"/>
            <w:tcBorders>
              <w:top w:val="nil"/>
              <w:left w:val="nil"/>
              <w:bottom w:val="nil"/>
              <w:right w:val="nil"/>
            </w:tcBorders>
            <w:noWrap/>
            <w:vAlign w:val="center"/>
          </w:tcPr>
          <w:p w14:paraId="37B34E2D"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519</w:t>
            </w:r>
          </w:p>
        </w:tc>
        <w:tc>
          <w:tcPr>
            <w:tcW w:w="748" w:type="dxa"/>
            <w:tcBorders>
              <w:top w:val="nil"/>
              <w:left w:val="nil"/>
              <w:bottom w:val="nil"/>
              <w:right w:val="nil"/>
            </w:tcBorders>
          </w:tcPr>
          <w:p w14:paraId="74CAD3F5"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45</w:t>
            </w:r>
          </w:p>
        </w:tc>
        <w:tc>
          <w:tcPr>
            <w:tcW w:w="1049" w:type="dxa"/>
            <w:tcBorders>
              <w:left w:val="nil"/>
              <w:right w:val="nil"/>
            </w:tcBorders>
            <w:vAlign w:val="center"/>
          </w:tcPr>
          <w:p w14:paraId="24326660"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11.60</w:t>
            </w:r>
          </w:p>
        </w:tc>
        <w:tc>
          <w:tcPr>
            <w:tcW w:w="1959" w:type="dxa"/>
            <w:tcBorders>
              <w:left w:val="nil"/>
              <w:right w:val="nil"/>
            </w:tcBorders>
          </w:tcPr>
          <w:p w14:paraId="3C8E3AD4"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51  21</w:t>
            </w:r>
            <w:proofErr w:type="gramEnd"/>
            <w:r w:rsidRPr="000B03BE">
              <w:rPr>
                <w:rFonts w:ascii="Times New Roman" w:hAnsi="Times New Roman" w:cs="Times New Roman"/>
                <w:sz w:val="18"/>
                <w:szCs w:val="18"/>
              </w:rPr>
              <w:t xml:space="preserve">   9</w:t>
            </w:r>
          </w:p>
        </w:tc>
      </w:tr>
      <w:tr w:rsidR="00801DDD" w:rsidRPr="000B03BE" w14:paraId="7B0DEF97" w14:textId="77777777">
        <w:trPr>
          <w:trHeight w:val="454"/>
        </w:trPr>
        <w:tc>
          <w:tcPr>
            <w:tcW w:w="1948" w:type="dxa"/>
            <w:vMerge/>
            <w:tcBorders>
              <w:top w:val="single" w:sz="12" w:space="0" w:color="auto"/>
              <w:left w:val="nil"/>
              <w:bottom w:val="nil"/>
              <w:right w:val="nil"/>
            </w:tcBorders>
            <w:vAlign w:val="center"/>
          </w:tcPr>
          <w:p w14:paraId="6DEFA0BC"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1CF63E31"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2DBC94E0"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Frontal_Inf_Tri_L</w:t>
            </w:r>
            <w:proofErr w:type="spellEnd"/>
          </w:p>
        </w:tc>
        <w:tc>
          <w:tcPr>
            <w:tcW w:w="1517" w:type="dxa"/>
            <w:tcBorders>
              <w:top w:val="nil"/>
              <w:left w:val="nil"/>
              <w:bottom w:val="nil"/>
              <w:right w:val="nil"/>
            </w:tcBorders>
          </w:tcPr>
          <w:p w14:paraId="36A81C42"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IFGtri_L</w:t>
            </w:r>
            <w:proofErr w:type="spellEnd"/>
          </w:p>
        </w:tc>
        <w:tc>
          <w:tcPr>
            <w:tcW w:w="898" w:type="dxa"/>
            <w:tcBorders>
              <w:top w:val="nil"/>
              <w:left w:val="nil"/>
              <w:bottom w:val="nil"/>
              <w:right w:val="nil"/>
            </w:tcBorders>
            <w:noWrap/>
            <w:vAlign w:val="center"/>
          </w:tcPr>
          <w:p w14:paraId="6A50E35F"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60</w:t>
            </w:r>
          </w:p>
        </w:tc>
        <w:tc>
          <w:tcPr>
            <w:tcW w:w="748" w:type="dxa"/>
            <w:tcBorders>
              <w:top w:val="nil"/>
              <w:left w:val="nil"/>
              <w:bottom w:val="nil"/>
              <w:right w:val="nil"/>
            </w:tcBorders>
          </w:tcPr>
          <w:p w14:paraId="3C2F93B8"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45</w:t>
            </w:r>
          </w:p>
        </w:tc>
        <w:tc>
          <w:tcPr>
            <w:tcW w:w="1049" w:type="dxa"/>
            <w:tcBorders>
              <w:left w:val="nil"/>
              <w:right w:val="nil"/>
            </w:tcBorders>
            <w:vAlign w:val="center"/>
          </w:tcPr>
          <w:p w14:paraId="0842DC61"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10.12</w:t>
            </w:r>
          </w:p>
        </w:tc>
        <w:tc>
          <w:tcPr>
            <w:tcW w:w="1959" w:type="dxa"/>
            <w:tcBorders>
              <w:left w:val="nil"/>
              <w:right w:val="nil"/>
            </w:tcBorders>
          </w:tcPr>
          <w:p w14:paraId="080D233F"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51  18</w:t>
            </w:r>
            <w:proofErr w:type="gramEnd"/>
            <w:r w:rsidRPr="000B03BE">
              <w:rPr>
                <w:rFonts w:ascii="Times New Roman" w:hAnsi="Times New Roman" w:cs="Times New Roman"/>
                <w:sz w:val="18"/>
                <w:szCs w:val="18"/>
              </w:rPr>
              <w:t xml:space="preserve">   6</w:t>
            </w:r>
          </w:p>
        </w:tc>
      </w:tr>
      <w:tr w:rsidR="00801DDD" w:rsidRPr="000B03BE" w14:paraId="0F1777BE" w14:textId="77777777">
        <w:trPr>
          <w:trHeight w:val="454"/>
        </w:trPr>
        <w:tc>
          <w:tcPr>
            <w:tcW w:w="1948" w:type="dxa"/>
            <w:vMerge/>
            <w:tcBorders>
              <w:top w:val="single" w:sz="12" w:space="0" w:color="auto"/>
              <w:left w:val="nil"/>
              <w:bottom w:val="nil"/>
              <w:right w:val="nil"/>
            </w:tcBorders>
            <w:vAlign w:val="center"/>
          </w:tcPr>
          <w:p w14:paraId="60AD6D8A"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7850205F"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34F6C32A"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Cingulum_Ant_R</w:t>
            </w:r>
            <w:proofErr w:type="spellEnd"/>
          </w:p>
        </w:tc>
        <w:tc>
          <w:tcPr>
            <w:tcW w:w="1517" w:type="dxa"/>
            <w:tcBorders>
              <w:top w:val="nil"/>
              <w:left w:val="nil"/>
              <w:bottom w:val="nil"/>
              <w:right w:val="nil"/>
            </w:tcBorders>
          </w:tcPr>
          <w:p w14:paraId="79A9F66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ACC_R</w:t>
            </w:r>
          </w:p>
        </w:tc>
        <w:tc>
          <w:tcPr>
            <w:tcW w:w="898" w:type="dxa"/>
            <w:tcBorders>
              <w:top w:val="nil"/>
              <w:left w:val="nil"/>
              <w:bottom w:val="nil"/>
              <w:right w:val="nil"/>
            </w:tcBorders>
            <w:noWrap/>
            <w:vAlign w:val="center"/>
          </w:tcPr>
          <w:p w14:paraId="085EA69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519</w:t>
            </w:r>
          </w:p>
        </w:tc>
        <w:tc>
          <w:tcPr>
            <w:tcW w:w="748" w:type="dxa"/>
            <w:tcBorders>
              <w:top w:val="nil"/>
              <w:left w:val="nil"/>
              <w:bottom w:val="nil"/>
              <w:right w:val="nil"/>
            </w:tcBorders>
          </w:tcPr>
          <w:p w14:paraId="322981F7"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24</w:t>
            </w:r>
          </w:p>
        </w:tc>
        <w:tc>
          <w:tcPr>
            <w:tcW w:w="1049" w:type="dxa"/>
            <w:tcBorders>
              <w:left w:val="nil"/>
              <w:right w:val="nil"/>
            </w:tcBorders>
            <w:vAlign w:val="center"/>
          </w:tcPr>
          <w:p w14:paraId="7D6BA06B"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11.02</w:t>
            </w:r>
          </w:p>
        </w:tc>
        <w:tc>
          <w:tcPr>
            <w:tcW w:w="1959" w:type="dxa"/>
            <w:tcBorders>
              <w:left w:val="nil"/>
              <w:right w:val="nil"/>
            </w:tcBorders>
          </w:tcPr>
          <w:p w14:paraId="24F611D9"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9  42</w:t>
            </w:r>
            <w:proofErr w:type="gramEnd"/>
            <w:r w:rsidRPr="000B03BE">
              <w:rPr>
                <w:rFonts w:ascii="Times New Roman" w:hAnsi="Times New Roman" w:cs="Times New Roman"/>
                <w:sz w:val="18"/>
                <w:szCs w:val="18"/>
              </w:rPr>
              <w:t xml:space="preserve">   9</w:t>
            </w:r>
          </w:p>
        </w:tc>
      </w:tr>
      <w:tr w:rsidR="00801DDD" w:rsidRPr="000B03BE" w14:paraId="54463F61" w14:textId="77777777">
        <w:trPr>
          <w:trHeight w:val="454"/>
        </w:trPr>
        <w:tc>
          <w:tcPr>
            <w:tcW w:w="1948" w:type="dxa"/>
            <w:vMerge/>
            <w:tcBorders>
              <w:top w:val="single" w:sz="12" w:space="0" w:color="auto"/>
              <w:left w:val="nil"/>
              <w:bottom w:val="nil"/>
              <w:right w:val="nil"/>
            </w:tcBorders>
            <w:vAlign w:val="center"/>
          </w:tcPr>
          <w:p w14:paraId="1259798F"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0D992C02"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483A0006"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Cingulum_Ant_L</w:t>
            </w:r>
            <w:proofErr w:type="spellEnd"/>
          </w:p>
        </w:tc>
        <w:tc>
          <w:tcPr>
            <w:tcW w:w="1517" w:type="dxa"/>
            <w:tcBorders>
              <w:top w:val="nil"/>
              <w:left w:val="nil"/>
              <w:bottom w:val="nil"/>
              <w:right w:val="nil"/>
            </w:tcBorders>
          </w:tcPr>
          <w:p w14:paraId="741FC1F7"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ACC_L</w:t>
            </w:r>
          </w:p>
        </w:tc>
        <w:tc>
          <w:tcPr>
            <w:tcW w:w="898" w:type="dxa"/>
            <w:tcBorders>
              <w:top w:val="nil"/>
              <w:left w:val="nil"/>
              <w:bottom w:val="nil"/>
              <w:right w:val="nil"/>
            </w:tcBorders>
            <w:noWrap/>
            <w:vAlign w:val="center"/>
          </w:tcPr>
          <w:p w14:paraId="01610E21"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443</w:t>
            </w:r>
          </w:p>
        </w:tc>
        <w:tc>
          <w:tcPr>
            <w:tcW w:w="748" w:type="dxa"/>
            <w:tcBorders>
              <w:top w:val="nil"/>
              <w:left w:val="nil"/>
              <w:bottom w:val="nil"/>
              <w:right w:val="nil"/>
            </w:tcBorders>
          </w:tcPr>
          <w:p w14:paraId="0367C2F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24</w:t>
            </w:r>
          </w:p>
        </w:tc>
        <w:tc>
          <w:tcPr>
            <w:tcW w:w="1049" w:type="dxa"/>
            <w:tcBorders>
              <w:left w:val="nil"/>
              <w:right w:val="nil"/>
            </w:tcBorders>
            <w:vAlign w:val="center"/>
          </w:tcPr>
          <w:p w14:paraId="3EAF08F9"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10.11</w:t>
            </w:r>
          </w:p>
        </w:tc>
        <w:tc>
          <w:tcPr>
            <w:tcW w:w="1959" w:type="dxa"/>
            <w:tcBorders>
              <w:left w:val="nil"/>
              <w:right w:val="nil"/>
            </w:tcBorders>
          </w:tcPr>
          <w:p w14:paraId="5BF800DF"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0  30</w:t>
            </w:r>
            <w:proofErr w:type="gramEnd"/>
            <w:r w:rsidRPr="000B03BE">
              <w:rPr>
                <w:rFonts w:ascii="Times New Roman" w:hAnsi="Times New Roman" w:cs="Times New Roman"/>
                <w:sz w:val="18"/>
                <w:szCs w:val="18"/>
              </w:rPr>
              <w:t xml:space="preserve">  27</w:t>
            </w:r>
          </w:p>
        </w:tc>
      </w:tr>
      <w:tr w:rsidR="00801DDD" w:rsidRPr="000B03BE" w14:paraId="7680146A" w14:textId="77777777">
        <w:trPr>
          <w:trHeight w:val="454"/>
        </w:trPr>
        <w:tc>
          <w:tcPr>
            <w:tcW w:w="1948" w:type="dxa"/>
            <w:vMerge/>
            <w:tcBorders>
              <w:top w:val="single" w:sz="12" w:space="0" w:color="auto"/>
              <w:left w:val="nil"/>
              <w:bottom w:val="nil"/>
              <w:right w:val="nil"/>
            </w:tcBorders>
            <w:vAlign w:val="center"/>
          </w:tcPr>
          <w:p w14:paraId="25FA5A4F"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10675C06"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6842050E"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Frontal_Inf_Orb_R</w:t>
            </w:r>
            <w:proofErr w:type="spellEnd"/>
          </w:p>
        </w:tc>
        <w:tc>
          <w:tcPr>
            <w:tcW w:w="1517" w:type="dxa"/>
            <w:tcBorders>
              <w:top w:val="nil"/>
              <w:left w:val="nil"/>
              <w:bottom w:val="nil"/>
              <w:right w:val="nil"/>
            </w:tcBorders>
          </w:tcPr>
          <w:p w14:paraId="47C8D0BD"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IFGorb_R</w:t>
            </w:r>
            <w:proofErr w:type="spellEnd"/>
          </w:p>
        </w:tc>
        <w:tc>
          <w:tcPr>
            <w:tcW w:w="898" w:type="dxa"/>
            <w:tcBorders>
              <w:top w:val="nil"/>
              <w:left w:val="nil"/>
              <w:bottom w:val="nil"/>
              <w:right w:val="nil"/>
            </w:tcBorders>
            <w:noWrap/>
            <w:vAlign w:val="center"/>
          </w:tcPr>
          <w:p w14:paraId="7DFCB6A7"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323</w:t>
            </w:r>
          </w:p>
        </w:tc>
        <w:tc>
          <w:tcPr>
            <w:tcW w:w="748" w:type="dxa"/>
            <w:tcBorders>
              <w:top w:val="nil"/>
              <w:left w:val="nil"/>
              <w:bottom w:val="nil"/>
              <w:right w:val="nil"/>
            </w:tcBorders>
          </w:tcPr>
          <w:p w14:paraId="62F81642"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47</w:t>
            </w:r>
          </w:p>
        </w:tc>
        <w:tc>
          <w:tcPr>
            <w:tcW w:w="1049" w:type="dxa"/>
            <w:tcBorders>
              <w:left w:val="nil"/>
              <w:right w:val="nil"/>
            </w:tcBorders>
          </w:tcPr>
          <w:p w14:paraId="627AC9E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5.70</w:t>
            </w:r>
          </w:p>
        </w:tc>
        <w:tc>
          <w:tcPr>
            <w:tcW w:w="1959" w:type="dxa"/>
            <w:tcBorders>
              <w:left w:val="nil"/>
              <w:right w:val="nil"/>
            </w:tcBorders>
          </w:tcPr>
          <w:p w14:paraId="1BA07A49"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30  27</w:t>
            </w:r>
            <w:proofErr w:type="gramEnd"/>
            <w:r w:rsidRPr="000B03BE">
              <w:rPr>
                <w:rFonts w:ascii="Times New Roman" w:hAnsi="Times New Roman" w:cs="Times New Roman"/>
                <w:sz w:val="18"/>
                <w:szCs w:val="18"/>
              </w:rPr>
              <w:t xml:space="preserve">  -6</w:t>
            </w:r>
          </w:p>
        </w:tc>
      </w:tr>
      <w:tr w:rsidR="00801DDD" w:rsidRPr="000B03BE" w14:paraId="3B742348" w14:textId="77777777">
        <w:trPr>
          <w:trHeight w:val="454"/>
        </w:trPr>
        <w:tc>
          <w:tcPr>
            <w:tcW w:w="1948" w:type="dxa"/>
            <w:vMerge/>
            <w:tcBorders>
              <w:top w:val="single" w:sz="12" w:space="0" w:color="auto"/>
              <w:left w:val="nil"/>
              <w:bottom w:val="nil"/>
              <w:right w:val="nil"/>
            </w:tcBorders>
            <w:vAlign w:val="center"/>
          </w:tcPr>
          <w:p w14:paraId="2A9C14CE"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40D6E4B3"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0F1073E8"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Frontal_Inf_Orb_L</w:t>
            </w:r>
            <w:proofErr w:type="spellEnd"/>
          </w:p>
        </w:tc>
        <w:tc>
          <w:tcPr>
            <w:tcW w:w="1517" w:type="dxa"/>
            <w:tcBorders>
              <w:top w:val="nil"/>
              <w:left w:val="nil"/>
              <w:bottom w:val="nil"/>
              <w:right w:val="nil"/>
            </w:tcBorders>
          </w:tcPr>
          <w:p w14:paraId="053B4CB3"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IFGorb_L</w:t>
            </w:r>
            <w:proofErr w:type="spellEnd"/>
          </w:p>
        </w:tc>
        <w:tc>
          <w:tcPr>
            <w:tcW w:w="898" w:type="dxa"/>
            <w:tcBorders>
              <w:top w:val="nil"/>
              <w:left w:val="nil"/>
              <w:bottom w:val="nil"/>
              <w:right w:val="nil"/>
            </w:tcBorders>
            <w:noWrap/>
            <w:vAlign w:val="center"/>
          </w:tcPr>
          <w:p w14:paraId="4EFA1218"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183</w:t>
            </w:r>
          </w:p>
        </w:tc>
        <w:tc>
          <w:tcPr>
            <w:tcW w:w="748" w:type="dxa"/>
            <w:tcBorders>
              <w:top w:val="nil"/>
              <w:left w:val="nil"/>
              <w:bottom w:val="nil"/>
              <w:right w:val="nil"/>
            </w:tcBorders>
          </w:tcPr>
          <w:p w14:paraId="6A94FCDB"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47</w:t>
            </w:r>
          </w:p>
        </w:tc>
        <w:tc>
          <w:tcPr>
            <w:tcW w:w="1049" w:type="dxa"/>
            <w:tcBorders>
              <w:left w:val="nil"/>
              <w:right w:val="nil"/>
            </w:tcBorders>
          </w:tcPr>
          <w:p w14:paraId="70B54B1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9.82</w:t>
            </w:r>
          </w:p>
        </w:tc>
        <w:tc>
          <w:tcPr>
            <w:tcW w:w="1959" w:type="dxa"/>
            <w:tcBorders>
              <w:left w:val="nil"/>
              <w:right w:val="nil"/>
            </w:tcBorders>
          </w:tcPr>
          <w:p w14:paraId="760F13B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33  21</w:t>
            </w:r>
            <w:proofErr w:type="gramEnd"/>
            <w:r w:rsidRPr="000B03BE">
              <w:rPr>
                <w:rFonts w:ascii="Times New Roman" w:hAnsi="Times New Roman" w:cs="Times New Roman"/>
                <w:sz w:val="18"/>
                <w:szCs w:val="18"/>
              </w:rPr>
              <w:t xml:space="preserve"> -12</w:t>
            </w:r>
          </w:p>
        </w:tc>
      </w:tr>
      <w:tr w:rsidR="00801DDD" w:rsidRPr="000B03BE" w14:paraId="735C5102" w14:textId="77777777">
        <w:trPr>
          <w:trHeight w:val="454"/>
        </w:trPr>
        <w:tc>
          <w:tcPr>
            <w:tcW w:w="1948" w:type="dxa"/>
            <w:vMerge/>
            <w:tcBorders>
              <w:top w:val="single" w:sz="12" w:space="0" w:color="auto"/>
              <w:left w:val="nil"/>
              <w:bottom w:val="nil"/>
              <w:right w:val="nil"/>
            </w:tcBorders>
            <w:vAlign w:val="center"/>
          </w:tcPr>
          <w:p w14:paraId="717A45DD"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7AD71EC6"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29C49CEC"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Frontal_Med_Orb_R</w:t>
            </w:r>
            <w:proofErr w:type="spellEnd"/>
          </w:p>
        </w:tc>
        <w:tc>
          <w:tcPr>
            <w:tcW w:w="1517" w:type="dxa"/>
            <w:tcBorders>
              <w:top w:val="nil"/>
              <w:left w:val="nil"/>
              <w:bottom w:val="nil"/>
              <w:right w:val="nil"/>
            </w:tcBorders>
          </w:tcPr>
          <w:p w14:paraId="76C4E179"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SFGmorb_R</w:t>
            </w:r>
            <w:proofErr w:type="spellEnd"/>
          </w:p>
        </w:tc>
        <w:tc>
          <w:tcPr>
            <w:tcW w:w="898" w:type="dxa"/>
            <w:tcBorders>
              <w:top w:val="nil"/>
              <w:left w:val="nil"/>
              <w:bottom w:val="nil"/>
              <w:right w:val="nil"/>
            </w:tcBorders>
            <w:noWrap/>
            <w:vAlign w:val="center"/>
          </w:tcPr>
          <w:p w14:paraId="7A0AD3B1"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316</w:t>
            </w:r>
          </w:p>
        </w:tc>
        <w:tc>
          <w:tcPr>
            <w:tcW w:w="748" w:type="dxa"/>
            <w:tcBorders>
              <w:top w:val="nil"/>
              <w:left w:val="nil"/>
              <w:bottom w:val="nil"/>
              <w:right w:val="nil"/>
            </w:tcBorders>
          </w:tcPr>
          <w:p w14:paraId="0C682D82"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23</w:t>
            </w:r>
          </w:p>
        </w:tc>
        <w:tc>
          <w:tcPr>
            <w:tcW w:w="1049" w:type="dxa"/>
            <w:tcBorders>
              <w:left w:val="nil"/>
              <w:right w:val="nil"/>
            </w:tcBorders>
          </w:tcPr>
          <w:p w14:paraId="13A67F9D"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18.32</w:t>
            </w:r>
          </w:p>
        </w:tc>
        <w:tc>
          <w:tcPr>
            <w:tcW w:w="1959" w:type="dxa"/>
            <w:tcBorders>
              <w:left w:val="nil"/>
              <w:right w:val="nil"/>
            </w:tcBorders>
            <w:vAlign w:val="center"/>
          </w:tcPr>
          <w:p w14:paraId="757A6407"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7  52</w:t>
            </w:r>
            <w:proofErr w:type="gramEnd"/>
            <w:r w:rsidRPr="000B03BE">
              <w:rPr>
                <w:rFonts w:ascii="Times New Roman" w:hAnsi="Times New Roman" w:cs="Times New Roman"/>
                <w:sz w:val="18"/>
                <w:szCs w:val="18"/>
              </w:rPr>
              <w:t xml:space="preserve">  -7</w:t>
            </w:r>
          </w:p>
        </w:tc>
      </w:tr>
      <w:tr w:rsidR="00801DDD" w:rsidRPr="000B03BE" w14:paraId="133ED0E6" w14:textId="77777777">
        <w:trPr>
          <w:trHeight w:val="454"/>
        </w:trPr>
        <w:tc>
          <w:tcPr>
            <w:tcW w:w="1948" w:type="dxa"/>
            <w:vMerge/>
            <w:tcBorders>
              <w:top w:val="single" w:sz="12" w:space="0" w:color="auto"/>
              <w:left w:val="nil"/>
              <w:bottom w:val="nil"/>
              <w:right w:val="nil"/>
            </w:tcBorders>
            <w:vAlign w:val="center"/>
          </w:tcPr>
          <w:p w14:paraId="379CAC4B"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108A88C0"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2DACD683"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Frontal_Med_Orb_L</w:t>
            </w:r>
            <w:proofErr w:type="spellEnd"/>
          </w:p>
        </w:tc>
        <w:tc>
          <w:tcPr>
            <w:tcW w:w="1517" w:type="dxa"/>
            <w:tcBorders>
              <w:top w:val="nil"/>
              <w:left w:val="nil"/>
              <w:bottom w:val="nil"/>
              <w:right w:val="nil"/>
            </w:tcBorders>
          </w:tcPr>
          <w:p w14:paraId="5AAE323C"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SFGmorb_L</w:t>
            </w:r>
            <w:proofErr w:type="spellEnd"/>
          </w:p>
        </w:tc>
        <w:tc>
          <w:tcPr>
            <w:tcW w:w="898" w:type="dxa"/>
            <w:tcBorders>
              <w:top w:val="nil"/>
              <w:left w:val="nil"/>
              <w:bottom w:val="nil"/>
              <w:right w:val="nil"/>
            </w:tcBorders>
            <w:noWrap/>
            <w:vAlign w:val="center"/>
          </w:tcPr>
          <w:p w14:paraId="67CA0F0C"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298</w:t>
            </w:r>
          </w:p>
        </w:tc>
        <w:tc>
          <w:tcPr>
            <w:tcW w:w="748" w:type="dxa"/>
            <w:tcBorders>
              <w:top w:val="nil"/>
              <w:left w:val="nil"/>
              <w:bottom w:val="nil"/>
              <w:right w:val="nil"/>
            </w:tcBorders>
          </w:tcPr>
          <w:p w14:paraId="4DB024BD"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23</w:t>
            </w:r>
          </w:p>
        </w:tc>
        <w:tc>
          <w:tcPr>
            <w:tcW w:w="1049" w:type="dxa"/>
            <w:tcBorders>
              <w:left w:val="nil"/>
              <w:right w:val="nil"/>
            </w:tcBorders>
          </w:tcPr>
          <w:p w14:paraId="797E3748"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14.02</w:t>
            </w:r>
          </w:p>
        </w:tc>
        <w:tc>
          <w:tcPr>
            <w:tcW w:w="1959" w:type="dxa"/>
            <w:tcBorders>
              <w:left w:val="nil"/>
              <w:right w:val="nil"/>
            </w:tcBorders>
            <w:vAlign w:val="center"/>
          </w:tcPr>
          <w:p w14:paraId="7A1BB013"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-8   54   -7</w:t>
            </w:r>
          </w:p>
        </w:tc>
      </w:tr>
      <w:tr w:rsidR="00801DDD" w:rsidRPr="000B03BE" w14:paraId="76690668" w14:textId="77777777">
        <w:trPr>
          <w:trHeight w:val="454"/>
        </w:trPr>
        <w:tc>
          <w:tcPr>
            <w:tcW w:w="1948" w:type="dxa"/>
            <w:vMerge/>
            <w:tcBorders>
              <w:top w:val="single" w:sz="12" w:space="0" w:color="auto"/>
              <w:left w:val="nil"/>
              <w:bottom w:val="nil"/>
              <w:right w:val="nil"/>
            </w:tcBorders>
            <w:vAlign w:val="center"/>
          </w:tcPr>
          <w:p w14:paraId="6BE0D51A"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2B5C4693"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0E0C4042"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Frontal_Mid_Orb_R</w:t>
            </w:r>
            <w:proofErr w:type="spellEnd"/>
          </w:p>
        </w:tc>
        <w:tc>
          <w:tcPr>
            <w:tcW w:w="1517" w:type="dxa"/>
            <w:tcBorders>
              <w:top w:val="nil"/>
              <w:left w:val="nil"/>
              <w:bottom w:val="nil"/>
              <w:right w:val="nil"/>
            </w:tcBorders>
          </w:tcPr>
          <w:p w14:paraId="0709E910"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MFGorb_R</w:t>
            </w:r>
            <w:proofErr w:type="spellEnd"/>
          </w:p>
        </w:tc>
        <w:tc>
          <w:tcPr>
            <w:tcW w:w="898" w:type="dxa"/>
            <w:tcBorders>
              <w:top w:val="nil"/>
              <w:left w:val="nil"/>
              <w:bottom w:val="nil"/>
              <w:right w:val="nil"/>
            </w:tcBorders>
            <w:noWrap/>
            <w:vAlign w:val="center"/>
          </w:tcPr>
          <w:p w14:paraId="223ED06C"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115</w:t>
            </w:r>
          </w:p>
        </w:tc>
        <w:tc>
          <w:tcPr>
            <w:tcW w:w="748" w:type="dxa"/>
            <w:tcBorders>
              <w:top w:val="nil"/>
              <w:left w:val="nil"/>
              <w:bottom w:val="nil"/>
              <w:right w:val="nil"/>
            </w:tcBorders>
          </w:tcPr>
          <w:p w14:paraId="5ECE8F42"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47</w:t>
            </w:r>
          </w:p>
        </w:tc>
        <w:tc>
          <w:tcPr>
            <w:tcW w:w="1049" w:type="dxa"/>
            <w:tcBorders>
              <w:left w:val="nil"/>
              <w:right w:val="nil"/>
            </w:tcBorders>
          </w:tcPr>
          <w:p w14:paraId="355AB084"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6.64</w:t>
            </w:r>
          </w:p>
        </w:tc>
        <w:tc>
          <w:tcPr>
            <w:tcW w:w="1959" w:type="dxa"/>
            <w:tcBorders>
              <w:left w:val="nil"/>
              <w:right w:val="nil"/>
            </w:tcBorders>
          </w:tcPr>
          <w:p w14:paraId="7332941D"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32  53</w:t>
            </w:r>
            <w:proofErr w:type="gramEnd"/>
            <w:r w:rsidRPr="000B03BE">
              <w:rPr>
                <w:rFonts w:ascii="Times New Roman" w:hAnsi="Times New Roman" w:cs="Times New Roman"/>
                <w:sz w:val="18"/>
                <w:szCs w:val="18"/>
              </w:rPr>
              <w:t xml:space="preserve">  -11</w:t>
            </w:r>
          </w:p>
        </w:tc>
      </w:tr>
      <w:tr w:rsidR="00801DDD" w:rsidRPr="000B03BE" w14:paraId="61D02C4E" w14:textId="77777777">
        <w:trPr>
          <w:trHeight w:val="454"/>
        </w:trPr>
        <w:tc>
          <w:tcPr>
            <w:tcW w:w="1948" w:type="dxa"/>
            <w:vMerge/>
            <w:tcBorders>
              <w:top w:val="single" w:sz="12" w:space="0" w:color="auto"/>
              <w:left w:val="nil"/>
              <w:bottom w:val="nil"/>
              <w:right w:val="nil"/>
            </w:tcBorders>
            <w:vAlign w:val="center"/>
          </w:tcPr>
          <w:p w14:paraId="3627B6F2"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2CA242CC"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67E960A0"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Frontal_Mid_Orb_L</w:t>
            </w:r>
            <w:proofErr w:type="spellEnd"/>
          </w:p>
        </w:tc>
        <w:tc>
          <w:tcPr>
            <w:tcW w:w="1517" w:type="dxa"/>
            <w:tcBorders>
              <w:top w:val="nil"/>
              <w:left w:val="nil"/>
              <w:bottom w:val="nil"/>
              <w:right w:val="nil"/>
            </w:tcBorders>
          </w:tcPr>
          <w:p w14:paraId="7F2CD621"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MFGorb_L</w:t>
            </w:r>
            <w:proofErr w:type="spellEnd"/>
          </w:p>
        </w:tc>
        <w:tc>
          <w:tcPr>
            <w:tcW w:w="898" w:type="dxa"/>
            <w:tcBorders>
              <w:top w:val="nil"/>
              <w:left w:val="nil"/>
              <w:bottom w:val="nil"/>
              <w:right w:val="nil"/>
            </w:tcBorders>
            <w:noWrap/>
            <w:vAlign w:val="center"/>
          </w:tcPr>
          <w:p w14:paraId="761FA16D"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110</w:t>
            </w:r>
          </w:p>
        </w:tc>
        <w:tc>
          <w:tcPr>
            <w:tcW w:w="748" w:type="dxa"/>
            <w:tcBorders>
              <w:top w:val="nil"/>
              <w:left w:val="nil"/>
              <w:bottom w:val="nil"/>
              <w:right w:val="nil"/>
            </w:tcBorders>
          </w:tcPr>
          <w:p w14:paraId="3680D31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47</w:t>
            </w:r>
          </w:p>
        </w:tc>
        <w:tc>
          <w:tcPr>
            <w:tcW w:w="1049" w:type="dxa"/>
            <w:tcBorders>
              <w:left w:val="nil"/>
              <w:right w:val="nil"/>
            </w:tcBorders>
          </w:tcPr>
          <w:p w14:paraId="072F53B5"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8.91</w:t>
            </w:r>
          </w:p>
        </w:tc>
        <w:tc>
          <w:tcPr>
            <w:tcW w:w="1959" w:type="dxa"/>
            <w:tcBorders>
              <w:left w:val="nil"/>
              <w:right w:val="nil"/>
            </w:tcBorders>
          </w:tcPr>
          <w:p w14:paraId="3DAAF044"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30  52</w:t>
            </w:r>
            <w:proofErr w:type="gramEnd"/>
            <w:r w:rsidRPr="000B03BE">
              <w:rPr>
                <w:rFonts w:ascii="Times New Roman" w:hAnsi="Times New Roman" w:cs="Times New Roman"/>
                <w:sz w:val="18"/>
                <w:szCs w:val="18"/>
              </w:rPr>
              <w:t xml:space="preserve">  10</w:t>
            </w:r>
          </w:p>
        </w:tc>
      </w:tr>
      <w:tr w:rsidR="00801DDD" w:rsidRPr="000B03BE" w14:paraId="55A4B04B" w14:textId="77777777">
        <w:trPr>
          <w:trHeight w:val="454"/>
        </w:trPr>
        <w:tc>
          <w:tcPr>
            <w:tcW w:w="1948" w:type="dxa"/>
            <w:vMerge/>
            <w:tcBorders>
              <w:top w:val="single" w:sz="12" w:space="0" w:color="auto"/>
              <w:left w:val="nil"/>
              <w:bottom w:val="nil"/>
              <w:right w:val="nil"/>
            </w:tcBorders>
            <w:vAlign w:val="center"/>
          </w:tcPr>
          <w:p w14:paraId="0A4090BE"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69FD8BC8"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3EE871CA"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Frontal_Sup_Orb_R</w:t>
            </w:r>
            <w:proofErr w:type="spellEnd"/>
          </w:p>
        </w:tc>
        <w:tc>
          <w:tcPr>
            <w:tcW w:w="1517" w:type="dxa"/>
            <w:tcBorders>
              <w:top w:val="nil"/>
              <w:left w:val="nil"/>
              <w:bottom w:val="nil"/>
              <w:right w:val="nil"/>
            </w:tcBorders>
          </w:tcPr>
          <w:p w14:paraId="76622F11"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SFGorb_R</w:t>
            </w:r>
            <w:proofErr w:type="spellEnd"/>
          </w:p>
        </w:tc>
        <w:tc>
          <w:tcPr>
            <w:tcW w:w="898" w:type="dxa"/>
            <w:tcBorders>
              <w:top w:val="nil"/>
              <w:left w:val="nil"/>
              <w:bottom w:val="nil"/>
              <w:right w:val="nil"/>
            </w:tcBorders>
            <w:noWrap/>
            <w:vAlign w:val="center"/>
          </w:tcPr>
          <w:p w14:paraId="2FB49377"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115</w:t>
            </w:r>
          </w:p>
        </w:tc>
        <w:tc>
          <w:tcPr>
            <w:tcW w:w="748" w:type="dxa"/>
            <w:tcBorders>
              <w:top w:val="nil"/>
              <w:left w:val="nil"/>
              <w:bottom w:val="nil"/>
              <w:right w:val="nil"/>
            </w:tcBorders>
          </w:tcPr>
          <w:p w14:paraId="3D8A1279"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26</w:t>
            </w:r>
          </w:p>
        </w:tc>
        <w:tc>
          <w:tcPr>
            <w:tcW w:w="1049" w:type="dxa"/>
            <w:tcBorders>
              <w:left w:val="nil"/>
              <w:right w:val="nil"/>
            </w:tcBorders>
            <w:vAlign w:val="center"/>
          </w:tcPr>
          <w:p w14:paraId="74F3886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7.78</w:t>
            </w:r>
          </w:p>
        </w:tc>
        <w:tc>
          <w:tcPr>
            <w:tcW w:w="1959" w:type="dxa"/>
            <w:tcBorders>
              <w:left w:val="nil"/>
              <w:right w:val="nil"/>
            </w:tcBorders>
            <w:vAlign w:val="center"/>
          </w:tcPr>
          <w:p w14:paraId="3DC55041"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18  47</w:t>
            </w:r>
            <w:proofErr w:type="gramEnd"/>
            <w:r w:rsidRPr="000B03BE">
              <w:rPr>
                <w:rFonts w:ascii="Times New Roman" w:hAnsi="Times New Roman" w:cs="Times New Roman"/>
                <w:sz w:val="18"/>
                <w:szCs w:val="18"/>
              </w:rPr>
              <w:t xml:space="preserve">  -13</w:t>
            </w:r>
          </w:p>
        </w:tc>
      </w:tr>
      <w:tr w:rsidR="00801DDD" w:rsidRPr="000B03BE" w14:paraId="6742F827" w14:textId="77777777">
        <w:trPr>
          <w:trHeight w:val="454"/>
        </w:trPr>
        <w:tc>
          <w:tcPr>
            <w:tcW w:w="1948" w:type="dxa"/>
            <w:vMerge/>
            <w:tcBorders>
              <w:top w:val="single" w:sz="12" w:space="0" w:color="auto"/>
              <w:left w:val="nil"/>
              <w:bottom w:val="nil"/>
              <w:right w:val="nil"/>
            </w:tcBorders>
            <w:vAlign w:val="center"/>
          </w:tcPr>
          <w:p w14:paraId="2A0C0F8E"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2BBD7A0D"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1F0018CB"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Frontal_Sup_Orb_L</w:t>
            </w:r>
            <w:proofErr w:type="spellEnd"/>
          </w:p>
        </w:tc>
        <w:tc>
          <w:tcPr>
            <w:tcW w:w="1517" w:type="dxa"/>
            <w:tcBorders>
              <w:top w:val="nil"/>
              <w:left w:val="nil"/>
              <w:bottom w:val="nil"/>
              <w:right w:val="nil"/>
            </w:tcBorders>
          </w:tcPr>
          <w:p w14:paraId="61C3F5F1"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SFGorb_L</w:t>
            </w:r>
            <w:proofErr w:type="spellEnd"/>
          </w:p>
        </w:tc>
        <w:tc>
          <w:tcPr>
            <w:tcW w:w="898" w:type="dxa"/>
            <w:tcBorders>
              <w:top w:val="nil"/>
              <w:left w:val="nil"/>
              <w:bottom w:val="nil"/>
              <w:right w:val="nil"/>
            </w:tcBorders>
            <w:noWrap/>
            <w:vAlign w:val="center"/>
          </w:tcPr>
          <w:p w14:paraId="35BF025B"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85</w:t>
            </w:r>
          </w:p>
        </w:tc>
        <w:tc>
          <w:tcPr>
            <w:tcW w:w="748" w:type="dxa"/>
            <w:tcBorders>
              <w:top w:val="nil"/>
              <w:left w:val="nil"/>
              <w:bottom w:val="nil"/>
              <w:right w:val="nil"/>
            </w:tcBorders>
          </w:tcPr>
          <w:p w14:paraId="7BCA34CC"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26</w:t>
            </w:r>
          </w:p>
        </w:tc>
        <w:tc>
          <w:tcPr>
            <w:tcW w:w="1049" w:type="dxa"/>
            <w:tcBorders>
              <w:left w:val="nil"/>
              <w:bottom w:val="nil"/>
              <w:right w:val="nil"/>
            </w:tcBorders>
            <w:vAlign w:val="center"/>
          </w:tcPr>
          <w:p w14:paraId="17586ADA"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5.63</w:t>
            </w:r>
          </w:p>
        </w:tc>
        <w:tc>
          <w:tcPr>
            <w:tcW w:w="1959" w:type="dxa"/>
            <w:tcBorders>
              <w:left w:val="nil"/>
              <w:bottom w:val="nil"/>
              <w:right w:val="nil"/>
            </w:tcBorders>
            <w:vAlign w:val="center"/>
          </w:tcPr>
          <w:p w14:paraId="3607E0AC"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17  -</w:t>
            </w:r>
            <w:proofErr w:type="gramEnd"/>
            <w:r w:rsidRPr="000B03BE">
              <w:rPr>
                <w:rFonts w:ascii="Times New Roman" w:hAnsi="Times New Roman" w:cs="Times New Roman"/>
                <w:sz w:val="18"/>
                <w:szCs w:val="18"/>
              </w:rPr>
              <w:t>18  -14</w:t>
            </w:r>
          </w:p>
        </w:tc>
      </w:tr>
      <w:tr w:rsidR="00801DDD" w:rsidRPr="000B03BE" w14:paraId="6783641F" w14:textId="77777777">
        <w:trPr>
          <w:trHeight w:val="454"/>
        </w:trPr>
        <w:tc>
          <w:tcPr>
            <w:tcW w:w="1948" w:type="dxa"/>
            <w:vMerge/>
            <w:tcBorders>
              <w:top w:val="single" w:sz="12" w:space="0" w:color="auto"/>
              <w:left w:val="nil"/>
              <w:bottom w:val="nil"/>
              <w:right w:val="nil"/>
            </w:tcBorders>
            <w:vAlign w:val="center"/>
          </w:tcPr>
          <w:p w14:paraId="0F36EFED" w14:textId="77777777" w:rsidR="00801DDD" w:rsidRPr="000B03BE" w:rsidRDefault="00801DDD">
            <w:pPr>
              <w:jc w:val="center"/>
              <w:rPr>
                <w:rFonts w:ascii="Times New Roman" w:hAnsi="Times New Roman" w:cs="Times New Roman"/>
                <w:sz w:val="18"/>
                <w:szCs w:val="18"/>
              </w:rPr>
            </w:pPr>
          </w:p>
        </w:tc>
        <w:tc>
          <w:tcPr>
            <w:tcW w:w="1091" w:type="dxa"/>
            <w:vMerge/>
            <w:tcBorders>
              <w:left w:val="nil"/>
              <w:bottom w:val="nil"/>
              <w:right w:val="nil"/>
            </w:tcBorders>
            <w:noWrap/>
            <w:vAlign w:val="center"/>
          </w:tcPr>
          <w:p w14:paraId="499EFEF6"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73A7EF1E"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Frontal_Inf_Tri_L</w:t>
            </w:r>
            <w:proofErr w:type="spellEnd"/>
          </w:p>
        </w:tc>
        <w:tc>
          <w:tcPr>
            <w:tcW w:w="1517" w:type="dxa"/>
            <w:tcBorders>
              <w:top w:val="nil"/>
              <w:left w:val="nil"/>
              <w:bottom w:val="nil"/>
              <w:right w:val="nil"/>
            </w:tcBorders>
          </w:tcPr>
          <w:p w14:paraId="0C8D443E"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IFGtri_L</w:t>
            </w:r>
            <w:proofErr w:type="spellEnd"/>
          </w:p>
        </w:tc>
        <w:tc>
          <w:tcPr>
            <w:tcW w:w="898" w:type="dxa"/>
            <w:tcBorders>
              <w:top w:val="nil"/>
              <w:left w:val="nil"/>
              <w:bottom w:val="nil"/>
              <w:right w:val="nil"/>
            </w:tcBorders>
            <w:noWrap/>
            <w:vAlign w:val="center"/>
          </w:tcPr>
          <w:p w14:paraId="227FB932"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134</w:t>
            </w:r>
          </w:p>
        </w:tc>
        <w:tc>
          <w:tcPr>
            <w:tcW w:w="748" w:type="dxa"/>
            <w:tcBorders>
              <w:top w:val="nil"/>
              <w:left w:val="nil"/>
              <w:bottom w:val="nil"/>
              <w:right w:val="nil"/>
            </w:tcBorders>
          </w:tcPr>
          <w:p w14:paraId="18F06F42"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45</w:t>
            </w:r>
          </w:p>
        </w:tc>
        <w:tc>
          <w:tcPr>
            <w:tcW w:w="1049" w:type="dxa"/>
            <w:tcBorders>
              <w:top w:val="nil"/>
              <w:left w:val="nil"/>
              <w:bottom w:val="nil"/>
              <w:right w:val="nil"/>
            </w:tcBorders>
            <w:noWrap/>
            <w:vAlign w:val="center"/>
          </w:tcPr>
          <w:p w14:paraId="5AE90460"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12.99</w:t>
            </w:r>
          </w:p>
        </w:tc>
        <w:tc>
          <w:tcPr>
            <w:tcW w:w="1959" w:type="dxa"/>
            <w:tcBorders>
              <w:top w:val="nil"/>
              <w:left w:val="nil"/>
              <w:bottom w:val="nil"/>
              <w:right w:val="nil"/>
            </w:tcBorders>
            <w:noWrap/>
            <w:vAlign w:val="center"/>
          </w:tcPr>
          <w:p w14:paraId="3859C911"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56  16</w:t>
            </w:r>
            <w:proofErr w:type="gramEnd"/>
            <w:r w:rsidRPr="000B03BE">
              <w:rPr>
                <w:rFonts w:ascii="Times New Roman" w:hAnsi="Times New Roman" w:cs="Times New Roman"/>
                <w:sz w:val="18"/>
                <w:szCs w:val="18"/>
              </w:rPr>
              <w:t xml:space="preserve">  14</w:t>
            </w:r>
          </w:p>
        </w:tc>
      </w:tr>
      <w:tr w:rsidR="00801DDD" w:rsidRPr="000B03BE" w14:paraId="0C48E3C9" w14:textId="77777777">
        <w:trPr>
          <w:trHeight w:val="79"/>
        </w:trPr>
        <w:tc>
          <w:tcPr>
            <w:tcW w:w="1948" w:type="dxa"/>
            <w:vMerge w:val="restart"/>
            <w:tcBorders>
              <w:top w:val="nil"/>
              <w:left w:val="nil"/>
              <w:bottom w:val="nil"/>
              <w:right w:val="nil"/>
            </w:tcBorders>
            <w:noWrap/>
            <w:vAlign w:val="center"/>
          </w:tcPr>
          <w:p w14:paraId="36A4D60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Limbic area</w:t>
            </w:r>
          </w:p>
        </w:tc>
        <w:tc>
          <w:tcPr>
            <w:tcW w:w="1091" w:type="dxa"/>
            <w:vMerge w:val="restart"/>
            <w:tcBorders>
              <w:top w:val="nil"/>
              <w:left w:val="nil"/>
              <w:right w:val="nil"/>
            </w:tcBorders>
            <w:noWrap/>
            <w:vAlign w:val="center"/>
          </w:tcPr>
          <w:p w14:paraId="6CB37912"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3C38A006"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Hippocampus_R</w:t>
            </w:r>
            <w:proofErr w:type="spellEnd"/>
          </w:p>
        </w:tc>
        <w:tc>
          <w:tcPr>
            <w:tcW w:w="1517" w:type="dxa"/>
            <w:tcBorders>
              <w:top w:val="nil"/>
              <w:left w:val="nil"/>
              <w:bottom w:val="nil"/>
              <w:right w:val="nil"/>
            </w:tcBorders>
          </w:tcPr>
          <w:p w14:paraId="635FE304"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HIP_R</w:t>
            </w:r>
          </w:p>
        </w:tc>
        <w:tc>
          <w:tcPr>
            <w:tcW w:w="898" w:type="dxa"/>
            <w:tcBorders>
              <w:top w:val="nil"/>
              <w:left w:val="nil"/>
              <w:bottom w:val="nil"/>
              <w:right w:val="nil"/>
            </w:tcBorders>
            <w:noWrap/>
            <w:vAlign w:val="center"/>
          </w:tcPr>
          <w:p w14:paraId="7094EC50"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39</w:t>
            </w:r>
          </w:p>
        </w:tc>
        <w:tc>
          <w:tcPr>
            <w:tcW w:w="748" w:type="dxa"/>
            <w:tcBorders>
              <w:top w:val="nil"/>
              <w:left w:val="nil"/>
              <w:bottom w:val="nil"/>
              <w:right w:val="nil"/>
            </w:tcBorders>
          </w:tcPr>
          <w:p w14:paraId="1C3AAD6E"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20</w:t>
            </w:r>
          </w:p>
        </w:tc>
        <w:tc>
          <w:tcPr>
            <w:tcW w:w="1049" w:type="dxa"/>
            <w:tcBorders>
              <w:top w:val="nil"/>
              <w:left w:val="nil"/>
              <w:bottom w:val="nil"/>
              <w:right w:val="nil"/>
            </w:tcBorders>
            <w:noWrap/>
            <w:vAlign w:val="center"/>
          </w:tcPr>
          <w:p w14:paraId="121C0BE3"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8.35</w:t>
            </w:r>
          </w:p>
        </w:tc>
        <w:tc>
          <w:tcPr>
            <w:tcW w:w="1959" w:type="dxa"/>
            <w:tcBorders>
              <w:top w:val="nil"/>
              <w:left w:val="nil"/>
              <w:right w:val="nil"/>
            </w:tcBorders>
            <w:noWrap/>
            <w:vAlign w:val="center"/>
          </w:tcPr>
          <w:p w14:paraId="5900BC69"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30  -</w:t>
            </w:r>
            <w:proofErr w:type="gramEnd"/>
            <w:r w:rsidRPr="000B03BE">
              <w:rPr>
                <w:rFonts w:ascii="Times New Roman" w:hAnsi="Times New Roman" w:cs="Times New Roman"/>
                <w:sz w:val="18"/>
                <w:szCs w:val="18"/>
              </w:rPr>
              <w:t>4 -22</w:t>
            </w:r>
          </w:p>
        </w:tc>
      </w:tr>
      <w:tr w:rsidR="00801DDD" w:rsidRPr="000B03BE" w14:paraId="25EA188A" w14:textId="77777777">
        <w:trPr>
          <w:trHeight w:val="454"/>
        </w:trPr>
        <w:tc>
          <w:tcPr>
            <w:tcW w:w="1948" w:type="dxa"/>
            <w:vMerge/>
            <w:tcBorders>
              <w:top w:val="nil"/>
              <w:left w:val="nil"/>
              <w:bottom w:val="nil"/>
              <w:right w:val="nil"/>
            </w:tcBorders>
            <w:vAlign w:val="center"/>
          </w:tcPr>
          <w:p w14:paraId="63574F1D"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vAlign w:val="center"/>
          </w:tcPr>
          <w:p w14:paraId="2782F51C"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66020A63"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Amygdala_R</w:t>
            </w:r>
            <w:proofErr w:type="spellEnd"/>
          </w:p>
        </w:tc>
        <w:tc>
          <w:tcPr>
            <w:tcW w:w="1517" w:type="dxa"/>
            <w:tcBorders>
              <w:top w:val="nil"/>
              <w:left w:val="nil"/>
              <w:bottom w:val="nil"/>
              <w:right w:val="nil"/>
            </w:tcBorders>
          </w:tcPr>
          <w:p w14:paraId="77556249"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AMY_R</w:t>
            </w:r>
          </w:p>
        </w:tc>
        <w:tc>
          <w:tcPr>
            <w:tcW w:w="898" w:type="dxa"/>
            <w:tcBorders>
              <w:top w:val="nil"/>
              <w:left w:val="nil"/>
              <w:bottom w:val="nil"/>
              <w:right w:val="nil"/>
            </w:tcBorders>
            <w:noWrap/>
            <w:vAlign w:val="center"/>
          </w:tcPr>
          <w:p w14:paraId="21A8810F"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21</w:t>
            </w:r>
          </w:p>
        </w:tc>
        <w:tc>
          <w:tcPr>
            <w:tcW w:w="748" w:type="dxa"/>
            <w:tcBorders>
              <w:top w:val="nil"/>
              <w:left w:val="nil"/>
              <w:bottom w:val="nil"/>
              <w:right w:val="nil"/>
            </w:tcBorders>
          </w:tcPr>
          <w:p w14:paraId="586BDDB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34</w:t>
            </w:r>
          </w:p>
        </w:tc>
        <w:tc>
          <w:tcPr>
            <w:tcW w:w="1049" w:type="dxa"/>
            <w:tcBorders>
              <w:top w:val="nil"/>
              <w:left w:val="nil"/>
              <w:bottom w:val="nil"/>
              <w:right w:val="nil"/>
            </w:tcBorders>
            <w:noWrap/>
            <w:vAlign w:val="center"/>
          </w:tcPr>
          <w:p w14:paraId="3D2570F9"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8.25</w:t>
            </w:r>
          </w:p>
        </w:tc>
        <w:tc>
          <w:tcPr>
            <w:tcW w:w="1959" w:type="dxa"/>
            <w:tcBorders>
              <w:left w:val="nil"/>
              <w:bottom w:val="nil"/>
              <w:right w:val="nil"/>
            </w:tcBorders>
            <w:vAlign w:val="center"/>
          </w:tcPr>
          <w:p w14:paraId="606BE2D6"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25  21</w:t>
            </w:r>
            <w:proofErr w:type="gramEnd"/>
            <w:r w:rsidRPr="000B03BE">
              <w:rPr>
                <w:rFonts w:ascii="Times New Roman" w:hAnsi="Times New Roman" w:cs="Times New Roman"/>
                <w:sz w:val="18"/>
                <w:szCs w:val="18"/>
              </w:rPr>
              <w:t xml:space="preserve">  -26</w:t>
            </w:r>
          </w:p>
        </w:tc>
      </w:tr>
      <w:tr w:rsidR="00801DDD" w:rsidRPr="000B03BE" w14:paraId="7931A9D3" w14:textId="77777777">
        <w:trPr>
          <w:trHeight w:val="454"/>
        </w:trPr>
        <w:tc>
          <w:tcPr>
            <w:tcW w:w="1948" w:type="dxa"/>
            <w:vMerge/>
            <w:tcBorders>
              <w:top w:val="nil"/>
              <w:left w:val="nil"/>
              <w:bottom w:val="nil"/>
              <w:right w:val="nil"/>
            </w:tcBorders>
            <w:vAlign w:val="center"/>
          </w:tcPr>
          <w:p w14:paraId="20BC3615" w14:textId="77777777" w:rsidR="00801DDD" w:rsidRPr="000B03BE" w:rsidRDefault="00801DDD">
            <w:pPr>
              <w:jc w:val="center"/>
              <w:rPr>
                <w:rFonts w:ascii="Times New Roman" w:hAnsi="Times New Roman" w:cs="Times New Roman"/>
                <w:sz w:val="18"/>
                <w:szCs w:val="18"/>
              </w:rPr>
            </w:pPr>
          </w:p>
        </w:tc>
        <w:tc>
          <w:tcPr>
            <w:tcW w:w="1091" w:type="dxa"/>
            <w:vMerge/>
            <w:tcBorders>
              <w:left w:val="nil"/>
              <w:right w:val="nil"/>
            </w:tcBorders>
            <w:noWrap/>
            <w:vAlign w:val="center"/>
          </w:tcPr>
          <w:p w14:paraId="6F739633"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nil"/>
              <w:right w:val="nil"/>
            </w:tcBorders>
            <w:noWrap/>
            <w:vAlign w:val="center"/>
          </w:tcPr>
          <w:p w14:paraId="405602CF"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Insula_R</w:t>
            </w:r>
            <w:proofErr w:type="spellEnd"/>
          </w:p>
        </w:tc>
        <w:tc>
          <w:tcPr>
            <w:tcW w:w="1517" w:type="dxa"/>
            <w:tcBorders>
              <w:top w:val="nil"/>
              <w:left w:val="nil"/>
              <w:bottom w:val="nil"/>
              <w:right w:val="nil"/>
            </w:tcBorders>
          </w:tcPr>
          <w:p w14:paraId="3EB6A8C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INS_R</w:t>
            </w:r>
          </w:p>
        </w:tc>
        <w:tc>
          <w:tcPr>
            <w:tcW w:w="898" w:type="dxa"/>
            <w:tcBorders>
              <w:top w:val="nil"/>
              <w:left w:val="nil"/>
              <w:bottom w:val="nil"/>
              <w:right w:val="nil"/>
            </w:tcBorders>
            <w:noWrap/>
            <w:vAlign w:val="center"/>
          </w:tcPr>
          <w:p w14:paraId="00758B27"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210</w:t>
            </w:r>
          </w:p>
        </w:tc>
        <w:tc>
          <w:tcPr>
            <w:tcW w:w="748" w:type="dxa"/>
            <w:tcBorders>
              <w:top w:val="nil"/>
              <w:left w:val="nil"/>
              <w:bottom w:val="nil"/>
              <w:right w:val="nil"/>
            </w:tcBorders>
          </w:tcPr>
          <w:p w14:paraId="3867F4C4"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48</w:t>
            </w:r>
          </w:p>
        </w:tc>
        <w:tc>
          <w:tcPr>
            <w:tcW w:w="1049" w:type="dxa"/>
            <w:tcBorders>
              <w:top w:val="nil"/>
              <w:left w:val="nil"/>
              <w:bottom w:val="nil"/>
              <w:right w:val="nil"/>
            </w:tcBorders>
            <w:noWrap/>
            <w:vAlign w:val="center"/>
          </w:tcPr>
          <w:p w14:paraId="0725D362"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11.46</w:t>
            </w:r>
          </w:p>
        </w:tc>
        <w:tc>
          <w:tcPr>
            <w:tcW w:w="1959" w:type="dxa"/>
            <w:tcBorders>
              <w:top w:val="nil"/>
              <w:left w:val="nil"/>
              <w:bottom w:val="nil"/>
              <w:right w:val="nil"/>
            </w:tcBorders>
            <w:noWrap/>
            <w:vAlign w:val="center"/>
          </w:tcPr>
          <w:p w14:paraId="512AFCD0" w14:textId="77777777" w:rsidR="00801DDD" w:rsidRPr="000B03BE" w:rsidRDefault="008E140F">
            <w:pPr>
              <w:jc w:val="center"/>
              <w:rPr>
                <w:rFonts w:ascii="Times New Roman" w:hAnsi="Times New Roman" w:cs="Times New Roman"/>
                <w:sz w:val="18"/>
                <w:szCs w:val="18"/>
              </w:rPr>
            </w:pPr>
            <w:proofErr w:type="gramStart"/>
            <w:r w:rsidRPr="000B03BE">
              <w:rPr>
                <w:rFonts w:ascii="Times New Roman" w:hAnsi="Times New Roman" w:cs="Times New Roman"/>
                <w:sz w:val="18"/>
                <w:szCs w:val="18"/>
              </w:rPr>
              <w:t>28  20</w:t>
            </w:r>
            <w:proofErr w:type="gramEnd"/>
            <w:r w:rsidRPr="000B03BE">
              <w:rPr>
                <w:rFonts w:ascii="Times New Roman" w:hAnsi="Times New Roman" w:cs="Times New Roman"/>
                <w:sz w:val="18"/>
                <w:szCs w:val="18"/>
              </w:rPr>
              <w:t xml:space="preserve"> -14</w:t>
            </w:r>
          </w:p>
        </w:tc>
      </w:tr>
      <w:tr w:rsidR="00801DDD" w:rsidRPr="000B03BE" w14:paraId="2C4672B3" w14:textId="77777777">
        <w:trPr>
          <w:trHeight w:val="454"/>
        </w:trPr>
        <w:tc>
          <w:tcPr>
            <w:tcW w:w="1948" w:type="dxa"/>
            <w:vMerge/>
            <w:tcBorders>
              <w:top w:val="nil"/>
              <w:left w:val="nil"/>
              <w:bottom w:val="single" w:sz="12" w:space="0" w:color="auto"/>
              <w:right w:val="nil"/>
            </w:tcBorders>
            <w:vAlign w:val="center"/>
          </w:tcPr>
          <w:p w14:paraId="014D03EF" w14:textId="77777777" w:rsidR="00801DDD" w:rsidRPr="000B03BE" w:rsidRDefault="00801DDD">
            <w:pPr>
              <w:jc w:val="center"/>
              <w:rPr>
                <w:rFonts w:ascii="Times New Roman" w:hAnsi="Times New Roman" w:cs="Times New Roman"/>
                <w:sz w:val="18"/>
                <w:szCs w:val="18"/>
              </w:rPr>
            </w:pPr>
          </w:p>
        </w:tc>
        <w:tc>
          <w:tcPr>
            <w:tcW w:w="1091" w:type="dxa"/>
            <w:vMerge/>
            <w:tcBorders>
              <w:left w:val="nil"/>
              <w:bottom w:val="single" w:sz="12" w:space="0" w:color="auto"/>
              <w:right w:val="nil"/>
            </w:tcBorders>
            <w:noWrap/>
            <w:vAlign w:val="center"/>
          </w:tcPr>
          <w:p w14:paraId="029C9A1B" w14:textId="77777777" w:rsidR="00801DDD" w:rsidRPr="000B03BE" w:rsidRDefault="00801DDD">
            <w:pPr>
              <w:jc w:val="center"/>
              <w:rPr>
                <w:rFonts w:ascii="Times New Roman" w:hAnsi="Times New Roman" w:cs="Times New Roman"/>
                <w:sz w:val="18"/>
                <w:szCs w:val="18"/>
              </w:rPr>
            </w:pPr>
          </w:p>
        </w:tc>
        <w:tc>
          <w:tcPr>
            <w:tcW w:w="2486" w:type="dxa"/>
            <w:tcBorders>
              <w:top w:val="nil"/>
              <w:left w:val="nil"/>
              <w:bottom w:val="single" w:sz="12" w:space="0" w:color="auto"/>
              <w:right w:val="nil"/>
            </w:tcBorders>
            <w:noWrap/>
            <w:vAlign w:val="center"/>
          </w:tcPr>
          <w:p w14:paraId="4CD0ACB7" w14:textId="77777777" w:rsidR="00801DDD" w:rsidRPr="000B03BE" w:rsidRDefault="008E140F">
            <w:pPr>
              <w:jc w:val="center"/>
              <w:rPr>
                <w:rFonts w:ascii="Times New Roman" w:hAnsi="Times New Roman" w:cs="Times New Roman"/>
                <w:sz w:val="18"/>
                <w:szCs w:val="18"/>
              </w:rPr>
            </w:pPr>
            <w:proofErr w:type="spellStart"/>
            <w:r w:rsidRPr="000B03BE">
              <w:rPr>
                <w:rFonts w:ascii="Times New Roman" w:hAnsi="Times New Roman" w:cs="Times New Roman"/>
                <w:sz w:val="18"/>
                <w:szCs w:val="18"/>
              </w:rPr>
              <w:t>Insula_L</w:t>
            </w:r>
            <w:proofErr w:type="spellEnd"/>
          </w:p>
        </w:tc>
        <w:tc>
          <w:tcPr>
            <w:tcW w:w="1517" w:type="dxa"/>
            <w:tcBorders>
              <w:top w:val="nil"/>
              <w:left w:val="nil"/>
              <w:bottom w:val="single" w:sz="12" w:space="0" w:color="auto"/>
              <w:right w:val="nil"/>
            </w:tcBorders>
          </w:tcPr>
          <w:p w14:paraId="7C7EC293"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INS_L</w:t>
            </w:r>
          </w:p>
        </w:tc>
        <w:tc>
          <w:tcPr>
            <w:tcW w:w="898" w:type="dxa"/>
            <w:tcBorders>
              <w:top w:val="nil"/>
              <w:left w:val="nil"/>
              <w:bottom w:val="single" w:sz="12" w:space="0" w:color="auto"/>
              <w:right w:val="nil"/>
            </w:tcBorders>
            <w:noWrap/>
            <w:vAlign w:val="center"/>
          </w:tcPr>
          <w:p w14:paraId="25FB8E0B"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133</w:t>
            </w:r>
          </w:p>
        </w:tc>
        <w:tc>
          <w:tcPr>
            <w:tcW w:w="748" w:type="dxa"/>
            <w:tcBorders>
              <w:top w:val="nil"/>
              <w:left w:val="nil"/>
              <w:bottom w:val="single" w:sz="12" w:space="0" w:color="auto"/>
              <w:right w:val="nil"/>
            </w:tcBorders>
          </w:tcPr>
          <w:p w14:paraId="3E851396"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48</w:t>
            </w:r>
          </w:p>
        </w:tc>
        <w:tc>
          <w:tcPr>
            <w:tcW w:w="1049" w:type="dxa"/>
            <w:tcBorders>
              <w:top w:val="nil"/>
              <w:left w:val="nil"/>
              <w:bottom w:val="single" w:sz="12" w:space="0" w:color="auto"/>
              <w:right w:val="nil"/>
            </w:tcBorders>
            <w:noWrap/>
            <w:vAlign w:val="center"/>
          </w:tcPr>
          <w:p w14:paraId="124D484C"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10.36</w:t>
            </w:r>
          </w:p>
        </w:tc>
        <w:tc>
          <w:tcPr>
            <w:tcW w:w="1959" w:type="dxa"/>
            <w:tcBorders>
              <w:top w:val="nil"/>
              <w:left w:val="nil"/>
              <w:bottom w:val="single" w:sz="12" w:space="0" w:color="auto"/>
              <w:right w:val="nil"/>
            </w:tcBorders>
            <w:noWrap/>
            <w:vAlign w:val="center"/>
          </w:tcPr>
          <w:p w14:paraId="39DB472E" w14:textId="77777777" w:rsidR="00801DDD" w:rsidRPr="000B03BE" w:rsidRDefault="008E140F">
            <w:pPr>
              <w:jc w:val="center"/>
              <w:rPr>
                <w:rFonts w:ascii="Times New Roman" w:hAnsi="Times New Roman" w:cs="Times New Roman"/>
                <w:sz w:val="18"/>
                <w:szCs w:val="18"/>
              </w:rPr>
            </w:pPr>
            <w:r w:rsidRPr="000B03BE">
              <w:rPr>
                <w:rFonts w:ascii="Times New Roman" w:hAnsi="Times New Roman" w:cs="Times New Roman"/>
                <w:sz w:val="18"/>
                <w:szCs w:val="18"/>
              </w:rPr>
              <w:t>-</w:t>
            </w:r>
            <w:proofErr w:type="gramStart"/>
            <w:r w:rsidRPr="000B03BE">
              <w:rPr>
                <w:rFonts w:ascii="Times New Roman" w:hAnsi="Times New Roman" w:cs="Times New Roman"/>
                <w:sz w:val="18"/>
                <w:szCs w:val="18"/>
              </w:rPr>
              <w:t>28  24</w:t>
            </w:r>
            <w:proofErr w:type="gramEnd"/>
            <w:r w:rsidRPr="000B03BE">
              <w:rPr>
                <w:rFonts w:ascii="Times New Roman" w:hAnsi="Times New Roman" w:cs="Times New Roman"/>
                <w:sz w:val="18"/>
                <w:szCs w:val="18"/>
              </w:rPr>
              <w:t xml:space="preserve">  -8</w:t>
            </w:r>
          </w:p>
        </w:tc>
      </w:tr>
    </w:tbl>
    <w:p w14:paraId="25AAFF57" w14:textId="77777777" w:rsidR="00801DDD" w:rsidRPr="000B03BE" w:rsidRDefault="00801DDD">
      <w:pPr>
        <w:rPr>
          <w:rFonts w:ascii="Times New Roman" w:hAnsi="Times New Roman" w:cs="Times New Roman"/>
          <w:b/>
          <w:bCs/>
          <w:iCs/>
          <w:sz w:val="24"/>
          <w:szCs w:val="24"/>
        </w:rPr>
        <w:sectPr w:rsidR="00801DDD" w:rsidRPr="000B03BE">
          <w:pgSz w:w="11906" w:h="16838"/>
          <w:pgMar w:top="1440" w:right="1800" w:bottom="1440" w:left="1800" w:header="851" w:footer="992" w:gutter="0"/>
          <w:cols w:space="425"/>
          <w:docGrid w:type="lines" w:linePitch="312"/>
        </w:sectPr>
      </w:pPr>
    </w:p>
    <w:p w14:paraId="2C127CEE" w14:textId="77777777" w:rsidR="00801DDD" w:rsidRPr="000B03BE" w:rsidRDefault="008E140F">
      <w:pPr>
        <w:jc w:val="center"/>
        <w:rPr>
          <w:rFonts w:ascii="Times New Roman" w:hAnsi="Times New Roman" w:cs="Times New Roman"/>
          <w:b/>
          <w:bCs/>
          <w:iCs/>
          <w:sz w:val="24"/>
          <w:szCs w:val="24"/>
        </w:rPr>
      </w:pPr>
      <w:r w:rsidRPr="000B03BE">
        <w:rPr>
          <w:rFonts w:ascii="Times New Roman" w:hAnsi="Times New Roman" w:cs="Times New Roman"/>
          <w:b/>
          <w:bCs/>
          <w:iCs/>
          <w:sz w:val="24"/>
          <w:szCs w:val="24"/>
        </w:rPr>
        <w:lastRenderedPageBreak/>
        <w:t xml:space="preserve">Table S4. </w:t>
      </w:r>
      <w:bookmarkStart w:id="6" w:name="_Hlk113968134"/>
      <w:r w:rsidRPr="000B03BE">
        <w:rPr>
          <w:rFonts w:ascii="Times New Roman" w:hAnsi="Times New Roman" w:cs="Times New Roman"/>
          <w:b/>
          <w:bCs/>
          <w:iCs/>
          <w:sz w:val="24"/>
          <w:szCs w:val="24"/>
        </w:rPr>
        <w:t>Moderating effect of resilience between brain dynamics (first block - last block) and cortisol response</w:t>
      </w:r>
    </w:p>
    <w:tbl>
      <w:tblPr>
        <w:tblW w:w="12191" w:type="dxa"/>
        <w:jc w:val="center"/>
        <w:tblBorders>
          <w:top w:val="single" w:sz="12" w:space="0" w:color="auto"/>
          <w:bottom w:val="single" w:sz="12" w:space="0" w:color="auto"/>
        </w:tblBorders>
        <w:tblLayout w:type="fixed"/>
        <w:tblLook w:val="04A0" w:firstRow="1" w:lastRow="0" w:firstColumn="1" w:lastColumn="0" w:noHBand="0" w:noVBand="1"/>
      </w:tblPr>
      <w:tblGrid>
        <w:gridCol w:w="2268"/>
        <w:gridCol w:w="993"/>
        <w:gridCol w:w="1417"/>
        <w:gridCol w:w="992"/>
        <w:gridCol w:w="1701"/>
        <w:gridCol w:w="709"/>
        <w:gridCol w:w="1418"/>
        <w:gridCol w:w="850"/>
        <w:gridCol w:w="1843"/>
      </w:tblGrid>
      <w:tr w:rsidR="00801DDD" w:rsidRPr="000B03BE" w14:paraId="0D26938A" w14:textId="77777777">
        <w:trPr>
          <w:trHeight w:val="875"/>
          <w:jc w:val="center"/>
        </w:trPr>
        <w:tc>
          <w:tcPr>
            <w:tcW w:w="2268" w:type="dxa"/>
            <w:tcBorders>
              <w:top w:val="single" w:sz="12" w:space="0" w:color="auto"/>
              <w:left w:val="nil"/>
              <w:bottom w:val="single" w:sz="6" w:space="0" w:color="auto"/>
              <w:right w:val="nil"/>
            </w:tcBorders>
            <w:vAlign w:val="center"/>
          </w:tcPr>
          <w:bookmarkEnd w:id="6"/>
          <w:p w14:paraId="5C4F858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Predictor</w:t>
            </w:r>
          </w:p>
        </w:tc>
        <w:tc>
          <w:tcPr>
            <w:tcW w:w="993" w:type="dxa"/>
            <w:tcBorders>
              <w:top w:val="single" w:sz="12" w:space="0" w:color="auto"/>
              <w:left w:val="nil"/>
              <w:bottom w:val="single" w:sz="6" w:space="0" w:color="auto"/>
              <w:right w:val="nil"/>
            </w:tcBorders>
            <w:vAlign w:val="center"/>
          </w:tcPr>
          <w:p w14:paraId="71C1BE4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b</w:t>
            </w:r>
          </w:p>
        </w:tc>
        <w:tc>
          <w:tcPr>
            <w:tcW w:w="1417" w:type="dxa"/>
            <w:tcBorders>
              <w:top w:val="single" w:sz="12" w:space="0" w:color="auto"/>
              <w:left w:val="nil"/>
              <w:bottom w:val="single" w:sz="6" w:space="0" w:color="auto"/>
              <w:right w:val="nil"/>
            </w:tcBorders>
            <w:vAlign w:val="center"/>
          </w:tcPr>
          <w:p w14:paraId="30AD221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b</w:t>
            </w:r>
          </w:p>
          <w:p w14:paraId="7D0117F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95% CI</w:t>
            </w:r>
          </w:p>
          <w:p w14:paraId="2E01D34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[LL, UL]</w:t>
            </w:r>
          </w:p>
        </w:tc>
        <w:tc>
          <w:tcPr>
            <w:tcW w:w="992" w:type="dxa"/>
            <w:tcBorders>
              <w:top w:val="single" w:sz="12" w:space="0" w:color="auto"/>
              <w:left w:val="nil"/>
              <w:bottom w:val="single" w:sz="6" w:space="0" w:color="auto"/>
              <w:right w:val="nil"/>
            </w:tcBorders>
            <w:vAlign w:val="center"/>
          </w:tcPr>
          <w:p w14:paraId="1713DFA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beta</w:t>
            </w:r>
          </w:p>
        </w:tc>
        <w:tc>
          <w:tcPr>
            <w:tcW w:w="1701" w:type="dxa"/>
            <w:tcBorders>
              <w:top w:val="single" w:sz="12" w:space="0" w:color="auto"/>
              <w:left w:val="nil"/>
              <w:bottom w:val="single" w:sz="6" w:space="0" w:color="auto"/>
              <w:right w:val="nil"/>
            </w:tcBorders>
            <w:vAlign w:val="center"/>
          </w:tcPr>
          <w:p w14:paraId="7077E9B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beta</w:t>
            </w:r>
          </w:p>
          <w:p w14:paraId="434E592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95% CI</w:t>
            </w:r>
          </w:p>
          <w:p w14:paraId="2FBF7CF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[LL, UL]</w:t>
            </w:r>
          </w:p>
        </w:tc>
        <w:tc>
          <w:tcPr>
            <w:tcW w:w="709" w:type="dxa"/>
            <w:tcBorders>
              <w:top w:val="single" w:sz="12" w:space="0" w:color="auto"/>
              <w:left w:val="nil"/>
              <w:bottom w:val="single" w:sz="6" w:space="0" w:color="auto"/>
              <w:right w:val="nil"/>
            </w:tcBorders>
            <w:vAlign w:val="center"/>
          </w:tcPr>
          <w:p w14:paraId="60291DD6"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sr</w:t>
            </w:r>
            <w:r w:rsidRPr="000B03BE">
              <w:rPr>
                <w:rFonts w:ascii="Times New Roman" w:hAnsi="Times New Roman" w:cs="Times New Roman"/>
                <w:i/>
                <w:sz w:val="18"/>
                <w:szCs w:val="18"/>
                <w:vertAlign w:val="superscript"/>
              </w:rPr>
              <w:t>2</w:t>
            </w:r>
          </w:p>
        </w:tc>
        <w:tc>
          <w:tcPr>
            <w:tcW w:w="1418" w:type="dxa"/>
            <w:tcBorders>
              <w:top w:val="single" w:sz="12" w:space="0" w:color="auto"/>
              <w:left w:val="nil"/>
              <w:bottom w:val="single" w:sz="6" w:space="0" w:color="auto"/>
              <w:right w:val="nil"/>
            </w:tcBorders>
            <w:vAlign w:val="center"/>
          </w:tcPr>
          <w:p w14:paraId="246A975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sr</w:t>
            </w:r>
            <w:r w:rsidRPr="000B03BE">
              <w:rPr>
                <w:rFonts w:ascii="Times New Roman" w:hAnsi="Times New Roman" w:cs="Times New Roman"/>
                <w:i/>
                <w:sz w:val="18"/>
                <w:szCs w:val="18"/>
                <w:vertAlign w:val="superscript"/>
              </w:rPr>
              <w:t>2</w:t>
            </w:r>
          </w:p>
          <w:p w14:paraId="283D0DC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95% CI</w:t>
            </w:r>
          </w:p>
          <w:p w14:paraId="4947042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[LL, UL]</w:t>
            </w:r>
          </w:p>
        </w:tc>
        <w:tc>
          <w:tcPr>
            <w:tcW w:w="850" w:type="dxa"/>
            <w:tcBorders>
              <w:top w:val="single" w:sz="12" w:space="0" w:color="auto"/>
              <w:left w:val="nil"/>
              <w:bottom w:val="single" w:sz="6" w:space="0" w:color="auto"/>
              <w:right w:val="nil"/>
            </w:tcBorders>
            <w:vAlign w:val="center"/>
          </w:tcPr>
          <w:p w14:paraId="4476489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r</w:t>
            </w:r>
          </w:p>
        </w:tc>
        <w:tc>
          <w:tcPr>
            <w:tcW w:w="1843" w:type="dxa"/>
            <w:tcBorders>
              <w:top w:val="single" w:sz="12" w:space="0" w:color="auto"/>
              <w:left w:val="nil"/>
              <w:bottom w:val="single" w:sz="6" w:space="0" w:color="auto"/>
              <w:right w:val="nil"/>
            </w:tcBorders>
            <w:vAlign w:val="center"/>
          </w:tcPr>
          <w:p w14:paraId="08CBCA8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Fit</w:t>
            </w:r>
          </w:p>
        </w:tc>
      </w:tr>
      <w:tr w:rsidR="00801DDD" w:rsidRPr="000B03BE" w14:paraId="300769DE" w14:textId="77777777">
        <w:trPr>
          <w:trHeight w:val="281"/>
          <w:jc w:val="center"/>
        </w:trPr>
        <w:tc>
          <w:tcPr>
            <w:tcW w:w="2268" w:type="dxa"/>
            <w:tcBorders>
              <w:top w:val="single" w:sz="6" w:space="0" w:color="auto"/>
              <w:left w:val="nil"/>
              <w:bottom w:val="nil"/>
              <w:right w:val="nil"/>
            </w:tcBorders>
            <w:vAlign w:val="center"/>
          </w:tcPr>
          <w:p w14:paraId="1BF6C278" w14:textId="77777777" w:rsidR="00801DDD" w:rsidRPr="000B03BE" w:rsidRDefault="008E140F">
            <w:pPr>
              <w:wordWrap w:val="0"/>
              <w:rPr>
                <w:rFonts w:ascii="Times New Roman" w:hAnsi="Times New Roman" w:cs="Times New Roman"/>
                <w:sz w:val="18"/>
                <w:szCs w:val="18"/>
              </w:rPr>
            </w:pPr>
            <w:r w:rsidRPr="000B03BE">
              <w:rPr>
                <w:rFonts w:ascii="Times New Roman" w:hAnsi="Times New Roman" w:cs="Times New Roman"/>
                <w:sz w:val="18"/>
                <w:szCs w:val="18"/>
              </w:rPr>
              <w:t>Model 1</w:t>
            </w:r>
          </w:p>
        </w:tc>
        <w:tc>
          <w:tcPr>
            <w:tcW w:w="993" w:type="dxa"/>
            <w:tcBorders>
              <w:top w:val="single" w:sz="6" w:space="0" w:color="auto"/>
              <w:left w:val="nil"/>
              <w:bottom w:val="nil"/>
              <w:right w:val="nil"/>
            </w:tcBorders>
            <w:vAlign w:val="center"/>
          </w:tcPr>
          <w:p w14:paraId="648F24F2" w14:textId="77777777" w:rsidR="00801DDD" w:rsidRPr="000B03BE" w:rsidRDefault="00801DDD">
            <w:pPr>
              <w:rPr>
                <w:rFonts w:ascii="Times New Roman" w:hAnsi="Times New Roman" w:cs="Times New Roman"/>
                <w:sz w:val="18"/>
                <w:szCs w:val="18"/>
              </w:rPr>
            </w:pPr>
          </w:p>
        </w:tc>
        <w:tc>
          <w:tcPr>
            <w:tcW w:w="1417" w:type="dxa"/>
            <w:tcBorders>
              <w:top w:val="single" w:sz="6" w:space="0" w:color="auto"/>
              <w:left w:val="nil"/>
              <w:bottom w:val="nil"/>
              <w:right w:val="nil"/>
            </w:tcBorders>
            <w:vAlign w:val="center"/>
          </w:tcPr>
          <w:p w14:paraId="62895052" w14:textId="77777777" w:rsidR="00801DDD" w:rsidRPr="000B03BE" w:rsidRDefault="00801DDD">
            <w:pPr>
              <w:rPr>
                <w:rFonts w:ascii="Times New Roman" w:hAnsi="Times New Roman" w:cs="Times New Roman"/>
                <w:sz w:val="18"/>
                <w:szCs w:val="18"/>
              </w:rPr>
            </w:pPr>
          </w:p>
        </w:tc>
        <w:tc>
          <w:tcPr>
            <w:tcW w:w="992" w:type="dxa"/>
            <w:tcBorders>
              <w:top w:val="single" w:sz="6" w:space="0" w:color="auto"/>
              <w:left w:val="nil"/>
              <w:bottom w:val="nil"/>
              <w:right w:val="nil"/>
            </w:tcBorders>
            <w:vAlign w:val="center"/>
          </w:tcPr>
          <w:p w14:paraId="48DB5605" w14:textId="77777777" w:rsidR="00801DDD" w:rsidRPr="000B03BE" w:rsidRDefault="00801DDD">
            <w:pPr>
              <w:rPr>
                <w:rFonts w:ascii="Times New Roman" w:hAnsi="Times New Roman" w:cs="Times New Roman"/>
                <w:sz w:val="18"/>
                <w:szCs w:val="18"/>
              </w:rPr>
            </w:pPr>
          </w:p>
        </w:tc>
        <w:tc>
          <w:tcPr>
            <w:tcW w:w="1701" w:type="dxa"/>
            <w:tcBorders>
              <w:top w:val="single" w:sz="6" w:space="0" w:color="auto"/>
              <w:left w:val="nil"/>
              <w:bottom w:val="nil"/>
              <w:right w:val="nil"/>
            </w:tcBorders>
            <w:vAlign w:val="center"/>
          </w:tcPr>
          <w:p w14:paraId="217FDDCD" w14:textId="77777777" w:rsidR="00801DDD" w:rsidRPr="000B03BE" w:rsidRDefault="00801DDD">
            <w:pPr>
              <w:rPr>
                <w:rFonts w:ascii="Times New Roman" w:hAnsi="Times New Roman" w:cs="Times New Roman"/>
                <w:sz w:val="18"/>
                <w:szCs w:val="18"/>
              </w:rPr>
            </w:pPr>
          </w:p>
        </w:tc>
        <w:tc>
          <w:tcPr>
            <w:tcW w:w="709" w:type="dxa"/>
            <w:tcBorders>
              <w:top w:val="single" w:sz="6" w:space="0" w:color="auto"/>
              <w:left w:val="nil"/>
              <w:bottom w:val="nil"/>
              <w:right w:val="nil"/>
            </w:tcBorders>
            <w:vAlign w:val="center"/>
          </w:tcPr>
          <w:p w14:paraId="416CCF19" w14:textId="77777777" w:rsidR="00801DDD" w:rsidRPr="000B03BE" w:rsidRDefault="00801DDD">
            <w:pPr>
              <w:rPr>
                <w:rFonts w:ascii="Times New Roman" w:hAnsi="Times New Roman" w:cs="Times New Roman"/>
                <w:sz w:val="18"/>
                <w:szCs w:val="18"/>
              </w:rPr>
            </w:pPr>
          </w:p>
        </w:tc>
        <w:tc>
          <w:tcPr>
            <w:tcW w:w="1418" w:type="dxa"/>
            <w:tcBorders>
              <w:top w:val="single" w:sz="6" w:space="0" w:color="auto"/>
              <w:left w:val="nil"/>
              <w:bottom w:val="nil"/>
              <w:right w:val="nil"/>
            </w:tcBorders>
            <w:vAlign w:val="center"/>
          </w:tcPr>
          <w:p w14:paraId="0651D2D1" w14:textId="77777777" w:rsidR="00801DDD" w:rsidRPr="000B03BE" w:rsidRDefault="00801DDD">
            <w:pPr>
              <w:rPr>
                <w:rFonts w:ascii="Times New Roman" w:hAnsi="Times New Roman" w:cs="Times New Roman"/>
                <w:sz w:val="18"/>
                <w:szCs w:val="18"/>
              </w:rPr>
            </w:pPr>
          </w:p>
        </w:tc>
        <w:tc>
          <w:tcPr>
            <w:tcW w:w="850" w:type="dxa"/>
            <w:tcBorders>
              <w:top w:val="single" w:sz="6" w:space="0" w:color="auto"/>
              <w:left w:val="nil"/>
              <w:bottom w:val="nil"/>
              <w:right w:val="nil"/>
            </w:tcBorders>
            <w:vAlign w:val="center"/>
          </w:tcPr>
          <w:p w14:paraId="0C116283" w14:textId="77777777" w:rsidR="00801DDD" w:rsidRPr="000B03BE" w:rsidRDefault="00801DDD">
            <w:pPr>
              <w:rPr>
                <w:rFonts w:ascii="Times New Roman" w:hAnsi="Times New Roman" w:cs="Times New Roman"/>
                <w:sz w:val="18"/>
                <w:szCs w:val="18"/>
              </w:rPr>
            </w:pPr>
          </w:p>
        </w:tc>
        <w:tc>
          <w:tcPr>
            <w:tcW w:w="1843" w:type="dxa"/>
            <w:tcBorders>
              <w:top w:val="single" w:sz="6" w:space="0" w:color="auto"/>
              <w:left w:val="nil"/>
              <w:bottom w:val="nil"/>
              <w:right w:val="nil"/>
            </w:tcBorders>
            <w:vAlign w:val="center"/>
          </w:tcPr>
          <w:p w14:paraId="11FCF31D" w14:textId="77777777" w:rsidR="00801DDD" w:rsidRPr="000B03BE" w:rsidRDefault="00801DDD">
            <w:pPr>
              <w:rPr>
                <w:rFonts w:ascii="Times New Roman" w:hAnsi="Times New Roman" w:cs="Times New Roman"/>
                <w:sz w:val="18"/>
                <w:szCs w:val="18"/>
              </w:rPr>
            </w:pPr>
          </w:p>
        </w:tc>
      </w:tr>
      <w:tr w:rsidR="00801DDD" w:rsidRPr="000B03BE" w14:paraId="14AE84B4" w14:textId="77777777">
        <w:trPr>
          <w:trHeight w:val="296"/>
          <w:jc w:val="center"/>
        </w:trPr>
        <w:tc>
          <w:tcPr>
            <w:tcW w:w="2268" w:type="dxa"/>
            <w:tcBorders>
              <w:top w:val="nil"/>
              <w:left w:val="nil"/>
              <w:bottom w:val="nil"/>
              <w:right w:val="nil"/>
            </w:tcBorders>
            <w:vAlign w:val="center"/>
          </w:tcPr>
          <w:p w14:paraId="2775245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(Intercept)</w:t>
            </w:r>
          </w:p>
        </w:tc>
        <w:tc>
          <w:tcPr>
            <w:tcW w:w="993" w:type="dxa"/>
            <w:tcBorders>
              <w:top w:val="nil"/>
              <w:left w:val="nil"/>
              <w:bottom w:val="nil"/>
              <w:right w:val="nil"/>
            </w:tcBorders>
            <w:vAlign w:val="center"/>
          </w:tcPr>
          <w:p w14:paraId="53FF19E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4.97</w:t>
            </w:r>
          </w:p>
        </w:tc>
        <w:tc>
          <w:tcPr>
            <w:tcW w:w="1417" w:type="dxa"/>
            <w:tcBorders>
              <w:top w:val="nil"/>
              <w:left w:val="nil"/>
              <w:bottom w:val="nil"/>
              <w:right w:val="nil"/>
            </w:tcBorders>
            <w:vAlign w:val="center"/>
          </w:tcPr>
          <w:p w14:paraId="7C90C080"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[-8.05, 17.99]</w:t>
            </w:r>
          </w:p>
        </w:tc>
        <w:tc>
          <w:tcPr>
            <w:tcW w:w="992" w:type="dxa"/>
            <w:tcBorders>
              <w:top w:val="nil"/>
              <w:left w:val="nil"/>
              <w:bottom w:val="nil"/>
              <w:right w:val="nil"/>
            </w:tcBorders>
            <w:vAlign w:val="center"/>
          </w:tcPr>
          <w:p w14:paraId="5835E0B1"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25F9B940"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784482A5"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7754EF32"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106949BA"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323E2216" w14:textId="77777777" w:rsidR="00801DDD" w:rsidRPr="000B03BE" w:rsidRDefault="00801DDD">
            <w:pPr>
              <w:rPr>
                <w:rFonts w:ascii="Times New Roman" w:hAnsi="Times New Roman" w:cs="Times New Roman"/>
                <w:sz w:val="18"/>
                <w:szCs w:val="18"/>
              </w:rPr>
            </w:pPr>
          </w:p>
        </w:tc>
      </w:tr>
      <w:tr w:rsidR="00801DDD" w:rsidRPr="000B03BE" w14:paraId="52943E30" w14:textId="77777777">
        <w:trPr>
          <w:trHeight w:val="578"/>
          <w:jc w:val="center"/>
        </w:trPr>
        <w:tc>
          <w:tcPr>
            <w:tcW w:w="2268" w:type="dxa"/>
            <w:tcBorders>
              <w:top w:val="nil"/>
              <w:left w:val="nil"/>
              <w:bottom w:val="nil"/>
              <w:right w:val="nil"/>
            </w:tcBorders>
            <w:vAlign w:val="center"/>
          </w:tcPr>
          <w:p w14:paraId="0625B7A6"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Resilience</w:t>
            </w:r>
          </w:p>
        </w:tc>
        <w:tc>
          <w:tcPr>
            <w:tcW w:w="993" w:type="dxa"/>
            <w:tcBorders>
              <w:top w:val="nil"/>
              <w:left w:val="nil"/>
              <w:bottom w:val="nil"/>
              <w:right w:val="nil"/>
            </w:tcBorders>
            <w:vAlign w:val="center"/>
          </w:tcPr>
          <w:p w14:paraId="70030F0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-0.24</w:t>
            </w:r>
          </w:p>
        </w:tc>
        <w:tc>
          <w:tcPr>
            <w:tcW w:w="1417" w:type="dxa"/>
            <w:tcBorders>
              <w:top w:val="nil"/>
              <w:left w:val="nil"/>
              <w:bottom w:val="nil"/>
              <w:right w:val="nil"/>
            </w:tcBorders>
            <w:vAlign w:val="center"/>
          </w:tcPr>
          <w:p w14:paraId="40637FF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[-1.96, 1.49]</w:t>
            </w:r>
          </w:p>
        </w:tc>
        <w:tc>
          <w:tcPr>
            <w:tcW w:w="992" w:type="dxa"/>
            <w:tcBorders>
              <w:top w:val="nil"/>
              <w:left w:val="nil"/>
              <w:bottom w:val="nil"/>
              <w:right w:val="nil"/>
            </w:tcBorders>
            <w:vAlign w:val="center"/>
          </w:tcPr>
          <w:p w14:paraId="44300DA7"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-0.03</w:t>
            </w:r>
          </w:p>
        </w:tc>
        <w:tc>
          <w:tcPr>
            <w:tcW w:w="1701" w:type="dxa"/>
            <w:tcBorders>
              <w:top w:val="nil"/>
              <w:left w:val="nil"/>
              <w:bottom w:val="nil"/>
              <w:right w:val="nil"/>
            </w:tcBorders>
            <w:vAlign w:val="center"/>
          </w:tcPr>
          <w:p w14:paraId="028895F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[-0.28, 0.21]</w:t>
            </w:r>
          </w:p>
        </w:tc>
        <w:tc>
          <w:tcPr>
            <w:tcW w:w="709" w:type="dxa"/>
            <w:tcBorders>
              <w:top w:val="nil"/>
              <w:left w:val="nil"/>
              <w:bottom w:val="nil"/>
              <w:right w:val="nil"/>
            </w:tcBorders>
            <w:vAlign w:val="center"/>
          </w:tcPr>
          <w:p w14:paraId="4CEEC7F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w:t>
            </w:r>
          </w:p>
        </w:tc>
        <w:tc>
          <w:tcPr>
            <w:tcW w:w="1418" w:type="dxa"/>
            <w:tcBorders>
              <w:top w:val="nil"/>
              <w:left w:val="nil"/>
              <w:bottom w:val="nil"/>
              <w:right w:val="nil"/>
            </w:tcBorders>
            <w:vAlign w:val="center"/>
          </w:tcPr>
          <w:p w14:paraId="7F7A9D15"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[-.01, .01]</w:t>
            </w:r>
          </w:p>
        </w:tc>
        <w:tc>
          <w:tcPr>
            <w:tcW w:w="850" w:type="dxa"/>
            <w:tcBorders>
              <w:top w:val="nil"/>
              <w:left w:val="nil"/>
              <w:bottom w:val="nil"/>
              <w:right w:val="nil"/>
            </w:tcBorders>
            <w:vAlign w:val="center"/>
          </w:tcPr>
          <w:p w14:paraId="1DE9289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.11</w:t>
            </w:r>
          </w:p>
        </w:tc>
        <w:tc>
          <w:tcPr>
            <w:tcW w:w="1843" w:type="dxa"/>
            <w:tcBorders>
              <w:top w:val="nil"/>
              <w:left w:val="nil"/>
              <w:bottom w:val="nil"/>
              <w:right w:val="nil"/>
            </w:tcBorders>
            <w:vAlign w:val="center"/>
          </w:tcPr>
          <w:p w14:paraId="14C7DDCA" w14:textId="77777777" w:rsidR="00801DDD" w:rsidRPr="000B03BE" w:rsidRDefault="00801DDD">
            <w:pPr>
              <w:rPr>
                <w:rFonts w:ascii="Times New Roman" w:hAnsi="Times New Roman" w:cs="Times New Roman"/>
                <w:sz w:val="18"/>
                <w:szCs w:val="18"/>
              </w:rPr>
            </w:pPr>
          </w:p>
        </w:tc>
      </w:tr>
      <w:tr w:rsidR="00801DDD" w:rsidRPr="000B03BE" w14:paraId="52232920" w14:textId="77777777">
        <w:trPr>
          <w:trHeight w:val="578"/>
          <w:jc w:val="center"/>
        </w:trPr>
        <w:tc>
          <w:tcPr>
            <w:tcW w:w="2268" w:type="dxa"/>
            <w:tcBorders>
              <w:top w:val="nil"/>
              <w:left w:val="nil"/>
              <w:bottom w:val="nil"/>
              <w:right w:val="nil"/>
            </w:tcBorders>
            <w:vAlign w:val="center"/>
          </w:tcPr>
          <w:p w14:paraId="1C228CE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MFG_L</w:t>
            </w:r>
          </w:p>
        </w:tc>
        <w:tc>
          <w:tcPr>
            <w:tcW w:w="993" w:type="dxa"/>
            <w:tcBorders>
              <w:top w:val="nil"/>
              <w:left w:val="nil"/>
              <w:bottom w:val="nil"/>
              <w:right w:val="nil"/>
            </w:tcBorders>
            <w:vAlign w:val="center"/>
          </w:tcPr>
          <w:p w14:paraId="748569F6"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-18.14*</w:t>
            </w:r>
          </w:p>
        </w:tc>
        <w:tc>
          <w:tcPr>
            <w:tcW w:w="1417" w:type="dxa"/>
            <w:tcBorders>
              <w:top w:val="nil"/>
              <w:left w:val="nil"/>
              <w:bottom w:val="nil"/>
              <w:right w:val="nil"/>
            </w:tcBorders>
            <w:vAlign w:val="center"/>
          </w:tcPr>
          <w:p w14:paraId="3D3F0AF6"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[-32.24, -4.05]</w:t>
            </w:r>
          </w:p>
        </w:tc>
        <w:tc>
          <w:tcPr>
            <w:tcW w:w="992" w:type="dxa"/>
            <w:tcBorders>
              <w:top w:val="nil"/>
              <w:left w:val="nil"/>
              <w:bottom w:val="nil"/>
              <w:right w:val="nil"/>
            </w:tcBorders>
            <w:vAlign w:val="center"/>
          </w:tcPr>
          <w:p w14:paraId="36945E4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-1.81</w:t>
            </w:r>
          </w:p>
        </w:tc>
        <w:tc>
          <w:tcPr>
            <w:tcW w:w="1701" w:type="dxa"/>
            <w:tcBorders>
              <w:top w:val="nil"/>
              <w:left w:val="nil"/>
              <w:bottom w:val="nil"/>
              <w:right w:val="nil"/>
            </w:tcBorders>
            <w:vAlign w:val="center"/>
          </w:tcPr>
          <w:p w14:paraId="74F28F2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[-3.21, -0.40]</w:t>
            </w:r>
          </w:p>
        </w:tc>
        <w:tc>
          <w:tcPr>
            <w:tcW w:w="709" w:type="dxa"/>
            <w:tcBorders>
              <w:top w:val="nil"/>
              <w:left w:val="nil"/>
              <w:bottom w:val="nil"/>
              <w:right w:val="nil"/>
            </w:tcBorders>
            <w:vAlign w:val="center"/>
          </w:tcPr>
          <w:p w14:paraId="1869D90E"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.08</w:t>
            </w:r>
          </w:p>
        </w:tc>
        <w:tc>
          <w:tcPr>
            <w:tcW w:w="1418" w:type="dxa"/>
            <w:tcBorders>
              <w:top w:val="nil"/>
              <w:left w:val="nil"/>
              <w:bottom w:val="nil"/>
              <w:right w:val="nil"/>
            </w:tcBorders>
            <w:vAlign w:val="center"/>
          </w:tcPr>
          <w:p w14:paraId="2FB8AF80"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[-.04, .21]</w:t>
            </w:r>
          </w:p>
        </w:tc>
        <w:tc>
          <w:tcPr>
            <w:tcW w:w="850" w:type="dxa"/>
            <w:tcBorders>
              <w:top w:val="nil"/>
              <w:left w:val="nil"/>
              <w:bottom w:val="nil"/>
              <w:right w:val="nil"/>
            </w:tcBorders>
            <w:vAlign w:val="center"/>
          </w:tcPr>
          <w:p w14:paraId="5B318AEE"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-.24*</w:t>
            </w:r>
          </w:p>
        </w:tc>
        <w:tc>
          <w:tcPr>
            <w:tcW w:w="1843" w:type="dxa"/>
            <w:tcBorders>
              <w:top w:val="nil"/>
              <w:left w:val="nil"/>
              <w:bottom w:val="nil"/>
              <w:right w:val="nil"/>
            </w:tcBorders>
            <w:vAlign w:val="center"/>
          </w:tcPr>
          <w:p w14:paraId="16ABA69A" w14:textId="77777777" w:rsidR="00801DDD" w:rsidRPr="000B03BE" w:rsidRDefault="00801DDD">
            <w:pPr>
              <w:rPr>
                <w:rFonts w:ascii="Times New Roman" w:hAnsi="Times New Roman" w:cs="Times New Roman"/>
                <w:sz w:val="18"/>
                <w:szCs w:val="18"/>
              </w:rPr>
            </w:pPr>
          </w:p>
        </w:tc>
      </w:tr>
      <w:tr w:rsidR="00801DDD" w:rsidRPr="000B03BE" w14:paraId="1D098E90" w14:textId="77777777">
        <w:trPr>
          <w:trHeight w:val="615"/>
          <w:jc w:val="center"/>
        </w:trPr>
        <w:tc>
          <w:tcPr>
            <w:tcW w:w="2268" w:type="dxa"/>
            <w:tcBorders>
              <w:top w:val="nil"/>
              <w:left w:val="nil"/>
              <w:bottom w:val="nil"/>
              <w:right w:val="nil"/>
            </w:tcBorders>
            <w:vAlign w:val="center"/>
          </w:tcPr>
          <w:p w14:paraId="29ED9FE5" w14:textId="77777777" w:rsidR="00801DDD" w:rsidRPr="000B03BE" w:rsidRDefault="008E140F">
            <w:pPr>
              <w:rPr>
                <w:rFonts w:ascii="Times New Roman" w:hAnsi="Times New Roman" w:cs="Times New Roman"/>
                <w:sz w:val="18"/>
                <w:szCs w:val="18"/>
              </w:rPr>
            </w:pPr>
            <w:proofErr w:type="gramStart"/>
            <w:r w:rsidRPr="000B03BE">
              <w:rPr>
                <w:rFonts w:ascii="Times New Roman" w:hAnsi="Times New Roman" w:cs="Times New Roman"/>
                <w:sz w:val="18"/>
                <w:szCs w:val="18"/>
              </w:rPr>
              <w:t>I(</w:t>
            </w:r>
            <w:proofErr w:type="gramEnd"/>
            <w:r w:rsidRPr="000B03BE">
              <w:rPr>
                <w:rFonts w:ascii="Times New Roman" w:hAnsi="Times New Roman" w:cs="Times New Roman"/>
                <w:sz w:val="18"/>
                <w:szCs w:val="18"/>
              </w:rPr>
              <w:t>Resilience * MFG_L)</w:t>
            </w:r>
          </w:p>
        </w:tc>
        <w:tc>
          <w:tcPr>
            <w:tcW w:w="993" w:type="dxa"/>
            <w:tcBorders>
              <w:top w:val="nil"/>
              <w:left w:val="nil"/>
              <w:bottom w:val="nil"/>
              <w:right w:val="nil"/>
            </w:tcBorders>
            <w:vAlign w:val="center"/>
          </w:tcPr>
          <w:p w14:paraId="1C1BE3EB"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2.29*</w:t>
            </w:r>
          </w:p>
        </w:tc>
        <w:tc>
          <w:tcPr>
            <w:tcW w:w="1417" w:type="dxa"/>
            <w:tcBorders>
              <w:top w:val="nil"/>
              <w:left w:val="nil"/>
              <w:bottom w:val="nil"/>
              <w:right w:val="nil"/>
            </w:tcBorders>
            <w:vAlign w:val="center"/>
          </w:tcPr>
          <w:p w14:paraId="75036C0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[0.29, 4.30]</w:t>
            </w:r>
          </w:p>
        </w:tc>
        <w:tc>
          <w:tcPr>
            <w:tcW w:w="992" w:type="dxa"/>
            <w:tcBorders>
              <w:top w:val="nil"/>
              <w:left w:val="nil"/>
              <w:bottom w:val="nil"/>
              <w:right w:val="nil"/>
            </w:tcBorders>
            <w:vAlign w:val="center"/>
          </w:tcPr>
          <w:p w14:paraId="1F5481EB"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1.59</w:t>
            </w:r>
          </w:p>
        </w:tc>
        <w:tc>
          <w:tcPr>
            <w:tcW w:w="1701" w:type="dxa"/>
            <w:tcBorders>
              <w:top w:val="nil"/>
              <w:left w:val="nil"/>
              <w:bottom w:val="nil"/>
              <w:right w:val="nil"/>
            </w:tcBorders>
            <w:vAlign w:val="center"/>
          </w:tcPr>
          <w:p w14:paraId="0808D68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[0.20, 2.97]</w:t>
            </w:r>
          </w:p>
        </w:tc>
        <w:tc>
          <w:tcPr>
            <w:tcW w:w="709" w:type="dxa"/>
            <w:tcBorders>
              <w:top w:val="nil"/>
              <w:left w:val="nil"/>
              <w:bottom w:val="nil"/>
              <w:right w:val="nil"/>
            </w:tcBorders>
            <w:vAlign w:val="center"/>
          </w:tcPr>
          <w:p w14:paraId="561B082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.07</w:t>
            </w:r>
          </w:p>
        </w:tc>
        <w:tc>
          <w:tcPr>
            <w:tcW w:w="1418" w:type="dxa"/>
            <w:tcBorders>
              <w:top w:val="nil"/>
              <w:left w:val="nil"/>
              <w:bottom w:val="nil"/>
              <w:right w:val="nil"/>
            </w:tcBorders>
            <w:vAlign w:val="center"/>
          </w:tcPr>
          <w:p w14:paraId="6614BDD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[-.04, .17]</w:t>
            </w:r>
          </w:p>
        </w:tc>
        <w:tc>
          <w:tcPr>
            <w:tcW w:w="850" w:type="dxa"/>
            <w:tcBorders>
              <w:top w:val="nil"/>
              <w:left w:val="nil"/>
              <w:bottom w:val="nil"/>
              <w:right w:val="nil"/>
            </w:tcBorders>
            <w:vAlign w:val="center"/>
          </w:tcPr>
          <w:p w14:paraId="44C31295"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0AACAA2F" w14:textId="77777777" w:rsidR="00801DDD" w:rsidRPr="000B03BE" w:rsidRDefault="00801DDD">
            <w:pPr>
              <w:rPr>
                <w:rFonts w:ascii="Times New Roman" w:hAnsi="Times New Roman" w:cs="Times New Roman"/>
                <w:sz w:val="18"/>
                <w:szCs w:val="18"/>
              </w:rPr>
            </w:pPr>
          </w:p>
        </w:tc>
      </w:tr>
      <w:tr w:rsidR="00801DDD" w:rsidRPr="000B03BE" w14:paraId="0BC8DFD2" w14:textId="77777777">
        <w:trPr>
          <w:trHeight w:val="296"/>
          <w:jc w:val="center"/>
        </w:trPr>
        <w:tc>
          <w:tcPr>
            <w:tcW w:w="2268" w:type="dxa"/>
            <w:tcBorders>
              <w:top w:val="nil"/>
              <w:left w:val="nil"/>
              <w:bottom w:val="nil"/>
              <w:right w:val="nil"/>
            </w:tcBorders>
            <w:vAlign w:val="center"/>
          </w:tcPr>
          <w:p w14:paraId="12AEFAB7" w14:textId="77777777" w:rsidR="00801DDD" w:rsidRPr="000B03BE" w:rsidRDefault="00801DDD">
            <w:pPr>
              <w:rPr>
                <w:rFonts w:ascii="Times New Roman" w:hAnsi="Times New Roman" w:cs="Times New Roman"/>
                <w:sz w:val="18"/>
                <w:szCs w:val="18"/>
              </w:rPr>
            </w:pPr>
          </w:p>
        </w:tc>
        <w:tc>
          <w:tcPr>
            <w:tcW w:w="993" w:type="dxa"/>
            <w:tcBorders>
              <w:top w:val="nil"/>
              <w:left w:val="nil"/>
              <w:bottom w:val="nil"/>
              <w:right w:val="nil"/>
            </w:tcBorders>
            <w:vAlign w:val="center"/>
          </w:tcPr>
          <w:p w14:paraId="5DD4EE22"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4CC07C45"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0F6C4ED1"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4918630B"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479C82E6"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5A568C97"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455C714B"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06732E6E"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R</w:t>
            </w:r>
            <w:r w:rsidRPr="000B03BE">
              <w:rPr>
                <w:rFonts w:ascii="Times New Roman" w:hAnsi="Times New Roman" w:cs="Times New Roman"/>
                <w:i/>
                <w:sz w:val="18"/>
                <w:szCs w:val="18"/>
                <w:vertAlign w:val="superscript"/>
              </w:rPr>
              <w:t xml:space="preserve">2 </w:t>
            </w:r>
            <w:r w:rsidRPr="000B03BE">
              <w:rPr>
                <w:rFonts w:ascii="Times New Roman" w:hAnsi="Times New Roman" w:cs="Times New Roman"/>
                <w:sz w:val="18"/>
                <w:szCs w:val="18"/>
              </w:rPr>
              <w:t xml:space="preserve">  = .127*</w:t>
            </w:r>
          </w:p>
        </w:tc>
      </w:tr>
      <w:tr w:rsidR="00801DDD" w:rsidRPr="000B03BE" w14:paraId="30AE726A" w14:textId="77777777">
        <w:trPr>
          <w:trHeight w:val="281"/>
          <w:jc w:val="center"/>
        </w:trPr>
        <w:tc>
          <w:tcPr>
            <w:tcW w:w="2268" w:type="dxa"/>
            <w:tcBorders>
              <w:top w:val="nil"/>
              <w:left w:val="nil"/>
              <w:bottom w:val="single" w:sz="6" w:space="0" w:color="000000"/>
              <w:right w:val="nil"/>
            </w:tcBorders>
            <w:vAlign w:val="center"/>
          </w:tcPr>
          <w:p w14:paraId="343F350F" w14:textId="77777777" w:rsidR="00801DDD" w:rsidRPr="000B03BE" w:rsidRDefault="00801DDD">
            <w:pPr>
              <w:rPr>
                <w:rFonts w:ascii="Times New Roman" w:hAnsi="Times New Roman" w:cs="Times New Roman"/>
                <w:sz w:val="18"/>
                <w:szCs w:val="18"/>
              </w:rPr>
            </w:pPr>
          </w:p>
        </w:tc>
        <w:tc>
          <w:tcPr>
            <w:tcW w:w="993" w:type="dxa"/>
            <w:tcBorders>
              <w:top w:val="nil"/>
              <w:left w:val="nil"/>
              <w:bottom w:val="nil"/>
              <w:right w:val="nil"/>
            </w:tcBorders>
            <w:vAlign w:val="center"/>
          </w:tcPr>
          <w:p w14:paraId="77E35C02"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684DB794"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0888968A"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7B03E394"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5F3E8E7D"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7DED36A3"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1055F444"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4C88A1A7"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 xml:space="preserve">95% </w:t>
            </w:r>
            <w:proofErr w:type="gramStart"/>
            <w:r w:rsidRPr="000B03BE">
              <w:rPr>
                <w:rFonts w:ascii="Times New Roman" w:hAnsi="Times New Roman" w:cs="Times New Roman"/>
                <w:sz w:val="18"/>
                <w:szCs w:val="18"/>
              </w:rPr>
              <w:t>CI[</w:t>
            </w:r>
            <w:proofErr w:type="gramEnd"/>
            <w:r w:rsidRPr="000B03BE">
              <w:rPr>
                <w:rFonts w:ascii="Times New Roman" w:hAnsi="Times New Roman" w:cs="Times New Roman"/>
                <w:sz w:val="18"/>
                <w:szCs w:val="18"/>
              </w:rPr>
              <w:t>.00,.25]</w:t>
            </w:r>
          </w:p>
        </w:tc>
      </w:tr>
      <w:tr w:rsidR="00801DDD" w:rsidRPr="000B03BE" w14:paraId="03100BF3" w14:textId="77777777">
        <w:trPr>
          <w:trHeight w:val="296"/>
          <w:jc w:val="center"/>
        </w:trPr>
        <w:tc>
          <w:tcPr>
            <w:tcW w:w="2268" w:type="dxa"/>
            <w:tcBorders>
              <w:top w:val="single" w:sz="6" w:space="0" w:color="000000"/>
              <w:left w:val="nil"/>
              <w:bottom w:val="nil"/>
              <w:right w:val="nil"/>
            </w:tcBorders>
            <w:vAlign w:val="center"/>
          </w:tcPr>
          <w:p w14:paraId="2F6811D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Model 2</w:t>
            </w:r>
          </w:p>
        </w:tc>
        <w:tc>
          <w:tcPr>
            <w:tcW w:w="993" w:type="dxa"/>
            <w:tcBorders>
              <w:top w:val="nil"/>
              <w:left w:val="nil"/>
              <w:bottom w:val="nil"/>
              <w:right w:val="nil"/>
            </w:tcBorders>
            <w:vAlign w:val="center"/>
          </w:tcPr>
          <w:p w14:paraId="46805970"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44F407B6"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60D8ABC7"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7342E940"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68FB3508"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082E6C9F"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7809B4C6"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276905CB" w14:textId="77777777" w:rsidR="00801DDD" w:rsidRPr="000B03BE" w:rsidRDefault="00801DDD">
            <w:pPr>
              <w:rPr>
                <w:rFonts w:ascii="Times New Roman" w:hAnsi="Times New Roman" w:cs="Times New Roman"/>
                <w:sz w:val="18"/>
                <w:szCs w:val="18"/>
              </w:rPr>
            </w:pPr>
          </w:p>
        </w:tc>
      </w:tr>
      <w:tr w:rsidR="00801DDD" w:rsidRPr="000B03BE" w14:paraId="3A545AC6" w14:textId="77777777">
        <w:trPr>
          <w:trHeight w:val="281"/>
          <w:jc w:val="center"/>
        </w:trPr>
        <w:tc>
          <w:tcPr>
            <w:tcW w:w="2268" w:type="dxa"/>
            <w:tcBorders>
              <w:top w:val="nil"/>
              <w:left w:val="nil"/>
              <w:bottom w:val="nil"/>
              <w:right w:val="nil"/>
            </w:tcBorders>
            <w:vAlign w:val="center"/>
          </w:tcPr>
          <w:p w14:paraId="19A71C8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(Intercept)</w:t>
            </w:r>
          </w:p>
        </w:tc>
        <w:tc>
          <w:tcPr>
            <w:tcW w:w="993" w:type="dxa"/>
            <w:tcBorders>
              <w:top w:val="nil"/>
              <w:left w:val="nil"/>
              <w:bottom w:val="nil"/>
              <w:right w:val="nil"/>
            </w:tcBorders>
            <w:vAlign w:val="center"/>
          </w:tcPr>
          <w:p w14:paraId="3AFE4A2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4.24</w:t>
            </w:r>
          </w:p>
        </w:tc>
        <w:tc>
          <w:tcPr>
            <w:tcW w:w="1417" w:type="dxa"/>
            <w:tcBorders>
              <w:top w:val="nil"/>
              <w:left w:val="nil"/>
              <w:bottom w:val="nil"/>
              <w:right w:val="nil"/>
            </w:tcBorders>
            <w:vAlign w:val="center"/>
          </w:tcPr>
          <w:p w14:paraId="487076B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[-8.85, 17.33]</w:t>
            </w:r>
          </w:p>
        </w:tc>
        <w:tc>
          <w:tcPr>
            <w:tcW w:w="992" w:type="dxa"/>
            <w:tcBorders>
              <w:top w:val="nil"/>
              <w:left w:val="nil"/>
              <w:bottom w:val="nil"/>
              <w:right w:val="nil"/>
            </w:tcBorders>
            <w:vAlign w:val="center"/>
          </w:tcPr>
          <w:p w14:paraId="1D881B10"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0982E598"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7DAEB535"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326AACEA"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41784DD2"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3F4E4FB3" w14:textId="77777777" w:rsidR="00801DDD" w:rsidRPr="000B03BE" w:rsidRDefault="00801DDD">
            <w:pPr>
              <w:rPr>
                <w:rFonts w:ascii="Times New Roman" w:hAnsi="Times New Roman" w:cs="Times New Roman"/>
                <w:sz w:val="18"/>
                <w:szCs w:val="18"/>
              </w:rPr>
            </w:pPr>
          </w:p>
        </w:tc>
      </w:tr>
      <w:tr w:rsidR="00801DDD" w:rsidRPr="000B03BE" w14:paraId="4B175F45" w14:textId="77777777">
        <w:trPr>
          <w:trHeight w:val="578"/>
          <w:jc w:val="center"/>
        </w:trPr>
        <w:tc>
          <w:tcPr>
            <w:tcW w:w="2268" w:type="dxa"/>
            <w:tcBorders>
              <w:top w:val="nil"/>
              <w:left w:val="nil"/>
              <w:bottom w:val="nil"/>
              <w:right w:val="nil"/>
            </w:tcBorders>
            <w:vAlign w:val="center"/>
          </w:tcPr>
          <w:p w14:paraId="512B221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Resilience</w:t>
            </w:r>
          </w:p>
        </w:tc>
        <w:tc>
          <w:tcPr>
            <w:tcW w:w="993" w:type="dxa"/>
            <w:tcBorders>
              <w:top w:val="nil"/>
              <w:left w:val="nil"/>
              <w:bottom w:val="nil"/>
              <w:right w:val="nil"/>
            </w:tcBorders>
            <w:vAlign w:val="center"/>
          </w:tcPr>
          <w:p w14:paraId="7EC8979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-0.17</w:t>
            </w:r>
          </w:p>
        </w:tc>
        <w:tc>
          <w:tcPr>
            <w:tcW w:w="1417" w:type="dxa"/>
            <w:tcBorders>
              <w:top w:val="nil"/>
              <w:left w:val="nil"/>
              <w:bottom w:val="nil"/>
              <w:right w:val="nil"/>
            </w:tcBorders>
            <w:vAlign w:val="center"/>
          </w:tcPr>
          <w:p w14:paraId="706D3D25"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[-1.89, 1.55]</w:t>
            </w:r>
          </w:p>
        </w:tc>
        <w:tc>
          <w:tcPr>
            <w:tcW w:w="992" w:type="dxa"/>
            <w:tcBorders>
              <w:top w:val="nil"/>
              <w:left w:val="nil"/>
              <w:bottom w:val="nil"/>
              <w:right w:val="nil"/>
            </w:tcBorders>
            <w:vAlign w:val="center"/>
          </w:tcPr>
          <w:p w14:paraId="29CFAFD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-0.02</w:t>
            </w:r>
          </w:p>
        </w:tc>
        <w:tc>
          <w:tcPr>
            <w:tcW w:w="1701" w:type="dxa"/>
            <w:tcBorders>
              <w:top w:val="nil"/>
              <w:left w:val="nil"/>
              <w:bottom w:val="nil"/>
              <w:right w:val="nil"/>
            </w:tcBorders>
            <w:vAlign w:val="center"/>
          </w:tcPr>
          <w:p w14:paraId="1F99F7F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[-0.27, 0.22]</w:t>
            </w:r>
          </w:p>
        </w:tc>
        <w:tc>
          <w:tcPr>
            <w:tcW w:w="709" w:type="dxa"/>
            <w:tcBorders>
              <w:top w:val="nil"/>
              <w:left w:val="nil"/>
              <w:bottom w:val="nil"/>
              <w:right w:val="nil"/>
            </w:tcBorders>
            <w:vAlign w:val="center"/>
          </w:tcPr>
          <w:p w14:paraId="70CA9A4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w:t>
            </w:r>
          </w:p>
        </w:tc>
        <w:tc>
          <w:tcPr>
            <w:tcW w:w="1418" w:type="dxa"/>
            <w:tcBorders>
              <w:top w:val="nil"/>
              <w:left w:val="nil"/>
              <w:bottom w:val="nil"/>
              <w:right w:val="nil"/>
            </w:tcBorders>
            <w:vAlign w:val="center"/>
          </w:tcPr>
          <w:p w14:paraId="278E07B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[-.01, .01]</w:t>
            </w:r>
          </w:p>
        </w:tc>
        <w:tc>
          <w:tcPr>
            <w:tcW w:w="850" w:type="dxa"/>
            <w:tcBorders>
              <w:top w:val="nil"/>
              <w:left w:val="nil"/>
              <w:bottom w:val="nil"/>
              <w:right w:val="nil"/>
            </w:tcBorders>
            <w:vAlign w:val="center"/>
          </w:tcPr>
          <w:p w14:paraId="0ECBA51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.11</w:t>
            </w:r>
          </w:p>
        </w:tc>
        <w:tc>
          <w:tcPr>
            <w:tcW w:w="1843" w:type="dxa"/>
            <w:tcBorders>
              <w:top w:val="nil"/>
              <w:left w:val="nil"/>
              <w:bottom w:val="nil"/>
              <w:right w:val="nil"/>
            </w:tcBorders>
            <w:vAlign w:val="center"/>
          </w:tcPr>
          <w:p w14:paraId="35885AFD" w14:textId="77777777" w:rsidR="00801DDD" w:rsidRPr="000B03BE" w:rsidRDefault="00801DDD">
            <w:pPr>
              <w:rPr>
                <w:rFonts w:ascii="Times New Roman" w:hAnsi="Times New Roman" w:cs="Times New Roman"/>
                <w:sz w:val="18"/>
                <w:szCs w:val="18"/>
              </w:rPr>
            </w:pPr>
          </w:p>
        </w:tc>
      </w:tr>
      <w:tr w:rsidR="00801DDD" w:rsidRPr="000B03BE" w14:paraId="299354F5" w14:textId="77777777">
        <w:trPr>
          <w:trHeight w:val="578"/>
          <w:jc w:val="center"/>
        </w:trPr>
        <w:tc>
          <w:tcPr>
            <w:tcW w:w="2268" w:type="dxa"/>
            <w:tcBorders>
              <w:top w:val="nil"/>
              <w:left w:val="nil"/>
              <w:bottom w:val="nil"/>
              <w:right w:val="nil"/>
            </w:tcBorders>
            <w:vAlign w:val="center"/>
          </w:tcPr>
          <w:p w14:paraId="5AAEBF3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MFG_R</w:t>
            </w:r>
          </w:p>
        </w:tc>
        <w:tc>
          <w:tcPr>
            <w:tcW w:w="993" w:type="dxa"/>
            <w:tcBorders>
              <w:top w:val="nil"/>
              <w:left w:val="nil"/>
              <w:bottom w:val="nil"/>
              <w:right w:val="nil"/>
            </w:tcBorders>
            <w:vAlign w:val="center"/>
          </w:tcPr>
          <w:p w14:paraId="7CEAA96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-21.58**</w:t>
            </w:r>
          </w:p>
        </w:tc>
        <w:tc>
          <w:tcPr>
            <w:tcW w:w="1417" w:type="dxa"/>
            <w:tcBorders>
              <w:top w:val="nil"/>
              <w:left w:val="nil"/>
              <w:bottom w:val="nil"/>
              <w:right w:val="nil"/>
            </w:tcBorders>
            <w:vAlign w:val="center"/>
          </w:tcPr>
          <w:p w14:paraId="51728B85"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[-36.34, -6.82]</w:t>
            </w:r>
          </w:p>
        </w:tc>
        <w:tc>
          <w:tcPr>
            <w:tcW w:w="992" w:type="dxa"/>
            <w:tcBorders>
              <w:top w:val="nil"/>
              <w:left w:val="nil"/>
              <w:bottom w:val="nil"/>
              <w:right w:val="nil"/>
            </w:tcBorders>
            <w:vAlign w:val="center"/>
          </w:tcPr>
          <w:p w14:paraId="325F4DC0"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-2.30</w:t>
            </w:r>
          </w:p>
        </w:tc>
        <w:tc>
          <w:tcPr>
            <w:tcW w:w="1701" w:type="dxa"/>
            <w:tcBorders>
              <w:top w:val="nil"/>
              <w:left w:val="nil"/>
              <w:bottom w:val="nil"/>
              <w:right w:val="nil"/>
            </w:tcBorders>
            <w:vAlign w:val="center"/>
          </w:tcPr>
          <w:p w14:paraId="0D368FD3"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[-3.88, -0.73]</w:t>
            </w:r>
          </w:p>
        </w:tc>
        <w:tc>
          <w:tcPr>
            <w:tcW w:w="709" w:type="dxa"/>
            <w:tcBorders>
              <w:top w:val="nil"/>
              <w:left w:val="nil"/>
              <w:bottom w:val="nil"/>
              <w:right w:val="nil"/>
            </w:tcBorders>
            <w:vAlign w:val="center"/>
          </w:tcPr>
          <w:p w14:paraId="013859A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.11</w:t>
            </w:r>
          </w:p>
        </w:tc>
        <w:tc>
          <w:tcPr>
            <w:tcW w:w="1418" w:type="dxa"/>
            <w:tcBorders>
              <w:top w:val="nil"/>
              <w:left w:val="nil"/>
              <w:bottom w:val="nil"/>
              <w:right w:val="nil"/>
            </w:tcBorders>
            <w:vAlign w:val="center"/>
          </w:tcPr>
          <w:p w14:paraId="69D4713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[-.03, .25]</w:t>
            </w:r>
          </w:p>
        </w:tc>
        <w:tc>
          <w:tcPr>
            <w:tcW w:w="850" w:type="dxa"/>
            <w:tcBorders>
              <w:top w:val="nil"/>
              <w:left w:val="nil"/>
              <w:bottom w:val="nil"/>
              <w:right w:val="nil"/>
            </w:tcBorders>
            <w:vAlign w:val="center"/>
          </w:tcPr>
          <w:p w14:paraId="160886D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-.09</w:t>
            </w:r>
          </w:p>
        </w:tc>
        <w:tc>
          <w:tcPr>
            <w:tcW w:w="1843" w:type="dxa"/>
            <w:tcBorders>
              <w:top w:val="nil"/>
              <w:left w:val="nil"/>
              <w:bottom w:val="nil"/>
              <w:right w:val="nil"/>
            </w:tcBorders>
            <w:vAlign w:val="center"/>
          </w:tcPr>
          <w:p w14:paraId="60294044" w14:textId="77777777" w:rsidR="00801DDD" w:rsidRPr="000B03BE" w:rsidRDefault="00801DDD">
            <w:pPr>
              <w:rPr>
                <w:rFonts w:ascii="Times New Roman" w:hAnsi="Times New Roman" w:cs="Times New Roman"/>
                <w:sz w:val="18"/>
                <w:szCs w:val="18"/>
              </w:rPr>
            </w:pPr>
          </w:p>
        </w:tc>
      </w:tr>
      <w:tr w:rsidR="00801DDD" w:rsidRPr="000B03BE" w14:paraId="65B325C3" w14:textId="77777777">
        <w:trPr>
          <w:trHeight w:val="593"/>
          <w:jc w:val="center"/>
        </w:trPr>
        <w:tc>
          <w:tcPr>
            <w:tcW w:w="2268" w:type="dxa"/>
            <w:tcBorders>
              <w:top w:val="nil"/>
              <w:left w:val="nil"/>
              <w:bottom w:val="nil"/>
              <w:right w:val="nil"/>
            </w:tcBorders>
            <w:vAlign w:val="center"/>
          </w:tcPr>
          <w:p w14:paraId="142F1632" w14:textId="77777777" w:rsidR="00801DDD" w:rsidRPr="000B03BE" w:rsidRDefault="008E140F">
            <w:pPr>
              <w:rPr>
                <w:rFonts w:ascii="Times New Roman" w:hAnsi="Times New Roman" w:cs="Times New Roman"/>
                <w:sz w:val="18"/>
                <w:szCs w:val="18"/>
              </w:rPr>
            </w:pPr>
            <w:proofErr w:type="gramStart"/>
            <w:r w:rsidRPr="000B03BE">
              <w:rPr>
                <w:rFonts w:ascii="Times New Roman" w:hAnsi="Times New Roman" w:cs="Times New Roman"/>
                <w:sz w:val="18"/>
                <w:szCs w:val="18"/>
              </w:rPr>
              <w:t>I(</w:t>
            </w:r>
            <w:proofErr w:type="gramEnd"/>
            <w:r w:rsidRPr="000B03BE">
              <w:rPr>
                <w:rFonts w:ascii="Times New Roman" w:hAnsi="Times New Roman" w:cs="Times New Roman"/>
                <w:sz w:val="18"/>
                <w:szCs w:val="18"/>
              </w:rPr>
              <w:t>Resilience * MFG_R)</w:t>
            </w:r>
          </w:p>
        </w:tc>
        <w:tc>
          <w:tcPr>
            <w:tcW w:w="993" w:type="dxa"/>
            <w:tcBorders>
              <w:top w:val="nil"/>
              <w:left w:val="nil"/>
              <w:bottom w:val="nil"/>
              <w:right w:val="nil"/>
            </w:tcBorders>
            <w:vAlign w:val="center"/>
          </w:tcPr>
          <w:p w14:paraId="6D7331C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2.89**</w:t>
            </w:r>
          </w:p>
        </w:tc>
        <w:tc>
          <w:tcPr>
            <w:tcW w:w="1417" w:type="dxa"/>
            <w:tcBorders>
              <w:top w:val="nil"/>
              <w:left w:val="nil"/>
              <w:bottom w:val="nil"/>
              <w:right w:val="nil"/>
            </w:tcBorders>
            <w:vAlign w:val="center"/>
          </w:tcPr>
          <w:p w14:paraId="774AD47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[0.87, 4.90]</w:t>
            </w:r>
          </w:p>
        </w:tc>
        <w:tc>
          <w:tcPr>
            <w:tcW w:w="992" w:type="dxa"/>
            <w:tcBorders>
              <w:top w:val="nil"/>
              <w:left w:val="nil"/>
              <w:bottom w:val="nil"/>
              <w:right w:val="nil"/>
            </w:tcBorders>
            <w:vAlign w:val="center"/>
          </w:tcPr>
          <w:p w14:paraId="0CC7078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2.23</w:t>
            </w:r>
          </w:p>
        </w:tc>
        <w:tc>
          <w:tcPr>
            <w:tcW w:w="1701" w:type="dxa"/>
            <w:tcBorders>
              <w:top w:val="nil"/>
              <w:left w:val="nil"/>
              <w:bottom w:val="nil"/>
              <w:right w:val="nil"/>
            </w:tcBorders>
            <w:vAlign w:val="center"/>
          </w:tcPr>
          <w:p w14:paraId="4A793FA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[0.67, 3.80]</w:t>
            </w:r>
          </w:p>
        </w:tc>
        <w:tc>
          <w:tcPr>
            <w:tcW w:w="709" w:type="dxa"/>
            <w:tcBorders>
              <w:top w:val="nil"/>
              <w:left w:val="nil"/>
              <w:bottom w:val="nil"/>
              <w:right w:val="nil"/>
            </w:tcBorders>
            <w:vAlign w:val="center"/>
          </w:tcPr>
          <w:p w14:paraId="288ADF0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.11</w:t>
            </w:r>
          </w:p>
        </w:tc>
        <w:tc>
          <w:tcPr>
            <w:tcW w:w="1418" w:type="dxa"/>
            <w:tcBorders>
              <w:top w:val="nil"/>
              <w:left w:val="nil"/>
              <w:bottom w:val="nil"/>
              <w:right w:val="nil"/>
            </w:tcBorders>
            <w:vAlign w:val="center"/>
          </w:tcPr>
          <w:p w14:paraId="729BCE36"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[-.03, .24]</w:t>
            </w:r>
          </w:p>
        </w:tc>
        <w:tc>
          <w:tcPr>
            <w:tcW w:w="850" w:type="dxa"/>
            <w:tcBorders>
              <w:top w:val="nil"/>
              <w:left w:val="nil"/>
              <w:bottom w:val="nil"/>
              <w:right w:val="nil"/>
            </w:tcBorders>
            <w:vAlign w:val="center"/>
          </w:tcPr>
          <w:p w14:paraId="5E42DB50"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45E462E8" w14:textId="77777777" w:rsidR="00801DDD" w:rsidRPr="000B03BE" w:rsidRDefault="00801DDD">
            <w:pPr>
              <w:rPr>
                <w:rFonts w:ascii="Times New Roman" w:hAnsi="Times New Roman" w:cs="Times New Roman"/>
                <w:sz w:val="18"/>
                <w:szCs w:val="18"/>
              </w:rPr>
            </w:pPr>
          </w:p>
        </w:tc>
      </w:tr>
      <w:tr w:rsidR="00801DDD" w:rsidRPr="000B03BE" w14:paraId="23C34E34" w14:textId="77777777">
        <w:trPr>
          <w:trHeight w:val="281"/>
          <w:jc w:val="center"/>
        </w:trPr>
        <w:tc>
          <w:tcPr>
            <w:tcW w:w="2268" w:type="dxa"/>
            <w:tcBorders>
              <w:top w:val="nil"/>
              <w:left w:val="nil"/>
              <w:bottom w:val="nil"/>
              <w:right w:val="nil"/>
            </w:tcBorders>
            <w:vAlign w:val="center"/>
          </w:tcPr>
          <w:p w14:paraId="24BC8E9F" w14:textId="77777777" w:rsidR="00801DDD" w:rsidRPr="000B03BE" w:rsidRDefault="00801DDD">
            <w:pPr>
              <w:rPr>
                <w:rFonts w:ascii="Times New Roman" w:hAnsi="Times New Roman" w:cs="Times New Roman"/>
                <w:sz w:val="18"/>
                <w:szCs w:val="18"/>
              </w:rPr>
            </w:pPr>
          </w:p>
        </w:tc>
        <w:tc>
          <w:tcPr>
            <w:tcW w:w="993" w:type="dxa"/>
            <w:tcBorders>
              <w:top w:val="nil"/>
              <w:left w:val="nil"/>
              <w:bottom w:val="nil"/>
              <w:right w:val="nil"/>
            </w:tcBorders>
            <w:vAlign w:val="center"/>
          </w:tcPr>
          <w:p w14:paraId="70B82900"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6409CA87"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66AB7BAD"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5BB4857F"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37723753"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33C12AFE"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149B22D3"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1E93B63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R</w:t>
            </w:r>
            <w:r w:rsidRPr="000B03BE">
              <w:rPr>
                <w:rFonts w:ascii="Times New Roman" w:hAnsi="Times New Roman" w:cs="Times New Roman"/>
                <w:i/>
                <w:sz w:val="18"/>
                <w:szCs w:val="18"/>
                <w:vertAlign w:val="superscript"/>
              </w:rPr>
              <w:t xml:space="preserve">2 </w:t>
            </w:r>
            <w:r w:rsidRPr="000B03BE">
              <w:rPr>
                <w:rFonts w:ascii="Times New Roman" w:hAnsi="Times New Roman" w:cs="Times New Roman"/>
                <w:sz w:val="18"/>
                <w:szCs w:val="18"/>
              </w:rPr>
              <w:t xml:space="preserve">  = .123*</w:t>
            </w:r>
          </w:p>
        </w:tc>
      </w:tr>
      <w:tr w:rsidR="00801DDD" w:rsidRPr="000B03BE" w14:paraId="69CD1921" w14:textId="77777777">
        <w:trPr>
          <w:trHeight w:val="296"/>
          <w:jc w:val="center"/>
        </w:trPr>
        <w:tc>
          <w:tcPr>
            <w:tcW w:w="2268" w:type="dxa"/>
            <w:tcBorders>
              <w:top w:val="nil"/>
              <w:left w:val="nil"/>
              <w:bottom w:val="single" w:sz="6" w:space="0" w:color="000000"/>
              <w:right w:val="nil"/>
            </w:tcBorders>
            <w:vAlign w:val="center"/>
          </w:tcPr>
          <w:p w14:paraId="169BE707" w14:textId="77777777" w:rsidR="00801DDD" w:rsidRPr="000B03BE" w:rsidRDefault="00801DDD">
            <w:pPr>
              <w:rPr>
                <w:rFonts w:ascii="Times New Roman" w:hAnsi="Times New Roman" w:cs="Times New Roman"/>
                <w:sz w:val="18"/>
                <w:szCs w:val="18"/>
              </w:rPr>
            </w:pPr>
          </w:p>
        </w:tc>
        <w:tc>
          <w:tcPr>
            <w:tcW w:w="993" w:type="dxa"/>
            <w:tcBorders>
              <w:top w:val="nil"/>
              <w:left w:val="nil"/>
              <w:bottom w:val="nil"/>
              <w:right w:val="nil"/>
            </w:tcBorders>
            <w:vAlign w:val="center"/>
          </w:tcPr>
          <w:p w14:paraId="75FAAB9D"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2C96AF75"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2BD5D414"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4535BC10"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397C7F84"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7834AC4A"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17C27BB6"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1B10AD17"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 xml:space="preserve">95% </w:t>
            </w:r>
            <w:proofErr w:type="gramStart"/>
            <w:r w:rsidRPr="000B03BE">
              <w:rPr>
                <w:rFonts w:ascii="Times New Roman" w:hAnsi="Times New Roman" w:cs="Times New Roman"/>
                <w:sz w:val="18"/>
                <w:szCs w:val="18"/>
              </w:rPr>
              <w:t>CI[</w:t>
            </w:r>
            <w:proofErr w:type="gramEnd"/>
            <w:r w:rsidRPr="000B03BE">
              <w:rPr>
                <w:rFonts w:ascii="Times New Roman" w:hAnsi="Times New Roman" w:cs="Times New Roman"/>
                <w:sz w:val="18"/>
                <w:szCs w:val="18"/>
              </w:rPr>
              <w:t>.00,.25]</w:t>
            </w:r>
          </w:p>
        </w:tc>
      </w:tr>
      <w:tr w:rsidR="00801DDD" w:rsidRPr="000B03BE" w14:paraId="16C17240" w14:textId="77777777">
        <w:trPr>
          <w:trHeight w:val="281"/>
          <w:jc w:val="center"/>
        </w:trPr>
        <w:tc>
          <w:tcPr>
            <w:tcW w:w="2268" w:type="dxa"/>
            <w:tcBorders>
              <w:top w:val="single" w:sz="6" w:space="0" w:color="000000"/>
              <w:left w:val="nil"/>
              <w:bottom w:val="nil"/>
              <w:right w:val="nil"/>
            </w:tcBorders>
            <w:vAlign w:val="center"/>
          </w:tcPr>
          <w:p w14:paraId="7C49F5A7"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Model 3</w:t>
            </w:r>
          </w:p>
        </w:tc>
        <w:tc>
          <w:tcPr>
            <w:tcW w:w="993" w:type="dxa"/>
            <w:tcBorders>
              <w:top w:val="nil"/>
              <w:left w:val="nil"/>
              <w:bottom w:val="nil"/>
              <w:right w:val="nil"/>
            </w:tcBorders>
            <w:vAlign w:val="center"/>
          </w:tcPr>
          <w:p w14:paraId="3C6212BC"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197594EF"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4EDF581C"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6944085B"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72017142"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3C62E7E3"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3966D37F"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38CC756C" w14:textId="77777777" w:rsidR="00801DDD" w:rsidRPr="000B03BE" w:rsidRDefault="00801DDD">
            <w:pPr>
              <w:rPr>
                <w:rFonts w:ascii="Times New Roman" w:hAnsi="Times New Roman" w:cs="Times New Roman"/>
                <w:sz w:val="18"/>
                <w:szCs w:val="18"/>
              </w:rPr>
            </w:pPr>
          </w:p>
        </w:tc>
      </w:tr>
      <w:tr w:rsidR="00801DDD" w:rsidRPr="000B03BE" w14:paraId="448252D1" w14:textId="77777777">
        <w:trPr>
          <w:trHeight w:val="875"/>
          <w:jc w:val="center"/>
        </w:trPr>
        <w:tc>
          <w:tcPr>
            <w:tcW w:w="2268" w:type="dxa"/>
            <w:tcBorders>
              <w:top w:val="nil"/>
              <w:left w:val="nil"/>
              <w:bottom w:val="nil"/>
              <w:right w:val="nil"/>
            </w:tcBorders>
            <w:vAlign w:val="center"/>
          </w:tcPr>
          <w:p w14:paraId="1648B5B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lastRenderedPageBreak/>
              <w:t>Predictor</w:t>
            </w:r>
          </w:p>
        </w:tc>
        <w:tc>
          <w:tcPr>
            <w:tcW w:w="993" w:type="dxa"/>
            <w:tcBorders>
              <w:top w:val="nil"/>
              <w:left w:val="nil"/>
              <w:bottom w:val="nil"/>
              <w:right w:val="nil"/>
            </w:tcBorders>
            <w:vAlign w:val="center"/>
          </w:tcPr>
          <w:p w14:paraId="7E6F738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b</w:t>
            </w:r>
          </w:p>
        </w:tc>
        <w:tc>
          <w:tcPr>
            <w:tcW w:w="1417" w:type="dxa"/>
            <w:tcBorders>
              <w:top w:val="nil"/>
              <w:left w:val="nil"/>
              <w:bottom w:val="nil"/>
              <w:right w:val="nil"/>
            </w:tcBorders>
            <w:vAlign w:val="center"/>
          </w:tcPr>
          <w:p w14:paraId="14B1257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b</w:t>
            </w:r>
          </w:p>
          <w:p w14:paraId="6AF8260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95% CI</w:t>
            </w:r>
          </w:p>
          <w:p w14:paraId="4CD76016"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[LL, UL]</w:t>
            </w:r>
          </w:p>
        </w:tc>
        <w:tc>
          <w:tcPr>
            <w:tcW w:w="992" w:type="dxa"/>
            <w:tcBorders>
              <w:top w:val="nil"/>
              <w:left w:val="nil"/>
              <w:bottom w:val="nil"/>
              <w:right w:val="nil"/>
            </w:tcBorders>
            <w:vAlign w:val="center"/>
          </w:tcPr>
          <w:p w14:paraId="7D8E16E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beta</w:t>
            </w:r>
          </w:p>
        </w:tc>
        <w:tc>
          <w:tcPr>
            <w:tcW w:w="1701" w:type="dxa"/>
            <w:tcBorders>
              <w:top w:val="nil"/>
              <w:left w:val="nil"/>
              <w:bottom w:val="nil"/>
              <w:right w:val="nil"/>
            </w:tcBorders>
            <w:vAlign w:val="center"/>
          </w:tcPr>
          <w:p w14:paraId="4F11F090"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beta</w:t>
            </w:r>
          </w:p>
          <w:p w14:paraId="7E46B15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95% CI</w:t>
            </w:r>
          </w:p>
          <w:p w14:paraId="790DEEBB"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[LL, UL]</w:t>
            </w:r>
          </w:p>
        </w:tc>
        <w:tc>
          <w:tcPr>
            <w:tcW w:w="709" w:type="dxa"/>
            <w:tcBorders>
              <w:top w:val="nil"/>
              <w:left w:val="nil"/>
              <w:bottom w:val="nil"/>
              <w:right w:val="nil"/>
            </w:tcBorders>
            <w:vAlign w:val="center"/>
          </w:tcPr>
          <w:p w14:paraId="268C68A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sr</w:t>
            </w:r>
            <w:r w:rsidRPr="000B03BE">
              <w:rPr>
                <w:rFonts w:ascii="Times New Roman" w:hAnsi="Times New Roman" w:cs="Times New Roman"/>
                <w:i/>
                <w:sz w:val="18"/>
                <w:szCs w:val="18"/>
                <w:vertAlign w:val="superscript"/>
              </w:rPr>
              <w:t>2</w:t>
            </w:r>
          </w:p>
        </w:tc>
        <w:tc>
          <w:tcPr>
            <w:tcW w:w="1418" w:type="dxa"/>
            <w:tcBorders>
              <w:top w:val="nil"/>
              <w:left w:val="nil"/>
              <w:bottom w:val="nil"/>
              <w:right w:val="nil"/>
            </w:tcBorders>
            <w:vAlign w:val="center"/>
          </w:tcPr>
          <w:p w14:paraId="7397BE15"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sr</w:t>
            </w:r>
            <w:r w:rsidRPr="000B03BE">
              <w:rPr>
                <w:rFonts w:ascii="Times New Roman" w:hAnsi="Times New Roman" w:cs="Times New Roman"/>
                <w:i/>
                <w:sz w:val="18"/>
                <w:szCs w:val="18"/>
                <w:vertAlign w:val="superscript"/>
              </w:rPr>
              <w:t>2</w:t>
            </w:r>
          </w:p>
          <w:p w14:paraId="1F642FA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95% CI</w:t>
            </w:r>
          </w:p>
          <w:p w14:paraId="6184F59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[LL, UL]</w:t>
            </w:r>
          </w:p>
        </w:tc>
        <w:tc>
          <w:tcPr>
            <w:tcW w:w="850" w:type="dxa"/>
            <w:tcBorders>
              <w:top w:val="nil"/>
              <w:left w:val="nil"/>
              <w:bottom w:val="nil"/>
              <w:right w:val="nil"/>
            </w:tcBorders>
            <w:vAlign w:val="center"/>
          </w:tcPr>
          <w:p w14:paraId="44CF1047"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r</w:t>
            </w:r>
          </w:p>
        </w:tc>
        <w:tc>
          <w:tcPr>
            <w:tcW w:w="1843" w:type="dxa"/>
            <w:tcBorders>
              <w:top w:val="nil"/>
              <w:left w:val="nil"/>
              <w:bottom w:val="nil"/>
              <w:right w:val="nil"/>
            </w:tcBorders>
            <w:vAlign w:val="center"/>
          </w:tcPr>
          <w:p w14:paraId="56B04CE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Fit</w:t>
            </w:r>
          </w:p>
        </w:tc>
      </w:tr>
      <w:tr w:rsidR="00801DDD" w:rsidRPr="000B03BE" w14:paraId="1D125307" w14:textId="77777777">
        <w:trPr>
          <w:trHeight w:val="281"/>
          <w:jc w:val="center"/>
        </w:trPr>
        <w:tc>
          <w:tcPr>
            <w:tcW w:w="2268" w:type="dxa"/>
            <w:tcBorders>
              <w:top w:val="nil"/>
              <w:left w:val="nil"/>
              <w:bottom w:val="nil"/>
              <w:right w:val="nil"/>
            </w:tcBorders>
            <w:vAlign w:val="center"/>
          </w:tcPr>
          <w:p w14:paraId="56AFF82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(Intercept)</w:t>
            </w:r>
          </w:p>
        </w:tc>
        <w:tc>
          <w:tcPr>
            <w:tcW w:w="993" w:type="dxa"/>
            <w:tcBorders>
              <w:top w:val="nil"/>
              <w:left w:val="nil"/>
              <w:bottom w:val="nil"/>
              <w:right w:val="nil"/>
            </w:tcBorders>
            <w:vAlign w:val="center"/>
          </w:tcPr>
          <w:p w14:paraId="37D02DB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3.46</w:t>
            </w:r>
          </w:p>
        </w:tc>
        <w:tc>
          <w:tcPr>
            <w:tcW w:w="1417" w:type="dxa"/>
            <w:tcBorders>
              <w:top w:val="nil"/>
              <w:left w:val="nil"/>
              <w:bottom w:val="nil"/>
              <w:right w:val="nil"/>
            </w:tcBorders>
            <w:vAlign w:val="center"/>
          </w:tcPr>
          <w:p w14:paraId="4877744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[-8.95, 15.86]</w:t>
            </w:r>
          </w:p>
        </w:tc>
        <w:tc>
          <w:tcPr>
            <w:tcW w:w="992" w:type="dxa"/>
            <w:tcBorders>
              <w:top w:val="nil"/>
              <w:left w:val="nil"/>
              <w:bottom w:val="nil"/>
              <w:right w:val="nil"/>
            </w:tcBorders>
            <w:vAlign w:val="center"/>
          </w:tcPr>
          <w:p w14:paraId="29B42EEB"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0078BB87"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32BEC877"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5C1D4D54"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6B2C7B86"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248BAA55" w14:textId="77777777" w:rsidR="00801DDD" w:rsidRPr="000B03BE" w:rsidRDefault="00801DDD">
            <w:pPr>
              <w:rPr>
                <w:rFonts w:ascii="Times New Roman" w:hAnsi="Times New Roman" w:cs="Times New Roman"/>
                <w:sz w:val="18"/>
                <w:szCs w:val="18"/>
              </w:rPr>
            </w:pPr>
          </w:p>
        </w:tc>
      </w:tr>
      <w:tr w:rsidR="00801DDD" w:rsidRPr="000B03BE" w14:paraId="3EE7E75C" w14:textId="77777777">
        <w:trPr>
          <w:trHeight w:val="578"/>
          <w:jc w:val="center"/>
        </w:trPr>
        <w:tc>
          <w:tcPr>
            <w:tcW w:w="2268" w:type="dxa"/>
            <w:tcBorders>
              <w:top w:val="nil"/>
              <w:left w:val="nil"/>
              <w:bottom w:val="nil"/>
              <w:right w:val="nil"/>
            </w:tcBorders>
            <w:vAlign w:val="center"/>
          </w:tcPr>
          <w:p w14:paraId="6307E65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Resilience</w:t>
            </w:r>
          </w:p>
        </w:tc>
        <w:tc>
          <w:tcPr>
            <w:tcW w:w="993" w:type="dxa"/>
            <w:tcBorders>
              <w:top w:val="nil"/>
              <w:left w:val="nil"/>
              <w:bottom w:val="nil"/>
              <w:right w:val="nil"/>
            </w:tcBorders>
            <w:vAlign w:val="center"/>
          </w:tcPr>
          <w:p w14:paraId="411C9DA7"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0.01</w:t>
            </w:r>
          </w:p>
        </w:tc>
        <w:tc>
          <w:tcPr>
            <w:tcW w:w="1417" w:type="dxa"/>
            <w:tcBorders>
              <w:top w:val="nil"/>
              <w:left w:val="nil"/>
              <w:bottom w:val="nil"/>
              <w:right w:val="nil"/>
            </w:tcBorders>
            <w:vAlign w:val="center"/>
          </w:tcPr>
          <w:p w14:paraId="01D8E7C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[-1.63, 1.66]</w:t>
            </w:r>
          </w:p>
        </w:tc>
        <w:tc>
          <w:tcPr>
            <w:tcW w:w="992" w:type="dxa"/>
            <w:tcBorders>
              <w:top w:val="nil"/>
              <w:left w:val="nil"/>
              <w:bottom w:val="nil"/>
              <w:right w:val="nil"/>
            </w:tcBorders>
            <w:vAlign w:val="center"/>
          </w:tcPr>
          <w:p w14:paraId="7940D4D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0.00</w:t>
            </w:r>
          </w:p>
        </w:tc>
        <w:tc>
          <w:tcPr>
            <w:tcW w:w="1701" w:type="dxa"/>
            <w:tcBorders>
              <w:top w:val="nil"/>
              <w:left w:val="nil"/>
              <w:bottom w:val="nil"/>
              <w:right w:val="nil"/>
            </w:tcBorders>
            <w:vAlign w:val="center"/>
          </w:tcPr>
          <w:p w14:paraId="47335A76"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[-0.23, 0.24]</w:t>
            </w:r>
          </w:p>
        </w:tc>
        <w:tc>
          <w:tcPr>
            <w:tcW w:w="709" w:type="dxa"/>
            <w:tcBorders>
              <w:top w:val="nil"/>
              <w:left w:val="nil"/>
              <w:bottom w:val="nil"/>
              <w:right w:val="nil"/>
            </w:tcBorders>
            <w:vAlign w:val="center"/>
          </w:tcPr>
          <w:p w14:paraId="18223D8E"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w:t>
            </w:r>
          </w:p>
        </w:tc>
        <w:tc>
          <w:tcPr>
            <w:tcW w:w="1418" w:type="dxa"/>
            <w:tcBorders>
              <w:top w:val="nil"/>
              <w:left w:val="nil"/>
              <w:bottom w:val="nil"/>
              <w:right w:val="nil"/>
            </w:tcBorders>
            <w:vAlign w:val="center"/>
          </w:tcPr>
          <w:p w14:paraId="74A03E8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 .00]</w:t>
            </w:r>
          </w:p>
        </w:tc>
        <w:tc>
          <w:tcPr>
            <w:tcW w:w="850" w:type="dxa"/>
            <w:tcBorders>
              <w:top w:val="nil"/>
              <w:left w:val="nil"/>
              <w:bottom w:val="nil"/>
              <w:right w:val="nil"/>
            </w:tcBorders>
            <w:vAlign w:val="center"/>
          </w:tcPr>
          <w:p w14:paraId="428AFDD5"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.11</w:t>
            </w:r>
          </w:p>
        </w:tc>
        <w:tc>
          <w:tcPr>
            <w:tcW w:w="1843" w:type="dxa"/>
            <w:tcBorders>
              <w:top w:val="nil"/>
              <w:left w:val="nil"/>
              <w:bottom w:val="nil"/>
              <w:right w:val="nil"/>
            </w:tcBorders>
            <w:vAlign w:val="center"/>
          </w:tcPr>
          <w:p w14:paraId="6938B0EA" w14:textId="77777777" w:rsidR="00801DDD" w:rsidRPr="000B03BE" w:rsidRDefault="00801DDD">
            <w:pPr>
              <w:rPr>
                <w:rFonts w:ascii="Times New Roman" w:hAnsi="Times New Roman" w:cs="Times New Roman"/>
                <w:sz w:val="18"/>
                <w:szCs w:val="18"/>
              </w:rPr>
            </w:pPr>
          </w:p>
        </w:tc>
      </w:tr>
      <w:tr w:rsidR="00801DDD" w:rsidRPr="000B03BE" w14:paraId="60CF18DD" w14:textId="77777777">
        <w:trPr>
          <w:trHeight w:val="578"/>
          <w:jc w:val="center"/>
        </w:trPr>
        <w:tc>
          <w:tcPr>
            <w:tcW w:w="2268" w:type="dxa"/>
            <w:tcBorders>
              <w:top w:val="nil"/>
              <w:left w:val="nil"/>
              <w:bottom w:val="nil"/>
              <w:right w:val="nil"/>
            </w:tcBorders>
            <w:vAlign w:val="center"/>
          </w:tcPr>
          <w:p w14:paraId="61A392E8" w14:textId="77777777" w:rsidR="00801DDD" w:rsidRPr="000B03BE" w:rsidRDefault="008E140F">
            <w:pPr>
              <w:rPr>
                <w:rFonts w:ascii="Times New Roman" w:hAnsi="Times New Roman" w:cs="Times New Roman"/>
                <w:sz w:val="18"/>
                <w:szCs w:val="18"/>
              </w:rPr>
            </w:pPr>
            <w:proofErr w:type="spellStart"/>
            <w:r w:rsidRPr="000B03BE">
              <w:rPr>
                <w:rFonts w:ascii="Times New Roman" w:hAnsi="Times New Roman" w:cs="Times New Roman"/>
                <w:sz w:val="18"/>
                <w:szCs w:val="18"/>
              </w:rPr>
              <w:t>MFGorb_L</w:t>
            </w:r>
            <w:proofErr w:type="spellEnd"/>
          </w:p>
        </w:tc>
        <w:tc>
          <w:tcPr>
            <w:tcW w:w="993" w:type="dxa"/>
            <w:tcBorders>
              <w:top w:val="nil"/>
              <w:left w:val="nil"/>
              <w:bottom w:val="nil"/>
              <w:right w:val="nil"/>
            </w:tcBorders>
            <w:vAlign w:val="center"/>
          </w:tcPr>
          <w:p w14:paraId="5B47A9FE"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-27.29**</w:t>
            </w:r>
          </w:p>
        </w:tc>
        <w:tc>
          <w:tcPr>
            <w:tcW w:w="1417" w:type="dxa"/>
            <w:tcBorders>
              <w:top w:val="nil"/>
              <w:left w:val="nil"/>
              <w:bottom w:val="nil"/>
              <w:right w:val="nil"/>
            </w:tcBorders>
            <w:vAlign w:val="center"/>
          </w:tcPr>
          <w:p w14:paraId="67515BB3"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[-44.85, -9.73]</w:t>
            </w:r>
          </w:p>
        </w:tc>
        <w:tc>
          <w:tcPr>
            <w:tcW w:w="992" w:type="dxa"/>
            <w:tcBorders>
              <w:top w:val="nil"/>
              <w:left w:val="nil"/>
              <w:bottom w:val="nil"/>
              <w:right w:val="nil"/>
            </w:tcBorders>
            <w:vAlign w:val="center"/>
          </w:tcPr>
          <w:p w14:paraId="3737C77B"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-2.62</w:t>
            </w:r>
          </w:p>
        </w:tc>
        <w:tc>
          <w:tcPr>
            <w:tcW w:w="1701" w:type="dxa"/>
            <w:tcBorders>
              <w:top w:val="nil"/>
              <w:left w:val="nil"/>
              <w:bottom w:val="nil"/>
              <w:right w:val="nil"/>
            </w:tcBorders>
            <w:vAlign w:val="center"/>
          </w:tcPr>
          <w:p w14:paraId="71EC9146"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[-4.31, -0.93]</w:t>
            </w:r>
          </w:p>
        </w:tc>
        <w:tc>
          <w:tcPr>
            <w:tcW w:w="709" w:type="dxa"/>
            <w:tcBorders>
              <w:top w:val="nil"/>
              <w:left w:val="nil"/>
              <w:bottom w:val="nil"/>
              <w:right w:val="nil"/>
            </w:tcBorders>
            <w:vAlign w:val="center"/>
          </w:tcPr>
          <w:p w14:paraId="1B8E113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.12</w:t>
            </w:r>
          </w:p>
        </w:tc>
        <w:tc>
          <w:tcPr>
            <w:tcW w:w="1418" w:type="dxa"/>
            <w:tcBorders>
              <w:top w:val="nil"/>
              <w:left w:val="nil"/>
              <w:bottom w:val="nil"/>
              <w:right w:val="nil"/>
            </w:tcBorders>
            <w:vAlign w:val="center"/>
          </w:tcPr>
          <w:p w14:paraId="3437E65E"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[-.02, .26]</w:t>
            </w:r>
          </w:p>
        </w:tc>
        <w:tc>
          <w:tcPr>
            <w:tcW w:w="850" w:type="dxa"/>
            <w:tcBorders>
              <w:top w:val="nil"/>
              <w:left w:val="nil"/>
              <w:bottom w:val="nil"/>
              <w:right w:val="nil"/>
            </w:tcBorders>
            <w:vAlign w:val="center"/>
          </w:tcPr>
          <w:p w14:paraId="5F8D672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-.24*</w:t>
            </w:r>
          </w:p>
        </w:tc>
        <w:tc>
          <w:tcPr>
            <w:tcW w:w="1843" w:type="dxa"/>
            <w:tcBorders>
              <w:top w:val="nil"/>
              <w:left w:val="nil"/>
              <w:bottom w:val="nil"/>
              <w:right w:val="nil"/>
            </w:tcBorders>
            <w:vAlign w:val="center"/>
          </w:tcPr>
          <w:p w14:paraId="4EBA6C07" w14:textId="77777777" w:rsidR="00801DDD" w:rsidRPr="000B03BE" w:rsidRDefault="00801DDD">
            <w:pPr>
              <w:rPr>
                <w:rFonts w:ascii="Times New Roman" w:hAnsi="Times New Roman" w:cs="Times New Roman"/>
                <w:sz w:val="18"/>
                <w:szCs w:val="18"/>
              </w:rPr>
            </w:pPr>
          </w:p>
        </w:tc>
      </w:tr>
      <w:tr w:rsidR="00801DDD" w:rsidRPr="000B03BE" w14:paraId="3B8AE3A8" w14:textId="77777777">
        <w:trPr>
          <w:trHeight w:val="875"/>
          <w:jc w:val="center"/>
        </w:trPr>
        <w:tc>
          <w:tcPr>
            <w:tcW w:w="2268" w:type="dxa"/>
            <w:tcBorders>
              <w:top w:val="nil"/>
              <w:left w:val="nil"/>
              <w:bottom w:val="nil"/>
              <w:right w:val="nil"/>
            </w:tcBorders>
            <w:vAlign w:val="center"/>
          </w:tcPr>
          <w:p w14:paraId="03F9CBB4" w14:textId="77777777" w:rsidR="00801DDD" w:rsidRPr="000B03BE" w:rsidRDefault="008E140F">
            <w:pPr>
              <w:rPr>
                <w:rFonts w:ascii="Times New Roman" w:hAnsi="Times New Roman" w:cs="Times New Roman"/>
                <w:sz w:val="18"/>
                <w:szCs w:val="18"/>
              </w:rPr>
            </w:pPr>
            <w:proofErr w:type="gramStart"/>
            <w:r w:rsidRPr="000B03BE">
              <w:rPr>
                <w:rFonts w:ascii="Times New Roman" w:hAnsi="Times New Roman" w:cs="Times New Roman"/>
                <w:sz w:val="18"/>
                <w:szCs w:val="18"/>
              </w:rPr>
              <w:t>I(</w:t>
            </w:r>
            <w:proofErr w:type="gramEnd"/>
            <w:r w:rsidRPr="000B03BE">
              <w:rPr>
                <w:rFonts w:ascii="Times New Roman" w:hAnsi="Times New Roman" w:cs="Times New Roman"/>
                <w:sz w:val="18"/>
                <w:szCs w:val="18"/>
              </w:rPr>
              <w:t xml:space="preserve">Resilience * </w:t>
            </w:r>
            <w:proofErr w:type="spellStart"/>
            <w:r w:rsidRPr="000B03BE">
              <w:rPr>
                <w:rFonts w:ascii="Times New Roman" w:hAnsi="Times New Roman" w:cs="Times New Roman"/>
                <w:sz w:val="18"/>
                <w:szCs w:val="18"/>
              </w:rPr>
              <w:t>MFGorb_L</w:t>
            </w:r>
            <w:proofErr w:type="spellEnd"/>
            <w:r w:rsidRPr="000B03BE">
              <w:rPr>
                <w:rFonts w:ascii="Times New Roman" w:hAnsi="Times New Roman" w:cs="Times New Roman"/>
                <w:sz w:val="18"/>
                <w:szCs w:val="18"/>
              </w:rPr>
              <w:t>)</w:t>
            </w:r>
          </w:p>
        </w:tc>
        <w:tc>
          <w:tcPr>
            <w:tcW w:w="993" w:type="dxa"/>
            <w:tcBorders>
              <w:top w:val="nil"/>
              <w:left w:val="nil"/>
              <w:bottom w:val="nil"/>
              <w:right w:val="nil"/>
            </w:tcBorders>
            <w:vAlign w:val="center"/>
          </w:tcPr>
          <w:p w14:paraId="21085DB5"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3.41**</w:t>
            </w:r>
          </w:p>
        </w:tc>
        <w:tc>
          <w:tcPr>
            <w:tcW w:w="1417" w:type="dxa"/>
            <w:tcBorders>
              <w:top w:val="nil"/>
              <w:left w:val="nil"/>
              <w:bottom w:val="nil"/>
              <w:right w:val="nil"/>
            </w:tcBorders>
            <w:vAlign w:val="center"/>
          </w:tcPr>
          <w:p w14:paraId="58FFADC3"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[1.03, 5.79]</w:t>
            </w:r>
          </w:p>
        </w:tc>
        <w:tc>
          <w:tcPr>
            <w:tcW w:w="992" w:type="dxa"/>
            <w:tcBorders>
              <w:top w:val="nil"/>
              <w:left w:val="nil"/>
              <w:bottom w:val="nil"/>
              <w:right w:val="nil"/>
            </w:tcBorders>
            <w:vAlign w:val="center"/>
          </w:tcPr>
          <w:p w14:paraId="63B9F6D7"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2.41</w:t>
            </w:r>
          </w:p>
        </w:tc>
        <w:tc>
          <w:tcPr>
            <w:tcW w:w="1701" w:type="dxa"/>
            <w:tcBorders>
              <w:top w:val="nil"/>
              <w:left w:val="nil"/>
              <w:bottom w:val="nil"/>
              <w:right w:val="nil"/>
            </w:tcBorders>
            <w:vAlign w:val="center"/>
          </w:tcPr>
          <w:p w14:paraId="703F909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[0.73, 4.08]</w:t>
            </w:r>
          </w:p>
        </w:tc>
        <w:tc>
          <w:tcPr>
            <w:tcW w:w="709" w:type="dxa"/>
            <w:tcBorders>
              <w:top w:val="nil"/>
              <w:left w:val="nil"/>
              <w:bottom w:val="nil"/>
              <w:right w:val="nil"/>
            </w:tcBorders>
            <w:vAlign w:val="center"/>
          </w:tcPr>
          <w:p w14:paraId="519BB033"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.10</w:t>
            </w:r>
          </w:p>
        </w:tc>
        <w:tc>
          <w:tcPr>
            <w:tcW w:w="1418" w:type="dxa"/>
            <w:tcBorders>
              <w:top w:val="nil"/>
              <w:left w:val="nil"/>
              <w:bottom w:val="nil"/>
              <w:right w:val="nil"/>
            </w:tcBorders>
            <w:vAlign w:val="center"/>
          </w:tcPr>
          <w:p w14:paraId="5CC3745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[-.03, .23]</w:t>
            </w:r>
          </w:p>
        </w:tc>
        <w:tc>
          <w:tcPr>
            <w:tcW w:w="850" w:type="dxa"/>
            <w:tcBorders>
              <w:top w:val="nil"/>
              <w:left w:val="nil"/>
              <w:bottom w:val="nil"/>
              <w:right w:val="nil"/>
            </w:tcBorders>
            <w:vAlign w:val="center"/>
          </w:tcPr>
          <w:p w14:paraId="5153D379"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17E4B1EF" w14:textId="77777777" w:rsidR="00801DDD" w:rsidRPr="000B03BE" w:rsidRDefault="00801DDD">
            <w:pPr>
              <w:rPr>
                <w:rFonts w:ascii="Times New Roman" w:hAnsi="Times New Roman" w:cs="Times New Roman"/>
                <w:sz w:val="18"/>
                <w:szCs w:val="18"/>
              </w:rPr>
            </w:pPr>
          </w:p>
        </w:tc>
      </w:tr>
      <w:tr w:rsidR="00801DDD" w:rsidRPr="000B03BE" w14:paraId="68BC404A" w14:textId="77777777">
        <w:trPr>
          <w:trHeight w:val="281"/>
          <w:jc w:val="center"/>
        </w:trPr>
        <w:tc>
          <w:tcPr>
            <w:tcW w:w="2268" w:type="dxa"/>
            <w:tcBorders>
              <w:top w:val="nil"/>
              <w:left w:val="nil"/>
              <w:bottom w:val="nil"/>
              <w:right w:val="nil"/>
            </w:tcBorders>
            <w:vAlign w:val="center"/>
          </w:tcPr>
          <w:p w14:paraId="5A4C88F5" w14:textId="77777777" w:rsidR="00801DDD" w:rsidRPr="000B03BE" w:rsidRDefault="00801DDD">
            <w:pPr>
              <w:rPr>
                <w:rFonts w:ascii="Times New Roman" w:hAnsi="Times New Roman" w:cs="Times New Roman"/>
                <w:sz w:val="18"/>
                <w:szCs w:val="18"/>
              </w:rPr>
            </w:pPr>
          </w:p>
        </w:tc>
        <w:tc>
          <w:tcPr>
            <w:tcW w:w="993" w:type="dxa"/>
            <w:tcBorders>
              <w:top w:val="nil"/>
              <w:left w:val="nil"/>
              <w:bottom w:val="nil"/>
              <w:right w:val="nil"/>
            </w:tcBorders>
            <w:vAlign w:val="center"/>
          </w:tcPr>
          <w:p w14:paraId="452F128B"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39E73BC8"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76ED46F6"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07C84D5F"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2A4CEEAF"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646D79C0"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56E4B435"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1EE23FF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R</w:t>
            </w:r>
            <w:r w:rsidRPr="000B03BE">
              <w:rPr>
                <w:rFonts w:ascii="Times New Roman" w:hAnsi="Times New Roman" w:cs="Times New Roman"/>
                <w:i/>
                <w:sz w:val="18"/>
                <w:szCs w:val="18"/>
                <w:vertAlign w:val="superscript"/>
              </w:rPr>
              <w:t xml:space="preserve">2 </w:t>
            </w:r>
            <w:r w:rsidRPr="000B03BE">
              <w:rPr>
                <w:rFonts w:ascii="Times New Roman" w:hAnsi="Times New Roman" w:cs="Times New Roman"/>
                <w:sz w:val="18"/>
                <w:szCs w:val="18"/>
              </w:rPr>
              <w:t xml:space="preserve">  = .159**</w:t>
            </w:r>
          </w:p>
        </w:tc>
      </w:tr>
      <w:tr w:rsidR="00801DDD" w:rsidRPr="000B03BE" w14:paraId="0A25A235" w14:textId="77777777">
        <w:trPr>
          <w:trHeight w:val="296"/>
          <w:jc w:val="center"/>
        </w:trPr>
        <w:tc>
          <w:tcPr>
            <w:tcW w:w="2268" w:type="dxa"/>
            <w:tcBorders>
              <w:top w:val="nil"/>
              <w:left w:val="nil"/>
              <w:bottom w:val="single" w:sz="6" w:space="0" w:color="000000"/>
              <w:right w:val="nil"/>
            </w:tcBorders>
            <w:vAlign w:val="center"/>
          </w:tcPr>
          <w:p w14:paraId="18FB501F" w14:textId="77777777" w:rsidR="00801DDD" w:rsidRPr="000B03BE" w:rsidRDefault="00801DDD">
            <w:pPr>
              <w:rPr>
                <w:rFonts w:ascii="Times New Roman" w:hAnsi="Times New Roman" w:cs="Times New Roman"/>
                <w:sz w:val="18"/>
                <w:szCs w:val="18"/>
              </w:rPr>
            </w:pPr>
          </w:p>
        </w:tc>
        <w:tc>
          <w:tcPr>
            <w:tcW w:w="993" w:type="dxa"/>
            <w:tcBorders>
              <w:top w:val="nil"/>
              <w:left w:val="nil"/>
              <w:bottom w:val="nil"/>
              <w:right w:val="nil"/>
            </w:tcBorders>
            <w:vAlign w:val="center"/>
          </w:tcPr>
          <w:p w14:paraId="7C3D64B0"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5A4CB350"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4B87FC2C"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3AE20458"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0BCD6E14"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63049B07"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42BC4A5D"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4C7D9E10"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 xml:space="preserve">95% </w:t>
            </w:r>
            <w:proofErr w:type="gramStart"/>
            <w:r w:rsidRPr="000B03BE">
              <w:rPr>
                <w:rFonts w:ascii="Times New Roman" w:hAnsi="Times New Roman" w:cs="Times New Roman"/>
                <w:sz w:val="18"/>
                <w:szCs w:val="18"/>
              </w:rPr>
              <w:t>CI[</w:t>
            </w:r>
            <w:proofErr w:type="gramEnd"/>
            <w:r w:rsidRPr="000B03BE">
              <w:rPr>
                <w:rFonts w:ascii="Times New Roman" w:hAnsi="Times New Roman" w:cs="Times New Roman"/>
                <w:sz w:val="18"/>
                <w:szCs w:val="18"/>
              </w:rPr>
              <w:t>.01,.29]</w:t>
            </w:r>
          </w:p>
        </w:tc>
      </w:tr>
      <w:tr w:rsidR="00801DDD" w:rsidRPr="000B03BE" w14:paraId="733FC30D" w14:textId="77777777">
        <w:trPr>
          <w:trHeight w:val="281"/>
          <w:jc w:val="center"/>
        </w:trPr>
        <w:tc>
          <w:tcPr>
            <w:tcW w:w="2268" w:type="dxa"/>
            <w:tcBorders>
              <w:top w:val="single" w:sz="6" w:space="0" w:color="000000"/>
              <w:left w:val="nil"/>
              <w:bottom w:val="nil"/>
              <w:right w:val="nil"/>
            </w:tcBorders>
            <w:vAlign w:val="center"/>
          </w:tcPr>
          <w:p w14:paraId="60CC8F4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Model 4</w:t>
            </w:r>
          </w:p>
        </w:tc>
        <w:tc>
          <w:tcPr>
            <w:tcW w:w="993" w:type="dxa"/>
            <w:tcBorders>
              <w:top w:val="nil"/>
              <w:left w:val="nil"/>
              <w:bottom w:val="nil"/>
              <w:right w:val="nil"/>
            </w:tcBorders>
            <w:vAlign w:val="center"/>
          </w:tcPr>
          <w:p w14:paraId="22A1E107"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37428689"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0E300A11"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63FEEEE9"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46205E73"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62D43AA4"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02DA8FC1"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15C9A15A" w14:textId="77777777" w:rsidR="00801DDD" w:rsidRPr="000B03BE" w:rsidRDefault="00801DDD">
            <w:pPr>
              <w:rPr>
                <w:rFonts w:ascii="Times New Roman" w:hAnsi="Times New Roman" w:cs="Times New Roman"/>
                <w:sz w:val="18"/>
                <w:szCs w:val="18"/>
              </w:rPr>
            </w:pPr>
          </w:p>
        </w:tc>
      </w:tr>
      <w:tr w:rsidR="00801DDD" w:rsidRPr="000B03BE" w14:paraId="621CCE3D" w14:textId="77777777">
        <w:trPr>
          <w:trHeight w:val="296"/>
          <w:jc w:val="center"/>
        </w:trPr>
        <w:tc>
          <w:tcPr>
            <w:tcW w:w="2268" w:type="dxa"/>
            <w:tcBorders>
              <w:top w:val="nil"/>
              <w:left w:val="nil"/>
              <w:bottom w:val="nil"/>
              <w:right w:val="nil"/>
            </w:tcBorders>
            <w:vAlign w:val="center"/>
          </w:tcPr>
          <w:p w14:paraId="702AB3E5"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(Intercept)</w:t>
            </w:r>
          </w:p>
        </w:tc>
        <w:tc>
          <w:tcPr>
            <w:tcW w:w="993" w:type="dxa"/>
            <w:tcBorders>
              <w:top w:val="nil"/>
              <w:left w:val="nil"/>
              <w:bottom w:val="nil"/>
              <w:right w:val="nil"/>
            </w:tcBorders>
            <w:vAlign w:val="center"/>
          </w:tcPr>
          <w:p w14:paraId="314440DE"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2.70</w:t>
            </w:r>
          </w:p>
        </w:tc>
        <w:tc>
          <w:tcPr>
            <w:tcW w:w="1417" w:type="dxa"/>
            <w:tcBorders>
              <w:top w:val="nil"/>
              <w:left w:val="nil"/>
              <w:bottom w:val="nil"/>
              <w:right w:val="nil"/>
            </w:tcBorders>
            <w:vAlign w:val="center"/>
          </w:tcPr>
          <w:p w14:paraId="2279550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[-9.42, 14.81]</w:t>
            </w:r>
          </w:p>
        </w:tc>
        <w:tc>
          <w:tcPr>
            <w:tcW w:w="992" w:type="dxa"/>
            <w:tcBorders>
              <w:top w:val="nil"/>
              <w:left w:val="nil"/>
              <w:bottom w:val="nil"/>
              <w:right w:val="nil"/>
            </w:tcBorders>
            <w:vAlign w:val="center"/>
          </w:tcPr>
          <w:p w14:paraId="23C08361"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2B7CE7CC"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71D5427E"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1D64BD42"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3CBD4C97"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45301EDD" w14:textId="77777777" w:rsidR="00801DDD" w:rsidRPr="000B03BE" w:rsidRDefault="00801DDD">
            <w:pPr>
              <w:rPr>
                <w:rFonts w:ascii="Times New Roman" w:hAnsi="Times New Roman" w:cs="Times New Roman"/>
                <w:sz w:val="18"/>
                <w:szCs w:val="18"/>
              </w:rPr>
            </w:pPr>
          </w:p>
        </w:tc>
      </w:tr>
      <w:tr w:rsidR="00801DDD" w:rsidRPr="000B03BE" w14:paraId="4DCD10A9" w14:textId="77777777">
        <w:trPr>
          <w:trHeight w:val="578"/>
          <w:jc w:val="center"/>
        </w:trPr>
        <w:tc>
          <w:tcPr>
            <w:tcW w:w="2268" w:type="dxa"/>
            <w:tcBorders>
              <w:top w:val="nil"/>
              <w:left w:val="nil"/>
              <w:bottom w:val="nil"/>
              <w:right w:val="nil"/>
            </w:tcBorders>
            <w:vAlign w:val="center"/>
          </w:tcPr>
          <w:p w14:paraId="0620DEB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Resilience</w:t>
            </w:r>
          </w:p>
        </w:tc>
        <w:tc>
          <w:tcPr>
            <w:tcW w:w="993" w:type="dxa"/>
            <w:tcBorders>
              <w:top w:val="nil"/>
              <w:left w:val="nil"/>
              <w:bottom w:val="nil"/>
              <w:right w:val="nil"/>
            </w:tcBorders>
            <w:vAlign w:val="center"/>
          </w:tcPr>
          <w:p w14:paraId="360CE32E"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0.11</w:t>
            </w:r>
          </w:p>
        </w:tc>
        <w:tc>
          <w:tcPr>
            <w:tcW w:w="1417" w:type="dxa"/>
            <w:tcBorders>
              <w:top w:val="nil"/>
              <w:left w:val="nil"/>
              <w:bottom w:val="nil"/>
              <w:right w:val="nil"/>
            </w:tcBorders>
            <w:vAlign w:val="center"/>
          </w:tcPr>
          <w:p w14:paraId="2774273E"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[-1.49, 1.71]</w:t>
            </w:r>
          </w:p>
        </w:tc>
        <w:tc>
          <w:tcPr>
            <w:tcW w:w="992" w:type="dxa"/>
            <w:tcBorders>
              <w:top w:val="nil"/>
              <w:left w:val="nil"/>
              <w:bottom w:val="nil"/>
              <w:right w:val="nil"/>
            </w:tcBorders>
            <w:vAlign w:val="center"/>
          </w:tcPr>
          <w:p w14:paraId="2E122C9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0.02</w:t>
            </w:r>
          </w:p>
        </w:tc>
        <w:tc>
          <w:tcPr>
            <w:tcW w:w="1701" w:type="dxa"/>
            <w:tcBorders>
              <w:top w:val="nil"/>
              <w:left w:val="nil"/>
              <w:bottom w:val="nil"/>
              <w:right w:val="nil"/>
            </w:tcBorders>
            <w:vAlign w:val="center"/>
          </w:tcPr>
          <w:p w14:paraId="0A45B07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[-0.21, 0.24]</w:t>
            </w:r>
          </w:p>
        </w:tc>
        <w:tc>
          <w:tcPr>
            <w:tcW w:w="709" w:type="dxa"/>
            <w:tcBorders>
              <w:top w:val="nil"/>
              <w:left w:val="nil"/>
              <w:bottom w:val="nil"/>
              <w:right w:val="nil"/>
            </w:tcBorders>
            <w:vAlign w:val="center"/>
          </w:tcPr>
          <w:p w14:paraId="2E8F98A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w:t>
            </w:r>
          </w:p>
        </w:tc>
        <w:tc>
          <w:tcPr>
            <w:tcW w:w="1418" w:type="dxa"/>
            <w:tcBorders>
              <w:top w:val="nil"/>
              <w:left w:val="nil"/>
              <w:bottom w:val="nil"/>
              <w:right w:val="nil"/>
            </w:tcBorders>
            <w:vAlign w:val="center"/>
          </w:tcPr>
          <w:p w14:paraId="55DF1255"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[-.01, .01]</w:t>
            </w:r>
          </w:p>
        </w:tc>
        <w:tc>
          <w:tcPr>
            <w:tcW w:w="850" w:type="dxa"/>
            <w:tcBorders>
              <w:top w:val="nil"/>
              <w:left w:val="nil"/>
              <w:bottom w:val="nil"/>
              <w:right w:val="nil"/>
            </w:tcBorders>
            <w:vAlign w:val="center"/>
          </w:tcPr>
          <w:p w14:paraId="69CF296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.11</w:t>
            </w:r>
          </w:p>
        </w:tc>
        <w:tc>
          <w:tcPr>
            <w:tcW w:w="1843" w:type="dxa"/>
            <w:tcBorders>
              <w:top w:val="nil"/>
              <w:left w:val="nil"/>
              <w:bottom w:val="nil"/>
              <w:right w:val="nil"/>
            </w:tcBorders>
            <w:vAlign w:val="center"/>
          </w:tcPr>
          <w:p w14:paraId="4B747583" w14:textId="77777777" w:rsidR="00801DDD" w:rsidRPr="000B03BE" w:rsidRDefault="00801DDD">
            <w:pPr>
              <w:rPr>
                <w:rFonts w:ascii="Times New Roman" w:hAnsi="Times New Roman" w:cs="Times New Roman"/>
                <w:sz w:val="18"/>
                <w:szCs w:val="18"/>
              </w:rPr>
            </w:pPr>
          </w:p>
        </w:tc>
      </w:tr>
      <w:tr w:rsidR="00801DDD" w:rsidRPr="000B03BE" w14:paraId="115AD144" w14:textId="77777777">
        <w:trPr>
          <w:trHeight w:val="578"/>
          <w:jc w:val="center"/>
        </w:trPr>
        <w:tc>
          <w:tcPr>
            <w:tcW w:w="2268" w:type="dxa"/>
            <w:tcBorders>
              <w:top w:val="nil"/>
              <w:left w:val="nil"/>
              <w:bottom w:val="nil"/>
              <w:right w:val="nil"/>
            </w:tcBorders>
            <w:vAlign w:val="center"/>
          </w:tcPr>
          <w:p w14:paraId="4F04F6B7" w14:textId="77777777" w:rsidR="00801DDD" w:rsidRPr="000B03BE" w:rsidRDefault="008E140F">
            <w:pPr>
              <w:rPr>
                <w:rFonts w:ascii="Times New Roman" w:hAnsi="Times New Roman" w:cs="Times New Roman"/>
                <w:sz w:val="18"/>
                <w:szCs w:val="18"/>
              </w:rPr>
            </w:pPr>
            <w:proofErr w:type="spellStart"/>
            <w:r w:rsidRPr="000B03BE">
              <w:rPr>
                <w:rFonts w:ascii="Times New Roman" w:hAnsi="Times New Roman" w:cs="Times New Roman"/>
                <w:sz w:val="18"/>
                <w:szCs w:val="18"/>
              </w:rPr>
              <w:t>MFGorb_R</w:t>
            </w:r>
            <w:proofErr w:type="spellEnd"/>
          </w:p>
        </w:tc>
        <w:tc>
          <w:tcPr>
            <w:tcW w:w="993" w:type="dxa"/>
            <w:tcBorders>
              <w:top w:val="nil"/>
              <w:left w:val="nil"/>
              <w:bottom w:val="nil"/>
              <w:right w:val="nil"/>
            </w:tcBorders>
            <w:vAlign w:val="center"/>
          </w:tcPr>
          <w:p w14:paraId="0C79A3B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-29.72**</w:t>
            </w:r>
          </w:p>
        </w:tc>
        <w:tc>
          <w:tcPr>
            <w:tcW w:w="1417" w:type="dxa"/>
            <w:tcBorders>
              <w:top w:val="nil"/>
              <w:left w:val="nil"/>
              <w:bottom w:val="nil"/>
              <w:right w:val="nil"/>
            </w:tcBorders>
            <w:vAlign w:val="center"/>
          </w:tcPr>
          <w:p w14:paraId="318AB07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[-45.74, -13.69]</w:t>
            </w:r>
          </w:p>
        </w:tc>
        <w:tc>
          <w:tcPr>
            <w:tcW w:w="992" w:type="dxa"/>
            <w:tcBorders>
              <w:top w:val="nil"/>
              <w:left w:val="nil"/>
              <w:bottom w:val="nil"/>
              <w:right w:val="nil"/>
            </w:tcBorders>
            <w:vAlign w:val="center"/>
          </w:tcPr>
          <w:p w14:paraId="30A1CC2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-2.92</w:t>
            </w:r>
          </w:p>
        </w:tc>
        <w:tc>
          <w:tcPr>
            <w:tcW w:w="1701" w:type="dxa"/>
            <w:tcBorders>
              <w:top w:val="nil"/>
              <w:left w:val="nil"/>
              <w:bottom w:val="nil"/>
              <w:right w:val="nil"/>
            </w:tcBorders>
            <w:vAlign w:val="center"/>
          </w:tcPr>
          <w:p w14:paraId="4A20FF9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[-4.49, -1.35]</w:t>
            </w:r>
          </w:p>
        </w:tc>
        <w:tc>
          <w:tcPr>
            <w:tcW w:w="709" w:type="dxa"/>
            <w:tcBorders>
              <w:top w:val="nil"/>
              <w:left w:val="nil"/>
              <w:bottom w:val="nil"/>
              <w:right w:val="nil"/>
            </w:tcBorders>
            <w:vAlign w:val="center"/>
          </w:tcPr>
          <w:p w14:paraId="6EF9B8B0"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.16</w:t>
            </w:r>
          </w:p>
        </w:tc>
        <w:tc>
          <w:tcPr>
            <w:tcW w:w="1418" w:type="dxa"/>
            <w:tcBorders>
              <w:top w:val="nil"/>
              <w:left w:val="nil"/>
              <w:bottom w:val="nil"/>
              <w:right w:val="nil"/>
            </w:tcBorders>
            <w:vAlign w:val="center"/>
          </w:tcPr>
          <w:p w14:paraId="7D2F35A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[.01, .32]</w:t>
            </w:r>
          </w:p>
        </w:tc>
        <w:tc>
          <w:tcPr>
            <w:tcW w:w="850" w:type="dxa"/>
            <w:tcBorders>
              <w:top w:val="nil"/>
              <w:left w:val="nil"/>
              <w:bottom w:val="nil"/>
              <w:right w:val="nil"/>
            </w:tcBorders>
            <w:vAlign w:val="center"/>
          </w:tcPr>
          <w:p w14:paraId="172AB32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-.17</w:t>
            </w:r>
          </w:p>
        </w:tc>
        <w:tc>
          <w:tcPr>
            <w:tcW w:w="1843" w:type="dxa"/>
            <w:tcBorders>
              <w:top w:val="nil"/>
              <w:left w:val="nil"/>
              <w:bottom w:val="nil"/>
              <w:right w:val="nil"/>
            </w:tcBorders>
            <w:vAlign w:val="center"/>
          </w:tcPr>
          <w:p w14:paraId="5C284E90" w14:textId="77777777" w:rsidR="00801DDD" w:rsidRPr="000B03BE" w:rsidRDefault="00801DDD">
            <w:pPr>
              <w:rPr>
                <w:rFonts w:ascii="Times New Roman" w:hAnsi="Times New Roman" w:cs="Times New Roman"/>
                <w:sz w:val="18"/>
                <w:szCs w:val="18"/>
              </w:rPr>
            </w:pPr>
          </w:p>
        </w:tc>
      </w:tr>
      <w:tr w:rsidR="00801DDD" w:rsidRPr="000B03BE" w14:paraId="42683BEF" w14:textId="77777777">
        <w:trPr>
          <w:trHeight w:val="875"/>
          <w:jc w:val="center"/>
        </w:trPr>
        <w:tc>
          <w:tcPr>
            <w:tcW w:w="2268" w:type="dxa"/>
            <w:tcBorders>
              <w:top w:val="nil"/>
              <w:left w:val="nil"/>
              <w:bottom w:val="nil"/>
              <w:right w:val="nil"/>
            </w:tcBorders>
            <w:vAlign w:val="center"/>
          </w:tcPr>
          <w:p w14:paraId="641AE735" w14:textId="77777777" w:rsidR="00801DDD" w:rsidRPr="000B03BE" w:rsidRDefault="008E140F">
            <w:pPr>
              <w:rPr>
                <w:rFonts w:ascii="Times New Roman" w:hAnsi="Times New Roman" w:cs="Times New Roman"/>
                <w:sz w:val="18"/>
                <w:szCs w:val="18"/>
              </w:rPr>
            </w:pPr>
            <w:proofErr w:type="gramStart"/>
            <w:r w:rsidRPr="000B03BE">
              <w:rPr>
                <w:rFonts w:ascii="Times New Roman" w:hAnsi="Times New Roman" w:cs="Times New Roman"/>
                <w:sz w:val="18"/>
                <w:szCs w:val="18"/>
              </w:rPr>
              <w:t>I(</w:t>
            </w:r>
            <w:proofErr w:type="gramEnd"/>
            <w:r w:rsidRPr="000B03BE">
              <w:rPr>
                <w:rFonts w:ascii="Times New Roman" w:hAnsi="Times New Roman" w:cs="Times New Roman"/>
                <w:sz w:val="18"/>
                <w:szCs w:val="18"/>
              </w:rPr>
              <w:t xml:space="preserve">Resilience * </w:t>
            </w:r>
            <w:proofErr w:type="spellStart"/>
            <w:r w:rsidRPr="000B03BE">
              <w:rPr>
                <w:rFonts w:ascii="Times New Roman" w:hAnsi="Times New Roman" w:cs="Times New Roman"/>
                <w:sz w:val="18"/>
                <w:szCs w:val="18"/>
              </w:rPr>
              <w:t>MFGorb_R</w:t>
            </w:r>
            <w:proofErr w:type="spellEnd"/>
            <w:r w:rsidRPr="000B03BE">
              <w:rPr>
                <w:rFonts w:ascii="Times New Roman" w:hAnsi="Times New Roman" w:cs="Times New Roman"/>
                <w:sz w:val="18"/>
                <w:szCs w:val="18"/>
              </w:rPr>
              <w:t>)</w:t>
            </w:r>
          </w:p>
        </w:tc>
        <w:tc>
          <w:tcPr>
            <w:tcW w:w="993" w:type="dxa"/>
            <w:tcBorders>
              <w:top w:val="nil"/>
              <w:left w:val="nil"/>
              <w:bottom w:val="nil"/>
              <w:right w:val="nil"/>
            </w:tcBorders>
            <w:vAlign w:val="center"/>
          </w:tcPr>
          <w:p w14:paraId="7724BD5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3.92**</w:t>
            </w:r>
          </w:p>
        </w:tc>
        <w:tc>
          <w:tcPr>
            <w:tcW w:w="1417" w:type="dxa"/>
            <w:tcBorders>
              <w:top w:val="nil"/>
              <w:left w:val="nil"/>
              <w:bottom w:val="nil"/>
              <w:right w:val="nil"/>
            </w:tcBorders>
            <w:vAlign w:val="center"/>
          </w:tcPr>
          <w:p w14:paraId="57815BD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[1.71, 6.13]</w:t>
            </w:r>
          </w:p>
        </w:tc>
        <w:tc>
          <w:tcPr>
            <w:tcW w:w="992" w:type="dxa"/>
            <w:tcBorders>
              <w:top w:val="nil"/>
              <w:left w:val="nil"/>
              <w:bottom w:val="nil"/>
              <w:right w:val="nil"/>
            </w:tcBorders>
            <w:vAlign w:val="center"/>
          </w:tcPr>
          <w:p w14:paraId="18AD5D3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2.78</w:t>
            </w:r>
          </w:p>
        </w:tc>
        <w:tc>
          <w:tcPr>
            <w:tcW w:w="1701" w:type="dxa"/>
            <w:tcBorders>
              <w:top w:val="nil"/>
              <w:left w:val="nil"/>
              <w:bottom w:val="nil"/>
              <w:right w:val="nil"/>
            </w:tcBorders>
            <w:vAlign w:val="center"/>
          </w:tcPr>
          <w:p w14:paraId="4DDCCD9B"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[1.21, 4.35]</w:t>
            </w:r>
          </w:p>
        </w:tc>
        <w:tc>
          <w:tcPr>
            <w:tcW w:w="709" w:type="dxa"/>
            <w:tcBorders>
              <w:top w:val="nil"/>
              <w:left w:val="nil"/>
              <w:bottom w:val="nil"/>
              <w:right w:val="nil"/>
            </w:tcBorders>
            <w:vAlign w:val="center"/>
          </w:tcPr>
          <w:p w14:paraId="2AC8A4F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.15</w:t>
            </w:r>
          </w:p>
        </w:tc>
        <w:tc>
          <w:tcPr>
            <w:tcW w:w="1418" w:type="dxa"/>
            <w:tcBorders>
              <w:top w:val="nil"/>
              <w:left w:val="nil"/>
              <w:bottom w:val="nil"/>
              <w:right w:val="nil"/>
            </w:tcBorders>
            <w:vAlign w:val="center"/>
          </w:tcPr>
          <w:p w14:paraId="6E6DD35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[.00, .30]</w:t>
            </w:r>
          </w:p>
        </w:tc>
        <w:tc>
          <w:tcPr>
            <w:tcW w:w="850" w:type="dxa"/>
            <w:tcBorders>
              <w:top w:val="nil"/>
              <w:left w:val="nil"/>
              <w:bottom w:val="nil"/>
              <w:right w:val="nil"/>
            </w:tcBorders>
            <w:vAlign w:val="center"/>
          </w:tcPr>
          <w:p w14:paraId="0651F6F2"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117B4DE6" w14:textId="77777777" w:rsidR="00801DDD" w:rsidRPr="000B03BE" w:rsidRDefault="00801DDD">
            <w:pPr>
              <w:rPr>
                <w:rFonts w:ascii="Times New Roman" w:hAnsi="Times New Roman" w:cs="Times New Roman"/>
                <w:sz w:val="18"/>
                <w:szCs w:val="18"/>
              </w:rPr>
            </w:pPr>
          </w:p>
        </w:tc>
      </w:tr>
      <w:tr w:rsidR="00801DDD" w:rsidRPr="000B03BE" w14:paraId="69499313" w14:textId="77777777">
        <w:trPr>
          <w:trHeight w:val="281"/>
          <w:jc w:val="center"/>
        </w:trPr>
        <w:tc>
          <w:tcPr>
            <w:tcW w:w="2268" w:type="dxa"/>
            <w:tcBorders>
              <w:top w:val="nil"/>
              <w:left w:val="nil"/>
              <w:bottom w:val="nil"/>
              <w:right w:val="nil"/>
            </w:tcBorders>
            <w:vAlign w:val="center"/>
          </w:tcPr>
          <w:p w14:paraId="33D00F53" w14:textId="77777777" w:rsidR="00801DDD" w:rsidRPr="000B03BE" w:rsidRDefault="00801DDD">
            <w:pPr>
              <w:rPr>
                <w:rFonts w:ascii="Times New Roman" w:hAnsi="Times New Roman" w:cs="Times New Roman"/>
                <w:sz w:val="18"/>
                <w:szCs w:val="18"/>
              </w:rPr>
            </w:pPr>
          </w:p>
        </w:tc>
        <w:tc>
          <w:tcPr>
            <w:tcW w:w="993" w:type="dxa"/>
            <w:tcBorders>
              <w:top w:val="nil"/>
              <w:left w:val="nil"/>
              <w:bottom w:val="nil"/>
              <w:right w:val="nil"/>
            </w:tcBorders>
            <w:vAlign w:val="center"/>
          </w:tcPr>
          <w:p w14:paraId="4FE8B247"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2D0C2071"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45454FF0"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0F188F92"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3C487E4D"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44221488"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6A7A86F6"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7998783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R</w:t>
            </w:r>
            <w:r w:rsidRPr="000B03BE">
              <w:rPr>
                <w:rFonts w:ascii="Times New Roman" w:hAnsi="Times New Roman" w:cs="Times New Roman"/>
                <w:i/>
                <w:sz w:val="18"/>
                <w:szCs w:val="18"/>
                <w:vertAlign w:val="superscript"/>
              </w:rPr>
              <w:t xml:space="preserve">2 </w:t>
            </w:r>
            <w:r w:rsidRPr="000B03BE">
              <w:rPr>
                <w:rFonts w:ascii="Times New Roman" w:hAnsi="Times New Roman" w:cs="Times New Roman"/>
                <w:sz w:val="18"/>
                <w:szCs w:val="18"/>
              </w:rPr>
              <w:t xml:space="preserve">  = .185**</w:t>
            </w:r>
          </w:p>
        </w:tc>
      </w:tr>
      <w:tr w:rsidR="00801DDD" w:rsidRPr="000B03BE" w14:paraId="70F91F66" w14:textId="77777777">
        <w:trPr>
          <w:trHeight w:val="296"/>
          <w:jc w:val="center"/>
        </w:trPr>
        <w:tc>
          <w:tcPr>
            <w:tcW w:w="2268" w:type="dxa"/>
            <w:tcBorders>
              <w:top w:val="nil"/>
              <w:left w:val="nil"/>
              <w:bottom w:val="single" w:sz="6" w:space="0" w:color="000000"/>
              <w:right w:val="nil"/>
            </w:tcBorders>
            <w:vAlign w:val="center"/>
          </w:tcPr>
          <w:p w14:paraId="469C34B7" w14:textId="77777777" w:rsidR="00801DDD" w:rsidRPr="000B03BE" w:rsidRDefault="00801DDD">
            <w:pPr>
              <w:rPr>
                <w:rFonts w:ascii="Times New Roman" w:hAnsi="Times New Roman" w:cs="Times New Roman"/>
                <w:sz w:val="18"/>
                <w:szCs w:val="18"/>
              </w:rPr>
            </w:pPr>
          </w:p>
        </w:tc>
        <w:tc>
          <w:tcPr>
            <w:tcW w:w="993" w:type="dxa"/>
            <w:tcBorders>
              <w:top w:val="nil"/>
              <w:left w:val="nil"/>
              <w:bottom w:val="nil"/>
              <w:right w:val="nil"/>
            </w:tcBorders>
            <w:vAlign w:val="center"/>
          </w:tcPr>
          <w:p w14:paraId="719F3123"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032CF1B2"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6E40F561"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4D128187"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59FFE930"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49A1CBC6"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5F135600"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03D72D7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 xml:space="preserve">95% </w:t>
            </w:r>
            <w:proofErr w:type="gramStart"/>
            <w:r w:rsidRPr="000B03BE">
              <w:rPr>
                <w:rFonts w:ascii="Times New Roman" w:hAnsi="Times New Roman" w:cs="Times New Roman"/>
                <w:sz w:val="18"/>
                <w:szCs w:val="18"/>
              </w:rPr>
              <w:t>CI[</w:t>
            </w:r>
            <w:proofErr w:type="gramEnd"/>
            <w:r w:rsidRPr="000B03BE">
              <w:rPr>
                <w:rFonts w:ascii="Times New Roman" w:hAnsi="Times New Roman" w:cs="Times New Roman"/>
                <w:sz w:val="18"/>
                <w:szCs w:val="18"/>
              </w:rPr>
              <w:t>.03,.32]</w:t>
            </w:r>
          </w:p>
        </w:tc>
      </w:tr>
      <w:tr w:rsidR="00801DDD" w:rsidRPr="000B03BE" w14:paraId="5A7DF2FD" w14:textId="77777777">
        <w:trPr>
          <w:trHeight w:val="281"/>
          <w:jc w:val="center"/>
        </w:trPr>
        <w:tc>
          <w:tcPr>
            <w:tcW w:w="2268" w:type="dxa"/>
            <w:tcBorders>
              <w:top w:val="single" w:sz="6" w:space="0" w:color="000000"/>
              <w:left w:val="nil"/>
              <w:bottom w:val="nil"/>
              <w:right w:val="nil"/>
            </w:tcBorders>
            <w:vAlign w:val="center"/>
          </w:tcPr>
          <w:p w14:paraId="20368A16"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Model 5</w:t>
            </w:r>
          </w:p>
        </w:tc>
        <w:tc>
          <w:tcPr>
            <w:tcW w:w="993" w:type="dxa"/>
            <w:tcBorders>
              <w:top w:val="nil"/>
              <w:left w:val="nil"/>
              <w:bottom w:val="nil"/>
              <w:right w:val="nil"/>
            </w:tcBorders>
            <w:vAlign w:val="center"/>
          </w:tcPr>
          <w:p w14:paraId="675C358C"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577F279B"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441F46CA"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7EEB9948"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2F64608F"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38D91C1A"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7C17D63A"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39826588" w14:textId="77777777" w:rsidR="00801DDD" w:rsidRPr="000B03BE" w:rsidRDefault="00801DDD">
            <w:pPr>
              <w:rPr>
                <w:rFonts w:ascii="Times New Roman" w:hAnsi="Times New Roman" w:cs="Times New Roman"/>
                <w:sz w:val="18"/>
                <w:szCs w:val="18"/>
              </w:rPr>
            </w:pPr>
          </w:p>
        </w:tc>
      </w:tr>
      <w:tr w:rsidR="00801DDD" w:rsidRPr="000B03BE" w14:paraId="17FE483B" w14:textId="77777777">
        <w:trPr>
          <w:trHeight w:val="296"/>
          <w:jc w:val="center"/>
        </w:trPr>
        <w:tc>
          <w:tcPr>
            <w:tcW w:w="2268" w:type="dxa"/>
            <w:tcBorders>
              <w:top w:val="nil"/>
              <w:left w:val="nil"/>
              <w:bottom w:val="nil"/>
              <w:right w:val="nil"/>
            </w:tcBorders>
            <w:vAlign w:val="center"/>
          </w:tcPr>
          <w:p w14:paraId="2CDFB2E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(Intercept)</w:t>
            </w:r>
          </w:p>
        </w:tc>
        <w:tc>
          <w:tcPr>
            <w:tcW w:w="993" w:type="dxa"/>
            <w:tcBorders>
              <w:top w:val="nil"/>
              <w:left w:val="nil"/>
              <w:bottom w:val="nil"/>
              <w:right w:val="nil"/>
            </w:tcBorders>
            <w:vAlign w:val="center"/>
          </w:tcPr>
          <w:p w14:paraId="1CDFC780"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10.65</w:t>
            </w:r>
          </w:p>
        </w:tc>
        <w:tc>
          <w:tcPr>
            <w:tcW w:w="1417" w:type="dxa"/>
            <w:tcBorders>
              <w:top w:val="nil"/>
              <w:left w:val="nil"/>
              <w:bottom w:val="nil"/>
              <w:right w:val="nil"/>
            </w:tcBorders>
            <w:vAlign w:val="center"/>
          </w:tcPr>
          <w:p w14:paraId="4FF5431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[-3.99, 25.29]</w:t>
            </w:r>
          </w:p>
        </w:tc>
        <w:tc>
          <w:tcPr>
            <w:tcW w:w="992" w:type="dxa"/>
            <w:tcBorders>
              <w:top w:val="nil"/>
              <w:left w:val="nil"/>
              <w:bottom w:val="nil"/>
              <w:right w:val="nil"/>
            </w:tcBorders>
            <w:vAlign w:val="center"/>
          </w:tcPr>
          <w:p w14:paraId="0F1B3E58"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233374E9"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0818D84E"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3C2ECAA7"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6A2149D9"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1A1AFA3A" w14:textId="77777777" w:rsidR="00801DDD" w:rsidRPr="000B03BE" w:rsidRDefault="00801DDD">
            <w:pPr>
              <w:rPr>
                <w:rFonts w:ascii="Times New Roman" w:hAnsi="Times New Roman" w:cs="Times New Roman"/>
                <w:sz w:val="18"/>
                <w:szCs w:val="18"/>
              </w:rPr>
            </w:pPr>
          </w:p>
        </w:tc>
      </w:tr>
      <w:tr w:rsidR="00801DDD" w:rsidRPr="000B03BE" w14:paraId="52D14881" w14:textId="77777777">
        <w:trPr>
          <w:trHeight w:val="578"/>
          <w:jc w:val="center"/>
        </w:trPr>
        <w:tc>
          <w:tcPr>
            <w:tcW w:w="2268" w:type="dxa"/>
            <w:tcBorders>
              <w:top w:val="nil"/>
              <w:left w:val="nil"/>
              <w:bottom w:val="nil"/>
              <w:right w:val="nil"/>
            </w:tcBorders>
            <w:vAlign w:val="center"/>
          </w:tcPr>
          <w:p w14:paraId="1125CC03"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lastRenderedPageBreak/>
              <w:t>Resilience</w:t>
            </w:r>
          </w:p>
        </w:tc>
        <w:tc>
          <w:tcPr>
            <w:tcW w:w="993" w:type="dxa"/>
            <w:tcBorders>
              <w:top w:val="nil"/>
              <w:left w:val="nil"/>
              <w:bottom w:val="nil"/>
              <w:right w:val="nil"/>
            </w:tcBorders>
            <w:vAlign w:val="center"/>
          </w:tcPr>
          <w:p w14:paraId="72105AF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-0.90</w:t>
            </w:r>
          </w:p>
        </w:tc>
        <w:tc>
          <w:tcPr>
            <w:tcW w:w="1417" w:type="dxa"/>
            <w:tcBorders>
              <w:top w:val="nil"/>
              <w:left w:val="nil"/>
              <w:bottom w:val="nil"/>
              <w:right w:val="nil"/>
            </w:tcBorders>
            <w:vAlign w:val="center"/>
          </w:tcPr>
          <w:p w14:paraId="787F9C2F"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[-2.80, 0.99]</w:t>
            </w:r>
          </w:p>
        </w:tc>
        <w:tc>
          <w:tcPr>
            <w:tcW w:w="992" w:type="dxa"/>
            <w:tcBorders>
              <w:top w:val="nil"/>
              <w:left w:val="nil"/>
              <w:bottom w:val="nil"/>
              <w:right w:val="nil"/>
            </w:tcBorders>
            <w:vAlign w:val="center"/>
          </w:tcPr>
          <w:p w14:paraId="5297B61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-0.13</w:t>
            </w:r>
          </w:p>
        </w:tc>
        <w:tc>
          <w:tcPr>
            <w:tcW w:w="1701" w:type="dxa"/>
            <w:tcBorders>
              <w:top w:val="nil"/>
              <w:left w:val="nil"/>
              <w:bottom w:val="nil"/>
              <w:right w:val="nil"/>
            </w:tcBorders>
            <w:vAlign w:val="center"/>
          </w:tcPr>
          <w:p w14:paraId="2130F29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[-0.40, 0.14]</w:t>
            </w:r>
          </w:p>
        </w:tc>
        <w:tc>
          <w:tcPr>
            <w:tcW w:w="709" w:type="dxa"/>
            <w:tcBorders>
              <w:top w:val="nil"/>
              <w:left w:val="nil"/>
              <w:bottom w:val="nil"/>
              <w:right w:val="nil"/>
            </w:tcBorders>
            <w:vAlign w:val="center"/>
          </w:tcPr>
          <w:p w14:paraId="6DD8203D"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.01</w:t>
            </w:r>
          </w:p>
        </w:tc>
        <w:tc>
          <w:tcPr>
            <w:tcW w:w="1418" w:type="dxa"/>
            <w:tcBorders>
              <w:top w:val="nil"/>
              <w:left w:val="nil"/>
              <w:bottom w:val="nil"/>
              <w:right w:val="nil"/>
            </w:tcBorders>
            <w:vAlign w:val="center"/>
          </w:tcPr>
          <w:p w14:paraId="1759AEA3"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[-.03, .06]</w:t>
            </w:r>
          </w:p>
        </w:tc>
        <w:tc>
          <w:tcPr>
            <w:tcW w:w="850" w:type="dxa"/>
            <w:tcBorders>
              <w:top w:val="nil"/>
              <w:left w:val="nil"/>
              <w:bottom w:val="nil"/>
              <w:right w:val="nil"/>
            </w:tcBorders>
            <w:vAlign w:val="center"/>
          </w:tcPr>
          <w:p w14:paraId="668D5B09"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.11</w:t>
            </w:r>
          </w:p>
        </w:tc>
        <w:tc>
          <w:tcPr>
            <w:tcW w:w="1843" w:type="dxa"/>
            <w:tcBorders>
              <w:top w:val="nil"/>
              <w:left w:val="nil"/>
              <w:bottom w:val="nil"/>
              <w:right w:val="nil"/>
            </w:tcBorders>
            <w:vAlign w:val="center"/>
          </w:tcPr>
          <w:p w14:paraId="57EA4E78" w14:textId="77777777" w:rsidR="00801DDD" w:rsidRPr="000B03BE" w:rsidRDefault="00801DDD">
            <w:pPr>
              <w:rPr>
                <w:rFonts w:ascii="Times New Roman" w:hAnsi="Times New Roman" w:cs="Times New Roman"/>
                <w:sz w:val="18"/>
                <w:szCs w:val="18"/>
              </w:rPr>
            </w:pPr>
          </w:p>
        </w:tc>
      </w:tr>
      <w:tr w:rsidR="00801DDD" w:rsidRPr="000B03BE" w14:paraId="7AA7ED5A" w14:textId="77777777">
        <w:trPr>
          <w:trHeight w:val="578"/>
          <w:jc w:val="center"/>
        </w:trPr>
        <w:tc>
          <w:tcPr>
            <w:tcW w:w="2268" w:type="dxa"/>
            <w:tcBorders>
              <w:top w:val="nil"/>
              <w:left w:val="nil"/>
              <w:bottom w:val="nil"/>
              <w:right w:val="nil"/>
            </w:tcBorders>
            <w:vAlign w:val="center"/>
          </w:tcPr>
          <w:p w14:paraId="41D760D1" w14:textId="77777777" w:rsidR="00801DDD" w:rsidRPr="000B03BE" w:rsidRDefault="008E140F">
            <w:pPr>
              <w:rPr>
                <w:rFonts w:ascii="Times New Roman" w:hAnsi="Times New Roman" w:cs="Times New Roman"/>
                <w:sz w:val="18"/>
                <w:szCs w:val="18"/>
              </w:rPr>
            </w:pPr>
            <w:proofErr w:type="spellStart"/>
            <w:r w:rsidRPr="000B03BE">
              <w:rPr>
                <w:rFonts w:ascii="Times New Roman" w:hAnsi="Times New Roman" w:cs="Times New Roman"/>
                <w:sz w:val="18"/>
                <w:szCs w:val="18"/>
              </w:rPr>
              <w:t>SFGmed_L</w:t>
            </w:r>
            <w:proofErr w:type="spellEnd"/>
          </w:p>
        </w:tc>
        <w:tc>
          <w:tcPr>
            <w:tcW w:w="993" w:type="dxa"/>
            <w:tcBorders>
              <w:top w:val="nil"/>
              <w:left w:val="nil"/>
              <w:bottom w:val="nil"/>
              <w:right w:val="nil"/>
            </w:tcBorders>
            <w:vAlign w:val="center"/>
          </w:tcPr>
          <w:p w14:paraId="7EAA179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-24.50**</w:t>
            </w:r>
          </w:p>
        </w:tc>
        <w:tc>
          <w:tcPr>
            <w:tcW w:w="1417" w:type="dxa"/>
            <w:tcBorders>
              <w:top w:val="nil"/>
              <w:left w:val="nil"/>
              <w:bottom w:val="nil"/>
              <w:right w:val="nil"/>
            </w:tcBorders>
            <w:vAlign w:val="center"/>
          </w:tcPr>
          <w:p w14:paraId="5E585B71"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[-42.16, -6.84]</w:t>
            </w:r>
          </w:p>
        </w:tc>
        <w:tc>
          <w:tcPr>
            <w:tcW w:w="992" w:type="dxa"/>
            <w:tcBorders>
              <w:top w:val="nil"/>
              <w:left w:val="nil"/>
              <w:bottom w:val="nil"/>
              <w:right w:val="nil"/>
            </w:tcBorders>
            <w:vAlign w:val="center"/>
          </w:tcPr>
          <w:p w14:paraId="7EB8D87C"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-2.51</w:t>
            </w:r>
          </w:p>
        </w:tc>
        <w:tc>
          <w:tcPr>
            <w:tcW w:w="1701" w:type="dxa"/>
            <w:tcBorders>
              <w:top w:val="nil"/>
              <w:left w:val="nil"/>
              <w:bottom w:val="nil"/>
              <w:right w:val="nil"/>
            </w:tcBorders>
            <w:vAlign w:val="center"/>
          </w:tcPr>
          <w:p w14:paraId="1456167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[-4.31, -0.70]</w:t>
            </w:r>
          </w:p>
        </w:tc>
        <w:tc>
          <w:tcPr>
            <w:tcW w:w="709" w:type="dxa"/>
            <w:tcBorders>
              <w:top w:val="nil"/>
              <w:left w:val="nil"/>
              <w:bottom w:val="nil"/>
              <w:right w:val="nil"/>
            </w:tcBorders>
            <w:vAlign w:val="center"/>
          </w:tcPr>
          <w:p w14:paraId="45A8B22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.10</w:t>
            </w:r>
          </w:p>
        </w:tc>
        <w:tc>
          <w:tcPr>
            <w:tcW w:w="1418" w:type="dxa"/>
            <w:tcBorders>
              <w:top w:val="nil"/>
              <w:left w:val="nil"/>
              <w:bottom w:val="nil"/>
              <w:right w:val="nil"/>
            </w:tcBorders>
            <w:vAlign w:val="center"/>
          </w:tcPr>
          <w:p w14:paraId="73C7D46A"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[-.03, .22]</w:t>
            </w:r>
          </w:p>
        </w:tc>
        <w:tc>
          <w:tcPr>
            <w:tcW w:w="850" w:type="dxa"/>
            <w:tcBorders>
              <w:top w:val="nil"/>
              <w:left w:val="nil"/>
              <w:bottom w:val="nil"/>
              <w:right w:val="nil"/>
            </w:tcBorders>
            <w:vAlign w:val="center"/>
          </w:tcPr>
          <w:p w14:paraId="542CDA9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-.24*</w:t>
            </w:r>
          </w:p>
        </w:tc>
        <w:tc>
          <w:tcPr>
            <w:tcW w:w="1843" w:type="dxa"/>
            <w:tcBorders>
              <w:top w:val="nil"/>
              <w:left w:val="nil"/>
              <w:bottom w:val="nil"/>
              <w:right w:val="nil"/>
            </w:tcBorders>
            <w:vAlign w:val="center"/>
          </w:tcPr>
          <w:p w14:paraId="57C9FAD0" w14:textId="77777777" w:rsidR="00801DDD" w:rsidRPr="000B03BE" w:rsidRDefault="00801DDD">
            <w:pPr>
              <w:rPr>
                <w:rFonts w:ascii="Times New Roman" w:hAnsi="Times New Roman" w:cs="Times New Roman"/>
                <w:sz w:val="18"/>
                <w:szCs w:val="18"/>
              </w:rPr>
            </w:pPr>
          </w:p>
        </w:tc>
      </w:tr>
      <w:tr w:rsidR="00801DDD" w:rsidRPr="000B03BE" w14:paraId="37CAF0F9" w14:textId="77777777">
        <w:trPr>
          <w:trHeight w:val="860"/>
          <w:jc w:val="center"/>
        </w:trPr>
        <w:tc>
          <w:tcPr>
            <w:tcW w:w="2268" w:type="dxa"/>
            <w:tcBorders>
              <w:top w:val="nil"/>
              <w:left w:val="nil"/>
              <w:bottom w:val="nil"/>
              <w:right w:val="nil"/>
            </w:tcBorders>
            <w:vAlign w:val="center"/>
          </w:tcPr>
          <w:p w14:paraId="17499633" w14:textId="77777777" w:rsidR="00801DDD" w:rsidRPr="000B03BE" w:rsidRDefault="008E140F">
            <w:pPr>
              <w:rPr>
                <w:rFonts w:ascii="Times New Roman" w:hAnsi="Times New Roman" w:cs="Times New Roman"/>
                <w:sz w:val="18"/>
                <w:szCs w:val="18"/>
              </w:rPr>
            </w:pPr>
            <w:proofErr w:type="gramStart"/>
            <w:r w:rsidRPr="000B03BE">
              <w:rPr>
                <w:rFonts w:ascii="Times New Roman" w:hAnsi="Times New Roman" w:cs="Times New Roman"/>
                <w:sz w:val="18"/>
                <w:szCs w:val="18"/>
              </w:rPr>
              <w:t>I(</w:t>
            </w:r>
            <w:proofErr w:type="gramEnd"/>
            <w:r w:rsidRPr="000B03BE">
              <w:rPr>
                <w:rFonts w:ascii="Times New Roman" w:hAnsi="Times New Roman" w:cs="Times New Roman"/>
                <w:sz w:val="18"/>
                <w:szCs w:val="18"/>
              </w:rPr>
              <w:t xml:space="preserve">Resilience * </w:t>
            </w:r>
            <w:proofErr w:type="spellStart"/>
            <w:r w:rsidRPr="000B03BE">
              <w:rPr>
                <w:rFonts w:ascii="Times New Roman" w:hAnsi="Times New Roman" w:cs="Times New Roman"/>
                <w:sz w:val="18"/>
                <w:szCs w:val="18"/>
              </w:rPr>
              <w:t>SFGmed_L</w:t>
            </w:r>
            <w:proofErr w:type="spellEnd"/>
            <w:r w:rsidRPr="000B03BE">
              <w:rPr>
                <w:rFonts w:ascii="Times New Roman" w:hAnsi="Times New Roman" w:cs="Times New Roman"/>
                <w:sz w:val="18"/>
                <w:szCs w:val="18"/>
              </w:rPr>
              <w:t>)</w:t>
            </w:r>
          </w:p>
        </w:tc>
        <w:tc>
          <w:tcPr>
            <w:tcW w:w="993" w:type="dxa"/>
            <w:tcBorders>
              <w:top w:val="nil"/>
              <w:left w:val="nil"/>
              <w:bottom w:val="nil"/>
              <w:right w:val="nil"/>
            </w:tcBorders>
            <w:vAlign w:val="center"/>
          </w:tcPr>
          <w:p w14:paraId="7D13E9C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3.03*</w:t>
            </w:r>
          </w:p>
        </w:tc>
        <w:tc>
          <w:tcPr>
            <w:tcW w:w="1417" w:type="dxa"/>
            <w:tcBorders>
              <w:top w:val="nil"/>
              <w:left w:val="nil"/>
              <w:bottom w:val="nil"/>
              <w:right w:val="nil"/>
            </w:tcBorders>
            <w:vAlign w:val="center"/>
          </w:tcPr>
          <w:p w14:paraId="7FFC93E4"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[0.65, 5.41]</w:t>
            </w:r>
          </w:p>
        </w:tc>
        <w:tc>
          <w:tcPr>
            <w:tcW w:w="992" w:type="dxa"/>
            <w:tcBorders>
              <w:top w:val="nil"/>
              <w:left w:val="nil"/>
              <w:bottom w:val="nil"/>
              <w:right w:val="nil"/>
            </w:tcBorders>
            <w:vAlign w:val="center"/>
          </w:tcPr>
          <w:p w14:paraId="17C283F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2.25</w:t>
            </w:r>
          </w:p>
        </w:tc>
        <w:tc>
          <w:tcPr>
            <w:tcW w:w="1701" w:type="dxa"/>
            <w:tcBorders>
              <w:top w:val="nil"/>
              <w:left w:val="nil"/>
              <w:bottom w:val="nil"/>
              <w:right w:val="nil"/>
            </w:tcBorders>
            <w:vAlign w:val="center"/>
          </w:tcPr>
          <w:p w14:paraId="1C4CA6F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[0.48, 4.02]</w:t>
            </w:r>
          </w:p>
        </w:tc>
        <w:tc>
          <w:tcPr>
            <w:tcW w:w="709" w:type="dxa"/>
            <w:tcBorders>
              <w:top w:val="nil"/>
              <w:left w:val="nil"/>
              <w:bottom w:val="nil"/>
              <w:right w:val="nil"/>
            </w:tcBorders>
            <w:vAlign w:val="center"/>
          </w:tcPr>
          <w:p w14:paraId="43AE3995"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.08</w:t>
            </w:r>
          </w:p>
        </w:tc>
        <w:tc>
          <w:tcPr>
            <w:tcW w:w="1418" w:type="dxa"/>
            <w:tcBorders>
              <w:top w:val="nil"/>
              <w:left w:val="nil"/>
              <w:bottom w:val="nil"/>
              <w:right w:val="nil"/>
            </w:tcBorders>
            <w:vAlign w:val="center"/>
          </w:tcPr>
          <w:p w14:paraId="0DE3D988"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[-.04, .20]</w:t>
            </w:r>
          </w:p>
        </w:tc>
        <w:tc>
          <w:tcPr>
            <w:tcW w:w="850" w:type="dxa"/>
            <w:tcBorders>
              <w:top w:val="nil"/>
              <w:left w:val="nil"/>
              <w:bottom w:val="nil"/>
              <w:right w:val="nil"/>
            </w:tcBorders>
            <w:vAlign w:val="center"/>
          </w:tcPr>
          <w:p w14:paraId="791CE60F"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64B2BB5E" w14:textId="77777777" w:rsidR="00801DDD" w:rsidRPr="000B03BE" w:rsidRDefault="00801DDD">
            <w:pPr>
              <w:rPr>
                <w:rFonts w:ascii="Times New Roman" w:hAnsi="Times New Roman" w:cs="Times New Roman"/>
                <w:sz w:val="18"/>
                <w:szCs w:val="18"/>
              </w:rPr>
            </w:pPr>
          </w:p>
        </w:tc>
      </w:tr>
      <w:tr w:rsidR="00801DDD" w:rsidRPr="000B03BE" w14:paraId="1CEE0615" w14:textId="77777777">
        <w:trPr>
          <w:trHeight w:val="296"/>
          <w:jc w:val="center"/>
        </w:trPr>
        <w:tc>
          <w:tcPr>
            <w:tcW w:w="2268" w:type="dxa"/>
            <w:tcBorders>
              <w:top w:val="nil"/>
              <w:left w:val="nil"/>
              <w:bottom w:val="nil"/>
              <w:right w:val="nil"/>
            </w:tcBorders>
            <w:vAlign w:val="center"/>
          </w:tcPr>
          <w:p w14:paraId="7F8B428A" w14:textId="77777777" w:rsidR="00801DDD" w:rsidRPr="000B03BE" w:rsidRDefault="00801DDD">
            <w:pPr>
              <w:rPr>
                <w:rFonts w:ascii="Times New Roman" w:hAnsi="Times New Roman" w:cs="Times New Roman"/>
                <w:sz w:val="18"/>
                <w:szCs w:val="18"/>
              </w:rPr>
            </w:pPr>
          </w:p>
        </w:tc>
        <w:tc>
          <w:tcPr>
            <w:tcW w:w="993" w:type="dxa"/>
            <w:tcBorders>
              <w:top w:val="nil"/>
              <w:left w:val="nil"/>
              <w:bottom w:val="nil"/>
              <w:right w:val="nil"/>
            </w:tcBorders>
            <w:vAlign w:val="center"/>
          </w:tcPr>
          <w:p w14:paraId="1C84B048" w14:textId="77777777" w:rsidR="00801DDD" w:rsidRPr="000B03BE" w:rsidRDefault="00801DDD">
            <w:pPr>
              <w:rPr>
                <w:rFonts w:ascii="Times New Roman" w:hAnsi="Times New Roman" w:cs="Times New Roman"/>
                <w:sz w:val="18"/>
                <w:szCs w:val="18"/>
              </w:rPr>
            </w:pPr>
          </w:p>
        </w:tc>
        <w:tc>
          <w:tcPr>
            <w:tcW w:w="1417" w:type="dxa"/>
            <w:tcBorders>
              <w:top w:val="nil"/>
              <w:left w:val="nil"/>
              <w:bottom w:val="nil"/>
              <w:right w:val="nil"/>
            </w:tcBorders>
            <w:vAlign w:val="center"/>
          </w:tcPr>
          <w:p w14:paraId="296B6F48" w14:textId="77777777" w:rsidR="00801DDD" w:rsidRPr="000B03BE" w:rsidRDefault="00801DDD">
            <w:pPr>
              <w:rPr>
                <w:rFonts w:ascii="Times New Roman" w:hAnsi="Times New Roman" w:cs="Times New Roman"/>
                <w:sz w:val="18"/>
                <w:szCs w:val="18"/>
              </w:rPr>
            </w:pPr>
          </w:p>
        </w:tc>
        <w:tc>
          <w:tcPr>
            <w:tcW w:w="992" w:type="dxa"/>
            <w:tcBorders>
              <w:top w:val="nil"/>
              <w:left w:val="nil"/>
              <w:bottom w:val="nil"/>
              <w:right w:val="nil"/>
            </w:tcBorders>
            <w:vAlign w:val="center"/>
          </w:tcPr>
          <w:p w14:paraId="1998EEAE" w14:textId="77777777" w:rsidR="00801DDD" w:rsidRPr="000B03BE" w:rsidRDefault="00801DDD">
            <w:pPr>
              <w:rPr>
                <w:rFonts w:ascii="Times New Roman" w:hAnsi="Times New Roman" w:cs="Times New Roman"/>
                <w:sz w:val="18"/>
                <w:szCs w:val="18"/>
              </w:rPr>
            </w:pPr>
          </w:p>
        </w:tc>
        <w:tc>
          <w:tcPr>
            <w:tcW w:w="1701" w:type="dxa"/>
            <w:tcBorders>
              <w:top w:val="nil"/>
              <w:left w:val="nil"/>
              <w:bottom w:val="nil"/>
              <w:right w:val="nil"/>
            </w:tcBorders>
            <w:vAlign w:val="center"/>
          </w:tcPr>
          <w:p w14:paraId="1B0954AB" w14:textId="77777777" w:rsidR="00801DDD" w:rsidRPr="000B03BE" w:rsidRDefault="00801DDD">
            <w:pPr>
              <w:rPr>
                <w:rFonts w:ascii="Times New Roman" w:hAnsi="Times New Roman" w:cs="Times New Roman"/>
                <w:sz w:val="18"/>
                <w:szCs w:val="18"/>
              </w:rPr>
            </w:pPr>
          </w:p>
        </w:tc>
        <w:tc>
          <w:tcPr>
            <w:tcW w:w="709" w:type="dxa"/>
            <w:tcBorders>
              <w:top w:val="nil"/>
              <w:left w:val="nil"/>
              <w:bottom w:val="nil"/>
              <w:right w:val="nil"/>
            </w:tcBorders>
            <w:vAlign w:val="center"/>
          </w:tcPr>
          <w:p w14:paraId="5001D439" w14:textId="77777777" w:rsidR="00801DDD" w:rsidRPr="000B03BE" w:rsidRDefault="00801DDD">
            <w:pPr>
              <w:rPr>
                <w:rFonts w:ascii="Times New Roman" w:hAnsi="Times New Roman" w:cs="Times New Roman"/>
                <w:sz w:val="18"/>
                <w:szCs w:val="18"/>
              </w:rPr>
            </w:pPr>
          </w:p>
        </w:tc>
        <w:tc>
          <w:tcPr>
            <w:tcW w:w="1418" w:type="dxa"/>
            <w:tcBorders>
              <w:top w:val="nil"/>
              <w:left w:val="nil"/>
              <w:bottom w:val="nil"/>
              <w:right w:val="nil"/>
            </w:tcBorders>
            <w:vAlign w:val="center"/>
          </w:tcPr>
          <w:p w14:paraId="71378012" w14:textId="77777777" w:rsidR="00801DDD" w:rsidRPr="000B03BE" w:rsidRDefault="00801DDD">
            <w:pPr>
              <w:rPr>
                <w:rFonts w:ascii="Times New Roman" w:hAnsi="Times New Roman" w:cs="Times New Roman"/>
                <w:sz w:val="18"/>
                <w:szCs w:val="18"/>
              </w:rPr>
            </w:pPr>
          </w:p>
        </w:tc>
        <w:tc>
          <w:tcPr>
            <w:tcW w:w="850" w:type="dxa"/>
            <w:tcBorders>
              <w:top w:val="nil"/>
              <w:left w:val="nil"/>
              <w:bottom w:val="nil"/>
              <w:right w:val="nil"/>
            </w:tcBorders>
            <w:vAlign w:val="center"/>
          </w:tcPr>
          <w:p w14:paraId="79392BEB" w14:textId="77777777" w:rsidR="00801DDD" w:rsidRPr="000B03BE" w:rsidRDefault="00801DDD">
            <w:pPr>
              <w:rPr>
                <w:rFonts w:ascii="Times New Roman" w:hAnsi="Times New Roman" w:cs="Times New Roman"/>
                <w:sz w:val="18"/>
                <w:szCs w:val="18"/>
              </w:rPr>
            </w:pPr>
          </w:p>
        </w:tc>
        <w:tc>
          <w:tcPr>
            <w:tcW w:w="1843" w:type="dxa"/>
            <w:tcBorders>
              <w:top w:val="nil"/>
              <w:left w:val="nil"/>
              <w:bottom w:val="nil"/>
              <w:right w:val="nil"/>
            </w:tcBorders>
            <w:vAlign w:val="center"/>
          </w:tcPr>
          <w:p w14:paraId="2156E077"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i/>
                <w:sz w:val="18"/>
                <w:szCs w:val="18"/>
              </w:rPr>
              <w:t>R</w:t>
            </w:r>
            <w:r w:rsidRPr="000B03BE">
              <w:rPr>
                <w:rFonts w:ascii="Times New Roman" w:hAnsi="Times New Roman" w:cs="Times New Roman"/>
                <w:i/>
                <w:sz w:val="18"/>
                <w:szCs w:val="18"/>
                <w:vertAlign w:val="superscript"/>
              </w:rPr>
              <w:t xml:space="preserve">2 </w:t>
            </w:r>
            <w:r w:rsidRPr="000B03BE">
              <w:rPr>
                <w:rFonts w:ascii="Times New Roman" w:hAnsi="Times New Roman" w:cs="Times New Roman"/>
                <w:sz w:val="18"/>
                <w:szCs w:val="18"/>
              </w:rPr>
              <w:t xml:space="preserve">  = .142*</w:t>
            </w:r>
          </w:p>
        </w:tc>
      </w:tr>
      <w:tr w:rsidR="00801DDD" w:rsidRPr="000B03BE" w14:paraId="6E438367" w14:textId="77777777">
        <w:trPr>
          <w:trHeight w:val="281"/>
          <w:jc w:val="center"/>
        </w:trPr>
        <w:tc>
          <w:tcPr>
            <w:tcW w:w="2268" w:type="dxa"/>
            <w:tcBorders>
              <w:top w:val="nil"/>
              <w:left w:val="nil"/>
              <w:bottom w:val="single" w:sz="12" w:space="0" w:color="auto"/>
              <w:right w:val="nil"/>
            </w:tcBorders>
            <w:vAlign w:val="center"/>
          </w:tcPr>
          <w:p w14:paraId="726C06BA" w14:textId="77777777" w:rsidR="00801DDD" w:rsidRPr="000B03BE" w:rsidRDefault="00801DDD">
            <w:pPr>
              <w:rPr>
                <w:rFonts w:ascii="Times New Roman" w:hAnsi="Times New Roman" w:cs="Times New Roman"/>
                <w:sz w:val="18"/>
                <w:szCs w:val="18"/>
              </w:rPr>
            </w:pPr>
          </w:p>
        </w:tc>
        <w:tc>
          <w:tcPr>
            <w:tcW w:w="993" w:type="dxa"/>
            <w:tcBorders>
              <w:top w:val="nil"/>
              <w:left w:val="nil"/>
              <w:bottom w:val="single" w:sz="12" w:space="0" w:color="auto"/>
              <w:right w:val="nil"/>
            </w:tcBorders>
            <w:vAlign w:val="center"/>
          </w:tcPr>
          <w:p w14:paraId="354B0921" w14:textId="77777777" w:rsidR="00801DDD" w:rsidRPr="000B03BE" w:rsidRDefault="00801DDD">
            <w:pPr>
              <w:rPr>
                <w:rFonts w:ascii="Times New Roman" w:hAnsi="Times New Roman" w:cs="Times New Roman"/>
                <w:sz w:val="18"/>
                <w:szCs w:val="18"/>
              </w:rPr>
            </w:pPr>
          </w:p>
        </w:tc>
        <w:tc>
          <w:tcPr>
            <w:tcW w:w="1417" w:type="dxa"/>
            <w:tcBorders>
              <w:top w:val="nil"/>
              <w:left w:val="nil"/>
              <w:bottom w:val="single" w:sz="12" w:space="0" w:color="auto"/>
              <w:right w:val="nil"/>
            </w:tcBorders>
            <w:vAlign w:val="center"/>
          </w:tcPr>
          <w:p w14:paraId="1AA9FEB2" w14:textId="77777777" w:rsidR="00801DDD" w:rsidRPr="000B03BE" w:rsidRDefault="00801DDD">
            <w:pPr>
              <w:rPr>
                <w:rFonts w:ascii="Times New Roman" w:hAnsi="Times New Roman" w:cs="Times New Roman"/>
                <w:sz w:val="18"/>
                <w:szCs w:val="18"/>
              </w:rPr>
            </w:pPr>
          </w:p>
        </w:tc>
        <w:tc>
          <w:tcPr>
            <w:tcW w:w="992" w:type="dxa"/>
            <w:tcBorders>
              <w:top w:val="nil"/>
              <w:left w:val="nil"/>
              <w:bottom w:val="single" w:sz="12" w:space="0" w:color="auto"/>
              <w:right w:val="nil"/>
            </w:tcBorders>
            <w:vAlign w:val="center"/>
          </w:tcPr>
          <w:p w14:paraId="069CC5FD" w14:textId="77777777" w:rsidR="00801DDD" w:rsidRPr="000B03BE" w:rsidRDefault="00801DDD">
            <w:pPr>
              <w:rPr>
                <w:rFonts w:ascii="Times New Roman" w:hAnsi="Times New Roman" w:cs="Times New Roman"/>
                <w:sz w:val="18"/>
                <w:szCs w:val="18"/>
              </w:rPr>
            </w:pPr>
          </w:p>
        </w:tc>
        <w:tc>
          <w:tcPr>
            <w:tcW w:w="1701" w:type="dxa"/>
            <w:tcBorders>
              <w:top w:val="nil"/>
              <w:left w:val="nil"/>
              <w:bottom w:val="single" w:sz="12" w:space="0" w:color="auto"/>
              <w:right w:val="nil"/>
            </w:tcBorders>
            <w:vAlign w:val="center"/>
          </w:tcPr>
          <w:p w14:paraId="47642DC9" w14:textId="77777777" w:rsidR="00801DDD" w:rsidRPr="000B03BE" w:rsidRDefault="00801DDD">
            <w:pPr>
              <w:rPr>
                <w:rFonts w:ascii="Times New Roman" w:hAnsi="Times New Roman" w:cs="Times New Roman"/>
                <w:sz w:val="18"/>
                <w:szCs w:val="18"/>
              </w:rPr>
            </w:pPr>
          </w:p>
        </w:tc>
        <w:tc>
          <w:tcPr>
            <w:tcW w:w="709" w:type="dxa"/>
            <w:tcBorders>
              <w:top w:val="nil"/>
              <w:left w:val="nil"/>
              <w:bottom w:val="single" w:sz="12" w:space="0" w:color="auto"/>
              <w:right w:val="nil"/>
            </w:tcBorders>
            <w:vAlign w:val="center"/>
          </w:tcPr>
          <w:p w14:paraId="693D5EAB" w14:textId="77777777" w:rsidR="00801DDD" w:rsidRPr="000B03BE" w:rsidRDefault="00801DDD">
            <w:pPr>
              <w:rPr>
                <w:rFonts w:ascii="Times New Roman" w:hAnsi="Times New Roman" w:cs="Times New Roman"/>
                <w:sz w:val="18"/>
                <w:szCs w:val="18"/>
              </w:rPr>
            </w:pPr>
          </w:p>
        </w:tc>
        <w:tc>
          <w:tcPr>
            <w:tcW w:w="1418" w:type="dxa"/>
            <w:tcBorders>
              <w:top w:val="nil"/>
              <w:left w:val="nil"/>
              <w:bottom w:val="single" w:sz="12" w:space="0" w:color="auto"/>
              <w:right w:val="nil"/>
            </w:tcBorders>
            <w:vAlign w:val="center"/>
          </w:tcPr>
          <w:p w14:paraId="7265C07A" w14:textId="77777777" w:rsidR="00801DDD" w:rsidRPr="000B03BE" w:rsidRDefault="00801DDD">
            <w:pPr>
              <w:rPr>
                <w:rFonts w:ascii="Times New Roman" w:hAnsi="Times New Roman" w:cs="Times New Roman"/>
                <w:sz w:val="18"/>
                <w:szCs w:val="18"/>
              </w:rPr>
            </w:pPr>
          </w:p>
        </w:tc>
        <w:tc>
          <w:tcPr>
            <w:tcW w:w="850" w:type="dxa"/>
            <w:tcBorders>
              <w:top w:val="nil"/>
              <w:left w:val="nil"/>
              <w:bottom w:val="single" w:sz="12" w:space="0" w:color="auto"/>
              <w:right w:val="nil"/>
            </w:tcBorders>
            <w:vAlign w:val="center"/>
          </w:tcPr>
          <w:p w14:paraId="4495F9E9" w14:textId="77777777" w:rsidR="00801DDD" w:rsidRPr="000B03BE" w:rsidRDefault="00801DDD">
            <w:pPr>
              <w:rPr>
                <w:rFonts w:ascii="Times New Roman" w:hAnsi="Times New Roman" w:cs="Times New Roman"/>
                <w:sz w:val="18"/>
                <w:szCs w:val="18"/>
              </w:rPr>
            </w:pPr>
          </w:p>
        </w:tc>
        <w:tc>
          <w:tcPr>
            <w:tcW w:w="1843" w:type="dxa"/>
            <w:tcBorders>
              <w:top w:val="nil"/>
              <w:left w:val="nil"/>
              <w:bottom w:val="single" w:sz="12" w:space="0" w:color="auto"/>
              <w:right w:val="nil"/>
            </w:tcBorders>
            <w:vAlign w:val="center"/>
          </w:tcPr>
          <w:p w14:paraId="48A14792" w14:textId="77777777" w:rsidR="00801DDD" w:rsidRPr="000B03BE" w:rsidRDefault="008E140F">
            <w:pPr>
              <w:rPr>
                <w:rFonts w:ascii="Times New Roman" w:hAnsi="Times New Roman" w:cs="Times New Roman"/>
                <w:sz w:val="18"/>
                <w:szCs w:val="18"/>
              </w:rPr>
            </w:pPr>
            <w:r w:rsidRPr="000B03BE">
              <w:rPr>
                <w:rFonts w:ascii="Times New Roman" w:hAnsi="Times New Roman" w:cs="Times New Roman"/>
                <w:sz w:val="18"/>
                <w:szCs w:val="18"/>
              </w:rPr>
              <w:t xml:space="preserve">95% </w:t>
            </w:r>
            <w:proofErr w:type="gramStart"/>
            <w:r w:rsidRPr="000B03BE">
              <w:rPr>
                <w:rFonts w:ascii="Times New Roman" w:hAnsi="Times New Roman" w:cs="Times New Roman"/>
                <w:sz w:val="18"/>
                <w:szCs w:val="18"/>
              </w:rPr>
              <w:t>CI[</w:t>
            </w:r>
            <w:proofErr w:type="gramEnd"/>
            <w:r w:rsidRPr="000B03BE">
              <w:rPr>
                <w:rFonts w:ascii="Times New Roman" w:hAnsi="Times New Roman" w:cs="Times New Roman"/>
                <w:sz w:val="18"/>
                <w:szCs w:val="18"/>
              </w:rPr>
              <w:t>.01,.27]</w:t>
            </w:r>
          </w:p>
        </w:tc>
      </w:tr>
    </w:tbl>
    <w:p w14:paraId="2F14FEAE" w14:textId="77777777" w:rsidR="00801DDD" w:rsidRPr="000B03BE" w:rsidRDefault="00801DDD">
      <w:pPr>
        <w:widowControl/>
        <w:snapToGrid w:val="0"/>
        <w:spacing w:line="360" w:lineRule="auto"/>
        <w:rPr>
          <w:rFonts w:ascii="Times New Roman" w:eastAsia="Arial Unicode MS" w:hAnsi="Times New Roman" w:cs="Times New Roman"/>
          <w:b/>
          <w:i/>
          <w:sz w:val="24"/>
          <w:szCs w:val="24"/>
        </w:rPr>
      </w:pPr>
    </w:p>
    <w:p w14:paraId="35B62A2D" w14:textId="4CAC8B74" w:rsidR="00801DDD" w:rsidRPr="006539D0" w:rsidRDefault="008E140F" w:rsidP="006539D0">
      <w:pPr>
        <w:widowControl/>
        <w:snapToGrid w:val="0"/>
        <w:spacing w:line="480" w:lineRule="auto"/>
        <w:rPr>
          <w:rFonts w:ascii="Times New Roman" w:hAnsi="Times New Roman"/>
          <w:kern w:val="0"/>
          <w:sz w:val="24"/>
        </w:rPr>
      </w:pPr>
      <w:r w:rsidRPr="000B03BE">
        <w:rPr>
          <w:rFonts w:ascii="Times New Roman" w:eastAsia="Arial Unicode MS" w:hAnsi="Times New Roman" w:cs="Times New Roman"/>
          <w:i/>
          <w:sz w:val="24"/>
          <w:szCs w:val="24"/>
        </w:rPr>
        <w:t>Note.</w:t>
      </w:r>
      <w:r w:rsidRPr="000B03BE">
        <w:rPr>
          <w:rFonts w:ascii="Times New Roman" w:eastAsia="Arial Unicode MS" w:hAnsi="Times New Roman" w:cs="Times New Roman"/>
          <w:sz w:val="24"/>
          <w:szCs w:val="24"/>
        </w:rPr>
        <w:t xml:space="preserve"> A significant </w:t>
      </w:r>
      <w:r w:rsidRPr="000B03BE">
        <w:rPr>
          <w:rFonts w:ascii="Times New Roman" w:eastAsia="Arial Unicode MS" w:hAnsi="Times New Roman" w:cs="Times New Roman"/>
          <w:i/>
          <w:sz w:val="24"/>
          <w:szCs w:val="24"/>
        </w:rPr>
        <w:t>b</w:t>
      </w:r>
      <w:r w:rsidRPr="000B03BE">
        <w:rPr>
          <w:rFonts w:ascii="Times New Roman" w:eastAsia="Arial Unicode MS" w:hAnsi="Times New Roman" w:cs="Times New Roman"/>
          <w:sz w:val="24"/>
          <w:szCs w:val="24"/>
        </w:rPr>
        <w:t xml:space="preserve">-weight indicates the beta-weight and semi-partial correlation are also significant. </w:t>
      </w:r>
      <w:r w:rsidRPr="000B03BE">
        <w:rPr>
          <w:rFonts w:ascii="Times New Roman" w:eastAsia="Arial Unicode MS" w:hAnsi="Times New Roman" w:cs="Times New Roman"/>
          <w:i/>
          <w:sz w:val="24"/>
          <w:szCs w:val="24"/>
        </w:rPr>
        <w:t>b</w:t>
      </w:r>
      <w:r w:rsidRPr="000B03BE">
        <w:rPr>
          <w:rFonts w:ascii="Times New Roman" w:eastAsia="Arial Unicode MS" w:hAnsi="Times New Roman" w:cs="Times New Roman"/>
          <w:sz w:val="24"/>
          <w:szCs w:val="24"/>
        </w:rPr>
        <w:t xml:space="preserve"> represents unstandardized regression weights. </w:t>
      </w:r>
      <w:r w:rsidRPr="000B03BE">
        <w:rPr>
          <w:rFonts w:ascii="Times New Roman" w:eastAsia="Arial Unicode MS" w:hAnsi="Times New Roman" w:cs="Times New Roman"/>
          <w:i/>
          <w:sz w:val="24"/>
          <w:szCs w:val="24"/>
        </w:rPr>
        <w:t>beta</w:t>
      </w:r>
      <w:r w:rsidRPr="000B03BE">
        <w:rPr>
          <w:rFonts w:ascii="Times New Roman" w:eastAsia="Arial Unicode MS" w:hAnsi="Times New Roman" w:cs="Times New Roman"/>
          <w:sz w:val="24"/>
          <w:szCs w:val="24"/>
        </w:rPr>
        <w:t xml:space="preserve"> indicates the standardized regression weights. </w:t>
      </w:r>
      <w:r w:rsidRPr="000B03BE">
        <w:rPr>
          <w:rFonts w:ascii="Times New Roman" w:eastAsia="Arial Unicode MS" w:hAnsi="Times New Roman" w:cs="Times New Roman"/>
          <w:i/>
          <w:sz w:val="24"/>
          <w:szCs w:val="24"/>
        </w:rPr>
        <w:t>sr</w:t>
      </w:r>
      <w:r w:rsidRPr="000B03BE">
        <w:rPr>
          <w:rFonts w:ascii="Times New Roman" w:eastAsia="Arial Unicode MS" w:hAnsi="Times New Roman" w:cs="Times New Roman"/>
          <w:i/>
          <w:sz w:val="24"/>
          <w:szCs w:val="24"/>
          <w:vertAlign w:val="superscript"/>
        </w:rPr>
        <w:t>2</w:t>
      </w:r>
      <w:r w:rsidRPr="000B03BE">
        <w:rPr>
          <w:rFonts w:ascii="Times New Roman" w:eastAsia="Arial Unicode MS" w:hAnsi="Times New Roman" w:cs="Times New Roman"/>
          <w:sz w:val="24"/>
          <w:szCs w:val="24"/>
        </w:rPr>
        <w:t xml:space="preserve"> represents the semi-partial correlation squared. </w:t>
      </w:r>
      <w:r w:rsidRPr="000B03BE">
        <w:rPr>
          <w:rFonts w:ascii="Times New Roman" w:eastAsia="Arial Unicode MS" w:hAnsi="Times New Roman" w:cs="Times New Roman"/>
          <w:i/>
          <w:sz w:val="24"/>
          <w:szCs w:val="24"/>
        </w:rPr>
        <w:t>r</w:t>
      </w:r>
      <w:r w:rsidRPr="000B03BE">
        <w:rPr>
          <w:rFonts w:ascii="Times New Roman" w:eastAsia="Arial Unicode MS" w:hAnsi="Times New Roman" w:cs="Times New Roman"/>
          <w:sz w:val="24"/>
          <w:szCs w:val="24"/>
        </w:rPr>
        <w:t xml:space="preserve"> represents the zero-order correlation. </w:t>
      </w:r>
      <w:r w:rsidRPr="000B03BE">
        <w:rPr>
          <w:rFonts w:ascii="Times New Roman" w:eastAsia="Arial Unicode MS" w:hAnsi="Times New Roman" w:cs="Times New Roman"/>
          <w:i/>
          <w:sz w:val="24"/>
          <w:szCs w:val="24"/>
        </w:rPr>
        <w:t>LL</w:t>
      </w:r>
      <w:r w:rsidRPr="000B03BE">
        <w:rPr>
          <w:rFonts w:ascii="Times New Roman" w:eastAsia="Arial Unicode MS" w:hAnsi="Times New Roman" w:cs="Times New Roman"/>
          <w:sz w:val="24"/>
          <w:szCs w:val="24"/>
        </w:rPr>
        <w:t xml:space="preserve"> and </w:t>
      </w:r>
      <w:r w:rsidRPr="000B03BE">
        <w:rPr>
          <w:rFonts w:ascii="Times New Roman" w:eastAsia="Arial Unicode MS" w:hAnsi="Times New Roman" w:cs="Times New Roman"/>
          <w:i/>
          <w:sz w:val="24"/>
          <w:szCs w:val="24"/>
        </w:rPr>
        <w:t>UL</w:t>
      </w:r>
      <w:r w:rsidRPr="000B03BE">
        <w:rPr>
          <w:rFonts w:ascii="Times New Roman" w:eastAsia="Arial Unicode MS" w:hAnsi="Times New Roman" w:cs="Times New Roman"/>
          <w:sz w:val="24"/>
          <w:szCs w:val="24"/>
        </w:rPr>
        <w:t xml:space="preserve"> indicate the lower and upper limits of a confidence interval, respectively.</w:t>
      </w:r>
      <w:bookmarkStart w:id="7" w:name="_Hlk132063570"/>
      <w:r w:rsidR="009E7D83" w:rsidRPr="009E7D83">
        <w:rPr>
          <w:rFonts w:ascii="Times New Roman" w:hAnsi="Times New Roman"/>
          <w:kern w:val="0"/>
          <w:sz w:val="24"/>
        </w:rPr>
        <w:t xml:space="preserve"> </w:t>
      </w:r>
      <w:bookmarkStart w:id="8" w:name="_Hlk132083485"/>
      <w:r w:rsidR="009E7D83">
        <w:rPr>
          <w:rFonts w:ascii="Times New Roman" w:hAnsi="Times New Roman"/>
          <w:kern w:val="0"/>
          <w:sz w:val="24"/>
        </w:rPr>
        <w:t>O</w:t>
      </w:r>
      <w:r w:rsidR="009E7D83" w:rsidRPr="006539D0">
        <w:rPr>
          <w:rFonts w:ascii="Times New Roman" w:hAnsi="Times New Roman"/>
          <w:kern w:val="0"/>
          <w:sz w:val="24"/>
        </w:rPr>
        <w:t xml:space="preserve">nly ROI located in the </w:t>
      </w:r>
      <w:bookmarkStart w:id="9" w:name="_Hlk132083909"/>
      <w:proofErr w:type="spellStart"/>
      <w:r w:rsidR="009E7D83">
        <w:rPr>
          <w:rFonts w:ascii="Times New Roman" w:hAnsi="Times New Roman"/>
          <w:kern w:val="0"/>
          <w:sz w:val="24"/>
        </w:rPr>
        <w:t>vm</w:t>
      </w:r>
      <w:r w:rsidR="009E7D83" w:rsidRPr="006539D0">
        <w:rPr>
          <w:rFonts w:ascii="Times New Roman" w:hAnsi="Times New Roman"/>
          <w:kern w:val="0"/>
          <w:sz w:val="24"/>
        </w:rPr>
        <w:t>PFC</w:t>
      </w:r>
      <w:proofErr w:type="spellEnd"/>
      <w:r w:rsidR="009E7D83" w:rsidRPr="006539D0">
        <w:rPr>
          <w:rFonts w:ascii="Times New Roman" w:hAnsi="Times New Roman"/>
          <w:kern w:val="0"/>
          <w:sz w:val="24"/>
        </w:rPr>
        <w:t xml:space="preserve"> (right middle frontal gyrus</w:t>
      </w:r>
      <w:r w:rsidR="009E7D83">
        <w:rPr>
          <w:rFonts w:ascii="Times New Roman" w:hAnsi="Times New Roman"/>
          <w:kern w:val="0"/>
          <w:sz w:val="24"/>
        </w:rPr>
        <w:t xml:space="preserve"> </w:t>
      </w:r>
      <w:r w:rsidR="009E7D83" w:rsidRPr="006539D0">
        <w:rPr>
          <w:rFonts w:ascii="Times New Roman" w:hAnsi="Times New Roman"/>
          <w:kern w:val="0"/>
          <w:sz w:val="24"/>
        </w:rPr>
        <w:t>[MFG]</w:t>
      </w:r>
      <w:r w:rsidR="009E7D83">
        <w:rPr>
          <w:rFonts w:ascii="Times New Roman" w:hAnsi="Times New Roman"/>
          <w:kern w:val="0"/>
          <w:sz w:val="24"/>
        </w:rPr>
        <w:t>,</w:t>
      </w:r>
      <w:r w:rsidR="009E7D83" w:rsidRPr="006539D0">
        <w:rPr>
          <w:rFonts w:ascii="Times New Roman" w:hAnsi="Times New Roman"/>
          <w:kern w:val="0"/>
          <w:sz w:val="24"/>
        </w:rPr>
        <w:t xml:space="preserve"> </w:t>
      </w:r>
      <w:r w:rsidR="009E7D83" w:rsidRPr="0032199D">
        <w:rPr>
          <w:rFonts w:ascii="Times New Roman" w:hAnsi="Times New Roman"/>
          <w:kern w:val="0"/>
          <w:sz w:val="24"/>
        </w:rPr>
        <w:t>orbital part [orb]</w:t>
      </w:r>
      <w:r w:rsidR="009E7D83" w:rsidRPr="006539D0">
        <w:rPr>
          <w:rFonts w:ascii="Times New Roman" w:hAnsi="Times New Roman"/>
          <w:kern w:val="0"/>
          <w:sz w:val="24"/>
        </w:rPr>
        <w:t>)</w:t>
      </w:r>
      <w:bookmarkEnd w:id="9"/>
      <w:r w:rsidR="009E7D83" w:rsidRPr="006539D0">
        <w:rPr>
          <w:rFonts w:ascii="Times New Roman" w:hAnsi="Times New Roman"/>
          <w:kern w:val="0"/>
          <w:sz w:val="24"/>
        </w:rPr>
        <w:t xml:space="preserve"> could survive the multiple corrections. </w:t>
      </w:r>
      <w:r w:rsidR="009E7D83">
        <w:rPr>
          <w:rFonts w:ascii="Times New Roman" w:hAnsi="Times New Roman"/>
          <w:kern w:val="0"/>
          <w:sz w:val="24"/>
        </w:rPr>
        <w:t xml:space="preserve">The </w:t>
      </w:r>
      <w:r w:rsidR="009E7D83" w:rsidRPr="006539D0">
        <w:rPr>
          <w:rFonts w:ascii="Times New Roman" w:hAnsi="Times New Roman"/>
          <w:kern w:val="0"/>
          <w:sz w:val="24"/>
        </w:rPr>
        <w:t xml:space="preserve">other regions </w:t>
      </w:r>
      <w:r w:rsidR="009E7D83">
        <w:rPr>
          <w:rFonts w:ascii="Times New Roman" w:hAnsi="Times New Roman"/>
          <w:kern w:val="0"/>
          <w:sz w:val="24"/>
        </w:rPr>
        <w:t>were included in</w:t>
      </w:r>
      <w:r w:rsidR="009E7D83" w:rsidRPr="006539D0">
        <w:rPr>
          <w:rFonts w:ascii="Times New Roman" w:hAnsi="Times New Roman"/>
          <w:kern w:val="0"/>
          <w:sz w:val="24"/>
        </w:rPr>
        <w:t xml:space="preserve"> the supplement because </w:t>
      </w:r>
      <w:r w:rsidR="009E7D83">
        <w:rPr>
          <w:rFonts w:ascii="Times New Roman" w:hAnsi="Times New Roman"/>
          <w:kern w:val="0"/>
          <w:sz w:val="24"/>
        </w:rPr>
        <w:t xml:space="preserve">of </w:t>
      </w:r>
      <w:r w:rsidR="009E7D83" w:rsidRPr="006539D0">
        <w:rPr>
          <w:rFonts w:ascii="Times New Roman" w:hAnsi="Times New Roman"/>
          <w:kern w:val="0"/>
          <w:sz w:val="24"/>
        </w:rPr>
        <w:t>their uncorrected p&lt;0.05</w:t>
      </w:r>
      <w:r w:rsidR="009E7D83">
        <w:rPr>
          <w:rFonts w:ascii="Times New Roman" w:hAnsi="Times New Roman"/>
          <w:kern w:val="0"/>
          <w:sz w:val="24"/>
        </w:rPr>
        <w:t xml:space="preserve">, these results </w:t>
      </w:r>
      <w:r w:rsidR="009E7D83" w:rsidRPr="00CF56F2">
        <w:rPr>
          <w:rFonts w:ascii="Times New Roman" w:hAnsi="Times New Roman" w:cs="Times New Roman"/>
          <w:color w:val="000000" w:themeColor="text1"/>
          <w:sz w:val="24"/>
          <w:szCs w:val="24"/>
        </w:rPr>
        <w:t>w</w:t>
      </w:r>
      <w:r w:rsidR="009E7D83">
        <w:rPr>
          <w:rFonts w:ascii="Times New Roman" w:hAnsi="Times New Roman" w:cs="Times New Roman"/>
          <w:color w:val="000000" w:themeColor="text1"/>
          <w:sz w:val="24"/>
          <w:szCs w:val="24"/>
        </w:rPr>
        <w:t>ere</w:t>
      </w:r>
      <w:r w:rsidR="009E7D83" w:rsidRPr="00CF56F2">
        <w:rPr>
          <w:rFonts w:ascii="Times New Roman" w:hAnsi="Times New Roman" w:cs="Times New Roman"/>
          <w:color w:val="000000" w:themeColor="text1"/>
          <w:sz w:val="24"/>
          <w:szCs w:val="24"/>
        </w:rPr>
        <w:t xml:space="preserve"> reported solely for the purpose of completeness and should be interpreted with caution</w:t>
      </w:r>
      <w:bookmarkEnd w:id="8"/>
      <w:r w:rsidR="009E7D83">
        <w:rPr>
          <w:rFonts w:ascii="Times New Roman" w:hAnsi="Times New Roman" w:hint="eastAsia"/>
          <w:kern w:val="0"/>
          <w:sz w:val="24"/>
        </w:rPr>
        <w:t>.</w:t>
      </w:r>
      <w:r w:rsidR="006539D0">
        <w:rPr>
          <w:rFonts w:ascii="Times New Roman" w:hAnsi="Times New Roman"/>
          <w:kern w:val="0"/>
          <w:sz w:val="24"/>
        </w:rPr>
        <w:t xml:space="preserve"> </w:t>
      </w:r>
      <w:r w:rsidRPr="000B03BE">
        <w:rPr>
          <w:rFonts w:ascii="Times New Roman" w:eastAsia="Arial Unicode MS" w:hAnsi="Times New Roman" w:cs="Times New Roman"/>
          <w:sz w:val="24"/>
          <w:szCs w:val="24"/>
        </w:rPr>
        <w:t xml:space="preserve">* </w:t>
      </w:r>
      <w:proofErr w:type="gramStart"/>
      <w:r w:rsidRPr="000B03BE">
        <w:rPr>
          <w:rFonts w:ascii="Times New Roman" w:eastAsia="Arial Unicode MS" w:hAnsi="Times New Roman" w:cs="Times New Roman"/>
          <w:sz w:val="24"/>
          <w:szCs w:val="24"/>
        </w:rPr>
        <w:t>indicates</w:t>
      </w:r>
      <w:proofErr w:type="gramEnd"/>
      <w:r w:rsidRPr="000B03BE">
        <w:rPr>
          <w:rFonts w:ascii="Times New Roman" w:eastAsia="Arial Unicode MS" w:hAnsi="Times New Roman" w:cs="Times New Roman"/>
          <w:sz w:val="24"/>
          <w:szCs w:val="24"/>
        </w:rPr>
        <w:t xml:space="preserve"> </w:t>
      </w:r>
      <w:r w:rsidRPr="000B03BE">
        <w:rPr>
          <w:rFonts w:ascii="Times New Roman" w:eastAsia="Arial Unicode MS" w:hAnsi="Times New Roman" w:cs="Times New Roman"/>
          <w:i/>
          <w:sz w:val="24"/>
          <w:szCs w:val="24"/>
        </w:rPr>
        <w:t>p</w:t>
      </w:r>
      <w:r w:rsidRPr="000B03BE">
        <w:rPr>
          <w:rFonts w:ascii="Times New Roman" w:eastAsia="Arial Unicode MS" w:hAnsi="Times New Roman" w:cs="Times New Roman"/>
          <w:sz w:val="24"/>
          <w:szCs w:val="24"/>
        </w:rPr>
        <w:t xml:space="preserve"> &lt; .05. ** indicates </w:t>
      </w:r>
      <w:r w:rsidRPr="000B03BE">
        <w:rPr>
          <w:rFonts w:ascii="Times New Roman" w:eastAsia="Arial Unicode MS" w:hAnsi="Times New Roman" w:cs="Times New Roman"/>
          <w:i/>
          <w:sz w:val="24"/>
          <w:szCs w:val="24"/>
        </w:rPr>
        <w:t>p</w:t>
      </w:r>
      <w:r w:rsidRPr="000B03BE">
        <w:rPr>
          <w:rFonts w:ascii="Times New Roman" w:eastAsia="Arial Unicode MS" w:hAnsi="Times New Roman" w:cs="Times New Roman"/>
          <w:sz w:val="24"/>
          <w:szCs w:val="24"/>
        </w:rPr>
        <w:t xml:space="preserve"> &lt; .01.</w:t>
      </w:r>
      <w:bookmarkEnd w:id="7"/>
    </w:p>
    <w:p w14:paraId="287CC91B" w14:textId="77777777" w:rsidR="00801DDD" w:rsidRPr="000B03BE" w:rsidRDefault="00801DDD">
      <w:pPr>
        <w:widowControl/>
        <w:snapToGrid w:val="0"/>
        <w:spacing w:line="360" w:lineRule="auto"/>
        <w:rPr>
          <w:rFonts w:ascii="Times New Roman" w:eastAsia="Arial Unicode MS" w:hAnsi="Times New Roman" w:cs="Times New Roman"/>
          <w:color w:val="231F20"/>
          <w:kern w:val="0"/>
          <w:sz w:val="24"/>
          <w:szCs w:val="24"/>
        </w:rPr>
      </w:pPr>
    </w:p>
    <w:p w14:paraId="60CBEFC1" w14:textId="77777777" w:rsidR="00801DDD" w:rsidRPr="000B03BE" w:rsidRDefault="00801DDD">
      <w:pPr>
        <w:spacing w:line="480" w:lineRule="auto"/>
        <w:rPr>
          <w:rFonts w:ascii="Times New Roman" w:hAnsi="Times New Roman" w:cs="Times New Roman"/>
          <w:b/>
          <w:bCs/>
          <w:sz w:val="24"/>
          <w:szCs w:val="24"/>
        </w:rPr>
      </w:pPr>
    </w:p>
    <w:p w14:paraId="0AB99CC7" w14:textId="77777777" w:rsidR="00801DDD" w:rsidRPr="000B03BE" w:rsidRDefault="00801DDD">
      <w:pPr>
        <w:snapToGrid w:val="0"/>
        <w:spacing w:line="480" w:lineRule="auto"/>
        <w:rPr>
          <w:rFonts w:ascii="Times New Roman" w:eastAsia="MinionPro-Regular" w:hAnsi="Times New Roman" w:cs="Times New Roman"/>
          <w:color w:val="000000" w:themeColor="text1"/>
          <w:kern w:val="0"/>
          <w:sz w:val="24"/>
          <w:szCs w:val="24"/>
        </w:rPr>
      </w:pPr>
    </w:p>
    <w:p w14:paraId="0DC033B8" w14:textId="77777777" w:rsidR="00801DDD" w:rsidRPr="000B03BE" w:rsidRDefault="00801DDD">
      <w:pPr>
        <w:spacing w:line="480" w:lineRule="auto"/>
        <w:rPr>
          <w:rFonts w:ascii="Times New Roman" w:hAnsi="Times New Roman" w:cs="Times New Roman"/>
          <w:b/>
          <w:bCs/>
          <w:sz w:val="24"/>
          <w:szCs w:val="24"/>
        </w:rPr>
        <w:sectPr w:rsidR="00801DDD" w:rsidRPr="000B03BE">
          <w:pgSz w:w="16838" w:h="11906" w:orient="landscape"/>
          <w:pgMar w:top="1797" w:right="1440" w:bottom="1797" w:left="1440" w:header="851" w:footer="992" w:gutter="0"/>
          <w:cols w:space="425"/>
          <w:docGrid w:type="linesAndChars" w:linePitch="312"/>
        </w:sectPr>
      </w:pPr>
    </w:p>
    <w:p w14:paraId="218CE0E1" w14:textId="42A710C3" w:rsidR="00FB1230"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lastRenderedPageBreak/>
        <w:t>b. Supplemental Figures</w:t>
      </w:r>
    </w:p>
    <w:p w14:paraId="7178AD47" w14:textId="77777777" w:rsidR="00FB1230" w:rsidRPr="000B03BE" w:rsidRDefault="00FB1230">
      <w:pPr>
        <w:widowControl/>
        <w:jc w:val="left"/>
        <w:rPr>
          <w:rFonts w:ascii="Times New Roman" w:hAnsi="Times New Roman" w:cs="Times New Roman"/>
          <w:b/>
          <w:bCs/>
          <w:sz w:val="24"/>
          <w:szCs w:val="24"/>
        </w:rPr>
      </w:pPr>
      <w:r w:rsidRPr="000B03BE">
        <w:rPr>
          <w:noProof/>
        </w:rPr>
        <w:drawing>
          <wp:inline distT="0" distB="0" distL="0" distR="0" wp14:anchorId="6F23F595" wp14:editId="7E70A641">
            <wp:extent cx="5278120" cy="3975100"/>
            <wp:effectExtent l="0" t="0" r="0" b="6350"/>
            <wp:docPr id="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折线图&#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3975100"/>
                    </a:xfrm>
                    <a:prstGeom prst="rect">
                      <a:avLst/>
                    </a:prstGeom>
                    <a:noFill/>
                    <a:ln>
                      <a:noFill/>
                    </a:ln>
                  </pic:spPr>
                </pic:pic>
              </a:graphicData>
            </a:graphic>
          </wp:inline>
        </w:drawing>
      </w:r>
    </w:p>
    <w:p w14:paraId="58EF41B8" w14:textId="4517DD27" w:rsidR="00801DDD" w:rsidRPr="006539D0" w:rsidRDefault="002F2B2E">
      <w:pPr>
        <w:spacing w:line="480" w:lineRule="auto"/>
        <w:rPr>
          <w:rFonts w:ascii="Times New Roman" w:hAnsi="Times New Roman" w:cs="Times New Roman"/>
          <w:sz w:val="24"/>
          <w:szCs w:val="24"/>
        </w:rPr>
      </w:pPr>
      <w:bookmarkStart w:id="10" w:name="_Hlk132077808"/>
      <w:r w:rsidRPr="000B03BE">
        <w:rPr>
          <w:rFonts w:ascii="Times New Roman" w:hAnsi="Times New Roman"/>
          <w:b/>
          <w:sz w:val="24"/>
          <w:szCs w:val="24"/>
        </w:rPr>
        <w:t>Figure S1.</w:t>
      </w:r>
      <w:r w:rsidRPr="000B03BE">
        <w:rPr>
          <w:rFonts w:ascii="Times New Roman" w:hAnsi="Times New Roman"/>
          <w:sz w:val="24"/>
          <w:szCs w:val="24"/>
        </w:rPr>
        <w:t xml:space="preserve"> Demonstration for how </w:t>
      </w:r>
      <w:proofErr w:type="spellStart"/>
      <w:r w:rsidRPr="000B03BE">
        <w:rPr>
          <w:rFonts w:ascii="Times New Roman" w:hAnsi="Times New Roman"/>
          <w:sz w:val="24"/>
          <w:szCs w:val="24"/>
        </w:rPr>
        <w:t>AUCg</w:t>
      </w:r>
      <w:proofErr w:type="spellEnd"/>
      <w:r w:rsidRPr="000B03BE">
        <w:rPr>
          <w:rFonts w:ascii="Times New Roman" w:hAnsi="Times New Roman"/>
          <w:sz w:val="24"/>
          <w:szCs w:val="24"/>
        </w:rPr>
        <w:t xml:space="preserve"> and </w:t>
      </w:r>
      <w:proofErr w:type="spellStart"/>
      <w:r w:rsidRPr="000B03BE">
        <w:rPr>
          <w:rFonts w:ascii="Times New Roman" w:hAnsi="Times New Roman"/>
          <w:sz w:val="24"/>
          <w:szCs w:val="24"/>
        </w:rPr>
        <w:t>AUCi</w:t>
      </w:r>
      <w:proofErr w:type="spellEnd"/>
      <w:r w:rsidRPr="000B03BE">
        <w:rPr>
          <w:rFonts w:ascii="Times New Roman" w:hAnsi="Times New Roman"/>
          <w:sz w:val="24"/>
          <w:szCs w:val="24"/>
        </w:rPr>
        <w:t xml:space="preserve"> were calculated</w:t>
      </w:r>
      <w:r w:rsidRPr="000B03BE">
        <w:rPr>
          <w:rFonts w:ascii="Times New Roman" w:hAnsi="Times New Roman" w:cs="Times New Roman"/>
          <w:sz w:val="24"/>
          <w:szCs w:val="24"/>
        </w:rPr>
        <w:t>.</w:t>
      </w:r>
      <w:r w:rsidR="00D41193">
        <w:rPr>
          <w:rFonts w:ascii="Times New Roman" w:hAnsi="Times New Roman" w:cs="Times New Roman"/>
          <w:sz w:val="24"/>
          <w:szCs w:val="24"/>
        </w:rPr>
        <w:t xml:space="preserve"> </w:t>
      </w:r>
      <w:r w:rsidR="00FB1230" w:rsidRPr="000B03BE">
        <w:rPr>
          <w:rFonts w:ascii="Times New Roman" w:hAnsi="Times New Roman" w:cs="Times New Roman"/>
          <w:sz w:val="24"/>
          <w:szCs w:val="24"/>
        </w:rPr>
        <w:t>The area under the curve with respect to ground (</w:t>
      </w:r>
      <w:proofErr w:type="spellStart"/>
      <w:r w:rsidR="00FB1230" w:rsidRPr="000B03BE">
        <w:rPr>
          <w:rFonts w:ascii="Times New Roman" w:hAnsi="Times New Roman" w:cs="Times New Roman"/>
          <w:color w:val="000000"/>
          <w:sz w:val="24"/>
          <w:szCs w:val="24"/>
          <w:shd w:val="clear" w:color="auto" w:fill="FFFFFF"/>
        </w:rPr>
        <w:t>AUCg</w:t>
      </w:r>
      <w:proofErr w:type="spellEnd"/>
      <w:r w:rsidR="00FB1230" w:rsidRPr="000B03BE">
        <w:rPr>
          <w:rFonts w:ascii="Times New Roman" w:hAnsi="Times New Roman" w:cs="Times New Roman"/>
          <w:color w:val="000000"/>
          <w:sz w:val="24"/>
          <w:szCs w:val="24"/>
          <w:shd w:val="clear" w:color="auto" w:fill="FFFFFF"/>
        </w:rPr>
        <w:t xml:space="preserve">) </w:t>
      </w:r>
      <w:r w:rsidR="00FB1230" w:rsidRPr="000B03BE">
        <w:rPr>
          <w:rFonts w:ascii="Times New Roman" w:hAnsi="Times New Roman" w:cs="Times New Roman"/>
          <w:sz w:val="24"/>
          <w:szCs w:val="24"/>
        </w:rPr>
        <w:t>will be represented by the area of the horizontal stripe areas and the grey box. The area under the curve with respect to increase (</w:t>
      </w:r>
      <w:proofErr w:type="spellStart"/>
      <w:r w:rsidR="00FB1230" w:rsidRPr="000B03BE">
        <w:rPr>
          <w:rFonts w:ascii="Times New Roman" w:hAnsi="Times New Roman" w:cs="Times New Roman"/>
          <w:color w:val="000000"/>
          <w:sz w:val="24"/>
          <w:szCs w:val="24"/>
          <w:shd w:val="clear" w:color="auto" w:fill="FFFFFF"/>
        </w:rPr>
        <w:t>AUCi</w:t>
      </w:r>
      <w:proofErr w:type="spellEnd"/>
      <w:r w:rsidR="00FB1230" w:rsidRPr="000B03BE">
        <w:rPr>
          <w:rFonts w:ascii="Times New Roman" w:hAnsi="Times New Roman" w:cs="Times New Roman"/>
          <w:color w:val="000000"/>
          <w:sz w:val="24"/>
          <w:szCs w:val="24"/>
          <w:shd w:val="clear" w:color="auto" w:fill="FFFFFF"/>
        </w:rPr>
        <w:t xml:space="preserve">) will be represented by the area of the </w:t>
      </w:r>
      <w:r w:rsidR="00FB1230" w:rsidRPr="000B03BE">
        <w:rPr>
          <w:rFonts w:ascii="Times New Roman" w:hAnsi="Times New Roman" w:cs="Times New Roman"/>
          <w:sz w:val="24"/>
          <w:szCs w:val="24"/>
        </w:rPr>
        <w:t>horizontal stripe areas alone.</w:t>
      </w:r>
      <w:bookmarkEnd w:id="10"/>
      <w:r w:rsidR="006539D0">
        <w:rPr>
          <w:rFonts w:ascii="Times New Roman" w:hAnsi="Times New Roman" w:cs="Times New Roman"/>
          <w:sz w:val="24"/>
          <w:szCs w:val="24"/>
        </w:rPr>
        <w:t xml:space="preserve"> The </w:t>
      </w:r>
      <w:proofErr w:type="spellStart"/>
      <w:r w:rsidR="006539D0">
        <w:rPr>
          <w:rFonts w:ascii="Times New Roman" w:hAnsi="Times New Roman" w:cs="Times New Roman"/>
          <w:sz w:val="24"/>
          <w:szCs w:val="24"/>
        </w:rPr>
        <w:t>AUCg</w:t>
      </w:r>
      <w:proofErr w:type="spellEnd"/>
      <w:r w:rsidR="006539D0">
        <w:rPr>
          <w:rFonts w:ascii="Times New Roman" w:hAnsi="Times New Roman" w:cs="Times New Roman"/>
          <w:sz w:val="24"/>
          <w:szCs w:val="24"/>
        </w:rPr>
        <w:t xml:space="preserve"> and </w:t>
      </w:r>
      <w:proofErr w:type="spellStart"/>
      <w:r w:rsidR="006539D0">
        <w:rPr>
          <w:rFonts w:ascii="Times New Roman" w:hAnsi="Times New Roman" w:cs="Times New Roman"/>
          <w:sz w:val="24"/>
          <w:szCs w:val="24"/>
        </w:rPr>
        <w:t>AUCi</w:t>
      </w:r>
      <w:proofErr w:type="spellEnd"/>
      <w:r w:rsidR="006539D0">
        <w:rPr>
          <w:rFonts w:ascii="Times New Roman" w:hAnsi="Times New Roman" w:cs="Times New Roman"/>
          <w:sz w:val="24"/>
          <w:szCs w:val="24"/>
        </w:rPr>
        <w:t xml:space="preserve"> for subjective stress feelings were also calculated by the same approach.</w:t>
      </w:r>
      <w:r w:rsidR="00FB1230" w:rsidRPr="000B03BE">
        <w:rPr>
          <w:rFonts w:ascii="Times New Roman" w:hAnsi="Times New Roman" w:cs="Times New Roman"/>
          <w:b/>
          <w:bCs/>
          <w:sz w:val="24"/>
          <w:szCs w:val="24"/>
        </w:rPr>
        <w:br w:type="page"/>
      </w:r>
    </w:p>
    <w:p w14:paraId="6DB9131F" w14:textId="224B9EB9" w:rsidR="00801DDD" w:rsidRPr="000B03BE" w:rsidRDefault="008B3547">
      <w:pPr>
        <w:snapToGrid w:val="0"/>
        <w:spacing w:line="360" w:lineRule="auto"/>
        <w:rPr>
          <w:rFonts w:ascii="Times New Roman" w:eastAsia="宋体" w:hAnsi="Times New Roman" w:cs="Times New Roman"/>
          <w:color w:val="231F20"/>
          <w:kern w:val="0"/>
          <w:sz w:val="24"/>
          <w:szCs w:val="18"/>
        </w:rPr>
      </w:pPr>
      <w:r w:rsidRPr="000B03BE">
        <w:rPr>
          <w:noProof/>
        </w:rPr>
        <w:lastRenderedPageBreak/>
        <w:drawing>
          <wp:inline distT="0" distB="0" distL="0" distR="0" wp14:anchorId="02A76000" wp14:editId="720EB2C0">
            <wp:extent cx="5779980" cy="1385888"/>
            <wp:effectExtent l="0" t="0" r="0" b="5080"/>
            <wp:docPr id="6" name="图片 6"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箱线图&#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3701" cy="1398769"/>
                    </a:xfrm>
                    <a:prstGeom prst="rect">
                      <a:avLst/>
                    </a:prstGeom>
                    <a:noFill/>
                    <a:ln>
                      <a:noFill/>
                    </a:ln>
                  </pic:spPr>
                </pic:pic>
              </a:graphicData>
            </a:graphic>
          </wp:inline>
        </w:drawing>
      </w:r>
    </w:p>
    <w:p w14:paraId="161CABD6" w14:textId="77777777" w:rsidR="00D41193" w:rsidRPr="000B03BE" w:rsidRDefault="00D41193" w:rsidP="00D41193">
      <w:pPr>
        <w:spacing w:line="480" w:lineRule="auto"/>
        <w:rPr>
          <w:rFonts w:ascii="Times New Roman" w:hAnsi="Times New Roman"/>
          <w:bCs/>
          <w:sz w:val="24"/>
          <w:szCs w:val="24"/>
        </w:rPr>
      </w:pPr>
      <w:r w:rsidRPr="000B03BE">
        <w:rPr>
          <w:rFonts w:ascii="Times New Roman" w:hAnsi="Times New Roman"/>
          <w:b/>
          <w:sz w:val="24"/>
          <w:szCs w:val="24"/>
        </w:rPr>
        <w:t>Figure S2.</w:t>
      </w:r>
      <w:r w:rsidRPr="000B03BE">
        <w:rPr>
          <w:rFonts w:ascii="Times New Roman" w:hAnsi="Times New Roman"/>
          <w:bCs/>
          <w:sz w:val="24"/>
          <w:szCs w:val="24"/>
        </w:rPr>
        <w:t xml:space="preserve"> An overview of the MIST experimental procedure.</w:t>
      </w:r>
    </w:p>
    <w:p w14:paraId="701F7FF3" w14:textId="77777777" w:rsidR="00801DDD" w:rsidRPr="000B03BE" w:rsidRDefault="00801DDD">
      <w:pPr>
        <w:snapToGrid w:val="0"/>
        <w:spacing w:line="360" w:lineRule="auto"/>
        <w:ind w:firstLineChars="750" w:firstLine="1575"/>
        <w:jc w:val="left"/>
        <w:rPr>
          <w:rFonts w:ascii="Times New Roman" w:hAnsi="Times New Roman" w:cs="Times New Roman"/>
          <w:szCs w:val="21"/>
        </w:rPr>
      </w:pPr>
    </w:p>
    <w:p w14:paraId="037C7881" w14:textId="77777777" w:rsidR="00801DDD" w:rsidRPr="000B03BE" w:rsidRDefault="008E140F">
      <w:pPr>
        <w:widowControl/>
        <w:jc w:val="left"/>
        <w:rPr>
          <w:rFonts w:ascii="Times New Roman" w:hAnsi="Times New Roman"/>
          <w:kern w:val="0"/>
          <w:sz w:val="24"/>
        </w:rPr>
      </w:pPr>
      <w:r w:rsidRPr="000B03BE">
        <w:rPr>
          <w:rFonts w:ascii="Times New Roman" w:hAnsi="Times New Roman"/>
          <w:kern w:val="0"/>
          <w:sz w:val="24"/>
        </w:rPr>
        <w:br w:type="page"/>
      </w:r>
    </w:p>
    <w:p w14:paraId="59279DA4" w14:textId="47EFEDDA" w:rsidR="00801DDD" w:rsidRPr="000B03BE" w:rsidRDefault="00BC1B0B" w:rsidP="00C02AA4">
      <w:pPr>
        <w:spacing w:line="360" w:lineRule="auto"/>
        <w:rPr>
          <w:rFonts w:ascii="Times New Roman" w:hAnsi="Times New Roman"/>
          <w:bCs/>
          <w:sz w:val="24"/>
          <w:szCs w:val="24"/>
        </w:rPr>
      </w:pPr>
      <w:bookmarkStart w:id="11" w:name="_Hlk113968481"/>
      <w:r w:rsidRPr="000B03BE">
        <w:rPr>
          <w:rFonts w:ascii="Times New Roman" w:hAnsi="Times New Roman"/>
          <w:b/>
          <w:noProof/>
          <w:sz w:val="24"/>
          <w:szCs w:val="24"/>
        </w:rPr>
        <w:lastRenderedPageBreak/>
        <w:drawing>
          <wp:inline distT="0" distB="0" distL="0" distR="0" wp14:anchorId="56032CA4" wp14:editId="3C276529">
            <wp:extent cx="5278120" cy="4155440"/>
            <wp:effectExtent l="0" t="0" r="0" b="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120" cy="4155440"/>
                    </a:xfrm>
                    <a:prstGeom prst="rect">
                      <a:avLst/>
                    </a:prstGeom>
                    <a:noFill/>
                    <a:ln>
                      <a:noFill/>
                    </a:ln>
                  </pic:spPr>
                </pic:pic>
              </a:graphicData>
            </a:graphic>
          </wp:inline>
        </w:drawing>
      </w:r>
    </w:p>
    <w:bookmarkEnd w:id="11"/>
    <w:p w14:paraId="5FD77FEE" w14:textId="60BEBCA7" w:rsidR="00801DDD" w:rsidRPr="000B03BE" w:rsidRDefault="00D41193">
      <w:pPr>
        <w:spacing w:line="480" w:lineRule="auto"/>
        <w:rPr>
          <w:rFonts w:ascii="Times New Roman" w:hAnsi="Times New Roman" w:cs="Times New Roman"/>
          <w:bCs/>
          <w:iCs/>
          <w:sz w:val="24"/>
          <w:szCs w:val="24"/>
        </w:rPr>
      </w:pPr>
      <w:r w:rsidRPr="000B03BE">
        <w:rPr>
          <w:rFonts w:ascii="Times New Roman" w:hAnsi="Times New Roman"/>
          <w:b/>
          <w:sz w:val="24"/>
          <w:szCs w:val="24"/>
        </w:rPr>
        <w:t>Figure S3.</w:t>
      </w:r>
      <w:r w:rsidRPr="000B03BE">
        <w:rPr>
          <w:rFonts w:ascii="Times New Roman" w:hAnsi="Times New Roman"/>
          <w:bCs/>
          <w:sz w:val="24"/>
          <w:szCs w:val="24"/>
        </w:rPr>
        <w:t xml:space="preserve"> Neural habituation difference between cortisol responder and non-responder in the </w:t>
      </w:r>
      <w:proofErr w:type="spellStart"/>
      <w:r w:rsidRPr="000B03BE">
        <w:rPr>
          <w:rFonts w:ascii="Times New Roman" w:hAnsi="Times New Roman"/>
          <w:bCs/>
          <w:sz w:val="24"/>
          <w:szCs w:val="24"/>
        </w:rPr>
        <w:t>ScanSTRESS</w:t>
      </w:r>
      <w:proofErr w:type="spellEnd"/>
      <w:r w:rsidRPr="000B03BE">
        <w:rPr>
          <w:rFonts w:ascii="Times New Roman" w:hAnsi="Times New Roman"/>
          <w:bCs/>
          <w:sz w:val="24"/>
          <w:szCs w:val="24"/>
        </w:rPr>
        <w:t xml:space="preserve"> paradigm</w:t>
      </w:r>
      <w:r>
        <w:rPr>
          <w:rFonts w:ascii="Times New Roman" w:eastAsia="Arial Unicode MS" w:hAnsi="Times New Roman" w:cs="Times New Roman" w:hint="eastAsia"/>
          <w:bCs/>
          <w:iCs/>
          <w:sz w:val="24"/>
          <w:szCs w:val="24"/>
        </w:rPr>
        <w:t>.</w:t>
      </w:r>
      <w:r>
        <w:rPr>
          <w:rFonts w:ascii="Times New Roman" w:eastAsia="Arial Unicode MS" w:hAnsi="Times New Roman" w:cs="Times New Roman"/>
          <w:bCs/>
          <w:iCs/>
          <w:sz w:val="24"/>
          <w:szCs w:val="24"/>
        </w:rPr>
        <w:t xml:space="preserve"> </w:t>
      </w:r>
      <w:r w:rsidR="008E140F" w:rsidRPr="000B03BE">
        <w:rPr>
          <w:rFonts w:ascii="Times New Roman" w:eastAsia="Arial Unicode MS" w:hAnsi="Times New Roman" w:cs="Times New Roman"/>
          <w:bCs/>
          <w:iCs/>
          <w:sz w:val="24"/>
          <w:szCs w:val="24"/>
        </w:rPr>
        <w:t xml:space="preserve">Participants were divided into two groups, the responder (35 participants, 25 women) and the non-responder group (37 participants, 2 women). Results showed that compared to responders, non-responders have greater neural habituation during stress induction. There is a significant difference between </w:t>
      </w:r>
      <w:r w:rsidR="00FB1230" w:rsidRPr="000B03BE">
        <w:rPr>
          <w:rFonts w:ascii="Times New Roman" w:eastAsia="Arial Unicode MS" w:hAnsi="Times New Roman" w:cs="Times New Roman"/>
          <w:bCs/>
          <w:iCs/>
          <w:sz w:val="24"/>
          <w:szCs w:val="24"/>
        </w:rPr>
        <w:t xml:space="preserve">the </w:t>
      </w:r>
      <w:r w:rsidR="008E140F" w:rsidRPr="000B03BE">
        <w:rPr>
          <w:rFonts w:ascii="Times New Roman" w:eastAsia="Arial Unicode MS" w:hAnsi="Times New Roman" w:cs="Times New Roman"/>
          <w:bCs/>
          <w:iCs/>
          <w:sz w:val="24"/>
          <w:szCs w:val="24"/>
        </w:rPr>
        <w:t>responder and non-responder in the last block (</w:t>
      </w:r>
      <w:r w:rsidR="008E140F" w:rsidRPr="000B03BE">
        <w:rPr>
          <w:rFonts w:ascii="Times New Roman" w:eastAsia="Arial Unicode MS" w:hAnsi="Times New Roman" w:cs="Times New Roman"/>
          <w:bCs/>
          <w:i/>
          <w:sz w:val="24"/>
          <w:szCs w:val="24"/>
        </w:rPr>
        <w:t>p</w:t>
      </w:r>
      <w:r w:rsidR="008E140F" w:rsidRPr="000B03BE">
        <w:rPr>
          <w:rFonts w:ascii="Times New Roman" w:eastAsia="Arial Unicode MS" w:hAnsi="Times New Roman" w:cs="Times New Roman"/>
          <w:bCs/>
          <w:iCs/>
          <w:sz w:val="24"/>
          <w:szCs w:val="24"/>
        </w:rPr>
        <w:t xml:space="preserve"> = 0.026)</w:t>
      </w:r>
    </w:p>
    <w:p w14:paraId="6953C81E" w14:textId="77777777" w:rsidR="00801DDD" w:rsidRPr="000B03BE" w:rsidRDefault="008E140F">
      <w:pPr>
        <w:widowControl/>
        <w:jc w:val="left"/>
        <w:rPr>
          <w:rFonts w:ascii="Times New Roman" w:hAnsi="Times New Roman"/>
          <w:kern w:val="0"/>
          <w:sz w:val="24"/>
        </w:rPr>
      </w:pPr>
      <w:r w:rsidRPr="000B03BE">
        <w:rPr>
          <w:rFonts w:ascii="Times New Roman" w:hAnsi="Times New Roman"/>
          <w:kern w:val="0"/>
          <w:sz w:val="24"/>
        </w:rPr>
        <w:br w:type="page"/>
      </w:r>
    </w:p>
    <w:p w14:paraId="648BE0EA" w14:textId="5B50B449" w:rsidR="00801DDD" w:rsidRPr="001D702B" w:rsidRDefault="001D702B" w:rsidP="001D702B">
      <w:pPr>
        <w:spacing w:line="480" w:lineRule="auto"/>
        <w:rPr>
          <w:rFonts w:ascii="Times New Roman" w:hAnsi="Times New Roman" w:cs="Times New Roman"/>
          <w:b/>
          <w:bCs/>
          <w:sz w:val="24"/>
          <w:szCs w:val="24"/>
        </w:rPr>
      </w:pPr>
      <w:r>
        <w:rPr>
          <w:noProof/>
        </w:rPr>
        <w:lastRenderedPageBreak/>
        <w:drawing>
          <wp:anchor distT="0" distB="0" distL="114300" distR="114300" simplePos="0" relativeHeight="251658240" behindDoc="0" locked="0" layoutInCell="1" allowOverlap="1" wp14:anchorId="0443F101" wp14:editId="558B47DC">
            <wp:simplePos x="0" y="0"/>
            <wp:positionH relativeFrom="column">
              <wp:posOffset>-260985</wp:posOffset>
            </wp:positionH>
            <wp:positionV relativeFrom="paragraph">
              <wp:posOffset>76200</wp:posOffset>
            </wp:positionV>
            <wp:extent cx="5984875" cy="3366770"/>
            <wp:effectExtent l="0" t="0" r="0" b="5080"/>
            <wp:wrapTopAndBottom/>
            <wp:docPr id="4"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散点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4875" cy="336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09F" w:rsidRPr="000B03BE">
        <w:rPr>
          <w:rFonts w:ascii="Times New Roman" w:hAnsi="Times New Roman"/>
          <w:b/>
          <w:bCs/>
          <w:kern w:val="0"/>
          <w:sz w:val="24"/>
        </w:rPr>
        <w:t>Figure S4.</w:t>
      </w:r>
      <w:r w:rsidR="0074209F" w:rsidRPr="000B03BE">
        <w:rPr>
          <w:rFonts w:ascii="Times New Roman" w:hAnsi="Times New Roman"/>
          <w:kern w:val="0"/>
          <w:sz w:val="24"/>
        </w:rPr>
        <w:t xml:space="preserve"> Moderating effect of resilience between neural habituation (first block-last block) and the cortisol response in the </w:t>
      </w:r>
      <w:proofErr w:type="spellStart"/>
      <w:r w:rsidR="0074209F" w:rsidRPr="000B03BE">
        <w:rPr>
          <w:rFonts w:ascii="Times New Roman" w:hAnsi="Times New Roman"/>
          <w:kern w:val="0"/>
          <w:sz w:val="24"/>
        </w:rPr>
        <w:t>ScanSTRESS</w:t>
      </w:r>
      <w:proofErr w:type="spellEnd"/>
      <w:r w:rsidR="0074209F" w:rsidRPr="000B03BE">
        <w:rPr>
          <w:rFonts w:ascii="Times New Roman" w:hAnsi="Times New Roman"/>
          <w:kern w:val="0"/>
          <w:sz w:val="24"/>
        </w:rPr>
        <w:t xml:space="preserve"> paradigm.</w:t>
      </w:r>
      <w:r w:rsidR="006539D0">
        <w:rPr>
          <w:rFonts w:ascii="Times New Roman" w:hAnsi="Times New Roman"/>
          <w:kern w:val="0"/>
          <w:sz w:val="24"/>
        </w:rPr>
        <w:t xml:space="preserve"> Note that </w:t>
      </w:r>
      <w:r w:rsidR="009E7D83">
        <w:rPr>
          <w:rFonts w:ascii="Times New Roman" w:hAnsi="Times New Roman"/>
          <w:kern w:val="0"/>
          <w:sz w:val="24"/>
        </w:rPr>
        <w:t>o</w:t>
      </w:r>
      <w:r w:rsidR="009E7D83" w:rsidRPr="006539D0">
        <w:rPr>
          <w:rFonts w:ascii="Times New Roman" w:hAnsi="Times New Roman"/>
          <w:kern w:val="0"/>
          <w:sz w:val="24"/>
        </w:rPr>
        <w:t xml:space="preserve">nly ROI located in the </w:t>
      </w:r>
      <w:proofErr w:type="spellStart"/>
      <w:r w:rsidR="009E7D83">
        <w:rPr>
          <w:rFonts w:ascii="Times New Roman" w:hAnsi="Times New Roman"/>
          <w:kern w:val="0"/>
          <w:sz w:val="24"/>
        </w:rPr>
        <w:t>vm</w:t>
      </w:r>
      <w:r w:rsidR="009E7D83" w:rsidRPr="006539D0">
        <w:rPr>
          <w:rFonts w:ascii="Times New Roman" w:hAnsi="Times New Roman"/>
          <w:kern w:val="0"/>
          <w:sz w:val="24"/>
        </w:rPr>
        <w:t>PFC</w:t>
      </w:r>
      <w:proofErr w:type="spellEnd"/>
      <w:r w:rsidR="009E7D83" w:rsidRPr="006539D0">
        <w:rPr>
          <w:rFonts w:ascii="Times New Roman" w:hAnsi="Times New Roman"/>
          <w:kern w:val="0"/>
          <w:sz w:val="24"/>
        </w:rPr>
        <w:t xml:space="preserve"> (right middle frontal gyrus</w:t>
      </w:r>
      <w:r w:rsidR="009E7D83">
        <w:rPr>
          <w:rFonts w:ascii="Times New Roman" w:hAnsi="Times New Roman"/>
          <w:kern w:val="0"/>
          <w:sz w:val="24"/>
        </w:rPr>
        <w:t xml:space="preserve"> </w:t>
      </w:r>
      <w:r w:rsidR="009E7D83" w:rsidRPr="006539D0">
        <w:rPr>
          <w:rFonts w:ascii="Times New Roman" w:hAnsi="Times New Roman"/>
          <w:kern w:val="0"/>
          <w:sz w:val="24"/>
        </w:rPr>
        <w:t>[MFG]</w:t>
      </w:r>
      <w:r w:rsidR="009E7D83">
        <w:rPr>
          <w:rFonts w:ascii="Times New Roman" w:hAnsi="Times New Roman"/>
          <w:kern w:val="0"/>
          <w:sz w:val="24"/>
        </w:rPr>
        <w:t>,</w:t>
      </w:r>
      <w:r w:rsidR="009E7D83" w:rsidRPr="006539D0">
        <w:rPr>
          <w:rFonts w:ascii="Times New Roman" w:hAnsi="Times New Roman"/>
          <w:kern w:val="0"/>
          <w:sz w:val="24"/>
        </w:rPr>
        <w:t xml:space="preserve"> </w:t>
      </w:r>
      <w:r w:rsidR="009E7D83" w:rsidRPr="0032199D">
        <w:rPr>
          <w:rFonts w:ascii="Times New Roman" w:hAnsi="Times New Roman"/>
          <w:kern w:val="0"/>
          <w:sz w:val="24"/>
        </w:rPr>
        <w:t>orbital part [orb]</w:t>
      </w:r>
      <w:r w:rsidR="009E7D83" w:rsidRPr="006539D0">
        <w:rPr>
          <w:rFonts w:ascii="Times New Roman" w:hAnsi="Times New Roman"/>
          <w:kern w:val="0"/>
          <w:sz w:val="24"/>
        </w:rPr>
        <w:t xml:space="preserve">) could survive the multiple corrections. </w:t>
      </w:r>
      <w:r w:rsidR="009E7D83">
        <w:rPr>
          <w:rFonts w:ascii="Times New Roman" w:hAnsi="Times New Roman"/>
          <w:kern w:val="0"/>
          <w:sz w:val="24"/>
        </w:rPr>
        <w:t xml:space="preserve">The </w:t>
      </w:r>
      <w:r w:rsidR="009E7D83" w:rsidRPr="006539D0">
        <w:rPr>
          <w:rFonts w:ascii="Times New Roman" w:hAnsi="Times New Roman"/>
          <w:kern w:val="0"/>
          <w:sz w:val="24"/>
        </w:rPr>
        <w:t xml:space="preserve">other regions </w:t>
      </w:r>
      <w:r w:rsidR="009E7D83">
        <w:rPr>
          <w:rFonts w:ascii="Times New Roman" w:hAnsi="Times New Roman"/>
          <w:kern w:val="0"/>
          <w:sz w:val="24"/>
        </w:rPr>
        <w:t>were included in</w:t>
      </w:r>
      <w:r w:rsidR="009E7D83" w:rsidRPr="006539D0">
        <w:rPr>
          <w:rFonts w:ascii="Times New Roman" w:hAnsi="Times New Roman"/>
          <w:kern w:val="0"/>
          <w:sz w:val="24"/>
        </w:rPr>
        <w:t xml:space="preserve"> the supplement because </w:t>
      </w:r>
      <w:r w:rsidR="009E7D83">
        <w:rPr>
          <w:rFonts w:ascii="Times New Roman" w:hAnsi="Times New Roman"/>
          <w:kern w:val="0"/>
          <w:sz w:val="24"/>
        </w:rPr>
        <w:t xml:space="preserve">of </w:t>
      </w:r>
      <w:r w:rsidR="009E7D83" w:rsidRPr="006539D0">
        <w:rPr>
          <w:rFonts w:ascii="Times New Roman" w:hAnsi="Times New Roman"/>
          <w:kern w:val="0"/>
          <w:sz w:val="24"/>
        </w:rPr>
        <w:t>their uncorrected p&lt;0.05</w:t>
      </w:r>
      <w:r w:rsidR="009E7D83">
        <w:rPr>
          <w:rFonts w:ascii="Times New Roman" w:hAnsi="Times New Roman"/>
          <w:kern w:val="0"/>
          <w:sz w:val="24"/>
        </w:rPr>
        <w:t xml:space="preserve">, these results </w:t>
      </w:r>
      <w:r w:rsidR="009E7D83" w:rsidRPr="00CF56F2">
        <w:rPr>
          <w:rFonts w:ascii="Times New Roman" w:hAnsi="Times New Roman" w:cs="Times New Roman"/>
          <w:color w:val="000000" w:themeColor="text1"/>
          <w:sz w:val="24"/>
          <w:szCs w:val="24"/>
        </w:rPr>
        <w:t>w</w:t>
      </w:r>
      <w:r w:rsidR="009E7D83">
        <w:rPr>
          <w:rFonts w:ascii="Times New Roman" w:hAnsi="Times New Roman" w:cs="Times New Roman"/>
          <w:color w:val="000000" w:themeColor="text1"/>
          <w:sz w:val="24"/>
          <w:szCs w:val="24"/>
        </w:rPr>
        <w:t>ere</w:t>
      </w:r>
      <w:r w:rsidR="009E7D83" w:rsidRPr="00CF56F2">
        <w:rPr>
          <w:rFonts w:ascii="Times New Roman" w:hAnsi="Times New Roman" w:cs="Times New Roman"/>
          <w:color w:val="000000" w:themeColor="text1"/>
          <w:sz w:val="24"/>
          <w:szCs w:val="24"/>
        </w:rPr>
        <w:t xml:space="preserve"> reported solely for the purpose of completeness and should be interpreted with caution</w:t>
      </w:r>
      <w:r w:rsidR="009E7D83">
        <w:rPr>
          <w:rFonts w:ascii="Times New Roman" w:hAnsi="Times New Roman" w:hint="eastAsia"/>
          <w:kern w:val="0"/>
          <w:sz w:val="24"/>
        </w:rPr>
        <w:t>.</w:t>
      </w:r>
      <w:r w:rsidR="008E140F" w:rsidRPr="000B03BE">
        <w:br w:type="page"/>
      </w:r>
    </w:p>
    <w:p w14:paraId="70F6DC4F" w14:textId="07E5C0E9" w:rsidR="00801DDD" w:rsidRPr="000B03BE" w:rsidRDefault="0031615D">
      <w:pPr>
        <w:spacing w:line="480" w:lineRule="auto"/>
        <w:rPr>
          <w:rFonts w:ascii="Times New Roman" w:hAnsi="Times New Roman" w:cs="Times New Roman"/>
          <w:sz w:val="24"/>
          <w:szCs w:val="24"/>
        </w:rPr>
      </w:pPr>
      <w:bookmarkStart w:id="12" w:name="_Hlk113968664"/>
      <w:r w:rsidRPr="000B03BE">
        <w:rPr>
          <w:noProof/>
        </w:rPr>
        <w:lastRenderedPageBreak/>
        <w:drawing>
          <wp:inline distT="0" distB="0" distL="0" distR="0" wp14:anchorId="5E3913C8" wp14:editId="163A7471">
            <wp:extent cx="5278120" cy="3909695"/>
            <wp:effectExtent l="0" t="0" r="0" b="0"/>
            <wp:docPr id="2"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折线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3909695"/>
                    </a:xfrm>
                    <a:prstGeom prst="rect">
                      <a:avLst/>
                    </a:prstGeom>
                    <a:noFill/>
                    <a:ln>
                      <a:noFill/>
                    </a:ln>
                  </pic:spPr>
                </pic:pic>
              </a:graphicData>
            </a:graphic>
          </wp:inline>
        </w:drawing>
      </w:r>
    </w:p>
    <w:bookmarkEnd w:id="12"/>
    <w:p w14:paraId="496EB26B" w14:textId="09868C31" w:rsidR="00801DDD" w:rsidRPr="000B03BE" w:rsidRDefault="0074209F">
      <w:pPr>
        <w:spacing w:line="480" w:lineRule="auto"/>
        <w:rPr>
          <w:rFonts w:ascii="Times New Roman" w:hAnsi="Times New Roman" w:cs="Times New Roman"/>
          <w:sz w:val="24"/>
          <w:szCs w:val="24"/>
        </w:rPr>
      </w:pPr>
      <w:r w:rsidRPr="000B03BE">
        <w:rPr>
          <w:rFonts w:ascii="Times New Roman" w:hAnsi="Times New Roman" w:cs="Times New Roman" w:hint="eastAsia"/>
          <w:b/>
          <w:bCs/>
          <w:sz w:val="24"/>
          <w:szCs w:val="24"/>
        </w:rPr>
        <w:t>F</w:t>
      </w:r>
      <w:r w:rsidRPr="000B03BE">
        <w:rPr>
          <w:rFonts w:ascii="Times New Roman" w:hAnsi="Times New Roman" w:cs="Times New Roman"/>
          <w:b/>
          <w:bCs/>
          <w:sz w:val="24"/>
          <w:szCs w:val="24"/>
        </w:rPr>
        <w:t>igure S5.</w:t>
      </w:r>
      <w:r w:rsidRPr="000B03BE">
        <w:rPr>
          <w:rFonts w:ascii="Times New Roman" w:hAnsi="Times New Roman" w:cs="Times New Roman"/>
          <w:sz w:val="24"/>
          <w:szCs w:val="24"/>
        </w:rPr>
        <w:t xml:space="preserve"> Subjective and endocrine response to the MIST paradigm</w:t>
      </w:r>
      <w:r>
        <w:rPr>
          <w:rFonts w:ascii="Times New Roman" w:eastAsia="宋体" w:hAnsi="Times New Roman" w:cs="Times New Roman"/>
          <w:color w:val="231F20"/>
          <w:kern w:val="0"/>
          <w:sz w:val="24"/>
          <w:szCs w:val="18"/>
        </w:rPr>
        <w:t xml:space="preserve">. </w:t>
      </w:r>
      <w:r w:rsidR="008E140F" w:rsidRPr="000B03BE">
        <w:rPr>
          <w:rFonts w:ascii="Times New Roman" w:eastAsia="宋体" w:hAnsi="Times New Roman" w:cs="Times New Roman"/>
          <w:color w:val="231F20"/>
          <w:kern w:val="0"/>
          <w:sz w:val="24"/>
          <w:szCs w:val="18"/>
        </w:rPr>
        <w:t>Salivary cortisol level increased after stress induction, reached peak point at the end of stress induction, and recover</w:t>
      </w:r>
      <w:r w:rsidR="00FB1230" w:rsidRPr="000B03BE">
        <w:rPr>
          <w:rFonts w:ascii="Times New Roman" w:eastAsia="宋体" w:hAnsi="Times New Roman" w:cs="Times New Roman"/>
          <w:color w:val="231F20"/>
          <w:kern w:val="0"/>
          <w:sz w:val="24"/>
          <w:szCs w:val="18"/>
        </w:rPr>
        <w:t>ed</w:t>
      </w:r>
      <w:r w:rsidR="008E140F" w:rsidRPr="000B03BE">
        <w:rPr>
          <w:rFonts w:ascii="Times New Roman" w:eastAsia="宋体" w:hAnsi="Times New Roman" w:cs="Times New Roman"/>
          <w:color w:val="231F20"/>
          <w:kern w:val="0"/>
          <w:sz w:val="24"/>
          <w:szCs w:val="18"/>
        </w:rPr>
        <w:t xml:space="preserve"> to baseline before leaving the laboratory.</w:t>
      </w:r>
    </w:p>
    <w:p w14:paraId="36BF861E" w14:textId="77777777" w:rsidR="00801DDD" w:rsidRPr="000B03BE" w:rsidRDefault="008E140F">
      <w:pPr>
        <w:widowControl/>
        <w:jc w:val="left"/>
      </w:pPr>
      <w:r w:rsidRPr="000B03BE">
        <w:br w:type="page"/>
      </w:r>
    </w:p>
    <w:p w14:paraId="5EB1FF64" w14:textId="439233E2" w:rsidR="00801DDD" w:rsidRPr="000B03BE" w:rsidRDefault="00FB1230" w:rsidP="006539D0">
      <w:pPr>
        <w:spacing w:line="480" w:lineRule="auto"/>
        <w:rPr>
          <w:rFonts w:ascii="Times New Roman" w:hAnsi="Times New Roman" w:cs="Times New Roman"/>
          <w:sz w:val="24"/>
          <w:szCs w:val="24"/>
        </w:rPr>
      </w:pPr>
      <w:r w:rsidRPr="000B03BE">
        <w:rPr>
          <w:noProof/>
        </w:rPr>
        <w:lastRenderedPageBreak/>
        <w:drawing>
          <wp:inline distT="0" distB="0" distL="0" distR="0" wp14:anchorId="5DBD1983" wp14:editId="081CCBB2">
            <wp:extent cx="5278120" cy="4107180"/>
            <wp:effectExtent l="0" t="0" r="0" b="7620"/>
            <wp:docPr id="10" name="图片 10" descr="图片包含 食物, 桌子, 不同, 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食物, 桌子, 不同, 碗&#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4107180"/>
                    </a:xfrm>
                    <a:prstGeom prst="rect">
                      <a:avLst/>
                    </a:prstGeom>
                    <a:noFill/>
                    <a:ln>
                      <a:noFill/>
                    </a:ln>
                  </pic:spPr>
                </pic:pic>
              </a:graphicData>
            </a:graphic>
          </wp:inline>
        </w:drawing>
      </w:r>
      <w:r w:rsidR="0074209F" w:rsidRPr="0074209F">
        <w:rPr>
          <w:rFonts w:ascii="Times New Roman" w:hAnsi="Times New Roman" w:cs="Times New Roman" w:hint="eastAsia"/>
          <w:b/>
          <w:bCs/>
          <w:sz w:val="24"/>
          <w:szCs w:val="24"/>
        </w:rPr>
        <w:t xml:space="preserve"> </w:t>
      </w:r>
      <w:r w:rsidR="0074209F" w:rsidRPr="000B03BE">
        <w:rPr>
          <w:rFonts w:ascii="Times New Roman" w:hAnsi="Times New Roman" w:cs="Times New Roman" w:hint="eastAsia"/>
          <w:b/>
          <w:bCs/>
          <w:sz w:val="24"/>
          <w:szCs w:val="24"/>
        </w:rPr>
        <w:t>F</w:t>
      </w:r>
      <w:r w:rsidR="0074209F" w:rsidRPr="000B03BE">
        <w:rPr>
          <w:rFonts w:ascii="Times New Roman" w:hAnsi="Times New Roman" w:cs="Times New Roman"/>
          <w:b/>
          <w:bCs/>
          <w:sz w:val="24"/>
          <w:szCs w:val="24"/>
        </w:rPr>
        <w:t>igure S6.</w:t>
      </w:r>
      <w:r w:rsidR="0074209F" w:rsidRPr="000B03BE">
        <w:rPr>
          <w:rFonts w:ascii="Times New Roman" w:hAnsi="Times New Roman" w:cs="Times New Roman"/>
          <w:sz w:val="24"/>
          <w:szCs w:val="24"/>
        </w:rPr>
        <w:t xml:space="preserve"> Neural response to the MIST paradigm</w:t>
      </w:r>
      <w:r w:rsidR="0074209F">
        <w:rPr>
          <w:rFonts w:ascii="Times New Roman" w:hAnsi="Times New Roman" w:cs="Times New Roman"/>
          <w:sz w:val="24"/>
          <w:szCs w:val="24"/>
        </w:rPr>
        <w:t xml:space="preserve">. </w:t>
      </w:r>
      <w:r w:rsidR="00191243" w:rsidRPr="000B03BE">
        <w:rPr>
          <w:rFonts w:ascii="Times New Roman" w:hAnsi="Times New Roman" w:cs="Times New Roman"/>
          <w:sz w:val="24"/>
          <w:szCs w:val="24"/>
        </w:rPr>
        <w:t xml:space="preserve">Compared to the control condition, the stress condition exhibits a higher level of activation in the </w:t>
      </w:r>
      <w:proofErr w:type="spellStart"/>
      <w:r w:rsidR="00191243" w:rsidRPr="000B03BE">
        <w:rPr>
          <w:rFonts w:ascii="Times New Roman" w:hAnsi="Times New Roman" w:cs="Times New Roman"/>
          <w:sz w:val="24"/>
          <w:szCs w:val="24"/>
        </w:rPr>
        <w:t>dmPFC</w:t>
      </w:r>
      <w:proofErr w:type="spellEnd"/>
      <w:r w:rsidR="00191243" w:rsidRPr="000B03BE">
        <w:rPr>
          <w:rFonts w:ascii="Times New Roman" w:hAnsi="Times New Roman" w:cs="Times New Roman"/>
          <w:sz w:val="24"/>
          <w:szCs w:val="24"/>
        </w:rPr>
        <w:t xml:space="preserve">, ACC, </w:t>
      </w:r>
      <w:r w:rsidRPr="000B03BE">
        <w:rPr>
          <w:rFonts w:ascii="Times New Roman" w:hAnsi="Times New Roman" w:cs="Times New Roman"/>
          <w:sz w:val="24"/>
          <w:szCs w:val="24"/>
        </w:rPr>
        <w:t xml:space="preserve">and </w:t>
      </w:r>
      <w:r w:rsidR="00191243" w:rsidRPr="000B03BE">
        <w:rPr>
          <w:rFonts w:ascii="Times New Roman" w:hAnsi="Times New Roman" w:cs="Times New Roman"/>
          <w:sz w:val="24"/>
          <w:szCs w:val="24"/>
        </w:rPr>
        <w:t xml:space="preserve">PCC area. </w:t>
      </w:r>
    </w:p>
    <w:p w14:paraId="6D9F9962" w14:textId="77777777" w:rsidR="00801DDD" w:rsidRPr="000B03BE" w:rsidRDefault="008E140F">
      <w:pPr>
        <w:widowControl/>
        <w:jc w:val="left"/>
      </w:pPr>
      <w:r w:rsidRPr="000B03BE">
        <w:br w:type="page"/>
      </w:r>
    </w:p>
    <w:p w14:paraId="1CDA4BA0" w14:textId="31FDE95D" w:rsidR="00801DDD" w:rsidRPr="000B03BE" w:rsidRDefault="00FB1230" w:rsidP="006539D0">
      <w:pPr>
        <w:widowControl/>
        <w:snapToGrid w:val="0"/>
        <w:spacing w:line="360" w:lineRule="auto"/>
        <w:rPr>
          <w:rFonts w:ascii="Times New Roman" w:eastAsia="Arial Unicode MS" w:hAnsi="Times New Roman" w:cs="Times New Roman"/>
          <w:bCs/>
          <w:iCs/>
          <w:sz w:val="24"/>
          <w:szCs w:val="24"/>
        </w:rPr>
      </w:pPr>
      <w:r w:rsidRPr="000B03BE">
        <w:rPr>
          <w:noProof/>
        </w:rPr>
        <w:lastRenderedPageBreak/>
        <w:drawing>
          <wp:inline distT="0" distB="0" distL="0" distR="0" wp14:anchorId="768C4F0D" wp14:editId="794E9EA7">
            <wp:extent cx="5278120" cy="4155440"/>
            <wp:effectExtent l="0" t="0" r="0" b="0"/>
            <wp:docPr id="11" name="图片 1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折线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4155440"/>
                    </a:xfrm>
                    <a:prstGeom prst="rect">
                      <a:avLst/>
                    </a:prstGeom>
                    <a:noFill/>
                    <a:ln>
                      <a:noFill/>
                    </a:ln>
                  </pic:spPr>
                </pic:pic>
              </a:graphicData>
            </a:graphic>
          </wp:inline>
        </w:drawing>
      </w:r>
      <w:r w:rsidR="0074209F" w:rsidRPr="0074209F">
        <w:rPr>
          <w:rFonts w:ascii="Times New Roman" w:eastAsia="Arial Unicode MS" w:hAnsi="Times New Roman" w:cs="Times New Roman"/>
          <w:b/>
          <w:iCs/>
          <w:sz w:val="24"/>
          <w:szCs w:val="24"/>
        </w:rPr>
        <w:t xml:space="preserve"> </w:t>
      </w:r>
      <w:r w:rsidR="0074209F" w:rsidRPr="000B03BE">
        <w:rPr>
          <w:rFonts w:ascii="Times New Roman" w:eastAsia="Arial Unicode MS" w:hAnsi="Times New Roman" w:cs="Times New Roman"/>
          <w:b/>
          <w:iCs/>
          <w:sz w:val="24"/>
          <w:szCs w:val="24"/>
        </w:rPr>
        <w:t>Figure S7.</w:t>
      </w:r>
      <w:r w:rsidR="0074209F" w:rsidRPr="000B03BE">
        <w:rPr>
          <w:rFonts w:ascii="Times New Roman" w:eastAsia="Arial Unicode MS" w:hAnsi="Times New Roman" w:cs="Times New Roman"/>
          <w:bCs/>
          <w:iCs/>
          <w:sz w:val="24"/>
          <w:szCs w:val="24"/>
        </w:rPr>
        <w:t xml:space="preserve"> Neural habituation between cortisol responder and non-responder in MIST paradigm.</w:t>
      </w:r>
      <w:r w:rsidR="0074209F">
        <w:rPr>
          <w:rFonts w:ascii="Times New Roman" w:eastAsia="Arial Unicode MS" w:hAnsi="Times New Roman" w:cs="Times New Roman"/>
          <w:bCs/>
          <w:iCs/>
          <w:sz w:val="24"/>
          <w:szCs w:val="24"/>
        </w:rPr>
        <w:t xml:space="preserve"> </w:t>
      </w:r>
      <w:r w:rsidRPr="000B03BE">
        <w:rPr>
          <w:rFonts w:ascii="Times New Roman" w:eastAsia="Arial Unicode MS" w:hAnsi="Times New Roman" w:cs="Times New Roman"/>
          <w:bCs/>
          <w:iCs/>
          <w:sz w:val="24"/>
          <w:szCs w:val="24"/>
        </w:rPr>
        <w:t>Participants were divided into two groups, the responder (24 participants, 14 women) and the non-responder group (22 participants, 8 women). Results showed that compared to responders, non-responders have greater neural decline during stress induction. There is a significant difference between the responder and non-responder in the second block (</w:t>
      </w:r>
      <w:r w:rsidRPr="000B03BE">
        <w:rPr>
          <w:rFonts w:ascii="Times New Roman" w:eastAsia="Arial Unicode MS" w:hAnsi="Times New Roman" w:cs="Times New Roman"/>
          <w:bCs/>
          <w:i/>
          <w:sz w:val="24"/>
          <w:szCs w:val="24"/>
        </w:rPr>
        <w:t>p</w:t>
      </w:r>
      <w:r w:rsidRPr="000B03BE">
        <w:rPr>
          <w:rFonts w:ascii="Times New Roman" w:eastAsia="Arial Unicode MS" w:hAnsi="Times New Roman" w:cs="Times New Roman"/>
          <w:bCs/>
          <w:iCs/>
          <w:sz w:val="24"/>
          <w:szCs w:val="24"/>
        </w:rPr>
        <w:t xml:space="preserve"> = 0.015). Note that the neural habituation between different </w:t>
      </w:r>
      <w:r w:rsidR="00A623AB" w:rsidRPr="000B03BE">
        <w:rPr>
          <w:rFonts w:ascii="Times New Roman" w:eastAsia="Arial Unicode MS" w:hAnsi="Times New Roman" w:cs="Times New Roman" w:hint="eastAsia"/>
          <w:bCs/>
          <w:iCs/>
          <w:sz w:val="24"/>
          <w:szCs w:val="24"/>
        </w:rPr>
        <w:t>stres</w:t>
      </w:r>
      <w:r w:rsidR="00A623AB" w:rsidRPr="000B03BE">
        <w:rPr>
          <w:rFonts w:ascii="Times New Roman" w:eastAsia="Arial Unicode MS" w:hAnsi="Times New Roman" w:cs="Times New Roman"/>
          <w:bCs/>
          <w:iCs/>
          <w:sz w:val="24"/>
          <w:szCs w:val="24"/>
        </w:rPr>
        <w:t xml:space="preserve">s </w:t>
      </w:r>
      <w:r w:rsidRPr="000B03BE">
        <w:rPr>
          <w:rFonts w:ascii="Times New Roman" w:eastAsia="Arial Unicode MS" w:hAnsi="Times New Roman" w:cs="Times New Roman"/>
          <w:bCs/>
          <w:iCs/>
          <w:sz w:val="24"/>
          <w:szCs w:val="24"/>
        </w:rPr>
        <w:t>blocks in the MIST paradigm is insignificant.</w:t>
      </w:r>
    </w:p>
    <w:p w14:paraId="7D93E8A0" w14:textId="77777777" w:rsidR="00801DDD" w:rsidRPr="000B03BE" w:rsidRDefault="008E140F">
      <w:pPr>
        <w:widowControl/>
        <w:jc w:val="left"/>
        <w:rPr>
          <w:rFonts w:ascii="Times New Roman" w:eastAsia="Arial Unicode MS" w:hAnsi="Times New Roman" w:cs="Times New Roman"/>
          <w:bCs/>
          <w:iCs/>
          <w:sz w:val="24"/>
          <w:szCs w:val="24"/>
        </w:rPr>
      </w:pPr>
      <w:r w:rsidRPr="000B03BE">
        <w:rPr>
          <w:rFonts w:ascii="Times New Roman" w:eastAsia="Arial Unicode MS" w:hAnsi="Times New Roman" w:cs="Times New Roman"/>
          <w:bCs/>
          <w:iCs/>
          <w:sz w:val="24"/>
          <w:szCs w:val="24"/>
        </w:rPr>
        <w:br w:type="page"/>
      </w:r>
    </w:p>
    <w:p w14:paraId="2E504879" w14:textId="77777777" w:rsidR="00801DDD" w:rsidRPr="000B03BE" w:rsidRDefault="008E140F">
      <w:pPr>
        <w:spacing w:line="480" w:lineRule="auto"/>
        <w:rPr>
          <w:rFonts w:ascii="Times New Roman" w:hAnsi="Times New Roman" w:cs="Times New Roman"/>
          <w:b/>
          <w:bCs/>
          <w:sz w:val="24"/>
          <w:szCs w:val="24"/>
        </w:rPr>
      </w:pPr>
      <w:r w:rsidRPr="000B03BE">
        <w:rPr>
          <w:rFonts w:ascii="Times New Roman" w:hAnsi="Times New Roman" w:cs="Times New Roman"/>
          <w:b/>
          <w:bCs/>
          <w:sz w:val="24"/>
          <w:szCs w:val="24"/>
        </w:rPr>
        <w:lastRenderedPageBreak/>
        <w:t>III. References</w:t>
      </w:r>
    </w:p>
    <w:p w14:paraId="5962816A" w14:textId="04F44702" w:rsidR="006539D0" w:rsidRPr="006539D0" w:rsidRDefault="008E140F" w:rsidP="006539D0">
      <w:pPr>
        <w:autoSpaceDE w:val="0"/>
        <w:autoSpaceDN w:val="0"/>
        <w:adjustRightInd w:val="0"/>
        <w:spacing w:line="480" w:lineRule="auto"/>
        <w:ind w:left="480" w:hanging="480"/>
        <w:jc w:val="left"/>
        <w:rPr>
          <w:rFonts w:ascii="Times New Roman" w:hAnsi="Times New Roman" w:cs="Times New Roman"/>
          <w:noProof/>
          <w:kern w:val="0"/>
          <w:sz w:val="18"/>
          <w:szCs w:val="24"/>
        </w:rPr>
      </w:pPr>
      <w:r w:rsidRPr="000B03BE">
        <w:rPr>
          <w:rFonts w:ascii="Times New Roman" w:hAnsi="Times New Roman" w:cs="Times New Roman"/>
          <w:b/>
          <w:bCs/>
          <w:sz w:val="18"/>
          <w:szCs w:val="18"/>
        </w:rPr>
        <w:fldChar w:fldCharType="begin" w:fldLock="1"/>
      </w:r>
      <w:r w:rsidRPr="000B03BE">
        <w:rPr>
          <w:rFonts w:ascii="Times New Roman" w:hAnsi="Times New Roman" w:cs="Times New Roman"/>
          <w:b/>
          <w:bCs/>
          <w:sz w:val="18"/>
          <w:szCs w:val="18"/>
        </w:rPr>
        <w:instrText xml:space="preserve">ADDIN Mendeley Bibliography CSL_BIBLIOGRAPHY </w:instrText>
      </w:r>
      <w:r w:rsidRPr="000B03BE">
        <w:rPr>
          <w:rFonts w:ascii="Times New Roman" w:hAnsi="Times New Roman" w:cs="Times New Roman"/>
          <w:b/>
          <w:bCs/>
          <w:sz w:val="18"/>
          <w:szCs w:val="18"/>
        </w:rPr>
        <w:fldChar w:fldCharType="separate"/>
      </w:r>
      <w:r w:rsidR="006539D0" w:rsidRPr="006539D0">
        <w:rPr>
          <w:rFonts w:ascii="Times New Roman" w:hAnsi="Times New Roman" w:cs="Times New Roman"/>
          <w:noProof/>
          <w:kern w:val="0"/>
          <w:sz w:val="18"/>
          <w:szCs w:val="24"/>
        </w:rPr>
        <w:t xml:space="preserve">Roche, D. J. O., King, A. C., Cohoon, A. J., &amp; Lovallo, W. R. (2013). Hormonal contraceptive use diminishes salivary cortisol response to psychosocial stress and naltrexone in healthy women. </w:t>
      </w:r>
      <w:r w:rsidR="006539D0" w:rsidRPr="006539D0">
        <w:rPr>
          <w:rFonts w:ascii="Times New Roman" w:hAnsi="Times New Roman" w:cs="Times New Roman"/>
          <w:i/>
          <w:iCs/>
          <w:noProof/>
          <w:kern w:val="0"/>
          <w:sz w:val="18"/>
          <w:szCs w:val="24"/>
        </w:rPr>
        <w:t>Pharmacology Biochemistry and Behavior</w:t>
      </w:r>
      <w:r w:rsidR="006539D0" w:rsidRPr="006539D0">
        <w:rPr>
          <w:rFonts w:ascii="Times New Roman" w:hAnsi="Times New Roman" w:cs="Times New Roman"/>
          <w:noProof/>
          <w:kern w:val="0"/>
          <w:sz w:val="18"/>
          <w:szCs w:val="24"/>
        </w:rPr>
        <w:t xml:space="preserve">, </w:t>
      </w:r>
      <w:r w:rsidR="006539D0" w:rsidRPr="006539D0">
        <w:rPr>
          <w:rFonts w:ascii="Times New Roman" w:hAnsi="Times New Roman" w:cs="Times New Roman"/>
          <w:i/>
          <w:iCs/>
          <w:noProof/>
          <w:kern w:val="0"/>
          <w:sz w:val="18"/>
          <w:szCs w:val="24"/>
        </w:rPr>
        <w:t>109</w:t>
      </w:r>
      <w:r w:rsidR="006539D0" w:rsidRPr="006539D0">
        <w:rPr>
          <w:rFonts w:ascii="Times New Roman" w:hAnsi="Times New Roman" w:cs="Times New Roman"/>
          <w:noProof/>
          <w:kern w:val="0"/>
          <w:sz w:val="18"/>
          <w:szCs w:val="24"/>
        </w:rPr>
        <w:t>, 84–90. https://doi.org/10.1016/j.pbb.2013.05.007</w:t>
      </w:r>
    </w:p>
    <w:p w14:paraId="330B9A8C" w14:textId="77777777" w:rsidR="006539D0" w:rsidRPr="006539D0" w:rsidRDefault="006539D0" w:rsidP="006539D0">
      <w:pPr>
        <w:autoSpaceDE w:val="0"/>
        <w:autoSpaceDN w:val="0"/>
        <w:adjustRightInd w:val="0"/>
        <w:spacing w:line="480" w:lineRule="auto"/>
        <w:ind w:left="480" w:hanging="480"/>
        <w:jc w:val="left"/>
        <w:rPr>
          <w:rFonts w:ascii="Times New Roman" w:hAnsi="Times New Roman" w:cs="Times New Roman"/>
          <w:noProof/>
          <w:sz w:val="18"/>
        </w:rPr>
      </w:pPr>
      <w:r w:rsidRPr="006539D0">
        <w:rPr>
          <w:rFonts w:ascii="Times New Roman" w:hAnsi="Times New Roman" w:cs="Times New Roman"/>
          <w:noProof/>
          <w:kern w:val="0"/>
          <w:sz w:val="18"/>
          <w:szCs w:val="24"/>
        </w:rPr>
        <w:t xml:space="preserve">Sharma, R., Smith, S. A., Boukina, N., Dordari, A., Mistry, A., Taylor, B. C., … Ismail, N. (2020). Use of the birth control pill affects stress reactivity and brain structure and function. </w:t>
      </w:r>
      <w:r w:rsidRPr="006539D0">
        <w:rPr>
          <w:rFonts w:ascii="Times New Roman" w:hAnsi="Times New Roman" w:cs="Times New Roman"/>
          <w:i/>
          <w:iCs/>
          <w:noProof/>
          <w:kern w:val="0"/>
          <w:sz w:val="18"/>
          <w:szCs w:val="24"/>
        </w:rPr>
        <w:t>Hormones and Behavior</w:t>
      </w:r>
      <w:r w:rsidRPr="006539D0">
        <w:rPr>
          <w:rFonts w:ascii="Times New Roman" w:hAnsi="Times New Roman" w:cs="Times New Roman"/>
          <w:noProof/>
          <w:kern w:val="0"/>
          <w:sz w:val="18"/>
          <w:szCs w:val="24"/>
        </w:rPr>
        <w:t xml:space="preserve">, </w:t>
      </w:r>
      <w:r w:rsidRPr="006539D0">
        <w:rPr>
          <w:rFonts w:ascii="Times New Roman" w:hAnsi="Times New Roman" w:cs="Times New Roman"/>
          <w:i/>
          <w:iCs/>
          <w:noProof/>
          <w:kern w:val="0"/>
          <w:sz w:val="18"/>
          <w:szCs w:val="24"/>
        </w:rPr>
        <w:t>124</w:t>
      </w:r>
      <w:r w:rsidRPr="006539D0">
        <w:rPr>
          <w:rFonts w:ascii="Times New Roman" w:hAnsi="Times New Roman" w:cs="Times New Roman"/>
          <w:noProof/>
          <w:kern w:val="0"/>
          <w:sz w:val="18"/>
          <w:szCs w:val="24"/>
        </w:rPr>
        <w:t>, 104783. https://doi.org/10.1016/j.yhbeh.2020.104783</w:t>
      </w:r>
    </w:p>
    <w:p w14:paraId="31DB8DBD" w14:textId="77777777" w:rsidR="00801DDD" w:rsidRDefault="008E140F">
      <w:pPr>
        <w:spacing w:line="480" w:lineRule="auto"/>
        <w:rPr>
          <w:b/>
          <w:bCs/>
        </w:rPr>
      </w:pPr>
      <w:r w:rsidRPr="000B03BE">
        <w:rPr>
          <w:rFonts w:ascii="Times New Roman" w:hAnsi="Times New Roman" w:cs="Times New Roman"/>
          <w:b/>
          <w:bCs/>
          <w:sz w:val="18"/>
          <w:szCs w:val="18"/>
        </w:rPr>
        <w:fldChar w:fldCharType="end"/>
      </w:r>
    </w:p>
    <w:sectPr w:rsidR="00801DDD">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DDC97" w14:textId="77777777" w:rsidR="001362D5" w:rsidRDefault="001362D5" w:rsidP="0056345F">
      <w:r>
        <w:separator/>
      </w:r>
    </w:p>
  </w:endnote>
  <w:endnote w:type="continuationSeparator" w:id="0">
    <w:p w14:paraId="4ACFA625" w14:textId="77777777" w:rsidR="001362D5" w:rsidRDefault="001362D5" w:rsidP="00563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Verdana-Italic">
    <w:altName w:val="宋体"/>
    <w:charset w:val="86"/>
    <w:family w:val="auto"/>
    <w:pitch w:val="default"/>
    <w:sig w:usb0="00000000" w:usb1="0000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MinionPro-Regular">
    <w:altName w:val="宋体"/>
    <w:charset w:val="00"/>
    <w:family w:val="auto"/>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09A17" w14:textId="77777777" w:rsidR="001362D5" w:rsidRDefault="001362D5" w:rsidP="0056345F">
      <w:r>
        <w:separator/>
      </w:r>
    </w:p>
  </w:footnote>
  <w:footnote w:type="continuationSeparator" w:id="0">
    <w:p w14:paraId="4EFC06A2" w14:textId="77777777" w:rsidR="001362D5" w:rsidRDefault="001362D5" w:rsidP="005634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1NDA2MDI1MjKxsDRV0lEKTi0uzszPAykwNKkFADZxVmctAAAA"/>
    <w:docVar w:name="commondata" w:val="eyJoZGlkIjoiMzU3ZDBlZDlmNTI0ZjUyY2IwYmNiNTcyZGY0ZjIwYTEifQ=="/>
  </w:docVars>
  <w:rsids>
    <w:rsidRoot w:val="009132B8"/>
    <w:rsid w:val="00044CDE"/>
    <w:rsid w:val="000A2524"/>
    <w:rsid w:val="000B03BE"/>
    <w:rsid w:val="000B2A53"/>
    <w:rsid w:val="000D69BB"/>
    <w:rsid w:val="000F0EC8"/>
    <w:rsid w:val="00116FBA"/>
    <w:rsid w:val="001362D5"/>
    <w:rsid w:val="001840A0"/>
    <w:rsid w:val="00191243"/>
    <w:rsid w:val="001D1005"/>
    <w:rsid w:val="001D702B"/>
    <w:rsid w:val="002003CE"/>
    <w:rsid w:val="00202718"/>
    <w:rsid w:val="00204EDA"/>
    <w:rsid w:val="0024390C"/>
    <w:rsid w:val="00250852"/>
    <w:rsid w:val="00275F0E"/>
    <w:rsid w:val="002B2357"/>
    <w:rsid w:val="002F1E72"/>
    <w:rsid w:val="002F2B2E"/>
    <w:rsid w:val="0031615D"/>
    <w:rsid w:val="00377017"/>
    <w:rsid w:val="003B5B66"/>
    <w:rsid w:val="0040222C"/>
    <w:rsid w:val="00437320"/>
    <w:rsid w:val="004B75BF"/>
    <w:rsid w:val="004F5DBC"/>
    <w:rsid w:val="005531DD"/>
    <w:rsid w:val="0056345F"/>
    <w:rsid w:val="005817F8"/>
    <w:rsid w:val="00587487"/>
    <w:rsid w:val="005D222F"/>
    <w:rsid w:val="005F28DD"/>
    <w:rsid w:val="006539D0"/>
    <w:rsid w:val="0074209F"/>
    <w:rsid w:val="007461AE"/>
    <w:rsid w:val="00750335"/>
    <w:rsid w:val="007738A8"/>
    <w:rsid w:val="00776813"/>
    <w:rsid w:val="007A5185"/>
    <w:rsid w:val="00801DDD"/>
    <w:rsid w:val="00814D26"/>
    <w:rsid w:val="00815EF8"/>
    <w:rsid w:val="00851E30"/>
    <w:rsid w:val="00884647"/>
    <w:rsid w:val="008B3547"/>
    <w:rsid w:val="008C26A7"/>
    <w:rsid w:val="008E140F"/>
    <w:rsid w:val="009132B8"/>
    <w:rsid w:val="00931008"/>
    <w:rsid w:val="009567F2"/>
    <w:rsid w:val="00957185"/>
    <w:rsid w:val="009669B1"/>
    <w:rsid w:val="009E7D83"/>
    <w:rsid w:val="00A06D97"/>
    <w:rsid w:val="00A34335"/>
    <w:rsid w:val="00A623AB"/>
    <w:rsid w:val="00A911FD"/>
    <w:rsid w:val="00B22051"/>
    <w:rsid w:val="00B61759"/>
    <w:rsid w:val="00BC1B0B"/>
    <w:rsid w:val="00BF423B"/>
    <w:rsid w:val="00C02AA4"/>
    <w:rsid w:val="00C334F8"/>
    <w:rsid w:val="00C94A09"/>
    <w:rsid w:val="00CB45D7"/>
    <w:rsid w:val="00D41193"/>
    <w:rsid w:val="00D80D08"/>
    <w:rsid w:val="00DC1CCE"/>
    <w:rsid w:val="00DD5DA5"/>
    <w:rsid w:val="00E3320D"/>
    <w:rsid w:val="00E60EFA"/>
    <w:rsid w:val="00EA58D6"/>
    <w:rsid w:val="00EF1CA1"/>
    <w:rsid w:val="00F40402"/>
    <w:rsid w:val="00F63C05"/>
    <w:rsid w:val="00F85559"/>
    <w:rsid w:val="00FB1230"/>
    <w:rsid w:val="00FB5163"/>
    <w:rsid w:val="00FB637C"/>
    <w:rsid w:val="69B57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6198754"/>
  <w15:docId w15:val="{962AC29A-CE5D-432C-B08D-50C953709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 w:type="paragraph" w:styleId="a4">
    <w:name w:val="header"/>
    <w:basedOn w:val="a"/>
    <w:link w:val="a5"/>
    <w:uiPriority w:val="99"/>
    <w:unhideWhenUsed/>
    <w:rsid w:val="0056345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56345F"/>
    <w:rPr>
      <w:kern w:val="2"/>
      <w:sz w:val="18"/>
      <w:szCs w:val="18"/>
    </w:rPr>
  </w:style>
  <w:style w:type="paragraph" w:styleId="a6">
    <w:name w:val="footer"/>
    <w:basedOn w:val="a"/>
    <w:link w:val="a7"/>
    <w:uiPriority w:val="99"/>
    <w:unhideWhenUsed/>
    <w:rsid w:val="0056345F"/>
    <w:pPr>
      <w:tabs>
        <w:tab w:val="center" w:pos="4153"/>
        <w:tab w:val="right" w:pos="8306"/>
      </w:tabs>
      <w:snapToGrid w:val="0"/>
      <w:jc w:val="left"/>
    </w:pPr>
    <w:rPr>
      <w:sz w:val="18"/>
      <w:szCs w:val="18"/>
    </w:rPr>
  </w:style>
  <w:style w:type="character" w:customStyle="1" w:styleId="a7">
    <w:name w:val="页脚 字符"/>
    <w:basedOn w:val="a0"/>
    <w:link w:val="a6"/>
    <w:uiPriority w:val="99"/>
    <w:rsid w:val="0056345F"/>
    <w:rPr>
      <w:kern w:val="2"/>
      <w:sz w:val="18"/>
      <w:szCs w:val="18"/>
    </w:rPr>
  </w:style>
  <w:style w:type="character" w:styleId="a8">
    <w:name w:val="annotation reference"/>
    <w:basedOn w:val="a0"/>
    <w:uiPriority w:val="99"/>
    <w:semiHidden/>
    <w:unhideWhenUsed/>
    <w:rsid w:val="00776813"/>
    <w:rPr>
      <w:sz w:val="21"/>
      <w:szCs w:val="21"/>
    </w:rPr>
  </w:style>
  <w:style w:type="paragraph" w:styleId="a9">
    <w:name w:val="annotation text"/>
    <w:basedOn w:val="a"/>
    <w:link w:val="aa"/>
    <w:uiPriority w:val="99"/>
    <w:unhideWhenUsed/>
    <w:qFormat/>
    <w:rsid w:val="00776813"/>
    <w:pPr>
      <w:jc w:val="left"/>
    </w:pPr>
  </w:style>
  <w:style w:type="character" w:customStyle="1" w:styleId="aa">
    <w:name w:val="批注文字 字符"/>
    <w:basedOn w:val="a0"/>
    <w:link w:val="a9"/>
    <w:uiPriority w:val="99"/>
    <w:qFormat/>
    <w:rsid w:val="00776813"/>
    <w:rPr>
      <w:kern w:val="2"/>
      <w:sz w:val="21"/>
      <w:szCs w:val="22"/>
    </w:rPr>
  </w:style>
  <w:style w:type="paragraph" w:styleId="ab">
    <w:name w:val="annotation subject"/>
    <w:basedOn w:val="a9"/>
    <w:next w:val="a9"/>
    <w:link w:val="ac"/>
    <w:uiPriority w:val="99"/>
    <w:semiHidden/>
    <w:unhideWhenUsed/>
    <w:rsid w:val="00776813"/>
    <w:rPr>
      <w:b/>
      <w:bCs/>
    </w:rPr>
  </w:style>
  <w:style w:type="character" w:customStyle="1" w:styleId="ac">
    <w:name w:val="批注主题 字符"/>
    <w:basedOn w:val="aa"/>
    <w:link w:val="ab"/>
    <w:uiPriority w:val="99"/>
    <w:semiHidden/>
    <w:rsid w:val="00776813"/>
    <w:rPr>
      <w:b/>
      <w:bCs/>
      <w:kern w:val="2"/>
      <w:sz w:val="21"/>
      <w:szCs w:val="22"/>
    </w:rPr>
  </w:style>
  <w:style w:type="paragraph" w:styleId="ad">
    <w:name w:val="Revision"/>
    <w:hidden/>
    <w:uiPriority w:val="99"/>
    <w:semiHidden/>
    <w:rsid w:val="00776813"/>
    <w:rPr>
      <w:kern w:val="2"/>
      <w:sz w:val="21"/>
      <w:szCs w:val="22"/>
    </w:rPr>
  </w:style>
  <w:style w:type="paragraph" w:styleId="ae">
    <w:name w:val="Balloon Text"/>
    <w:basedOn w:val="a"/>
    <w:link w:val="af"/>
    <w:uiPriority w:val="99"/>
    <w:semiHidden/>
    <w:unhideWhenUsed/>
    <w:rsid w:val="00377017"/>
    <w:rPr>
      <w:sz w:val="18"/>
      <w:szCs w:val="18"/>
    </w:rPr>
  </w:style>
  <w:style w:type="character" w:customStyle="1" w:styleId="af">
    <w:name w:val="批注框文本 字符"/>
    <w:basedOn w:val="a0"/>
    <w:link w:val="ae"/>
    <w:uiPriority w:val="99"/>
    <w:semiHidden/>
    <w:rsid w:val="0037701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9EEDF-CBA5-4872-B35B-B0479337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20</Pages>
  <Words>3112</Words>
  <Characters>17743</Characters>
  <Application>Microsoft Office Word</Application>
  <DocSecurity>0</DocSecurity>
  <Lines>147</Lines>
  <Paragraphs>41</Paragraphs>
  <ScaleCrop>false</ScaleCrop>
  <Company/>
  <LinksUpToDate>false</LinksUpToDate>
  <CharactersWithSpaces>20814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Yadong</dc:creator>
  <cp:lastModifiedBy>Liu Yadong</cp:lastModifiedBy>
  <cp:revision>46</cp:revision>
  <dcterms:created xsi:type="dcterms:W3CDTF">2022-09-13T02:38:00Z</dcterms:created>
  <dcterms:modified xsi:type="dcterms:W3CDTF">2023-04-11T21:05:00Z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20386a91-8721-3340-b2da-079d7dfffda4</vt:lpwstr>
  </property>
  <property fmtid="{D5CDD505-2E9C-101B-9397-08002B2CF9AE}" pid="4" name="Mendeley Citation Style_1">
    <vt:lpwstr>http://www.zotero.org/styles/apa-6th-edition</vt:lpwstr>
  </property>
  <property fmtid="{D5CDD505-2E9C-101B-9397-08002B2CF9AE}" pid="5" name="Mendeley Recent Style Id 0_1">
    <vt:lpwstr>http://www.zotero.org/styles/apa-6th-edition</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http://www.zotero.org/styles/biological-psychiatry</vt:lpwstr>
  </property>
  <property fmtid="{D5CDD505-2E9C-101B-9397-08002B2CF9AE}" pid="10" name="Mendeley Recent Style Name 2_1">
    <vt:lpwstr>Biological Psychiatry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http://www.zotero.org/styles/psychological-medicine</vt:lpwstr>
  </property>
  <property fmtid="{D5CDD505-2E9C-101B-9397-08002B2CF9AE}" pid="24" name="Mendeley Recent Style Name 9_1">
    <vt:lpwstr>Psychological Medicine</vt:lpwstr>
  </property>
  <property fmtid="{D5CDD505-2E9C-101B-9397-08002B2CF9AE}" pid="25" name="KSOProductBuildVer">
    <vt:lpwstr>2052-11.1.0.12358</vt:lpwstr>
  </property>
  <property fmtid="{D5CDD505-2E9C-101B-9397-08002B2CF9AE}" pid="26" name="ICV">
    <vt:lpwstr>D3CB266D314C4271A301ABD9CDC33BC4</vt:lpwstr>
  </property>
</Properties>
</file>