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84" w:rsidRPr="00C141BE" w:rsidRDefault="00C141BE" w:rsidP="00AF5B84">
      <w:pPr>
        <w:spacing w:after="0" w:line="480" w:lineRule="auto"/>
        <w:rPr>
          <w:rFonts w:ascii="Lucida Sans" w:hAnsi="Lucida Sans" w:cs="Arial"/>
          <w:b/>
          <w:szCs w:val="18"/>
          <w:lang w:val="en-GB"/>
        </w:rPr>
      </w:pPr>
      <w:bookmarkStart w:id="0" w:name="_GoBack"/>
      <w:bookmarkEnd w:id="0"/>
      <w:r w:rsidRPr="00C141BE">
        <w:rPr>
          <w:rFonts w:ascii="Lucida Sans" w:hAnsi="Lucida Sans" w:cs="Arial"/>
          <w:b/>
          <w:szCs w:val="18"/>
          <w:lang w:val="en-GB"/>
        </w:rPr>
        <w:t xml:space="preserve">Supplement </w:t>
      </w:r>
      <w:proofErr w:type="spellStart"/>
      <w:r w:rsidRPr="00C141BE">
        <w:rPr>
          <w:rFonts w:ascii="Lucida Sans" w:hAnsi="Lucida Sans" w:cs="Arial"/>
          <w:b/>
          <w:szCs w:val="18"/>
          <w:lang w:val="en-GB"/>
        </w:rPr>
        <w:t>e</w:t>
      </w:r>
      <w:r w:rsidR="00AF5B84" w:rsidRPr="00C141BE">
        <w:rPr>
          <w:rFonts w:ascii="Lucida Sans" w:hAnsi="Lucida Sans" w:cs="Arial"/>
          <w:b/>
          <w:szCs w:val="18"/>
          <w:lang w:val="en-GB"/>
        </w:rPr>
        <w:t>Methods</w:t>
      </w:r>
      <w:proofErr w:type="spellEnd"/>
    </w:p>
    <w:p w:rsidR="00C141BE" w:rsidRPr="00C141BE" w:rsidRDefault="00C141BE" w:rsidP="00AF5B84">
      <w:pPr>
        <w:spacing w:after="0" w:line="480" w:lineRule="auto"/>
        <w:rPr>
          <w:rFonts w:ascii="Lucida Sans" w:hAnsi="Lucida Sans" w:cs="Arial"/>
          <w:szCs w:val="18"/>
          <w:lang w:val="en-GB"/>
        </w:rPr>
      </w:pPr>
    </w:p>
    <w:p w:rsidR="00AF5B84" w:rsidRPr="00C141BE" w:rsidRDefault="00AF5B84" w:rsidP="00AF5B84">
      <w:pPr>
        <w:spacing w:after="0" w:line="480" w:lineRule="auto"/>
        <w:rPr>
          <w:rFonts w:ascii="Lucida Sans" w:hAnsi="Lucida Sans" w:cs="Arial"/>
          <w:szCs w:val="18"/>
          <w:lang w:val="en-GB"/>
        </w:rPr>
      </w:pPr>
      <w:r w:rsidRPr="00C141BE">
        <w:rPr>
          <w:rFonts w:ascii="Lucida Sans" w:hAnsi="Lucida Sans" w:cs="Arial"/>
          <w:szCs w:val="18"/>
          <w:lang w:val="en-GB"/>
        </w:rPr>
        <w:t>Study group</w:t>
      </w:r>
    </w:p>
    <w:p w:rsidR="00AF5B84" w:rsidRPr="00C141BE" w:rsidRDefault="00C141BE" w:rsidP="00AF5B84">
      <w:pPr>
        <w:spacing w:after="0" w:line="480" w:lineRule="auto"/>
        <w:rPr>
          <w:rFonts w:ascii="Lucida Sans" w:hAnsi="Lucida Sans" w:cs="Arial"/>
          <w:szCs w:val="18"/>
          <w:lang w:val="en-GB"/>
        </w:rPr>
      </w:pPr>
      <w:r w:rsidRPr="00C141BE">
        <w:rPr>
          <w:rFonts w:ascii="Lucida Sans" w:hAnsi="Lucida Sans" w:cs="Arial"/>
          <w:szCs w:val="18"/>
          <w:lang w:val="en-GB"/>
        </w:rPr>
        <w:t>Five</w:t>
      </w:r>
      <w:r w:rsidR="00AF5B84" w:rsidRPr="00C141BE">
        <w:rPr>
          <w:rFonts w:ascii="Lucida Sans" w:hAnsi="Lucida Sans" w:cs="Arial"/>
          <w:szCs w:val="18"/>
          <w:lang w:val="en-GB"/>
        </w:rPr>
        <w:t xml:space="preserve"> controls from the general population were individually matched to a transgender person within strata defined by calendar year at birth in 5-years categories, sex at birth, country of origin, and migration status  (1</w:t>
      </w:r>
      <w:r w:rsidR="00AF5B84" w:rsidRPr="00C141BE">
        <w:rPr>
          <w:rFonts w:ascii="Lucida Sans" w:hAnsi="Lucida Sans" w:cs="Arial"/>
          <w:szCs w:val="18"/>
          <w:vertAlign w:val="superscript"/>
          <w:lang w:val="en-GB"/>
        </w:rPr>
        <w:t>st</w:t>
      </w:r>
      <w:r w:rsidR="00AF5B84" w:rsidRPr="00C141BE">
        <w:rPr>
          <w:rFonts w:ascii="Lucida Sans" w:hAnsi="Lucida Sans" w:cs="Arial"/>
          <w:szCs w:val="18"/>
          <w:lang w:val="en-GB"/>
        </w:rPr>
        <w:t xml:space="preserve"> vs. 2</w:t>
      </w:r>
      <w:r w:rsidR="00AF5B84" w:rsidRPr="00C141BE">
        <w:rPr>
          <w:rFonts w:ascii="Lucida Sans" w:hAnsi="Lucida Sans" w:cs="Arial"/>
          <w:szCs w:val="18"/>
          <w:vertAlign w:val="superscript"/>
          <w:lang w:val="en-GB"/>
        </w:rPr>
        <w:t>nd</w:t>
      </w:r>
      <w:r w:rsidR="00AF5B84" w:rsidRPr="00C141BE">
        <w:rPr>
          <w:rFonts w:ascii="Lucida Sans" w:hAnsi="Lucida Sans" w:cs="Arial"/>
          <w:szCs w:val="18"/>
          <w:lang w:val="en-GB"/>
        </w:rPr>
        <w:t xml:space="preserve"> generation). The strata are shown below.</w:t>
      </w:r>
    </w:p>
    <w:p w:rsidR="00C141BE" w:rsidRPr="00C141BE" w:rsidRDefault="00C141BE" w:rsidP="00AF5B84">
      <w:pPr>
        <w:spacing w:after="0" w:line="480" w:lineRule="auto"/>
        <w:rPr>
          <w:rFonts w:ascii="Lucida Sans" w:hAnsi="Lucida Sans" w:cs="Arial"/>
          <w:szCs w:val="18"/>
          <w:lang w:val="en-GB"/>
        </w:rPr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980"/>
        <w:gridCol w:w="3840"/>
        <w:gridCol w:w="4381"/>
      </w:tblGrid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 xml:space="preserve">Categories for birth year  </w:t>
            </w:r>
          </w:p>
        </w:tc>
        <w:tc>
          <w:tcPr>
            <w:tcW w:w="384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 xml:space="preserve">Categories for country of origin  </w:t>
            </w:r>
          </w:p>
        </w:tc>
        <w:tc>
          <w:tcPr>
            <w:tcW w:w="4381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Categories for migration status</w:t>
            </w: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FF3F8E">
            <w:pPr>
              <w:spacing w:line="480" w:lineRule="auto"/>
              <w:rPr>
                <w:rFonts w:ascii="Lucida Sans" w:hAnsi="Lucida Sans" w:cs="Arial"/>
                <w:szCs w:val="18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1950 - &lt;1955</w:t>
            </w:r>
          </w:p>
        </w:tc>
        <w:tc>
          <w:tcPr>
            <w:tcW w:w="3840" w:type="dxa"/>
          </w:tcPr>
          <w:p w:rsidR="00FF3F8E" w:rsidRPr="00C141BE" w:rsidRDefault="00FF3F8E" w:rsidP="00FF3F8E">
            <w:pPr>
              <w:spacing w:line="480" w:lineRule="auto"/>
              <w:rPr>
                <w:rFonts w:ascii="Lucida Sans" w:hAnsi="Lucida Sans" w:cs="Arial"/>
                <w:szCs w:val="18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The Netherlands</w:t>
            </w:r>
          </w:p>
        </w:tc>
        <w:tc>
          <w:tcPr>
            <w:tcW w:w="4381" w:type="dxa"/>
          </w:tcPr>
          <w:p w:rsidR="00FF3F8E" w:rsidRPr="00C141BE" w:rsidRDefault="004628A1" w:rsidP="004628A1">
            <w:pPr>
              <w:spacing w:line="480" w:lineRule="auto"/>
              <w:rPr>
                <w:rFonts w:ascii="Lucida Sans" w:hAnsi="Lucida Sans" w:cs="Arial"/>
                <w:szCs w:val="18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 xml:space="preserve">- Native Dutch (both parents born in the </w:t>
            </w: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1955 - &lt;1960</w:t>
            </w:r>
          </w:p>
        </w:tc>
        <w:tc>
          <w:tcPr>
            <w:tcW w:w="384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Morocco</w:t>
            </w:r>
          </w:p>
        </w:tc>
        <w:tc>
          <w:tcPr>
            <w:tcW w:w="4381" w:type="dxa"/>
          </w:tcPr>
          <w:p w:rsidR="00FF3F8E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Netherlands)</w:t>
            </w: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1960 - &lt;1965</w:t>
            </w:r>
          </w:p>
        </w:tc>
        <w:tc>
          <w:tcPr>
            <w:tcW w:w="384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Turkey</w:t>
            </w:r>
          </w:p>
        </w:tc>
        <w:tc>
          <w:tcPr>
            <w:tcW w:w="4381" w:type="dxa"/>
          </w:tcPr>
          <w:p w:rsidR="00FF3F8E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- 1</w:t>
            </w:r>
            <w:r w:rsidRPr="00C141BE">
              <w:rPr>
                <w:rFonts w:ascii="Lucida Sans" w:hAnsi="Lucida Sans" w:cs="Arial"/>
                <w:szCs w:val="18"/>
                <w:vertAlign w:val="superscript"/>
                <w:lang w:val="en-GB"/>
              </w:rPr>
              <w:t>st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 xml:space="preserve"> generation (born abroad)</w:t>
            </w: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1965 - &lt;1970</w:t>
            </w:r>
          </w:p>
        </w:tc>
        <w:tc>
          <w:tcPr>
            <w:tcW w:w="384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Surinam</w:t>
            </w:r>
          </w:p>
        </w:tc>
        <w:tc>
          <w:tcPr>
            <w:tcW w:w="4381" w:type="dxa"/>
          </w:tcPr>
          <w:p w:rsidR="00FF3F8E" w:rsidRPr="00C141BE" w:rsidRDefault="004628A1" w:rsidP="004628A1">
            <w:pPr>
              <w:spacing w:line="480" w:lineRule="auto"/>
              <w:rPr>
                <w:rFonts w:ascii="Lucida Sans" w:hAnsi="Lucida Sans" w:cs="Arial"/>
                <w:szCs w:val="18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- 2</w:t>
            </w:r>
            <w:r w:rsidRPr="00C141BE">
              <w:rPr>
                <w:rFonts w:ascii="Lucida Sans" w:hAnsi="Lucida Sans" w:cs="Arial"/>
                <w:szCs w:val="18"/>
                <w:vertAlign w:val="superscript"/>
                <w:lang w:val="en-GB"/>
              </w:rPr>
              <w:t>nd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 xml:space="preserve"> generation (at least one parent born </w:t>
            </w: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1970 - &lt;1975</w:t>
            </w:r>
          </w:p>
        </w:tc>
        <w:tc>
          <w:tcPr>
            <w:tcW w:w="384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The Netherlands Antilles</w:t>
            </w:r>
          </w:p>
        </w:tc>
        <w:tc>
          <w:tcPr>
            <w:tcW w:w="4381" w:type="dxa"/>
          </w:tcPr>
          <w:p w:rsidR="00FF3F8E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abroad)</w:t>
            </w: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1975 - &lt;1980</w:t>
            </w:r>
          </w:p>
        </w:tc>
        <w:tc>
          <w:tcPr>
            <w:tcW w:w="384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non-Western: sub-Saharan Africa</w:t>
            </w:r>
          </w:p>
        </w:tc>
        <w:tc>
          <w:tcPr>
            <w:tcW w:w="4381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1980 - &lt;1985</w:t>
            </w:r>
          </w:p>
        </w:tc>
        <w:tc>
          <w:tcPr>
            <w:tcW w:w="3840" w:type="dxa"/>
          </w:tcPr>
          <w:p w:rsidR="00FF3F8E" w:rsidRPr="00C141BE" w:rsidRDefault="00FF3F8E" w:rsidP="00B14B40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non-Western: Other</w:t>
            </w:r>
            <w:r w:rsidR="00B14B40">
              <w:rPr>
                <w:rFonts w:ascii="Lucida Sans" w:hAnsi="Lucida Sans" w:cs="Arial"/>
                <w:szCs w:val="18"/>
                <w:lang w:val="en-GB"/>
              </w:rPr>
              <w:t xml:space="preserve"> </w:t>
            </w:r>
            <w:r w:rsidR="004628A1" w:rsidRPr="00C141BE">
              <w:rPr>
                <w:rFonts w:ascii="Lucida Sans" w:hAnsi="Lucida Sans" w:cs="Arial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4381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1985 - &lt;1990</w:t>
            </w:r>
          </w:p>
        </w:tc>
        <w:tc>
          <w:tcPr>
            <w:tcW w:w="3840" w:type="dxa"/>
          </w:tcPr>
          <w:p w:rsidR="00FF3F8E" w:rsidRPr="00C141BE" w:rsidRDefault="004628A1" w:rsidP="004628A1">
            <w:pPr>
              <w:spacing w:line="480" w:lineRule="auto"/>
              <w:ind w:left="2832" w:hanging="2832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 xml:space="preserve">- Western: Eastern Europe </w:t>
            </w:r>
            <w:r w:rsidRPr="00C141BE">
              <w:rPr>
                <w:rFonts w:ascii="Lucida Sans" w:hAnsi="Lucida Sans" w:cs="Arial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4381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1995 - &lt;2000</w:t>
            </w:r>
          </w:p>
        </w:tc>
        <w:tc>
          <w:tcPr>
            <w:tcW w:w="3840" w:type="dxa"/>
          </w:tcPr>
          <w:p w:rsidR="00FF3F8E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lang w:val="en-GB"/>
              </w:rPr>
              <w:t>- Western: Other countries</w:t>
            </w:r>
          </w:p>
        </w:tc>
        <w:tc>
          <w:tcPr>
            <w:tcW w:w="4381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</w:tr>
      <w:tr w:rsidR="004628A1" w:rsidRPr="00C141BE" w:rsidTr="00C141BE">
        <w:tc>
          <w:tcPr>
            <w:tcW w:w="1980" w:type="dxa"/>
          </w:tcPr>
          <w:p w:rsidR="004628A1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2000 - &lt;2005</w:t>
            </w:r>
          </w:p>
        </w:tc>
        <w:tc>
          <w:tcPr>
            <w:tcW w:w="3840" w:type="dxa"/>
          </w:tcPr>
          <w:p w:rsidR="004628A1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  <w:tc>
          <w:tcPr>
            <w:tcW w:w="4381" w:type="dxa"/>
          </w:tcPr>
          <w:p w:rsidR="004628A1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</w:tr>
      <w:tr w:rsidR="004628A1" w:rsidRPr="00C141BE" w:rsidTr="00C141BE">
        <w:tc>
          <w:tcPr>
            <w:tcW w:w="1980" w:type="dxa"/>
          </w:tcPr>
          <w:p w:rsidR="004628A1" w:rsidRPr="00C141BE" w:rsidRDefault="004628A1" w:rsidP="004628A1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2005 - &lt;2010</w:t>
            </w:r>
          </w:p>
        </w:tc>
        <w:tc>
          <w:tcPr>
            <w:tcW w:w="3840" w:type="dxa"/>
          </w:tcPr>
          <w:p w:rsidR="004628A1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  <w:tc>
          <w:tcPr>
            <w:tcW w:w="4381" w:type="dxa"/>
          </w:tcPr>
          <w:p w:rsidR="004628A1" w:rsidRPr="00C141BE" w:rsidRDefault="004628A1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</w:tr>
      <w:tr w:rsidR="00FF3F8E" w:rsidRPr="00C141BE" w:rsidTr="00C141BE">
        <w:tc>
          <w:tcPr>
            <w:tcW w:w="1980" w:type="dxa"/>
          </w:tcPr>
          <w:p w:rsidR="00FF3F8E" w:rsidRPr="00C141BE" w:rsidRDefault="004628A1" w:rsidP="004628A1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  <w:r w:rsidRPr="00C141BE">
              <w:rPr>
                <w:rFonts w:ascii="Lucida Sans" w:hAnsi="Lucida Sans" w:cs="Arial"/>
                <w:szCs w:val="18"/>
                <w:u w:val="single"/>
                <w:lang w:val="en-GB"/>
              </w:rPr>
              <w:t>&gt;</w:t>
            </w:r>
            <w:r w:rsidRPr="00C141BE">
              <w:rPr>
                <w:rFonts w:ascii="Lucida Sans" w:hAnsi="Lucida Sans" w:cs="Arial"/>
                <w:szCs w:val="18"/>
                <w:lang w:val="en-GB"/>
              </w:rPr>
              <w:t>2010</w:t>
            </w:r>
          </w:p>
        </w:tc>
        <w:tc>
          <w:tcPr>
            <w:tcW w:w="3840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  <w:tc>
          <w:tcPr>
            <w:tcW w:w="4381" w:type="dxa"/>
          </w:tcPr>
          <w:p w:rsidR="00FF3F8E" w:rsidRPr="00C141BE" w:rsidRDefault="00FF3F8E" w:rsidP="00AF5B84">
            <w:pPr>
              <w:spacing w:line="480" w:lineRule="auto"/>
              <w:rPr>
                <w:rFonts w:ascii="Lucida Sans" w:hAnsi="Lucida Sans" w:cs="Arial"/>
                <w:szCs w:val="18"/>
                <w:u w:val="single"/>
                <w:lang w:val="en-GB"/>
              </w:rPr>
            </w:pPr>
          </w:p>
        </w:tc>
      </w:tr>
    </w:tbl>
    <w:p w:rsidR="004628A1" w:rsidRPr="00C141BE" w:rsidRDefault="004628A1" w:rsidP="00C141BE">
      <w:pPr>
        <w:spacing w:after="0" w:line="240" w:lineRule="auto"/>
        <w:rPr>
          <w:rFonts w:ascii="Lucida Sans" w:hAnsi="Lucida Sans" w:cs="Arial"/>
          <w:szCs w:val="18"/>
          <w:lang w:val="en-GB"/>
        </w:rPr>
      </w:pPr>
      <w:r w:rsidRPr="00C141BE">
        <w:rPr>
          <w:rFonts w:ascii="Lucida Sans" w:hAnsi="Lucida Sans" w:cs="Arial"/>
          <w:szCs w:val="18"/>
          <w:vertAlign w:val="superscript"/>
          <w:lang w:val="en-GB"/>
        </w:rPr>
        <w:t>1</w:t>
      </w:r>
      <w:r w:rsidRPr="00C141BE">
        <w:rPr>
          <w:rFonts w:ascii="Lucida Sans" w:hAnsi="Lucida Sans" w:cs="Arial"/>
          <w:szCs w:val="18"/>
          <w:lang w:val="en-GB"/>
        </w:rPr>
        <w:t xml:space="preserve"> including countries of the former Soviet Union with a predominantly </w:t>
      </w:r>
      <w:r w:rsidR="00C141BE" w:rsidRPr="00C141BE">
        <w:rPr>
          <w:rFonts w:ascii="Lucida Sans" w:hAnsi="Lucida Sans" w:cs="Arial"/>
          <w:szCs w:val="18"/>
          <w:lang w:val="en-GB"/>
        </w:rPr>
        <w:t>Islamic</w:t>
      </w:r>
      <w:r w:rsidRPr="00C141BE">
        <w:rPr>
          <w:rFonts w:ascii="Lucida Sans" w:hAnsi="Lucida Sans" w:cs="Arial"/>
          <w:szCs w:val="18"/>
          <w:lang w:val="en-GB"/>
        </w:rPr>
        <w:t xml:space="preserve"> religion</w:t>
      </w:r>
      <w:r w:rsidR="00C141BE" w:rsidRPr="00C141BE">
        <w:rPr>
          <w:rFonts w:ascii="Lucida Sans" w:hAnsi="Lucida Sans" w:cs="Arial"/>
          <w:szCs w:val="18"/>
          <w:lang w:val="en-GB"/>
        </w:rPr>
        <w:t>, Japan, and Indonesia</w:t>
      </w:r>
    </w:p>
    <w:p w:rsidR="0010692B" w:rsidRPr="00C141BE" w:rsidRDefault="004628A1" w:rsidP="00C141BE">
      <w:pPr>
        <w:spacing w:after="0" w:line="240" w:lineRule="auto"/>
        <w:rPr>
          <w:rFonts w:ascii="Lucida Sans" w:hAnsi="Lucida Sans" w:cs="Arial"/>
          <w:szCs w:val="18"/>
          <w:lang w:val="en-GB"/>
        </w:rPr>
      </w:pPr>
      <w:r w:rsidRPr="00C141BE">
        <w:rPr>
          <w:rFonts w:ascii="Lucida Sans" w:hAnsi="Lucida Sans" w:cs="Arial"/>
          <w:szCs w:val="18"/>
          <w:vertAlign w:val="superscript"/>
          <w:lang w:val="en-GB"/>
        </w:rPr>
        <w:t>2</w:t>
      </w:r>
      <w:r w:rsidRPr="00C141BE">
        <w:rPr>
          <w:rFonts w:ascii="Lucida Sans" w:hAnsi="Lucida Sans" w:cs="Arial"/>
          <w:szCs w:val="18"/>
          <w:lang w:val="en-GB"/>
        </w:rPr>
        <w:t xml:space="preserve"> including countries of the former Soviet Union with a predominantly Christian religion</w:t>
      </w:r>
    </w:p>
    <w:p w:rsidR="00AF5B84" w:rsidRPr="00C141BE" w:rsidRDefault="00FF3F8E" w:rsidP="00AF5B84">
      <w:pPr>
        <w:spacing w:after="0" w:line="480" w:lineRule="auto"/>
        <w:rPr>
          <w:rFonts w:ascii="Lucida Sans" w:hAnsi="Lucida Sans" w:cs="Arial"/>
          <w:szCs w:val="18"/>
          <w:lang w:val="en-GB"/>
        </w:rPr>
      </w:pPr>
      <w:r w:rsidRPr="00C141BE">
        <w:rPr>
          <w:rFonts w:ascii="Lucida Sans" w:hAnsi="Lucida Sans" w:cs="Arial"/>
          <w:szCs w:val="18"/>
          <w:lang w:val="en-GB"/>
        </w:rPr>
        <w:tab/>
      </w:r>
      <w:r w:rsidRPr="00C141BE">
        <w:rPr>
          <w:rFonts w:ascii="Lucida Sans" w:hAnsi="Lucida Sans" w:cs="Arial"/>
          <w:szCs w:val="18"/>
          <w:lang w:val="en-GB"/>
        </w:rPr>
        <w:tab/>
      </w:r>
      <w:r w:rsidRPr="00C141BE">
        <w:rPr>
          <w:rFonts w:ascii="Lucida Sans" w:hAnsi="Lucida Sans" w:cs="Arial"/>
          <w:szCs w:val="18"/>
          <w:lang w:val="en-GB"/>
        </w:rPr>
        <w:tab/>
      </w:r>
      <w:r w:rsidRPr="00C141BE">
        <w:rPr>
          <w:rFonts w:ascii="Lucida Sans" w:hAnsi="Lucida Sans" w:cs="Arial"/>
          <w:szCs w:val="18"/>
          <w:lang w:val="en-GB"/>
        </w:rPr>
        <w:tab/>
      </w:r>
      <w:r w:rsidRPr="00C141BE">
        <w:rPr>
          <w:rFonts w:ascii="Lucida Sans" w:hAnsi="Lucida Sans" w:cs="Arial"/>
          <w:szCs w:val="18"/>
          <w:lang w:val="en-GB"/>
        </w:rPr>
        <w:tab/>
      </w:r>
    </w:p>
    <w:p w:rsidR="00AF5B84" w:rsidRDefault="00FF3F8E" w:rsidP="00AF5B84">
      <w:pPr>
        <w:spacing w:after="0" w:line="48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</w:p>
    <w:p w:rsidR="00AF5B84" w:rsidRDefault="00FF3F8E" w:rsidP="00AF5B84">
      <w:pPr>
        <w:spacing w:after="0" w:line="48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10692B">
        <w:rPr>
          <w:rFonts w:ascii="Arial" w:hAnsi="Arial" w:cs="Arial"/>
          <w:sz w:val="22"/>
          <w:lang w:val="en-GB"/>
        </w:rPr>
        <w:tab/>
      </w:r>
      <w:r w:rsidR="0010692B">
        <w:rPr>
          <w:rFonts w:ascii="Arial" w:hAnsi="Arial" w:cs="Arial"/>
          <w:sz w:val="22"/>
          <w:lang w:val="en-GB"/>
        </w:rPr>
        <w:tab/>
      </w:r>
    </w:p>
    <w:p w:rsidR="0010692B" w:rsidRDefault="00FF3F8E" w:rsidP="0010692B">
      <w:pPr>
        <w:spacing w:after="0" w:line="48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</w:p>
    <w:p w:rsidR="004628A1" w:rsidRDefault="00FF3F8E" w:rsidP="004628A1">
      <w:pPr>
        <w:spacing w:after="0" w:line="480" w:lineRule="auto"/>
        <w:ind w:left="2832" w:hanging="2832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</w:p>
    <w:p w:rsidR="00AF5B84" w:rsidRDefault="00AF5B84" w:rsidP="00AF5B84">
      <w:pPr>
        <w:spacing w:after="0" w:line="480" w:lineRule="auto"/>
        <w:rPr>
          <w:rFonts w:ascii="Arial" w:hAnsi="Arial" w:cs="Arial"/>
          <w:sz w:val="22"/>
          <w:lang w:val="en-GB"/>
        </w:rPr>
      </w:pPr>
    </w:p>
    <w:p w:rsidR="0010692B" w:rsidRDefault="0010692B" w:rsidP="00AF5B84">
      <w:pPr>
        <w:spacing w:after="0" w:line="480" w:lineRule="auto"/>
        <w:rPr>
          <w:rFonts w:ascii="Arial" w:hAnsi="Arial" w:cs="Arial"/>
          <w:sz w:val="22"/>
          <w:lang w:val="en-GB"/>
        </w:rPr>
      </w:pPr>
    </w:p>
    <w:p w:rsidR="00AF5B84" w:rsidRPr="00AF5B84" w:rsidRDefault="00AF5B84" w:rsidP="00AF5B84">
      <w:pPr>
        <w:spacing w:after="0" w:line="480" w:lineRule="auto"/>
        <w:rPr>
          <w:rFonts w:ascii="Arial" w:hAnsi="Arial" w:cs="Arial"/>
          <w:sz w:val="22"/>
          <w:lang w:val="en-GB"/>
        </w:rPr>
      </w:pPr>
    </w:p>
    <w:p w:rsidR="00AF5B84" w:rsidRDefault="00AF5B84">
      <w:pPr>
        <w:sectPr w:rsidR="00AF5B84" w:rsidSect="00AF5B8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C05C0" w:rsidRPr="000A2B6C" w:rsidRDefault="00A22F30" w:rsidP="006C05C0">
      <w:pPr>
        <w:rPr>
          <w:lang w:val="en-GB"/>
        </w:rPr>
      </w:pPr>
      <w:r>
        <w:lastRenderedPageBreak/>
        <w:t xml:space="preserve">Supplement </w:t>
      </w:r>
      <w:proofErr w:type="spellStart"/>
      <w:r>
        <w:t>T</w:t>
      </w:r>
      <w:r w:rsidR="00D63D75">
        <w:t>able</w:t>
      </w:r>
      <w:proofErr w:type="spellEnd"/>
      <w:r w:rsidR="00D63D75">
        <w:t xml:space="preserve"> </w:t>
      </w:r>
      <w:r>
        <w:t>1</w:t>
      </w:r>
      <w:r w:rsidR="00A341CC">
        <w:t>.</w:t>
      </w:r>
      <w:r w:rsidR="00BA2002">
        <w:t xml:space="preserve"> </w:t>
      </w:r>
      <w:r w:rsidR="006C05C0">
        <w:rPr>
          <w:lang w:val="en-US"/>
        </w:rPr>
        <w:t>Transgender</w:t>
      </w:r>
      <w:r w:rsidR="00905A3F">
        <w:rPr>
          <w:lang w:val="en-US"/>
        </w:rPr>
        <w:t xml:space="preserve"> persons</w:t>
      </w:r>
      <w:r w:rsidR="006C05C0">
        <w:rPr>
          <w:lang w:val="en-US"/>
        </w:rPr>
        <w:t xml:space="preserve"> in the Netherlands  </w:t>
      </w:r>
      <w:r w:rsidR="006C05C0" w:rsidRPr="00B630B4">
        <w:rPr>
          <w:lang w:val="en-US"/>
        </w:rPr>
        <w:t>vs</w:t>
      </w:r>
      <w:r w:rsidR="006C05C0">
        <w:rPr>
          <w:lang w:val="en-US"/>
        </w:rPr>
        <w:t>.</w:t>
      </w:r>
      <w:r w:rsidR="006C05C0" w:rsidRPr="00B630B4">
        <w:rPr>
          <w:lang w:val="en-US"/>
        </w:rPr>
        <w:t xml:space="preserve"> </w:t>
      </w:r>
      <w:r w:rsidR="006C05C0">
        <w:rPr>
          <w:lang w:val="en-US"/>
        </w:rPr>
        <w:t>controls from the general population and (for route 2 and 3) controls from mental health care</w:t>
      </w:r>
      <w:r w:rsidR="006C05C0" w:rsidRPr="00B630B4">
        <w:rPr>
          <w:lang w:val="en-US"/>
        </w:rPr>
        <w:t>: number</w:t>
      </w:r>
      <w:r w:rsidR="00F417CE">
        <w:rPr>
          <w:lang w:val="en-US"/>
        </w:rPr>
        <w:t>s</w:t>
      </w:r>
      <w:r w:rsidR="006C05C0" w:rsidRPr="00B630B4">
        <w:rPr>
          <w:lang w:val="en-US"/>
        </w:rPr>
        <w:t xml:space="preserve"> </w:t>
      </w:r>
      <w:r w:rsidR="006C05C0">
        <w:rPr>
          <w:lang w:val="en-US"/>
        </w:rPr>
        <w:t>of persons, number</w:t>
      </w:r>
      <w:r w:rsidR="00F417CE">
        <w:rPr>
          <w:lang w:val="en-US"/>
        </w:rPr>
        <w:t>s</w:t>
      </w:r>
      <w:r w:rsidR="006C05C0">
        <w:rPr>
          <w:lang w:val="en-US"/>
        </w:rPr>
        <w:t xml:space="preserve"> of person-years of follow-up, number</w:t>
      </w:r>
      <w:r w:rsidR="00F417CE">
        <w:rPr>
          <w:lang w:val="en-US"/>
        </w:rPr>
        <w:t>s</w:t>
      </w:r>
      <w:r w:rsidR="006C05C0">
        <w:rPr>
          <w:lang w:val="en-US"/>
        </w:rPr>
        <w:t xml:space="preserve"> of Diagnosis Treatment Combinations for Non-Affective Psychotic Disorder  (DTCs </w:t>
      </w:r>
      <w:r w:rsidR="003D517A">
        <w:rPr>
          <w:lang w:val="en-US"/>
        </w:rPr>
        <w:t xml:space="preserve">for </w:t>
      </w:r>
      <w:r w:rsidR="006C05C0">
        <w:rPr>
          <w:lang w:val="en-US"/>
        </w:rPr>
        <w:t xml:space="preserve">NAPD, 2011-2019), after adjustment for dispensing of antipsychotic medication in the 5 years before the first registered DTC </w:t>
      </w:r>
      <w:r w:rsidR="003D517A">
        <w:rPr>
          <w:lang w:val="en-US"/>
        </w:rPr>
        <w:t xml:space="preserve">for </w:t>
      </w:r>
      <w:r w:rsidR="006C05C0">
        <w:rPr>
          <w:lang w:val="en-US"/>
        </w:rPr>
        <w:t>NAPD, Rate</w:t>
      </w:r>
      <w:r w:rsidR="00F417CE">
        <w:rPr>
          <w:lang w:val="en-US"/>
        </w:rPr>
        <w:t>s</w:t>
      </w:r>
      <w:r w:rsidR="006C05C0">
        <w:rPr>
          <w:lang w:val="en-US"/>
        </w:rPr>
        <w:t xml:space="preserve"> (number/ 10,000 person-years), and Incidence Rate Ratios (IRRs), by route of selection (see Table 1 and Table 3)</w:t>
      </w:r>
    </w:p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1248"/>
        <w:gridCol w:w="989"/>
        <w:gridCol w:w="1444"/>
        <w:gridCol w:w="1276"/>
        <w:gridCol w:w="850"/>
        <w:gridCol w:w="284"/>
        <w:gridCol w:w="850"/>
        <w:gridCol w:w="1843"/>
        <w:gridCol w:w="1276"/>
        <w:gridCol w:w="992"/>
        <w:gridCol w:w="283"/>
        <w:gridCol w:w="2410"/>
      </w:tblGrid>
      <w:tr w:rsidR="00405D88" w:rsidTr="00813285">
        <w:tc>
          <w:tcPr>
            <w:tcW w:w="1248" w:type="dxa"/>
          </w:tcPr>
          <w:p w:rsidR="00405D88" w:rsidRDefault="00405D88"/>
        </w:tc>
        <w:tc>
          <w:tcPr>
            <w:tcW w:w="3709" w:type="dxa"/>
            <w:gridSpan w:val="3"/>
          </w:tcPr>
          <w:p w:rsidR="00405D88" w:rsidRDefault="00405D88" w:rsidP="00855D36">
            <w:r>
              <w:t xml:space="preserve">Controls </w:t>
            </w:r>
          </w:p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3969" w:type="dxa"/>
            <w:gridSpan w:val="3"/>
          </w:tcPr>
          <w:p w:rsidR="00405D88" w:rsidRDefault="00405D88">
            <w:r>
              <w:t>Transgender persons</w:t>
            </w:r>
          </w:p>
        </w:tc>
        <w:tc>
          <w:tcPr>
            <w:tcW w:w="992" w:type="dxa"/>
          </w:tcPr>
          <w:p w:rsidR="00405D88" w:rsidRDefault="00405D88"/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/>
        </w:tc>
      </w:tr>
      <w:tr w:rsidR="003D517A" w:rsidTr="00813285">
        <w:tc>
          <w:tcPr>
            <w:tcW w:w="1248" w:type="dxa"/>
          </w:tcPr>
          <w:p w:rsidR="00405D88" w:rsidRDefault="00405D88"/>
        </w:tc>
        <w:tc>
          <w:tcPr>
            <w:tcW w:w="989" w:type="dxa"/>
          </w:tcPr>
          <w:p w:rsidR="00405D88" w:rsidRDefault="00405D88">
            <w:r>
              <w:t>N</w:t>
            </w:r>
          </w:p>
        </w:tc>
        <w:tc>
          <w:tcPr>
            <w:tcW w:w="1444" w:type="dxa"/>
          </w:tcPr>
          <w:p w:rsidR="00405D88" w:rsidRDefault="00405D88" w:rsidP="00922EA1">
            <w:proofErr w:type="spellStart"/>
            <w:r>
              <w:t>Number</w:t>
            </w:r>
            <w:proofErr w:type="spellEnd"/>
            <w:r>
              <w:t xml:space="preserve"> of </w:t>
            </w:r>
            <w:r w:rsidR="003D517A">
              <w:t>person-</w:t>
            </w:r>
            <w:proofErr w:type="spellStart"/>
            <w:r>
              <w:t>years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05D88" w:rsidRDefault="00405D88">
            <w:proofErr w:type="spellStart"/>
            <w:r w:rsidRPr="007E4FB8">
              <w:rPr>
                <w:lang w:val="en-GB"/>
              </w:rPr>
              <w:t>Nr</w:t>
            </w:r>
            <w:proofErr w:type="spellEnd"/>
            <w:r w:rsidRPr="007E4FB8">
              <w:rPr>
                <w:lang w:val="en-GB"/>
              </w:rPr>
              <w:t xml:space="preserve"> of DTCs  </w:t>
            </w:r>
            <w:r w:rsidR="005648AC">
              <w:rPr>
                <w:lang w:val="en-GB"/>
              </w:rPr>
              <w:t xml:space="preserve">for </w:t>
            </w:r>
            <w:r>
              <w:rPr>
                <w:lang w:val="en-GB"/>
              </w:rPr>
              <w:t>NAPD</w:t>
            </w:r>
          </w:p>
        </w:tc>
        <w:tc>
          <w:tcPr>
            <w:tcW w:w="850" w:type="dxa"/>
          </w:tcPr>
          <w:p w:rsidR="00405D88" w:rsidRDefault="00405D88">
            <w:proofErr w:type="spellStart"/>
            <w:r>
              <w:t>Rate</w:t>
            </w:r>
            <w:proofErr w:type="spellEnd"/>
          </w:p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>
            <w:r>
              <w:t>N</w:t>
            </w:r>
          </w:p>
        </w:tc>
        <w:tc>
          <w:tcPr>
            <w:tcW w:w="1843" w:type="dxa"/>
          </w:tcPr>
          <w:p w:rsidR="00405D88" w:rsidRDefault="00405D88">
            <w:proofErr w:type="spellStart"/>
            <w:r>
              <w:t>Number</w:t>
            </w:r>
            <w:proofErr w:type="spellEnd"/>
            <w:r>
              <w:t xml:space="preserve"> of </w:t>
            </w:r>
            <w:r w:rsidR="003D517A">
              <w:t>person-</w:t>
            </w:r>
            <w:proofErr w:type="spellStart"/>
            <w:r>
              <w:t>years</w:t>
            </w:r>
            <w:proofErr w:type="spellEnd"/>
          </w:p>
        </w:tc>
        <w:tc>
          <w:tcPr>
            <w:tcW w:w="1276" w:type="dxa"/>
          </w:tcPr>
          <w:p w:rsidR="00405D88" w:rsidRDefault="00405D88">
            <w:proofErr w:type="spellStart"/>
            <w:r w:rsidRPr="007E4FB8">
              <w:rPr>
                <w:lang w:val="en-GB"/>
              </w:rPr>
              <w:t>Nr</w:t>
            </w:r>
            <w:proofErr w:type="spellEnd"/>
            <w:r w:rsidRPr="007E4FB8">
              <w:rPr>
                <w:lang w:val="en-GB"/>
              </w:rPr>
              <w:t xml:space="preserve"> of DTCs  </w:t>
            </w:r>
            <w:r w:rsidR="005648AC">
              <w:rPr>
                <w:lang w:val="en-GB"/>
              </w:rPr>
              <w:t xml:space="preserve">for </w:t>
            </w:r>
            <w:r>
              <w:rPr>
                <w:lang w:val="en-GB"/>
              </w:rPr>
              <w:t>NAPD</w:t>
            </w:r>
          </w:p>
        </w:tc>
        <w:tc>
          <w:tcPr>
            <w:tcW w:w="992" w:type="dxa"/>
          </w:tcPr>
          <w:p w:rsidR="00405D88" w:rsidRDefault="00405D88">
            <w:proofErr w:type="spellStart"/>
            <w:r>
              <w:t>Rate</w:t>
            </w:r>
            <w:proofErr w:type="spellEnd"/>
          </w:p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>
            <w:r>
              <w:t>IRR [95%-CI]</w:t>
            </w:r>
          </w:p>
        </w:tc>
      </w:tr>
      <w:tr w:rsidR="00405D88" w:rsidTr="00813285">
        <w:tc>
          <w:tcPr>
            <w:tcW w:w="1248" w:type="dxa"/>
          </w:tcPr>
          <w:p w:rsidR="00405D88" w:rsidRDefault="00405D88"/>
        </w:tc>
        <w:tc>
          <w:tcPr>
            <w:tcW w:w="3709" w:type="dxa"/>
            <w:gridSpan w:val="3"/>
          </w:tcPr>
          <w:p w:rsidR="00405D88" w:rsidRDefault="00405D88">
            <w:r>
              <w:t xml:space="preserve">Controls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population</w:t>
            </w:r>
            <w:proofErr w:type="spellEnd"/>
          </w:p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1843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992" w:type="dxa"/>
          </w:tcPr>
          <w:p w:rsidR="00405D88" w:rsidRDefault="00405D88"/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/>
        </w:tc>
      </w:tr>
      <w:tr w:rsidR="003D517A" w:rsidTr="00813285">
        <w:tc>
          <w:tcPr>
            <w:tcW w:w="1248" w:type="dxa"/>
          </w:tcPr>
          <w:p w:rsidR="00405D88" w:rsidRDefault="00405D88">
            <w:r>
              <w:t>Route</w:t>
            </w:r>
          </w:p>
        </w:tc>
        <w:tc>
          <w:tcPr>
            <w:tcW w:w="989" w:type="dxa"/>
          </w:tcPr>
          <w:p w:rsidR="00405D88" w:rsidRDefault="00405D88"/>
        </w:tc>
        <w:tc>
          <w:tcPr>
            <w:tcW w:w="1444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1843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992" w:type="dxa"/>
          </w:tcPr>
          <w:p w:rsidR="00405D88" w:rsidRDefault="00405D88"/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/>
        </w:tc>
      </w:tr>
      <w:tr w:rsidR="003D517A" w:rsidTr="00813285">
        <w:tc>
          <w:tcPr>
            <w:tcW w:w="1248" w:type="dxa"/>
          </w:tcPr>
          <w:p w:rsidR="00405D88" w:rsidRDefault="00405D88">
            <w:r>
              <w:t>1</w:t>
            </w:r>
          </w:p>
        </w:tc>
        <w:tc>
          <w:tcPr>
            <w:tcW w:w="989" w:type="dxa"/>
          </w:tcPr>
          <w:p w:rsidR="00405D88" w:rsidRDefault="00405D88">
            <w:r>
              <w:t>19</w:t>
            </w:r>
            <w:r w:rsidR="00C006CC">
              <w:t>,</w:t>
            </w:r>
            <w:r>
              <w:t>219</w:t>
            </w:r>
          </w:p>
        </w:tc>
        <w:tc>
          <w:tcPr>
            <w:tcW w:w="1444" w:type="dxa"/>
          </w:tcPr>
          <w:p w:rsidR="00405D88" w:rsidRDefault="00405D88">
            <w:r>
              <w:t>156</w:t>
            </w:r>
            <w:r w:rsidR="00C006CC">
              <w:t>,</w:t>
            </w:r>
            <w:r>
              <w:t>569</w:t>
            </w:r>
          </w:p>
        </w:tc>
        <w:tc>
          <w:tcPr>
            <w:tcW w:w="1276" w:type="dxa"/>
          </w:tcPr>
          <w:p w:rsidR="00405D88" w:rsidRDefault="00405D88">
            <w:r>
              <w:t>99</w:t>
            </w:r>
          </w:p>
        </w:tc>
        <w:tc>
          <w:tcPr>
            <w:tcW w:w="850" w:type="dxa"/>
          </w:tcPr>
          <w:p w:rsidR="00405D88" w:rsidRDefault="00405D88">
            <w:r>
              <w:t>6.32</w:t>
            </w:r>
          </w:p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>
            <w:r>
              <w:t>3</w:t>
            </w:r>
            <w:r w:rsidR="00C006CC">
              <w:t>,</w:t>
            </w:r>
            <w:r>
              <w:t>831</w:t>
            </w:r>
          </w:p>
        </w:tc>
        <w:tc>
          <w:tcPr>
            <w:tcW w:w="1843" w:type="dxa"/>
          </w:tcPr>
          <w:p w:rsidR="00405D88" w:rsidRDefault="00405D88">
            <w:r>
              <w:t>32</w:t>
            </w:r>
            <w:r w:rsidR="00C006CC">
              <w:t>,</w:t>
            </w:r>
            <w:r>
              <w:t>128</w:t>
            </w:r>
          </w:p>
        </w:tc>
        <w:tc>
          <w:tcPr>
            <w:tcW w:w="1276" w:type="dxa"/>
          </w:tcPr>
          <w:p w:rsidR="00405D88" w:rsidRDefault="00405D88" w:rsidP="00CE5BA3">
            <w:r>
              <w:t>44</w:t>
            </w:r>
          </w:p>
        </w:tc>
        <w:tc>
          <w:tcPr>
            <w:tcW w:w="992" w:type="dxa"/>
          </w:tcPr>
          <w:p w:rsidR="00405D88" w:rsidRDefault="00405D88">
            <w:r>
              <w:t>13.70</w:t>
            </w:r>
          </w:p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 w:rsidP="00C948F7">
            <w:r>
              <w:t>2.17 [1.52-3.09]</w:t>
            </w:r>
          </w:p>
        </w:tc>
      </w:tr>
      <w:tr w:rsidR="003D517A" w:rsidTr="00813285">
        <w:tc>
          <w:tcPr>
            <w:tcW w:w="1248" w:type="dxa"/>
          </w:tcPr>
          <w:p w:rsidR="00405D88" w:rsidRDefault="00405D88">
            <w:r>
              <w:t>2</w:t>
            </w:r>
          </w:p>
        </w:tc>
        <w:tc>
          <w:tcPr>
            <w:tcW w:w="989" w:type="dxa"/>
          </w:tcPr>
          <w:p w:rsidR="00405D88" w:rsidRDefault="00405D88">
            <w:r>
              <w:t>3</w:t>
            </w:r>
            <w:r w:rsidR="00C006CC">
              <w:t>,</w:t>
            </w:r>
            <w:r>
              <w:t>463</w:t>
            </w:r>
          </w:p>
        </w:tc>
        <w:tc>
          <w:tcPr>
            <w:tcW w:w="1444" w:type="dxa"/>
          </w:tcPr>
          <w:p w:rsidR="00405D88" w:rsidRDefault="00405D88">
            <w:r>
              <w:t>28</w:t>
            </w:r>
            <w:r w:rsidR="00C006CC">
              <w:t>,</w:t>
            </w:r>
            <w:r>
              <w:t>955</w:t>
            </w:r>
          </w:p>
        </w:tc>
        <w:tc>
          <w:tcPr>
            <w:tcW w:w="1276" w:type="dxa"/>
          </w:tcPr>
          <w:p w:rsidR="00405D88" w:rsidRDefault="00405D88">
            <w:r>
              <w:t>15</w:t>
            </w:r>
          </w:p>
        </w:tc>
        <w:tc>
          <w:tcPr>
            <w:tcW w:w="850" w:type="dxa"/>
          </w:tcPr>
          <w:p w:rsidR="00405D88" w:rsidRDefault="00405D88">
            <w:r>
              <w:t>5.18</w:t>
            </w:r>
          </w:p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>
            <w:r>
              <w:t>649</w:t>
            </w:r>
          </w:p>
        </w:tc>
        <w:tc>
          <w:tcPr>
            <w:tcW w:w="1843" w:type="dxa"/>
          </w:tcPr>
          <w:p w:rsidR="00405D88" w:rsidRDefault="00405D88">
            <w:r>
              <w:t>5</w:t>
            </w:r>
            <w:r w:rsidR="00C006CC">
              <w:t>,</w:t>
            </w:r>
            <w:r>
              <w:t>357</w:t>
            </w:r>
          </w:p>
        </w:tc>
        <w:tc>
          <w:tcPr>
            <w:tcW w:w="1276" w:type="dxa"/>
          </w:tcPr>
          <w:p w:rsidR="00405D88" w:rsidRDefault="00405D88" w:rsidP="00CE5BA3">
            <w:r>
              <w:t>47</w:t>
            </w:r>
          </w:p>
        </w:tc>
        <w:tc>
          <w:tcPr>
            <w:tcW w:w="992" w:type="dxa"/>
          </w:tcPr>
          <w:p w:rsidR="00405D88" w:rsidRDefault="00405D88">
            <w:r>
              <w:t>87.74</w:t>
            </w:r>
          </w:p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 w:rsidP="00067FA1">
            <w:r>
              <w:t>16.94 [9.47 – 30.29]</w:t>
            </w:r>
          </w:p>
        </w:tc>
      </w:tr>
      <w:tr w:rsidR="003D517A" w:rsidTr="00813285">
        <w:tc>
          <w:tcPr>
            <w:tcW w:w="1248" w:type="dxa"/>
          </w:tcPr>
          <w:p w:rsidR="00405D88" w:rsidRDefault="000C37A1">
            <w:r>
              <w:t>3</w:t>
            </w:r>
          </w:p>
        </w:tc>
        <w:tc>
          <w:tcPr>
            <w:tcW w:w="989" w:type="dxa"/>
          </w:tcPr>
          <w:p w:rsidR="00405D88" w:rsidRDefault="00405D88">
            <w:r>
              <w:t>5</w:t>
            </w:r>
            <w:r w:rsidR="00C006CC">
              <w:t>,</w:t>
            </w:r>
            <w:r>
              <w:t>026</w:t>
            </w:r>
          </w:p>
        </w:tc>
        <w:tc>
          <w:tcPr>
            <w:tcW w:w="1444" w:type="dxa"/>
          </w:tcPr>
          <w:p w:rsidR="00405D88" w:rsidRDefault="00405D88">
            <w:r>
              <w:t>42</w:t>
            </w:r>
            <w:r w:rsidR="00C006CC">
              <w:t>,</w:t>
            </w:r>
            <w:r>
              <w:t>151</w:t>
            </w:r>
          </w:p>
        </w:tc>
        <w:tc>
          <w:tcPr>
            <w:tcW w:w="1276" w:type="dxa"/>
          </w:tcPr>
          <w:p w:rsidR="00405D88" w:rsidRDefault="00405D88">
            <w:r>
              <w:t>26</w:t>
            </w:r>
          </w:p>
        </w:tc>
        <w:tc>
          <w:tcPr>
            <w:tcW w:w="850" w:type="dxa"/>
          </w:tcPr>
          <w:p w:rsidR="00405D88" w:rsidRDefault="00405D88">
            <w:r>
              <w:t>6.17</w:t>
            </w:r>
          </w:p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 w:rsidP="0079765E">
            <w:r>
              <w:t>983</w:t>
            </w:r>
          </w:p>
        </w:tc>
        <w:tc>
          <w:tcPr>
            <w:tcW w:w="1843" w:type="dxa"/>
          </w:tcPr>
          <w:p w:rsidR="00405D88" w:rsidRDefault="00405D88">
            <w:r>
              <w:t>8</w:t>
            </w:r>
            <w:r w:rsidR="00C006CC">
              <w:t>,</w:t>
            </w:r>
            <w:r>
              <w:t>371</w:t>
            </w:r>
          </w:p>
        </w:tc>
        <w:tc>
          <w:tcPr>
            <w:tcW w:w="1276" w:type="dxa"/>
          </w:tcPr>
          <w:p w:rsidR="00405D88" w:rsidRDefault="00405D88">
            <w:r>
              <w:t>29</w:t>
            </w:r>
          </w:p>
        </w:tc>
        <w:tc>
          <w:tcPr>
            <w:tcW w:w="992" w:type="dxa"/>
          </w:tcPr>
          <w:p w:rsidR="00405D88" w:rsidRDefault="00405D88">
            <w:r>
              <w:t>34.64</w:t>
            </w:r>
          </w:p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 w:rsidP="00C948F7">
            <w:r>
              <w:t>5.62 [3.31-9.54]</w:t>
            </w:r>
          </w:p>
        </w:tc>
      </w:tr>
      <w:tr w:rsidR="00405D88" w:rsidTr="003D517A">
        <w:tc>
          <w:tcPr>
            <w:tcW w:w="1248" w:type="dxa"/>
          </w:tcPr>
          <w:p w:rsidR="00405D88" w:rsidRDefault="00405D88"/>
        </w:tc>
        <w:tc>
          <w:tcPr>
            <w:tcW w:w="989" w:type="dxa"/>
          </w:tcPr>
          <w:p w:rsidR="00405D88" w:rsidRDefault="00405D88"/>
        </w:tc>
        <w:tc>
          <w:tcPr>
            <w:tcW w:w="1444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4111" w:type="dxa"/>
            <w:gridSpan w:val="3"/>
          </w:tcPr>
          <w:p w:rsidR="00405D88" w:rsidRDefault="00405D88" w:rsidP="00C948F7">
            <w:pPr>
              <w:jc w:val="right"/>
            </w:pPr>
            <w:r>
              <w:t xml:space="preserve">route 1,2,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r w:rsidR="000C37A1">
              <w:t>3</w:t>
            </w:r>
            <w:r>
              <w:t xml:space="preserve">: </w:t>
            </w:r>
            <w:r w:rsidRPr="00067FA1">
              <w:t xml:space="preserve"> χ2, </w:t>
            </w:r>
            <w:proofErr w:type="spellStart"/>
            <w:r w:rsidRPr="00067FA1">
              <w:t>df</w:t>
            </w:r>
            <w:proofErr w:type="spellEnd"/>
            <w:r w:rsidRPr="00067FA1">
              <w:t xml:space="preserve">, P </w:t>
            </w:r>
            <w:proofErr w:type="spellStart"/>
            <w:r w:rsidRPr="00067FA1">
              <w:t>value</w:t>
            </w:r>
            <w:proofErr w:type="spellEnd"/>
          </w:p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 w:rsidP="002E16E2">
            <w:pPr>
              <w:jc w:val="center"/>
            </w:pPr>
            <w:r>
              <w:t>36.62, 2, &lt;0.001</w:t>
            </w:r>
          </w:p>
        </w:tc>
      </w:tr>
      <w:tr w:rsidR="003D517A" w:rsidTr="00813285">
        <w:tc>
          <w:tcPr>
            <w:tcW w:w="1248" w:type="dxa"/>
          </w:tcPr>
          <w:p w:rsidR="00405D88" w:rsidRDefault="00405D88"/>
        </w:tc>
        <w:tc>
          <w:tcPr>
            <w:tcW w:w="989" w:type="dxa"/>
          </w:tcPr>
          <w:p w:rsidR="00405D88" w:rsidRDefault="00405D88"/>
        </w:tc>
        <w:tc>
          <w:tcPr>
            <w:tcW w:w="1444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1843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992" w:type="dxa"/>
          </w:tcPr>
          <w:p w:rsidR="00405D88" w:rsidRDefault="00405D88"/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/>
        </w:tc>
      </w:tr>
      <w:tr w:rsidR="003D517A" w:rsidTr="00813285">
        <w:tc>
          <w:tcPr>
            <w:tcW w:w="1248" w:type="dxa"/>
          </w:tcPr>
          <w:p w:rsidR="00405D88" w:rsidRDefault="00405D88"/>
        </w:tc>
        <w:tc>
          <w:tcPr>
            <w:tcW w:w="989" w:type="dxa"/>
          </w:tcPr>
          <w:p w:rsidR="00405D88" w:rsidRDefault="00405D88"/>
        </w:tc>
        <w:tc>
          <w:tcPr>
            <w:tcW w:w="1444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1843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992" w:type="dxa"/>
          </w:tcPr>
          <w:p w:rsidR="00405D88" w:rsidRDefault="00405D88"/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/>
        </w:tc>
      </w:tr>
      <w:tr w:rsidR="00405D88" w:rsidTr="00813285">
        <w:tc>
          <w:tcPr>
            <w:tcW w:w="1248" w:type="dxa"/>
          </w:tcPr>
          <w:p w:rsidR="00405D88" w:rsidRDefault="00405D88"/>
        </w:tc>
        <w:tc>
          <w:tcPr>
            <w:tcW w:w="3709" w:type="dxa"/>
            <w:gridSpan w:val="3"/>
          </w:tcPr>
          <w:p w:rsidR="00405D88" w:rsidRDefault="00405D88" w:rsidP="00405D88">
            <w:r>
              <w:t xml:space="preserve">Controls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mental</w:t>
            </w:r>
            <w:proofErr w:type="spellEnd"/>
            <w:r>
              <w:t xml:space="preserve"> health care</w:t>
            </w:r>
          </w:p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1843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992" w:type="dxa"/>
          </w:tcPr>
          <w:p w:rsidR="00405D88" w:rsidRDefault="00405D88"/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/>
        </w:tc>
      </w:tr>
      <w:tr w:rsidR="003D517A" w:rsidTr="00813285">
        <w:tc>
          <w:tcPr>
            <w:tcW w:w="1248" w:type="dxa"/>
          </w:tcPr>
          <w:p w:rsidR="00405D88" w:rsidRDefault="00405D88" w:rsidP="0083385A">
            <w:r>
              <w:t>Route</w:t>
            </w:r>
          </w:p>
        </w:tc>
        <w:tc>
          <w:tcPr>
            <w:tcW w:w="989" w:type="dxa"/>
          </w:tcPr>
          <w:p w:rsidR="00405D88" w:rsidRDefault="00405D88" w:rsidP="0083385A"/>
        </w:tc>
        <w:tc>
          <w:tcPr>
            <w:tcW w:w="1444" w:type="dxa"/>
          </w:tcPr>
          <w:p w:rsidR="00405D88" w:rsidRDefault="00405D88" w:rsidP="0083385A"/>
        </w:tc>
        <w:tc>
          <w:tcPr>
            <w:tcW w:w="1276" w:type="dxa"/>
          </w:tcPr>
          <w:p w:rsidR="00405D88" w:rsidRDefault="00405D88" w:rsidP="0083385A"/>
        </w:tc>
        <w:tc>
          <w:tcPr>
            <w:tcW w:w="850" w:type="dxa"/>
          </w:tcPr>
          <w:p w:rsidR="00405D88" w:rsidRDefault="00405D88" w:rsidP="0083385A"/>
        </w:tc>
        <w:tc>
          <w:tcPr>
            <w:tcW w:w="284" w:type="dxa"/>
          </w:tcPr>
          <w:p w:rsidR="00405D88" w:rsidRDefault="00405D88" w:rsidP="0083385A"/>
        </w:tc>
        <w:tc>
          <w:tcPr>
            <w:tcW w:w="850" w:type="dxa"/>
          </w:tcPr>
          <w:p w:rsidR="00405D88" w:rsidRPr="00D26589" w:rsidRDefault="00405D88" w:rsidP="0083385A"/>
        </w:tc>
        <w:tc>
          <w:tcPr>
            <w:tcW w:w="1843" w:type="dxa"/>
          </w:tcPr>
          <w:p w:rsidR="00405D88" w:rsidRPr="00D26589" w:rsidRDefault="00405D88" w:rsidP="0083385A"/>
        </w:tc>
        <w:tc>
          <w:tcPr>
            <w:tcW w:w="1276" w:type="dxa"/>
          </w:tcPr>
          <w:p w:rsidR="00405D88" w:rsidRPr="00D26589" w:rsidRDefault="00405D88" w:rsidP="0083385A"/>
        </w:tc>
        <w:tc>
          <w:tcPr>
            <w:tcW w:w="992" w:type="dxa"/>
          </w:tcPr>
          <w:p w:rsidR="00405D88" w:rsidRPr="00D26589" w:rsidRDefault="00405D88" w:rsidP="0083385A"/>
        </w:tc>
        <w:tc>
          <w:tcPr>
            <w:tcW w:w="283" w:type="dxa"/>
          </w:tcPr>
          <w:p w:rsidR="00405D88" w:rsidRDefault="00405D88" w:rsidP="0083385A"/>
        </w:tc>
        <w:tc>
          <w:tcPr>
            <w:tcW w:w="2410" w:type="dxa"/>
          </w:tcPr>
          <w:p w:rsidR="00405D88" w:rsidRDefault="00405D88" w:rsidP="0083385A"/>
        </w:tc>
      </w:tr>
      <w:tr w:rsidR="003D517A" w:rsidTr="00813285">
        <w:tc>
          <w:tcPr>
            <w:tcW w:w="1248" w:type="dxa"/>
          </w:tcPr>
          <w:p w:rsidR="00405D88" w:rsidRDefault="00405D88" w:rsidP="00475FE9">
            <w:r>
              <w:t>2</w:t>
            </w:r>
          </w:p>
        </w:tc>
        <w:tc>
          <w:tcPr>
            <w:tcW w:w="989" w:type="dxa"/>
          </w:tcPr>
          <w:p w:rsidR="00405D88" w:rsidRDefault="00405D88" w:rsidP="00475FE9">
            <w:r>
              <w:t>3</w:t>
            </w:r>
            <w:r w:rsidR="00C006CC">
              <w:t>,</w:t>
            </w:r>
            <w:r>
              <w:t>337</w:t>
            </w:r>
          </w:p>
        </w:tc>
        <w:tc>
          <w:tcPr>
            <w:tcW w:w="1444" w:type="dxa"/>
          </w:tcPr>
          <w:p w:rsidR="00405D88" w:rsidRDefault="00405D88" w:rsidP="00475FE9">
            <w:r>
              <w:t>28</w:t>
            </w:r>
            <w:r w:rsidR="00C006CC">
              <w:t>,</w:t>
            </w:r>
            <w:r>
              <w:t>101</w:t>
            </w:r>
          </w:p>
        </w:tc>
        <w:tc>
          <w:tcPr>
            <w:tcW w:w="1276" w:type="dxa"/>
          </w:tcPr>
          <w:p w:rsidR="00405D88" w:rsidRDefault="00405D88" w:rsidP="00475FE9">
            <w:r>
              <w:t>112</w:t>
            </w:r>
          </w:p>
        </w:tc>
        <w:tc>
          <w:tcPr>
            <w:tcW w:w="850" w:type="dxa"/>
          </w:tcPr>
          <w:p w:rsidR="00405D88" w:rsidRDefault="00405D88" w:rsidP="00475FE9">
            <w:r>
              <w:t>39.86</w:t>
            </w:r>
          </w:p>
        </w:tc>
        <w:tc>
          <w:tcPr>
            <w:tcW w:w="284" w:type="dxa"/>
          </w:tcPr>
          <w:p w:rsidR="00405D88" w:rsidRDefault="00405D88" w:rsidP="00475FE9"/>
        </w:tc>
        <w:tc>
          <w:tcPr>
            <w:tcW w:w="850" w:type="dxa"/>
          </w:tcPr>
          <w:p w:rsidR="00405D88" w:rsidRPr="00EC2B59" w:rsidRDefault="00405D88" w:rsidP="00475FE9">
            <w:r w:rsidRPr="00EC2B59">
              <w:t>649</w:t>
            </w:r>
          </w:p>
        </w:tc>
        <w:tc>
          <w:tcPr>
            <w:tcW w:w="1843" w:type="dxa"/>
          </w:tcPr>
          <w:p w:rsidR="00405D88" w:rsidRPr="00EC2B59" w:rsidRDefault="00405D88" w:rsidP="00C006CC">
            <w:r w:rsidRPr="00EC2B59">
              <w:t>5</w:t>
            </w:r>
            <w:r w:rsidR="00C006CC">
              <w:t>,</w:t>
            </w:r>
            <w:r w:rsidRPr="00EC2B59">
              <w:t>357</w:t>
            </w:r>
          </w:p>
        </w:tc>
        <w:tc>
          <w:tcPr>
            <w:tcW w:w="1276" w:type="dxa"/>
          </w:tcPr>
          <w:p w:rsidR="00405D88" w:rsidRPr="00EC2B59" w:rsidRDefault="00405D88" w:rsidP="00475FE9">
            <w:r w:rsidRPr="00EC2B59">
              <w:t>47</w:t>
            </w:r>
          </w:p>
        </w:tc>
        <w:tc>
          <w:tcPr>
            <w:tcW w:w="992" w:type="dxa"/>
          </w:tcPr>
          <w:p w:rsidR="00405D88" w:rsidRPr="00EC2B59" w:rsidRDefault="00405D88" w:rsidP="00475FE9">
            <w:r w:rsidRPr="00EC2B59">
              <w:t>87.74</w:t>
            </w:r>
          </w:p>
        </w:tc>
        <w:tc>
          <w:tcPr>
            <w:tcW w:w="283" w:type="dxa"/>
          </w:tcPr>
          <w:p w:rsidR="00405D88" w:rsidRDefault="00405D88" w:rsidP="00475FE9"/>
        </w:tc>
        <w:tc>
          <w:tcPr>
            <w:tcW w:w="2410" w:type="dxa"/>
          </w:tcPr>
          <w:p w:rsidR="00405D88" w:rsidRDefault="00405D88" w:rsidP="00475FE9">
            <w:r>
              <w:t>2.20 [1.57 – 3.09]</w:t>
            </w:r>
          </w:p>
        </w:tc>
      </w:tr>
      <w:tr w:rsidR="003D517A" w:rsidTr="00813285">
        <w:tc>
          <w:tcPr>
            <w:tcW w:w="1248" w:type="dxa"/>
          </w:tcPr>
          <w:p w:rsidR="00405D88" w:rsidRDefault="000C37A1" w:rsidP="00475FE9">
            <w:r>
              <w:t>3</w:t>
            </w:r>
          </w:p>
        </w:tc>
        <w:tc>
          <w:tcPr>
            <w:tcW w:w="989" w:type="dxa"/>
          </w:tcPr>
          <w:p w:rsidR="00405D88" w:rsidRDefault="00405D88" w:rsidP="00475FE9">
            <w:r>
              <w:t>4</w:t>
            </w:r>
            <w:r w:rsidR="00C006CC">
              <w:t>,</w:t>
            </w:r>
            <w:r>
              <w:t>911</w:t>
            </w:r>
          </w:p>
        </w:tc>
        <w:tc>
          <w:tcPr>
            <w:tcW w:w="1444" w:type="dxa"/>
          </w:tcPr>
          <w:p w:rsidR="00405D88" w:rsidRDefault="00405D88" w:rsidP="00475FE9">
            <w:r>
              <w:t>41</w:t>
            </w:r>
            <w:r w:rsidR="00C006CC">
              <w:t>,</w:t>
            </w:r>
            <w:r>
              <w:t>594</w:t>
            </w:r>
          </w:p>
        </w:tc>
        <w:tc>
          <w:tcPr>
            <w:tcW w:w="1276" w:type="dxa"/>
          </w:tcPr>
          <w:p w:rsidR="00405D88" w:rsidRDefault="00405D88" w:rsidP="00475FE9">
            <w:r>
              <w:t>178</w:t>
            </w:r>
          </w:p>
        </w:tc>
        <w:tc>
          <w:tcPr>
            <w:tcW w:w="850" w:type="dxa"/>
          </w:tcPr>
          <w:p w:rsidR="00405D88" w:rsidRDefault="00405D88" w:rsidP="00475FE9">
            <w:r>
              <w:t>42.79</w:t>
            </w:r>
          </w:p>
        </w:tc>
        <w:tc>
          <w:tcPr>
            <w:tcW w:w="284" w:type="dxa"/>
          </w:tcPr>
          <w:p w:rsidR="00405D88" w:rsidRDefault="00405D88" w:rsidP="00475FE9"/>
        </w:tc>
        <w:tc>
          <w:tcPr>
            <w:tcW w:w="850" w:type="dxa"/>
          </w:tcPr>
          <w:p w:rsidR="00405D88" w:rsidRPr="00EC2B59" w:rsidRDefault="00405D88" w:rsidP="00475FE9">
            <w:r w:rsidRPr="00EC2B59">
              <w:t>983</w:t>
            </w:r>
          </w:p>
        </w:tc>
        <w:tc>
          <w:tcPr>
            <w:tcW w:w="1843" w:type="dxa"/>
          </w:tcPr>
          <w:p w:rsidR="00405D88" w:rsidRPr="00EC2B59" w:rsidRDefault="00405D88" w:rsidP="00475FE9">
            <w:r w:rsidRPr="00EC2B59">
              <w:t>8</w:t>
            </w:r>
            <w:r w:rsidR="00C006CC">
              <w:t>,</w:t>
            </w:r>
            <w:r w:rsidRPr="00EC2B59">
              <w:t>371</w:t>
            </w:r>
          </w:p>
        </w:tc>
        <w:tc>
          <w:tcPr>
            <w:tcW w:w="1276" w:type="dxa"/>
          </w:tcPr>
          <w:p w:rsidR="00405D88" w:rsidRPr="00EC2B59" w:rsidRDefault="00405D88" w:rsidP="00475FE9">
            <w:r w:rsidRPr="00EC2B59">
              <w:t>29</w:t>
            </w:r>
          </w:p>
        </w:tc>
        <w:tc>
          <w:tcPr>
            <w:tcW w:w="992" w:type="dxa"/>
          </w:tcPr>
          <w:p w:rsidR="00405D88" w:rsidRDefault="00405D88" w:rsidP="00475FE9">
            <w:r w:rsidRPr="00EC2B59">
              <w:t>34.64</w:t>
            </w:r>
          </w:p>
        </w:tc>
        <w:tc>
          <w:tcPr>
            <w:tcW w:w="283" w:type="dxa"/>
          </w:tcPr>
          <w:p w:rsidR="00405D88" w:rsidRDefault="00405D88" w:rsidP="00475FE9"/>
        </w:tc>
        <w:tc>
          <w:tcPr>
            <w:tcW w:w="2410" w:type="dxa"/>
          </w:tcPr>
          <w:p w:rsidR="00405D88" w:rsidRDefault="00405D88" w:rsidP="00475FE9">
            <w:r>
              <w:t>0.81 [0.55 – 1.20]</w:t>
            </w:r>
          </w:p>
        </w:tc>
      </w:tr>
      <w:tr w:rsidR="00405D88" w:rsidTr="003D517A">
        <w:tc>
          <w:tcPr>
            <w:tcW w:w="1248" w:type="dxa"/>
          </w:tcPr>
          <w:p w:rsidR="00405D88" w:rsidRDefault="00405D88" w:rsidP="0007149E"/>
        </w:tc>
        <w:tc>
          <w:tcPr>
            <w:tcW w:w="989" w:type="dxa"/>
          </w:tcPr>
          <w:p w:rsidR="00405D88" w:rsidRDefault="00405D88" w:rsidP="0007149E"/>
        </w:tc>
        <w:tc>
          <w:tcPr>
            <w:tcW w:w="1444" w:type="dxa"/>
          </w:tcPr>
          <w:p w:rsidR="00405D88" w:rsidRDefault="00405D88" w:rsidP="0007149E"/>
        </w:tc>
        <w:tc>
          <w:tcPr>
            <w:tcW w:w="1276" w:type="dxa"/>
          </w:tcPr>
          <w:p w:rsidR="00405D88" w:rsidRDefault="00405D88" w:rsidP="0007149E"/>
        </w:tc>
        <w:tc>
          <w:tcPr>
            <w:tcW w:w="850" w:type="dxa"/>
          </w:tcPr>
          <w:p w:rsidR="00405D88" w:rsidRDefault="00405D88" w:rsidP="0007149E"/>
        </w:tc>
        <w:tc>
          <w:tcPr>
            <w:tcW w:w="284" w:type="dxa"/>
          </w:tcPr>
          <w:p w:rsidR="00405D88" w:rsidRDefault="00405D88" w:rsidP="0007149E"/>
        </w:tc>
        <w:tc>
          <w:tcPr>
            <w:tcW w:w="850" w:type="dxa"/>
          </w:tcPr>
          <w:p w:rsidR="00405D88" w:rsidRDefault="00405D88" w:rsidP="0007149E"/>
        </w:tc>
        <w:tc>
          <w:tcPr>
            <w:tcW w:w="4111" w:type="dxa"/>
            <w:gridSpan w:val="3"/>
          </w:tcPr>
          <w:p w:rsidR="00405D88" w:rsidRDefault="00405D88" w:rsidP="00405D88">
            <w:pPr>
              <w:jc w:val="right"/>
            </w:pPr>
            <w:r>
              <w:t>r</w:t>
            </w:r>
            <w:r w:rsidRPr="006B33A5">
              <w:t xml:space="preserve">oute 1,2, </w:t>
            </w:r>
            <w:proofErr w:type="spellStart"/>
            <w:r w:rsidRPr="006B33A5">
              <w:t>vs</w:t>
            </w:r>
            <w:proofErr w:type="spellEnd"/>
            <w:r w:rsidRPr="006B33A5">
              <w:t xml:space="preserve"> </w:t>
            </w:r>
            <w:r w:rsidR="000C37A1">
              <w:t>3</w:t>
            </w:r>
            <w:r w:rsidRPr="006B33A5">
              <w:t xml:space="preserve">:  χ2, </w:t>
            </w:r>
            <w:proofErr w:type="spellStart"/>
            <w:r w:rsidRPr="006B33A5">
              <w:t>df</w:t>
            </w:r>
            <w:proofErr w:type="spellEnd"/>
            <w:r w:rsidRPr="006B33A5">
              <w:t xml:space="preserve">, P </w:t>
            </w:r>
            <w:proofErr w:type="spellStart"/>
            <w:r w:rsidRPr="006B33A5">
              <w:t>value</w:t>
            </w:r>
            <w:proofErr w:type="spellEnd"/>
          </w:p>
        </w:tc>
        <w:tc>
          <w:tcPr>
            <w:tcW w:w="283" w:type="dxa"/>
          </w:tcPr>
          <w:p w:rsidR="00405D88" w:rsidRDefault="00405D88" w:rsidP="0007149E"/>
        </w:tc>
        <w:tc>
          <w:tcPr>
            <w:tcW w:w="2410" w:type="dxa"/>
          </w:tcPr>
          <w:p w:rsidR="00405D88" w:rsidRPr="006B33A5" w:rsidRDefault="00405D88" w:rsidP="002E16E2">
            <w:pPr>
              <w:jc w:val="center"/>
            </w:pPr>
            <w:r>
              <w:t>17.65, 2, &lt;0.001</w:t>
            </w:r>
          </w:p>
        </w:tc>
      </w:tr>
      <w:tr w:rsidR="003D517A" w:rsidTr="00813285">
        <w:tc>
          <w:tcPr>
            <w:tcW w:w="1248" w:type="dxa"/>
          </w:tcPr>
          <w:p w:rsidR="00405D88" w:rsidRDefault="00405D88"/>
        </w:tc>
        <w:tc>
          <w:tcPr>
            <w:tcW w:w="989" w:type="dxa"/>
          </w:tcPr>
          <w:p w:rsidR="00405D88" w:rsidRDefault="00405D88"/>
        </w:tc>
        <w:tc>
          <w:tcPr>
            <w:tcW w:w="1444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284" w:type="dxa"/>
          </w:tcPr>
          <w:p w:rsidR="00405D88" w:rsidRDefault="00405D88"/>
        </w:tc>
        <w:tc>
          <w:tcPr>
            <w:tcW w:w="850" w:type="dxa"/>
          </w:tcPr>
          <w:p w:rsidR="00405D88" w:rsidRDefault="00405D88"/>
        </w:tc>
        <w:tc>
          <w:tcPr>
            <w:tcW w:w="1843" w:type="dxa"/>
          </w:tcPr>
          <w:p w:rsidR="00405D88" w:rsidRDefault="00405D88"/>
        </w:tc>
        <w:tc>
          <w:tcPr>
            <w:tcW w:w="1276" w:type="dxa"/>
          </w:tcPr>
          <w:p w:rsidR="00405D88" w:rsidRDefault="00405D88"/>
        </w:tc>
        <w:tc>
          <w:tcPr>
            <w:tcW w:w="992" w:type="dxa"/>
          </w:tcPr>
          <w:p w:rsidR="00405D88" w:rsidRDefault="00405D88"/>
        </w:tc>
        <w:tc>
          <w:tcPr>
            <w:tcW w:w="283" w:type="dxa"/>
          </w:tcPr>
          <w:p w:rsidR="00405D88" w:rsidRDefault="00405D88"/>
        </w:tc>
        <w:tc>
          <w:tcPr>
            <w:tcW w:w="2410" w:type="dxa"/>
          </w:tcPr>
          <w:p w:rsidR="00405D88" w:rsidRDefault="00405D88"/>
        </w:tc>
      </w:tr>
    </w:tbl>
    <w:p w:rsidR="0047625C" w:rsidRDefault="0047625C"/>
    <w:p w:rsidR="0047625C" w:rsidRDefault="0047625C">
      <w:r>
        <w:br w:type="page"/>
      </w:r>
    </w:p>
    <w:p w:rsidR="0047625C" w:rsidRDefault="00A22F30" w:rsidP="0047625C">
      <w:r>
        <w:lastRenderedPageBreak/>
        <w:t xml:space="preserve">Supplement </w:t>
      </w:r>
      <w:proofErr w:type="spellStart"/>
      <w:r>
        <w:t>Table</w:t>
      </w:r>
      <w:proofErr w:type="spellEnd"/>
      <w:r>
        <w:t xml:space="preserve"> 2</w:t>
      </w:r>
      <w:r w:rsidR="00A341CC">
        <w:t>.</w:t>
      </w:r>
      <w:r w:rsidR="0047625C">
        <w:t xml:space="preserve"> </w:t>
      </w:r>
      <w:r w:rsidR="006C05C0">
        <w:rPr>
          <w:lang w:val="en-US"/>
        </w:rPr>
        <w:t>Transgender</w:t>
      </w:r>
      <w:r w:rsidR="00DB06D9">
        <w:rPr>
          <w:lang w:val="en-US"/>
        </w:rPr>
        <w:t xml:space="preserve"> persons</w:t>
      </w:r>
      <w:r w:rsidR="006C05C0">
        <w:rPr>
          <w:lang w:val="en-US"/>
        </w:rPr>
        <w:t xml:space="preserve"> in the Netherlands </w:t>
      </w:r>
      <w:r w:rsidR="004831C7" w:rsidRPr="00B630B4">
        <w:rPr>
          <w:lang w:val="en-US"/>
        </w:rPr>
        <w:t>vs</w:t>
      </w:r>
      <w:r w:rsidR="004831C7">
        <w:rPr>
          <w:lang w:val="en-US"/>
        </w:rPr>
        <w:t>.</w:t>
      </w:r>
      <w:r w:rsidR="004831C7" w:rsidRPr="00B630B4">
        <w:rPr>
          <w:lang w:val="en-US"/>
        </w:rPr>
        <w:t xml:space="preserve"> </w:t>
      </w:r>
      <w:r w:rsidR="004831C7">
        <w:rPr>
          <w:lang w:val="en-US"/>
        </w:rPr>
        <w:t xml:space="preserve">controls from the general population and (for route 2 and </w:t>
      </w:r>
      <w:r w:rsidR="000C37A1">
        <w:rPr>
          <w:lang w:val="en-US"/>
        </w:rPr>
        <w:t>3</w:t>
      </w:r>
      <w:r w:rsidR="004831C7">
        <w:rPr>
          <w:lang w:val="en-US"/>
        </w:rPr>
        <w:t xml:space="preserve">) controls from </w:t>
      </w:r>
      <w:r w:rsidR="00C006CC">
        <w:rPr>
          <w:lang w:val="en-US"/>
        </w:rPr>
        <w:t>m</w:t>
      </w:r>
      <w:r w:rsidR="004831C7">
        <w:rPr>
          <w:lang w:val="en-US"/>
        </w:rPr>
        <w:t xml:space="preserve">ental </w:t>
      </w:r>
      <w:r w:rsidR="00C006CC">
        <w:rPr>
          <w:lang w:val="en-US"/>
        </w:rPr>
        <w:t>h</w:t>
      </w:r>
      <w:r w:rsidR="004831C7">
        <w:rPr>
          <w:lang w:val="en-US"/>
        </w:rPr>
        <w:t xml:space="preserve">ealth </w:t>
      </w:r>
      <w:r w:rsidR="00C006CC">
        <w:rPr>
          <w:lang w:val="en-US"/>
        </w:rPr>
        <w:t>c</w:t>
      </w:r>
      <w:r w:rsidR="004831C7">
        <w:rPr>
          <w:lang w:val="en-US"/>
        </w:rPr>
        <w:t>are</w:t>
      </w:r>
      <w:r w:rsidR="004831C7" w:rsidRPr="00B630B4">
        <w:rPr>
          <w:lang w:val="en-US"/>
        </w:rPr>
        <w:t>: number</w:t>
      </w:r>
      <w:r w:rsidR="004831C7">
        <w:rPr>
          <w:lang w:val="en-US"/>
        </w:rPr>
        <w:t>s</w:t>
      </w:r>
      <w:r w:rsidR="004831C7" w:rsidRPr="00B630B4">
        <w:rPr>
          <w:lang w:val="en-US"/>
        </w:rPr>
        <w:t xml:space="preserve"> </w:t>
      </w:r>
      <w:r w:rsidR="004831C7">
        <w:rPr>
          <w:lang w:val="en-US"/>
        </w:rPr>
        <w:t>of persons, number</w:t>
      </w:r>
      <w:r w:rsidR="00F417CE">
        <w:rPr>
          <w:lang w:val="en-US"/>
        </w:rPr>
        <w:t>s</w:t>
      </w:r>
      <w:r w:rsidR="004831C7">
        <w:rPr>
          <w:lang w:val="en-US"/>
        </w:rPr>
        <w:t xml:space="preserve"> of person-years of follow-up, </w:t>
      </w:r>
      <w:r w:rsidR="00C006CC">
        <w:rPr>
          <w:lang w:val="en-US"/>
        </w:rPr>
        <w:t>number</w:t>
      </w:r>
      <w:r w:rsidR="00F417CE">
        <w:rPr>
          <w:lang w:val="en-US"/>
        </w:rPr>
        <w:t>s</w:t>
      </w:r>
      <w:r w:rsidR="00C006CC">
        <w:rPr>
          <w:lang w:val="en-US"/>
        </w:rPr>
        <w:t xml:space="preserve"> of Diagnosis Treatment Combinations for Non-Affective Psychotic Disorder (DTCs </w:t>
      </w:r>
      <w:r w:rsidR="00B16ACA">
        <w:rPr>
          <w:lang w:val="en-US"/>
        </w:rPr>
        <w:t xml:space="preserve">for </w:t>
      </w:r>
      <w:r w:rsidR="00C006CC">
        <w:rPr>
          <w:lang w:val="en-US"/>
        </w:rPr>
        <w:t xml:space="preserve">NAPD, 2011-2019), </w:t>
      </w:r>
      <w:r w:rsidR="00F34F4E">
        <w:rPr>
          <w:lang w:val="en-US"/>
        </w:rPr>
        <w:t xml:space="preserve">after adjustment for dispensing of antipsychotic medication in the 5 years before the first registered DTC </w:t>
      </w:r>
      <w:r w:rsidR="00B16ACA">
        <w:rPr>
          <w:lang w:val="en-US"/>
        </w:rPr>
        <w:t xml:space="preserve">for </w:t>
      </w:r>
      <w:r w:rsidR="00C006CC">
        <w:rPr>
          <w:lang w:val="en-US"/>
        </w:rPr>
        <w:t>NAPD</w:t>
      </w:r>
      <w:r w:rsidR="004831C7">
        <w:rPr>
          <w:lang w:val="en-US"/>
        </w:rPr>
        <w:t xml:space="preserve">, Rates (number/ 10,000 person-years), and Incidence Rate Ratios (IRRs), by route of </w:t>
      </w:r>
      <w:r w:rsidR="00C006CC">
        <w:rPr>
          <w:lang w:val="en-US"/>
        </w:rPr>
        <w:t>selection</w:t>
      </w:r>
      <w:r w:rsidR="004831C7">
        <w:rPr>
          <w:lang w:val="en-US"/>
        </w:rPr>
        <w:t xml:space="preserve"> (see Table 1)</w:t>
      </w:r>
      <w:r w:rsidR="00814F89">
        <w:rPr>
          <w:lang w:val="en-US"/>
        </w:rPr>
        <w:t xml:space="preserve">, </w:t>
      </w:r>
      <w:r w:rsidR="00DB06D9">
        <w:rPr>
          <w:lang w:val="en-US"/>
        </w:rPr>
        <w:t>stratified by sex at birth: t</w:t>
      </w:r>
      <w:proofErr w:type="spellStart"/>
      <w:r w:rsidR="00DB06D9">
        <w:rPr>
          <w:lang w:val="en-GB"/>
        </w:rPr>
        <w:t>ransgender</w:t>
      </w:r>
      <w:proofErr w:type="spellEnd"/>
      <w:r w:rsidR="00DB06D9">
        <w:rPr>
          <w:lang w:val="en-GB"/>
        </w:rPr>
        <w:t xml:space="preserve"> persons assigned the male sex at birth</w:t>
      </w:r>
      <w:r w:rsidR="00DB06D9">
        <w:rPr>
          <w:lang w:val="en-US"/>
        </w:rPr>
        <w:t xml:space="preserve"> (AMAB) and t</w:t>
      </w:r>
      <w:proofErr w:type="spellStart"/>
      <w:r w:rsidR="00DB06D9">
        <w:rPr>
          <w:lang w:val="en-GB"/>
        </w:rPr>
        <w:t>ransgender</w:t>
      </w:r>
      <w:proofErr w:type="spellEnd"/>
      <w:r w:rsidR="00DB06D9">
        <w:rPr>
          <w:lang w:val="en-GB"/>
        </w:rPr>
        <w:t xml:space="preserve"> persons assigned the female sex at birth</w:t>
      </w:r>
      <w:r w:rsidR="00DB06D9">
        <w:rPr>
          <w:lang w:val="en-US"/>
        </w:rPr>
        <w:t xml:space="preserve"> (AFAB)</w:t>
      </w:r>
    </w:p>
    <w:tbl>
      <w:tblPr>
        <w:tblStyle w:val="Tabelraster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418"/>
        <w:gridCol w:w="1276"/>
        <w:gridCol w:w="850"/>
        <w:gridCol w:w="284"/>
        <w:gridCol w:w="850"/>
        <w:gridCol w:w="1403"/>
        <w:gridCol w:w="1275"/>
        <w:gridCol w:w="1134"/>
        <w:gridCol w:w="284"/>
        <w:gridCol w:w="2268"/>
        <w:gridCol w:w="1716"/>
        <w:gridCol w:w="283"/>
      </w:tblGrid>
      <w:tr w:rsidR="004E5214" w:rsidTr="00B16ACA">
        <w:tc>
          <w:tcPr>
            <w:tcW w:w="1271" w:type="dxa"/>
          </w:tcPr>
          <w:p w:rsidR="004E5214" w:rsidRDefault="004E5214" w:rsidP="007704E3"/>
        </w:tc>
        <w:tc>
          <w:tcPr>
            <w:tcW w:w="3686" w:type="dxa"/>
            <w:gridSpan w:val="3"/>
          </w:tcPr>
          <w:p w:rsidR="004E5214" w:rsidRDefault="004E5214" w:rsidP="00855D36">
            <w:r>
              <w:t xml:space="preserve">Controls </w:t>
            </w:r>
          </w:p>
        </w:tc>
        <w:tc>
          <w:tcPr>
            <w:tcW w:w="850" w:type="dxa"/>
          </w:tcPr>
          <w:p w:rsidR="004E5214" w:rsidRDefault="004E5214" w:rsidP="007704E3"/>
        </w:tc>
        <w:tc>
          <w:tcPr>
            <w:tcW w:w="284" w:type="dxa"/>
          </w:tcPr>
          <w:p w:rsidR="004E5214" w:rsidRDefault="004E5214" w:rsidP="007704E3"/>
        </w:tc>
        <w:tc>
          <w:tcPr>
            <w:tcW w:w="3528" w:type="dxa"/>
            <w:gridSpan w:val="3"/>
          </w:tcPr>
          <w:p w:rsidR="004E5214" w:rsidRDefault="004E5214" w:rsidP="007704E3">
            <w:r>
              <w:rPr>
                <w:lang w:val="en-US"/>
              </w:rPr>
              <w:t>Transgender persons</w:t>
            </w:r>
          </w:p>
        </w:tc>
        <w:tc>
          <w:tcPr>
            <w:tcW w:w="1134" w:type="dxa"/>
          </w:tcPr>
          <w:p w:rsidR="004E5214" w:rsidRDefault="004E5214" w:rsidP="007704E3"/>
        </w:tc>
        <w:tc>
          <w:tcPr>
            <w:tcW w:w="284" w:type="dxa"/>
          </w:tcPr>
          <w:p w:rsidR="004E5214" w:rsidRDefault="004E5214" w:rsidP="007704E3"/>
        </w:tc>
        <w:tc>
          <w:tcPr>
            <w:tcW w:w="2268" w:type="dxa"/>
          </w:tcPr>
          <w:p w:rsidR="004E5214" w:rsidRDefault="004E5214" w:rsidP="007704E3"/>
        </w:tc>
        <w:tc>
          <w:tcPr>
            <w:tcW w:w="1716" w:type="dxa"/>
          </w:tcPr>
          <w:p w:rsidR="004E5214" w:rsidRDefault="004E5214" w:rsidP="007704E3"/>
        </w:tc>
        <w:tc>
          <w:tcPr>
            <w:tcW w:w="283" w:type="dxa"/>
          </w:tcPr>
          <w:p w:rsidR="004E5214" w:rsidRDefault="004E5214" w:rsidP="007704E3"/>
        </w:tc>
      </w:tr>
      <w:tr w:rsidR="0047625C" w:rsidTr="00B16ACA">
        <w:tc>
          <w:tcPr>
            <w:tcW w:w="1271" w:type="dxa"/>
          </w:tcPr>
          <w:p w:rsidR="0047625C" w:rsidRDefault="0047625C" w:rsidP="007704E3"/>
        </w:tc>
        <w:tc>
          <w:tcPr>
            <w:tcW w:w="992" w:type="dxa"/>
          </w:tcPr>
          <w:p w:rsidR="0047625C" w:rsidRDefault="0047625C" w:rsidP="007704E3">
            <w:r>
              <w:t>N</w:t>
            </w:r>
          </w:p>
        </w:tc>
        <w:tc>
          <w:tcPr>
            <w:tcW w:w="1418" w:type="dxa"/>
          </w:tcPr>
          <w:p w:rsidR="0047625C" w:rsidRDefault="0047625C" w:rsidP="00B16ACA">
            <w:proofErr w:type="spellStart"/>
            <w:r>
              <w:t>Number</w:t>
            </w:r>
            <w:proofErr w:type="spellEnd"/>
            <w:r>
              <w:t xml:space="preserve"> of </w:t>
            </w:r>
            <w:r w:rsidR="00B16ACA">
              <w:t>person-</w:t>
            </w:r>
            <w:proofErr w:type="spellStart"/>
            <w:r>
              <w:t>years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47625C" w:rsidRDefault="00C006CC" w:rsidP="007704E3">
            <w:proofErr w:type="spellStart"/>
            <w:r>
              <w:rPr>
                <w:lang w:val="en-GB"/>
              </w:rPr>
              <w:t>Nr</w:t>
            </w:r>
            <w:proofErr w:type="spellEnd"/>
            <w:r>
              <w:rPr>
                <w:lang w:val="en-GB"/>
              </w:rPr>
              <w:t xml:space="preserve"> of DTCs  </w:t>
            </w:r>
            <w:r w:rsidR="005648AC">
              <w:rPr>
                <w:lang w:val="en-GB"/>
              </w:rPr>
              <w:t xml:space="preserve">for </w:t>
            </w:r>
            <w:r>
              <w:rPr>
                <w:lang w:val="en-GB"/>
              </w:rPr>
              <w:t>NAPD</w:t>
            </w:r>
          </w:p>
        </w:tc>
        <w:tc>
          <w:tcPr>
            <w:tcW w:w="850" w:type="dxa"/>
          </w:tcPr>
          <w:p w:rsidR="0047625C" w:rsidRDefault="0047625C" w:rsidP="007704E3">
            <w:proofErr w:type="spellStart"/>
            <w:r>
              <w:t>Rate</w:t>
            </w:r>
            <w:proofErr w:type="spellEnd"/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850" w:type="dxa"/>
          </w:tcPr>
          <w:p w:rsidR="0047625C" w:rsidRDefault="0047625C" w:rsidP="007704E3">
            <w:r>
              <w:t>N</w:t>
            </w:r>
          </w:p>
        </w:tc>
        <w:tc>
          <w:tcPr>
            <w:tcW w:w="1403" w:type="dxa"/>
          </w:tcPr>
          <w:p w:rsidR="0047625C" w:rsidRDefault="0047625C" w:rsidP="00B16ACA">
            <w:proofErr w:type="spellStart"/>
            <w:r>
              <w:t>Number</w:t>
            </w:r>
            <w:proofErr w:type="spellEnd"/>
            <w:r>
              <w:t xml:space="preserve"> of </w:t>
            </w:r>
            <w:r w:rsidR="00B16ACA">
              <w:t>person-</w:t>
            </w:r>
            <w:proofErr w:type="spellStart"/>
            <w:r>
              <w:t>years</w:t>
            </w:r>
            <w:proofErr w:type="spellEnd"/>
          </w:p>
        </w:tc>
        <w:tc>
          <w:tcPr>
            <w:tcW w:w="1275" w:type="dxa"/>
          </w:tcPr>
          <w:p w:rsidR="0047625C" w:rsidRDefault="00C006CC" w:rsidP="007704E3">
            <w:proofErr w:type="spellStart"/>
            <w:r>
              <w:rPr>
                <w:lang w:val="en-GB"/>
              </w:rPr>
              <w:t>Nr</w:t>
            </w:r>
            <w:proofErr w:type="spellEnd"/>
            <w:r>
              <w:rPr>
                <w:lang w:val="en-GB"/>
              </w:rPr>
              <w:t xml:space="preserve"> of DTCs  </w:t>
            </w:r>
            <w:r w:rsidR="005648AC">
              <w:rPr>
                <w:lang w:val="en-GB"/>
              </w:rPr>
              <w:t xml:space="preserve">for </w:t>
            </w:r>
            <w:r>
              <w:rPr>
                <w:lang w:val="en-GB"/>
              </w:rPr>
              <w:t>NAPD</w:t>
            </w:r>
          </w:p>
        </w:tc>
        <w:tc>
          <w:tcPr>
            <w:tcW w:w="1134" w:type="dxa"/>
          </w:tcPr>
          <w:p w:rsidR="0047625C" w:rsidRDefault="0047625C" w:rsidP="007704E3">
            <w:proofErr w:type="spellStart"/>
            <w:r>
              <w:t>Rate</w:t>
            </w:r>
            <w:proofErr w:type="spellEnd"/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2268" w:type="dxa"/>
          </w:tcPr>
          <w:p w:rsidR="0047625C" w:rsidRDefault="0047625C" w:rsidP="007704E3">
            <w:r>
              <w:t>IRR</w:t>
            </w:r>
            <w:r w:rsidR="000F1A59">
              <w:t xml:space="preserve"> [95%-CI]</w:t>
            </w:r>
          </w:p>
        </w:tc>
        <w:tc>
          <w:tcPr>
            <w:tcW w:w="1716" w:type="dxa"/>
          </w:tcPr>
          <w:p w:rsidR="00855D36" w:rsidRDefault="00DB06D9" w:rsidP="00B16ACA">
            <w:r>
              <w:rPr>
                <w:lang w:val="en-GB"/>
              </w:rPr>
              <w:t>AMAB</w:t>
            </w:r>
            <w:r w:rsidRPr="000C758E">
              <w:rPr>
                <w:lang w:val="en-GB"/>
              </w:rPr>
              <w:t xml:space="preserve"> vs. </w:t>
            </w:r>
            <w:r>
              <w:rPr>
                <w:lang w:val="en-GB"/>
              </w:rPr>
              <w:t>AFAB</w:t>
            </w:r>
            <w:r w:rsidRPr="000C758E">
              <w:rPr>
                <w:lang w:val="en-GB"/>
              </w:rPr>
              <w:t xml:space="preserve"> </w:t>
            </w:r>
            <w:proofErr w:type="spellStart"/>
            <w:r w:rsidR="004831C7">
              <w:t>by</w:t>
            </w:r>
            <w:proofErr w:type="spellEnd"/>
            <w:r w:rsidR="004831C7">
              <w:t xml:space="preserve"> route</w:t>
            </w:r>
            <w:r w:rsidR="00855D36">
              <w:t xml:space="preserve">: </w:t>
            </w:r>
          </w:p>
        </w:tc>
        <w:tc>
          <w:tcPr>
            <w:tcW w:w="283" w:type="dxa"/>
          </w:tcPr>
          <w:p w:rsidR="0047625C" w:rsidRDefault="0047625C" w:rsidP="007704E3"/>
        </w:tc>
      </w:tr>
      <w:tr w:rsidR="004E5214" w:rsidTr="00B16ACA">
        <w:tc>
          <w:tcPr>
            <w:tcW w:w="1271" w:type="dxa"/>
          </w:tcPr>
          <w:p w:rsidR="004E5214" w:rsidRDefault="004E5214" w:rsidP="007704E3"/>
        </w:tc>
        <w:tc>
          <w:tcPr>
            <w:tcW w:w="3686" w:type="dxa"/>
            <w:gridSpan w:val="3"/>
          </w:tcPr>
          <w:p w:rsidR="004E5214" w:rsidRDefault="004E5214" w:rsidP="007704E3">
            <w:r>
              <w:t xml:space="preserve">Controls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population</w:t>
            </w:r>
            <w:proofErr w:type="spellEnd"/>
          </w:p>
        </w:tc>
        <w:tc>
          <w:tcPr>
            <w:tcW w:w="850" w:type="dxa"/>
          </w:tcPr>
          <w:p w:rsidR="004E5214" w:rsidRDefault="004E5214" w:rsidP="007704E3"/>
        </w:tc>
        <w:tc>
          <w:tcPr>
            <w:tcW w:w="284" w:type="dxa"/>
          </w:tcPr>
          <w:p w:rsidR="004E5214" w:rsidRDefault="004E5214" w:rsidP="007704E3"/>
        </w:tc>
        <w:tc>
          <w:tcPr>
            <w:tcW w:w="850" w:type="dxa"/>
          </w:tcPr>
          <w:p w:rsidR="004E5214" w:rsidRDefault="004E5214" w:rsidP="007704E3"/>
        </w:tc>
        <w:tc>
          <w:tcPr>
            <w:tcW w:w="1403" w:type="dxa"/>
          </w:tcPr>
          <w:p w:rsidR="004E5214" w:rsidRDefault="004E5214" w:rsidP="007704E3"/>
        </w:tc>
        <w:tc>
          <w:tcPr>
            <w:tcW w:w="1275" w:type="dxa"/>
          </w:tcPr>
          <w:p w:rsidR="004E5214" w:rsidRDefault="004E5214" w:rsidP="007704E3"/>
        </w:tc>
        <w:tc>
          <w:tcPr>
            <w:tcW w:w="1134" w:type="dxa"/>
          </w:tcPr>
          <w:p w:rsidR="004E5214" w:rsidRDefault="004E5214" w:rsidP="007704E3"/>
        </w:tc>
        <w:tc>
          <w:tcPr>
            <w:tcW w:w="284" w:type="dxa"/>
          </w:tcPr>
          <w:p w:rsidR="004E5214" w:rsidRDefault="004E5214" w:rsidP="007704E3"/>
        </w:tc>
        <w:tc>
          <w:tcPr>
            <w:tcW w:w="2268" w:type="dxa"/>
          </w:tcPr>
          <w:p w:rsidR="004E5214" w:rsidRDefault="004E5214" w:rsidP="007704E3"/>
        </w:tc>
        <w:tc>
          <w:tcPr>
            <w:tcW w:w="1716" w:type="dxa"/>
          </w:tcPr>
          <w:p w:rsidR="004E5214" w:rsidRDefault="00B16ACA" w:rsidP="007704E3">
            <w:r w:rsidRPr="00067FA1">
              <w:t xml:space="preserve">χ2, </w:t>
            </w:r>
            <w:proofErr w:type="spellStart"/>
            <w:r w:rsidRPr="00067FA1">
              <w:t>df</w:t>
            </w:r>
            <w:proofErr w:type="spellEnd"/>
            <w:r w:rsidRPr="00067FA1">
              <w:t xml:space="preserve">, P </w:t>
            </w:r>
            <w:proofErr w:type="spellStart"/>
            <w:r w:rsidRPr="00067FA1">
              <w:t>value</w:t>
            </w:r>
            <w:proofErr w:type="spellEnd"/>
          </w:p>
        </w:tc>
        <w:tc>
          <w:tcPr>
            <w:tcW w:w="283" w:type="dxa"/>
          </w:tcPr>
          <w:p w:rsidR="004E5214" w:rsidRDefault="004E5214" w:rsidP="007704E3"/>
        </w:tc>
      </w:tr>
      <w:tr w:rsidR="004E5214" w:rsidTr="00B16ACA">
        <w:tc>
          <w:tcPr>
            <w:tcW w:w="1271" w:type="dxa"/>
          </w:tcPr>
          <w:p w:rsidR="004E5214" w:rsidRDefault="004E5214" w:rsidP="007704E3">
            <w:r>
              <w:t>Route</w:t>
            </w:r>
          </w:p>
        </w:tc>
        <w:tc>
          <w:tcPr>
            <w:tcW w:w="992" w:type="dxa"/>
          </w:tcPr>
          <w:p w:rsidR="004E5214" w:rsidRDefault="004E5214" w:rsidP="007704E3"/>
        </w:tc>
        <w:tc>
          <w:tcPr>
            <w:tcW w:w="1418" w:type="dxa"/>
          </w:tcPr>
          <w:p w:rsidR="004E5214" w:rsidRDefault="004E5214" w:rsidP="007704E3"/>
        </w:tc>
        <w:tc>
          <w:tcPr>
            <w:tcW w:w="1276" w:type="dxa"/>
          </w:tcPr>
          <w:p w:rsidR="004E5214" w:rsidRDefault="004E5214" w:rsidP="007704E3"/>
        </w:tc>
        <w:tc>
          <w:tcPr>
            <w:tcW w:w="850" w:type="dxa"/>
          </w:tcPr>
          <w:p w:rsidR="004E5214" w:rsidRDefault="004E5214" w:rsidP="007704E3"/>
        </w:tc>
        <w:tc>
          <w:tcPr>
            <w:tcW w:w="284" w:type="dxa"/>
          </w:tcPr>
          <w:p w:rsidR="004E5214" w:rsidRDefault="004E5214" w:rsidP="007704E3"/>
        </w:tc>
        <w:tc>
          <w:tcPr>
            <w:tcW w:w="2253" w:type="dxa"/>
            <w:gridSpan w:val="2"/>
          </w:tcPr>
          <w:p w:rsidR="004E5214" w:rsidRDefault="00DB06D9" w:rsidP="007704E3">
            <w:r>
              <w:t>AMAB</w:t>
            </w:r>
          </w:p>
        </w:tc>
        <w:tc>
          <w:tcPr>
            <w:tcW w:w="1275" w:type="dxa"/>
          </w:tcPr>
          <w:p w:rsidR="004E5214" w:rsidRDefault="004E5214" w:rsidP="007704E3"/>
        </w:tc>
        <w:tc>
          <w:tcPr>
            <w:tcW w:w="1134" w:type="dxa"/>
          </w:tcPr>
          <w:p w:rsidR="004E5214" w:rsidRDefault="004E5214" w:rsidP="007704E3"/>
        </w:tc>
        <w:tc>
          <w:tcPr>
            <w:tcW w:w="284" w:type="dxa"/>
          </w:tcPr>
          <w:p w:rsidR="004E5214" w:rsidRDefault="004E5214" w:rsidP="007704E3"/>
        </w:tc>
        <w:tc>
          <w:tcPr>
            <w:tcW w:w="2268" w:type="dxa"/>
          </w:tcPr>
          <w:p w:rsidR="004E5214" w:rsidRDefault="004E5214" w:rsidP="007704E3"/>
        </w:tc>
        <w:tc>
          <w:tcPr>
            <w:tcW w:w="1716" w:type="dxa"/>
          </w:tcPr>
          <w:p w:rsidR="004E5214" w:rsidRDefault="004E5214" w:rsidP="007704E3"/>
        </w:tc>
        <w:tc>
          <w:tcPr>
            <w:tcW w:w="283" w:type="dxa"/>
          </w:tcPr>
          <w:p w:rsidR="004E5214" w:rsidRDefault="004E5214" w:rsidP="007704E3"/>
        </w:tc>
      </w:tr>
      <w:tr w:rsidR="0047625C" w:rsidTr="00B16ACA">
        <w:tc>
          <w:tcPr>
            <w:tcW w:w="1271" w:type="dxa"/>
          </w:tcPr>
          <w:p w:rsidR="0047625C" w:rsidRDefault="0047625C" w:rsidP="007704E3">
            <w:r>
              <w:t>1</w:t>
            </w:r>
          </w:p>
        </w:tc>
        <w:tc>
          <w:tcPr>
            <w:tcW w:w="992" w:type="dxa"/>
          </w:tcPr>
          <w:p w:rsidR="0047625C" w:rsidRDefault="00A33AA1" w:rsidP="007704E3">
            <w:r>
              <w:t>10</w:t>
            </w:r>
            <w:r w:rsidR="00C006CC">
              <w:t>,</w:t>
            </w:r>
            <w:r>
              <w:t>553</w:t>
            </w:r>
          </w:p>
        </w:tc>
        <w:tc>
          <w:tcPr>
            <w:tcW w:w="1418" w:type="dxa"/>
          </w:tcPr>
          <w:p w:rsidR="0047625C" w:rsidRDefault="00A33AA1" w:rsidP="007704E3">
            <w:r>
              <w:t>83</w:t>
            </w:r>
            <w:r w:rsidR="00C006CC">
              <w:t>,</w:t>
            </w:r>
            <w:r>
              <w:t>587</w:t>
            </w:r>
          </w:p>
        </w:tc>
        <w:tc>
          <w:tcPr>
            <w:tcW w:w="1276" w:type="dxa"/>
          </w:tcPr>
          <w:p w:rsidR="0047625C" w:rsidRDefault="00A33AA1" w:rsidP="007704E3">
            <w:r>
              <w:t>70</w:t>
            </w:r>
          </w:p>
        </w:tc>
        <w:tc>
          <w:tcPr>
            <w:tcW w:w="850" w:type="dxa"/>
          </w:tcPr>
          <w:p w:rsidR="0047625C" w:rsidRDefault="00A33AA1" w:rsidP="007704E3">
            <w:r>
              <w:t>8.37</w:t>
            </w:r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850" w:type="dxa"/>
          </w:tcPr>
          <w:p w:rsidR="0047625C" w:rsidRDefault="00A33AA1" w:rsidP="007704E3">
            <w:r>
              <w:t>2</w:t>
            </w:r>
            <w:r w:rsidR="00C006CC">
              <w:t>,</w:t>
            </w:r>
            <w:r>
              <w:t>105</w:t>
            </w:r>
          </w:p>
        </w:tc>
        <w:tc>
          <w:tcPr>
            <w:tcW w:w="1403" w:type="dxa"/>
          </w:tcPr>
          <w:p w:rsidR="0047625C" w:rsidRDefault="00A33AA1" w:rsidP="007704E3">
            <w:r>
              <w:t>17</w:t>
            </w:r>
            <w:r w:rsidR="00C006CC">
              <w:t>,</w:t>
            </w:r>
            <w:r>
              <w:t>257</w:t>
            </w:r>
          </w:p>
        </w:tc>
        <w:tc>
          <w:tcPr>
            <w:tcW w:w="1275" w:type="dxa"/>
          </w:tcPr>
          <w:p w:rsidR="0047625C" w:rsidRDefault="00A33AA1" w:rsidP="007704E3">
            <w:r>
              <w:t>27</w:t>
            </w:r>
          </w:p>
        </w:tc>
        <w:tc>
          <w:tcPr>
            <w:tcW w:w="1134" w:type="dxa"/>
          </w:tcPr>
          <w:p w:rsidR="0047625C" w:rsidRDefault="00A33AA1" w:rsidP="007704E3">
            <w:r>
              <w:t>15.65</w:t>
            </w:r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2268" w:type="dxa"/>
          </w:tcPr>
          <w:p w:rsidR="0047625C" w:rsidRDefault="00A33AA1" w:rsidP="000F1A59">
            <w:r>
              <w:t>1.87 [1.20-2.91]</w:t>
            </w:r>
          </w:p>
        </w:tc>
        <w:tc>
          <w:tcPr>
            <w:tcW w:w="1716" w:type="dxa"/>
          </w:tcPr>
          <w:p w:rsidR="0047625C" w:rsidRDefault="0047625C" w:rsidP="00AC6F06"/>
        </w:tc>
        <w:tc>
          <w:tcPr>
            <w:tcW w:w="283" w:type="dxa"/>
          </w:tcPr>
          <w:p w:rsidR="0047625C" w:rsidRDefault="0047625C" w:rsidP="007704E3"/>
        </w:tc>
      </w:tr>
      <w:tr w:rsidR="0047625C" w:rsidTr="00B16ACA">
        <w:tc>
          <w:tcPr>
            <w:tcW w:w="1271" w:type="dxa"/>
          </w:tcPr>
          <w:p w:rsidR="0047625C" w:rsidRDefault="0047625C" w:rsidP="007704E3">
            <w:r>
              <w:t>2</w:t>
            </w:r>
          </w:p>
        </w:tc>
        <w:tc>
          <w:tcPr>
            <w:tcW w:w="992" w:type="dxa"/>
          </w:tcPr>
          <w:p w:rsidR="0047625C" w:rsidRDefault="00A33AA1" w:rsidP="007704E3">
            <w:r>
              <w:t>2</w:t>
            </w:r>
            <w:r w:rsidR="00C006CC">
              <w:t>,</w:t>
            </w:r>
            <w:r>
              <w:t>286</w:t>
            </w:r>
          </w:p>
        </w:tc>
        <w:tc>
          <w:tcPr>
            <w:tcW w:w="1418" w:type="dxa"/>
          </w:tcPr>
          <w:p w:rsidR="0047625C" w:rsidRDefault="00A33AA1" w:rsidP="007704E3">
            <w:r>
              <w:t>18</w:t>
            </w:r>
            <w:r w:rsidR="00C006CC">
              <w:t>,</w:t>
            </w:r>
            <w:r>
              <w:t>908</w:t>
            </w:r>
          </w:p>
        </w:tc>
        <w:tc>
          <w:tcPr>
            <w:tcW w:w="1276" w:type="dxa"/>
          </w:tcPr>
          <w:p w:rsidR="0047625C" w:rsidRDefault="00A33AA1" w:rsidP="007704E3">
            <w:r>
              <w:t>13</w:t>
            </w:r>
          </w:p>
        </w:tc>
        <w:tc>
          <w:tcPr>
            <w:tcW w:w="850" w:type="dxa"/>
          </w:tcPr>
          <w:p w:rsidR="0047625C" w:rsidRDefault="00A33AA1" w:rsidP="007704E3">
            <w:r>
              <w:t>6.88</w:t>
            </w:r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850" w:type="dxa"/>
          </w:tcPr>
          <w:p w:rsidR="0047625C" w:rsidRDefault="00A33AA1" w:rsidP="007704E3">
            <w:r>
              <w:t>429</w:t>
            </w:r>
          </w:p>
        </w:tc>
        <w:tc>
          <w:tcPr>
            <w:tcW w:w="1403" w:type="dxa"/>
          </w:tcPr>
          <w:p w:rsidR="0047625C" w:rsidRDefault="00A33AA1" w:rsidP="007704E3">
            <w:r>
              <w:t>3</w:t>
            </w:r>
            <w:r w:rsidR="00C006CC">
              <w:t>,</w:t>
            </w:r>
            <w:r>
              <w:t>543</w:t>
            </w:r>
          </w:p>
        </w:tc>
        <w:tc>
          <w:tcPr>
            <w:tcW w:w="1275" w:type="dxa"/>
          </w:tcPr>
          <w:p w:rsidR="0047625C" w:rsidRDefault="00A33AA1" w:rsidP="007704E3">
            <w:r>
              <w:t>32</w:t>
            </w:r>
          </w:p>
        </w:tc>
        <w:tc>
          <w:tcPr>
            <w:tcW w:w="1134" w:type="dxa"/>
          </w:tcPr>
          <w:p w:rsidR="0047625C" w:rsidRDefault="00A33AA1" w:rsidP="00AC6F06">
            <w:r>
              <w:t>90.33</w:t>
            </w:r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2268" w:type="dxa"/>
          </w:tcPr>
          <w:p w:rsidR="0047625C" w:rsidRDefault="00A33AA1" w:rsidP="00AC6F06">
            <w:r>
              <w:t>13.14 [6.90-25.03]</w:t>
            </w:r>
          </w:p>
        </w:tc>
        <w:tc>
          <w:tcPr>
            <w:tcW w:w="1716" w:type="dxa"/>
          </w:tcPr>
          <w:p w:rsidR="0047625C" w:rsidRDefault="0047625C" w:rsidP="007704E3"/>
        </w:tc>
        <w:tc>
          <w:tcPr>
            <w:tcW w:w="283" w:type="dxa"/>
          </w:tcPr>
          <w:p w:rsidR="0047625C" w:rsidRDefault="0047625C" w:rsidP="007704E3"/>
        </w:tc>
      </w:tr>
      <w:tr w:rsidR="0047625C" w:rsidTr="00B16ACA">
        <w:tc>
          <w:tcPr>
            <w:tcW w:w="1271" w:type="dxa"/>
          </w:tcPr>
          <w:p w:rsidR="0047625C" w:rsidRDefault="000C37A1" w:rsidP="007704E3">
            <w:r>
              <w:t>3</w:t>
            </w:r>
          </w:p>
        </w:tc>
        <w:tc>
          <w:tcPr>
            <w:tcW w:w="992" w:type="dxa"/>
          </w:tcPr>
          <w:p w:rsidR="00A33AA1" w:rsidRDefault="00A33AA1" w:rsidP="007704E3">
            <w:r>
              <w:t>3</w:t>
            </w:r>
            <w:r w:rsidR="00C006CC">
              <w:t>,</w:t>
            </w:r>
            <w:r>
              <w:t>218</w:t>
            </w:r>
          </w:p>
        </w:tc>
        <w:tc>
          <w:tcPr>
            <w:tcW w:w="1418" w:type="dxa"/>
          </w:tcPr>
          <w:p w:rsidR="0047625C" w:rsidRDefault="00A33AA1" w:rsidP="007704E3">
            <w:r>
              <w:t>26</w:t>
            </w:r>
            <w:r w:rsidR="00C006CC">
              <w:t>,</w:t>
            </w:r>
            <w:r>
              <w:t>735</w:t>
            </w:r>
          </w:p>
        </w:tc>
        <w:tc>
          <w:tcPr>
            <w:tcW w:w="1276" w:type="dxa"/>
          </w:tcPr>
          <w:p w:rsidR="0047625C" w:rsidRDefault="00A33AA1" w:rsidP="007704E3">
            <w:r>
              <w:t>23</w:t>
            </w:r>
          </w:p>
        </w:tc>
        <w:tc>
          <w:tcPr>
            <w:tcW w:w="850" w:type="dxa"/>
          </w:tcPr>
          <w:p w:rsidR="0047625C" w:rsidRDefault="00A33AA1" w:rsidP="007704E3">
            <w:r>
              <w:t>8.60</w:t>
            </w:r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850" w:type="dxa"/>
          </w:tcPr>
          <w:p w:rsidR="0047625C" w:rsidRDefault="00A33AA1" w:rsidP="00A33AA1">
            <w:r>
              <w:t>635</w:t>
            </w:r>
          </w:p>
        </w:tc>
        <w:tc>
          <w:tcPr>
            <w:tcW w:w="1403" w:type="dxa"/>
          </w:tcPr>
          <w:p w:rsidR="0047625C" w:rsidRDefault="00A33AA1" w:rsidP="007704E3">
            <w:r>
              <w:t>5</w:t>
            </w:r>
            <w:r w:rsidR="00C006CC">
              <w:t>,</w:t>
            </w:r>
            <w:r>
              <w:t>374</w:t>
            </w:r>
          </w:p>
        </w:tc>
        <w:tc>
          <w:tcPr>
            <w:tcW w:w="1275" w:type="dxa"/>
          </w:tcPr>
          <w:p w:rsidR="0047625C" w:rsidRDefault="00A33AA1" w:rsidP="007704E3">
            <w:r>
              <w:t>19</w:t>
            </w:r>
          </w:p>
        </w:tc>
        <w:tc>
          <w:tcPr>
            <w:tcW w:w="1134" w:type="dxa"/>
          </w:tcPr>
          <w:p w:rsidR="0047625C" w:rsidRDefault="00A33AA1" w:rsidP="007704E3">
            <w:r>
              <w:t>35.35</w:t>
            </w:r>
          </w:p>
        </w:tc>
        <w:tc>
          <w:tcPr>
            <w:tcW w:w="284" w:type="dxa"/>
          </w:tcPr>
          <w:p w:rsidR="0047625C" w:rsidRDefault="0047625C" w:rsidP="007704E3"/>
        </w:tc>
        <w:tc>
          <w:tcPr>
            <w:tcW w:w="2268" w:type="dxa"/>
          </w:tcPr>
          <w:p w:rsidR="0047625C" w:rsidRDefault="00A33AA1" w:rsidP="000F1A59">
            <w:r>
              <w:t>4.11 [2.24-7.55]</w:t>
            </w:r>
          </w:p>
        </w:tc>
        <w:tc>
          <w:tcPr>
            <w:tcW w:w="1716" w:type="dxa"/>
          </w:tcPr>
          <w:p w:rsidR="0047625C" w:rsidRDefault="0047625C" w:rsidP="007704E3"/>
        </w:tc>
        <w:tc>
          <w:tcPr>
            <w:tcW w:w="283" w:type="dxa"/>
          </w:tcPr>
          <w:p w:rsidR="0047625C" w:rsidRDefault="0047625C" w:rsidP="007704E3"/>
        </w:tc>
      </w:tr>
      <w:tr w:rsidR="000F1A59" w:rsidTr="00B16ACA">
        <w:tc>
          <w:tcPr>
            <w:tcW w:w="1271" w:type="dxa"/>
          </w:tcPr>
          <w:p w:rsidR="000F1A59" w:rsidRDefault="000F1A59" w:rsidP="007704E3"/>
        </w:tc>
        <w:tc>
          <w:tcPr>
            <w:tcW w:w="992" w:type="dxa"/>
          </w:tcPr>
          <w:p w:rsidR="000F1A59" w:rsidRDefault="000F1A59" w:rsidP="007704E3"/>
        </w:tc>
        <w:tc>
          <w:tcPr>
            <w:tcW w:w="1418" w:type="dxa"/>
          </w:tcPr>
          <w:p w:rsidR="000F1A59" w:rsidRDefault="000F1A59" w:rsidP="007704E3"/>
        </w:tc>
        <w:tc>
          <w:tcPr>
            <w:tcW w:w="1276" w:type="dxa"/>
          </w:tcPr>
          <w:p w:rsidR="000F1A59" w:rsidRDefault="000F1A59" w:rsidP="007704E3"/>
        </w:tc>
        <w:tc>
          <w:tcPr>
            <w:tcW w:w="850" w:type="dxa"/>
          </w:tcPr>
          <w:p w:rsidR="000F1A59" w:rsidRDefault="000F1A59" w:rsidP="007704E3"/>
        </w:tc>
        <w:tc>
          <w:tcPr>
            <w:tcW w:w="284" w:type="dxa"/>
          </w:tcPr>
          <w:p w:rsidR="000F1A59" w:rsidRDefault="000F1A59" w:rsidP="007704E3"/>
        </w:tc>
        <w:tc>
          <w:tcPr>
            <w:tcW w:w="850" w:type="dxa"/>
          </w:tcPr>
          <w:p w:rsidR="000F1A59" w:rsidRDefault="000F1A59" w:rsidP="007704E3"/>
        </w:tc>
        <w:tc>
          <w:tcPr>
            <w:tcW w:w="3812" w:type="dxa"/>
            <w:gridSpan w:val="3"/>
          </w:tcPr>
          <w:p w:rsidR="000F1A59" w:rsidRDefault="00C006CC" w:rsidP="00C006CC">
            <w:pPr>
              <w:jc w:val="right"/>
            </w:pPr>
            <w:r>
              <w:t>r</w:t>
            </w:r>
            <w:r w:rsidR="000F1A59">
              <w:t xml:space="preserve">oute 1,2, </w:t>
            </w:r>
            <w:proofErr w:type="spellStart"/>
            <w:r w:rsidR="000F1A59">
              <w:t>vs</w:t>
            </w:r>
            <w:proofErr w:type="spellEnd"/>
            <w:r w:rsidR="000F1A59">
              <w:t xml:space="preserve"> </w:t>
            </w:r>
            <w:r w:rsidR="000C37A1">
              <w:t>3</w:t>
            </w:r>
            <w:r w:rsidR="000F1A59">
              <w:t xml:space="preserve">: </w:t>
            </w:r>
            <w:r w:rsidR="000F1A59" w:rsidRPr="00067FA1">
              <w:t xml:space="preserve"> χ2, </w:t>
            </w:r>
            <w:proofErr w:type="spellStart"/>
            <w:r w:rsidR="000F1A59" w:rsidRPr="00067FA1">
              <w:t>df</w:t>
            </w:r>
            <w:proofErr w:type="spellEnd"/>
            <w:r w:rsidR="000F1A59" w:rsidRPr="00067FA1">
              <w:t xml:space="preserve">, P </w:t>
            </w:r>
            <w:proofErr w:type="spellStart"/>
            <w:r w:rsidR="000F1A59" w:rsidRPr="00067FA1">
              <w:t>value</w:t>
            </w:r>
            <w:proofErr w:type="spellEnd"/>
          </w:p>
        </w:tc>
        <w:tc>
          <w:tcPr>
            <w:tcW w:w="284" w:type="dxa"/>
          </w:tcPr>
          <w:p w:rsidR="000F1A59" w:rsidRDefault="000F1A59" w:rsidP="007704E3"/>
        </w:tc>
        <w:tc>
          <w:tcPr>
            <w:tcW w:w="2268" w:type="dxa"/>
          </w:tcPr>
          <w:p w:rsidR="000F1A59" w:rsidRDefault="00A33AA1" w:rsidP="002E16E2">
            <w:pPr>
              <w:jc w:val="center"/>
            </w:pPr>
            <w:r>
              <w:t>24.05, 2, &lt;0.001</w:t>
            </w:r>
          </w:p>
        </w:tc>
        <w:tc>
          <w:tcPr>
            <w:tcW w:w="1716" w:type="dxa"/>
          </w:tcPr>
          <w:p w:rsidR="000F1A59" w:rsidRDefault="000F1A59" w:rsidP="007704E3"/>
        </w:tc>
        <w:tc>
          <w:tcPr>
            <w:tcW w:w="283" w:type="dxa"/>
          </w:tcPr>
          <w:p w:rsidR="000F1A59" w:rsidRDefault="000F1A59" w:rsidP="007704E3"/>
        </w:tc>
      </w:tr>
      <w:tr w:rsidR="004E5214" w:rsidTr="00B16ACA">
        <w:tc>
          <w:tcPr>
            <w:tcW w:w="1271" w:type="dxa"/>
          </w:tcPr>
          <w:p w:rsidR="004E5214" w:rsidRPr="009061CF" w:rsidRDefault="004E5214" w:rsidP="007704E3">
            <w:r>
              <w:t>R</w:t>
            </w:r>
            <w:r w:rsidRPr="009061CF">
              <w:t>oute</w:t>
            </w:r>
          </w:p>
        </w:tc>
        <w:tc>
          <w:tcPr>
            <w:tcW w:w="992" w:type="dxa"/>
          </w:tcPr>
          <w:p w:rsidR="004E5214" w:rsidRPr="009061CF" w:rsidRDefault="004E5214" w:rsidP="007704E3"/>
        </w:tc>
        <w:tc>
          <w:tcPr>
            <w:tcW w:w="1418" w:type="dxa"/>
          </w:tcPr>
          <w:p w:rsidR="004E5214" w:rsidRPr="009061CF" w:rsidRDefault="004E5214" w:rsidP="007704E3"/>
        </w:tc>
        <w:tc>
          <w:tcPr>
            <w:tcW w:w="1276" w:type="dxa"/>
          </w:tcPr>
          <w:p w:rsidR="004E5214" w:rsidRPr="009061CF" w:rsidRDefault="004E5214" w:rsidP="007704E3"/>
        </w:tc>
        <w:tc>
          <w:tcPr>
            <w:tcW w:w="850" w:type="dxa"/>
          </w:tcPr>
          <w:p w:rsidR="004E5214" w:rsidRPr="009061CF" w:rsidRDefault="004E5214" w:rsidP="007704E3"/>
        </w:tc>
        <w:tc>
          <w:tcPr>
            <w:tcW w:w="284" w:type="dxa"/>
          </w:tcPr>
          <w:p w:rsidR="004E5214" w:rsidRPr="009061CF" w:rsidRDefault="004E5214" w:rsidP="007704E3"/>
        </w:tc>
        <w:tc>
          <w:tcPr>
            <w:tcW w:w="2253" w:type="dxa"/>
            <w:gridSpan w:val="2"/>
          </w:tcPr>
          <w:p w:rsidR="004E5214" w:rsidRPr="009061CF" w:rsidRDefault="00DB06D9" w:rsidP="007704E3">
            <w:r>
              <w:t>AFAB</w:t>
            </w:r>
          </w:p>
        </w:tc>
        <w:tc>
          <w:tcPr>
            <w:tcW w:w="1275" w:type="dxa"/>
          </w:tcPr>
          <w:p w:rsidR="004E5214" w:rsidRPr="009061CF" w:rsidRDefault="004E5214" w:rsidP="007704E3"/>
        </w:tc>
        <w:tc>
          <w:tcPr>
            <w:tcW w:w="1134" w:type="dxa"/>
          </w:tcPr>
          <w:p w:rsidR="004E5214" w:rsidRPr="009061CF" w:rsidRDefault="004E5214" w:rsidP="007704E3"/>
        </w:tc>
        <w:tc>
          <w:tcPr>
            <w:tcW w:w="284" w:type="dxa"/>
          </w:tcPr>
          <w:p w:rsidR="004E5214" w:rsidRPr="009061CF" w:rsidRDefault="004E5214" w:rsidP="007704E3"/>
        </w:tc>
        <w:tc>
          <w:tcPr>
            <w:tcW w:w="2268" w:type="dxa"/>
          </w:tcPr>
          <w:p w:rsidR="004E5214" w:rsidRPr="009061CF" w:rsidRDefault="004E5214" w:rsidP="007704E3"/>
        </w:tc>
        <w:tc>
          <w:tcPr>
            <w:tcW w:w="1716" w:type="dxa"/>
          </w:tcPr>
          <w:p w:rsidR="004E5214" w:rsidRPr="009061CF" w:rsidRDefault="004E5214" w:rsidP="007704E3"/>
        </w:tc>
        <w:tc>
          <w:tcPr>
            <w:tcW w:w="283" w:type="dxa"/>
          </w:tcPr>
          <w:p w:rsidR="004E5214" w:rsidRPr="009061CF" w:rsidRDefault="004E5214" w:rsidP="007704E3"/>
        </w:tc>
      </w:tr>
      <w:tr w:rsidR="007704E3" w:rsidTr="00B16ACA">
        <w:tc>
          <w:tcPr>
            <w:tcW w:w="1271" w:type="dxa"/>
          </w:tcPr>
          <w:p w:rsidR="007704E3" w:rsidRPr="009061CF" w:rsidRDefault="007704E3" w:rsidP="007704E3">
            <w:r w:rsidRPr="009061CF">
              <w:t>1</w:t>
            </w:r>
          </w:p>
        </w:tc>
        <w:tc>
          <w:tcPr>
            <w:tcW w:w="992" w:type="dxa"/>
          </w:tcPr>
          <w:p w:rsidR="007704E3" w:rsidRPr="009061CF" w:rsidRDefault="002E16E2" w:rsidP="007704E3">
            <w:r>
              <w:t>8</w:t>
            </w:r>
            <w:r w:rsidR="00C006CC">
              <w:t>,</w:t>
            </w:r>
            <w:r>
              <w:t>666</w:t>
            </w:r>
          </w:p>
        </w:tc>
        <w:tc>
          <w:tcPr>
            <w:tcW w:w="1418" w:type="dxa"/>
          </w:tcPr>
          <w:p w:rsidR="007704E3" w:rsidRPr="009061CF" w:rsidRDefault="002E16E2" w:rsidP="007704E3">
            <w:r>
              <w:t>72</w:t>
            </w:r>
            <w:r w:rsidR="00C006CC">
              <w:t>,</w:t>
            </w:r>
            <w:r>
              <w:t>982</w:t>
            </w:r>
          </w:p>
        </w:tc>
        <w:tc>
          <w:tcPr>
            <w:tcW w:w="1276" w:type="dxa"/>
          </w:tcPr>
          <w:p w:rsidR="007704E3" w:rsidRPr="009061CF" w:rsidRDefault="002E16E2" w:rsidP="007704E3">
            <w:r>
              <w:t>29</w:t>
            </w:r>
          </w:p>
        </w:tc>
        <w:tc>
          <w:tcPr>
            <w:tcW w:w="850" w:type="dxa"/>
          </w:tcPr>
          <w:p w:rsidR="007704E3" w:rsidRPr="009061CF" w:rsidRDefault="002E16E2" w:rsidP="007704E3">
            <w:r>
              <w:t>3.97</w:t>
            </w:r>
          </w:p>
        </w:tc>
        <w:tc>
          <w:tcPr>
            <w:tcW w:w="284" w:type="dxa"/>
          </w:tcPr>
          <w:p w:rsidR="007704E3" w:rsidRPr="009061CF" w:rsidRDefault="007704E3" w:rsidP="007704E3"/>
        </w:tc>
        <w:tc>
          <w:tcPr>
            <w:tcW w:w="850" w:type="dxa"/>
          </w:tcPr>
          <w:p w:rsidR="007704E3" w:rsidRPr="009061CF" w:rsidRDefault="002E16E2" w:rsidP="007704E3">
            <w:r>
              <w:t>1</w:t>
            </w:r>
            <w:r w:rsidR="00C006CC">
              <w:t>,</w:t>
            </w:r>
            <w:r>
              <w:t>726</w:t>
            </w:r>
          </w:p>
        </w:tc>
        <w:tc>
          <w:tcPr>
            <w:tcW w:w="1403" w:type="dxa"/>
          </w:tcPr>
          <w:p w:rsidR="007704E3" w:rsidRPr="009061CF" w:rsidRDefault="002E16E2" w:rsidP="007704E3">
            <w:r>
              <w:t>14</w:t>
            </w:r>
            <w:r w:rsidR="00C006CC">
              <w:t>,</w:t>
            </w:r>
            <w:r>
              <w:t>871</w:t>
            </w:r>
          </w:p>
        </w:tc>
        <w:tc>
          <w:tcPr>
            <w:tcW w:w="1275" w:type="dxa"/>
          </w:tcPr>
          <w:p w:rsidR="007704E3" w:rsidRPr="009061CF" w:rsidRDefault="002E16E2" w:rsidP="007704E3">
            <w:r>
              <w:t>17</w:t>
            </w:r>
          </w:p>
        </w:tc>
        <w:tc>
          <w:tcPr>
            <w:tcW w:w="1134" w:type="dxa"/>
          </w:tcPr>
          <w:p w:rsidR="007704E3" w:rsidRPr="009061CF" w:rsidRDefault="002E16E2" w:rsidP="007704E3">
            <w:r>
              <w:t>11.43</w:t>
            </w:r>
          </w:p>
        </w:tc>
        <w:tc>
          <w:tcPr>
            <w:tcW w:w="284" w:type="dxa"/>
          </w:tcPr>
          <w:p w:rsidR="007704E3" w:rsidRPr="009061CF" w:rsidRDefault="007704E3" w:rsidP="007704E3"/>
        </w:tc>
        <w:tc>
          <w:tcPr>
            <w:tcW w:w="2268" w:type="dxa"/>
          </w:tcPr>
          <w:p w:rsidR="007704E3" w:rsidRPr="009061CF" w:rsidRDefault="002E16E2" w:rsidP="000F1A59">
            <w:r>
              <w:t>2.88 [1.58-4.24]</w:t>
            </w:r>
          </w:p>
        </w:tc>
        <w:tc>
          <w:tcPr>
            <w:tcW w:w="1716" w:type="dxa"/>
          </w:tcPr>
          <w:p w:rsidR="007704E3" w:rsidRPr="009061CF" w:rsidRDefault="00F859F6" w:rsidP="00AC6F06">
            <w:r>
              <w:t>1.29, 1, 0.26</w:t>
            </w:r>
          </w:p>
        </w:tc>
        <w:tc>
          <w:tcPr>
            <w:tcW w:w="283" w:type="dxa"/>
          </w:tcPr>
          <w:p w:rsidR="007704E3" w:rsidRPr="009061CF" w:rsidRDefault="007704E3" w:rsidP="007704E3"/>
        </w:tc>
      </w:tr>
      <w:tr w:rsidR="007704E3" w:rsidTr="00B16ACA">
        <w:tc>
          <w:tcPr>
            <w:tcW w:w="1271" w:type="dxa"/>
          </w:tcPr>
          <w:p w:rsidR="007704E3" w:rsidRPr="009061CF" w:rsidRDefault="007704E3" w:rsidP="007704E3">
            <w:r w:rsidRPr="009061CF">
              <w:t>2</w:t>
            </w:r>
          </w:p>
        </w:tc>
        <w:tc>
          <w:tcPr>
            <w:tcW w:w="992" w:type="dxa"/>
          </w:tcPr>
          <w:p w:rsidR="007704E3" w:rsidRPr="009061CF" w:rsidRDefault="002E16E2" w:rsidP="007704E3">
            <w:r>
              <w:t>1</w:t>
            </w:r>
            <w:r w:rsidR="00C006CC">
              <w:t>,</w:t>
            </w:r>
            <w:r>
              <w:t>177</w:t>
            </w:r>
          </w:p>
        </w:tc>
        <w:tc>
          <w:tcPr>
            <w:tcW w:w="1418" w:type="dxa"/>
          </w:tcPr>
          <w:p w:rsidR="007704E3" w:rsidRPr="009061CF" w:rsidRDefault="002E16E2" w:rsidP="007704E3">
            <w:r>
              <w:t>10</w:t>
            </w:r>
            <w:r w:rsidR="00C006CC">
              <w:t>,</w:t>
            </w:r>
            <w:r>
              <w:t>047</w:t>
            </w:r>
          </w:p>
        </w:tc>
        <w:tc>
          <w:tcPr>
            <w:tcW w:w="1276" w:type="dxa"/>
          </w:tcPr>
          <w:p w:rsidR="007704E3" w:rsidRPr="009061CF" w:rsidRDefault="002E16E2" w:rsidP="007704E3">
            <w:r>
              <w:t>2</w:t>
            </w:r>
          </w:p>
        </w:tc>
        <w:tc>
          <w:tcPr>
            <w:tcW w:w="850" w:type="dxa"/>
          </w:tcPr>
          <w:p w:rsidR="007704E3" w:rsidRPr="009061CF" w:rsidRDefault="002E16E2" w:rsidP="007704E3">
            <w:r>
              <w:t>1.99</w:t>
            </w:r>
          </w:p>
        </w:tc>
        <w:tc>
          <w:tcPr>
            <w:tcW w:w="284" w:type="dxa"/>
          </w:tcPr>
          <w:p w:rsidR="007704E3" w:rsidRPr="009061CF" w:rsidRDefault="007704E3" w:rsidP="007704E3"/>
        </w:tc>
        <w:tc>
          <w:tcPr>
            <w:tcW w:w="850" w:type="dxa"/>
          </w:tcPr>
          <w:p w:rsidR="007704E3" w:rsidRPr="009061CF" w:rsidRDefault="002E16E2" w:rsidP="007704E3">
            <w:r>
              <w:t>220</w:t>
            </w:r>
          </w:p>
        </w:tc>
        <w:tc>
          <w:tcPr>
            <w:tcW w:w="1403" w:type="dxa"/>
          </w:tcPr>
          <w:p w:rsidR="007704E3" w:rsidRPr="009061CF" w:rsidRDefault="002E16E2" w:rsidP="007704E3">
            <w:r>
              <w:t>1</w:t>
            </w:r>
            <w:r w:rsidR="00C006CC">
              <w:t>,</w:t>
            </w:r>
            <w:r>
              <w:t>814</w:t>
            </w:r>
          </w:p>
        </w:tc>
        <w:tc>
          <w:tcPr>
            <w:tcW w:w="1275" w:type="dxa"/>
          </w:tcPr>
          <w:p w:rsidR="007704E3" w:rsidRPr="009061CF" w:rsidRDefault="002E16E2" w:rsidP="007704E3">
            <w:r>
              <w:t>15</w:t>
            </w:r>
          </w:p>
        </w:tc>
        <w:tc>
          <w:tcPr>
            <w:tcW w:w="1134" w:type="dxa"/>
          </w:tcPr>
          <w:p w:rsidR="007704E3" w:rsidRPr="009061CF" w:rsidRDefault="002E16E2" w:rsidP="007704E3">
            <w:r>
              <w:t>82.67</w:t>
            </w:r>
          </w:p>
        </w:tc>
        <w:tc>
          <w:tcPr>
            <w:tcW w:w="284" w:type="dxa"/>
          </w:tcPr>
          <w:p w:rsidR="007704E3" w:rsidRPr="009061CF" w:rsidRDefault="007704E3" w:rsidP="007704E3"/>
        </w:tc>
        <w:tc>
          <w:tcPr>
            <w:tcW w:w="2268" w:type="dxa"/>
          </w:tcPr>
          <w:p w:rsidR="007704E3" w:rsidRPr="009061CF" w:rsidRDefault="002E16E2" w:rsidP="007704E3">
            <w:r>
              <w:t>41.53 [9.50-181.6]</w:t>
            </w:r>
          </w:p>
        </w:tc>
        <w:tc>
          <w:tcPr>
            <w:tcW w:w="1716" w:type="dxa"/>
          </w:tcPr>
          <w:p w:rsidR="007704E3" w:rsidRPr="009061CF" w:rsidRDefault="00F859F6" w:rsidP="007704E3">
            <w:r>
              <w:t>1.96, 1, 0.16</w:t>
            </w:r>
          </w:p>
        </w:tc>
        <w:tc>
          <w:tcPr>
            <w:tcW w:w="283" w:type="dxa"/>
          </w:tcPr>
          <w:p w:rsidR="007704E3" w:rsidRPr="009061CF" w:rsidRDefault="007704E3" w:rsidP="007704E3"/>
        </w:tc>
      </w:tr>
      <w:tr w:rsidR="007704E3" w:rsidTr="00B16ACA">
        <w:tc>
          <w:tcPr>
            <w:tcW w:w="1271" w:type="dxa"/>
          </w:tcPr>
          <w:p w:rsidR="007704E3" w:rsidRPr="009061CF" w:rsidRDefault="000C37A1" w:rsidP="007704E3">
            <w:r>
              <w:t>3</w:t>
            </w:r>
          </w:p>
        </w:tc>
        <w:tc>
          <w:tcPr>
            <w:tcW w:w="992" w:type="dxa"/>
          </w:tcPr>
          <w:p w:rsidR="007704E3" w:rsidRPr="009061CF" w:rsidRDefault="002E16E2" w:rsidP="002E16E2">
            <w:r>
              <w:t>1</w:t>
            </w:r>
            <w:r w:rsidR="00C006CC">
              <w:t>,</w:t>
            </w:r>
            <w:r>
              <w:t>808</w:t>
            </w:r>
          </w:p>
        </w:tc>
        <w:tc>
          <w:tcPr>
            <w:tcW w:w="1418" w:type="dxa"/>
          </w:tcPr>
          <w:p w:rsidR="007704E3" w:rsidRPr="009061CF" w:rsidRDefault="002E16E2" w:rsidP="007704E3">
            <w:r>
              <w:t>15</w:t>
            </w:r>
            <w:r w:rsidR="00C006CC">
              <w:t>,</w:t>
            </w:r>
            <w:r>
              <w:t>416</w:t>
            </w:r>
          </w:p>
        </w:tc>
        <w:tc>
          <w:tcPr>
            <w:tcW w:w="1276" w:type="dxa"/>
          </w:tcPr>
          <w:p w:rsidR="007704E3" w:rsidRPr="009061CF" w:rsidRDefault="002E16E2" w:rsidP="007704E3">
            <w:r>
              <w:t>3</w:t>
            </w:r>
          </w:p>
        </w:tc>
        <w:tc>
          <w:tcPr>
            <w:tcW w:w="850" w:type="dxa"/>
          </w:tcPr>
          <w:p w:rsidR="007704E3" w:rsidRPr="009061CF" w:rsidRDefault="002E16E2" w:rsidP="007704E3">
            <w:r>
              <w:t>1.95</w:t>
            </w:r>
          </w:p>
        </w:tc>
        <w:tc>
          <w:tcPr>
            <w:tcW w:w="284" w:type="dxa"/>
          </w:tcPr>
          <w:p w:rsidR="007704E3" w:rsidRPr="009061CF" w:rsidRDefault="007704E3" w:rsidP="007704E3"/>
        </w:tc>
        <w:tc>
          <w:tcPr>
            <w:tcW w:w="850" w:type="dxa"/>
          </w:tcPr>
          <w:p w:rsidR="007704E3" w:rsidRPr="009061CF" w:rsidRDefault="002E16E2" w:rsidP="007704E3">
            <w:r>
              <w:t>348</w:t>
            </w:r>
          </w:p>
        </w:tc>
        <w:tc>
          <w:tcPr>
            <w:tcW w:w="1403" w:type="dxa"/>
          </w:tcPr>
          <w:p w:rsidR="007704E3" w:rsidRPr="009061CF" w:rsidRDefault="002E16E2" w:rsidP="007704E3">
            <w:r>
              <w:t>2</w:t>
            </w:r>
            <w:r w:rsidR="00C006CC">
              <w:t>,</w:t>
            </w:r>
            <w:r>
              <w:t>997</w:t>
            </w:r>
          </w:p>
        </w:tc>
        <w:tc>
          <w:tcPr>
            <w:tcW w:w="1275" w:type="dxa"/>
          </w:tcPr>
          <w:p w:rsidR="007704E3" w:rsidRPr="009061CF" w:rsidRDefault="002E16E2" w:rsidP="007704E3">
            <w:r>
              <w:t>10</w:t>
            </w:r>
          </w:p>
        </w:tc>
        <w:tc>
          <w:tcPr>
            <w:tcW w:w="1134" w:type="dxa"/>
          </w:tcPr>
          <w:p w:rsidR="007704E3" w:rsidRPr="009061CF" w:rsidRDefault="002E16E2" w:rsidP="007704E3">
            <w:r>
              <w:t>33.37</w:t>
            </w:r>
          </w:p>
        </w:tc>
        <w:tc>
          <w:tcPr>
            <w:tcW w:w="284" w:type="dxa"/>
          </w:tcPr>
          <w:p w:rsidR="007704E3" w:rsidRPr="009061CF" w:rsidRDefault="007704E3" w:rsidP="007704E3"/>
        </w:tc>
        <w:tc>
          <w:tcPr>
            <w:tcW w:w="2268" w:type="dxa"/>
          </w:tcPr>
          <w:p w:rsidR="007704E3" w:rsidRPr="009061CF" w:rsidRDefault="002E16E2" w:rsidP="007704E3">
            <w:r>
              <w:t>17.15 [4.72-62.30]</w:t>
            </w:r>
          </w:p>
        </w:tc>
        <w:tc>
          <w:tcPr>
            <w:tcW w:w="1716" w:type="dxa"/>
          </w:tcPr>
          <w:p w:rsidR="007704E3" w:rsidRPr="009061CF" w:rsidRDefault="00F859F6" w:rsidP="007704E3">
            <w:r>
              <w:t>3.85, 1, 0.0496</w:t>
            </w:r>
          </w:p>
        </w:tc>
        <w:tc>
          <w:tcPr>
            <w:tcW w:w="283" w:type="dxa"/>
          </w:tcPr>
          <w:p w:rsidR="007704E3" w:rsidRPr="009061CF" w:rsidRDefault="007704E3" w:rsidP="007704E3"/>
        </w:tc>
      </w:tr>
      <w:tr w:rsidR="000F1A59" w:rsidTr="00B16ACA">
        <w:tc>
          <w:tcPr>
            <w:tcW w:w="1271" w:type="dxa"/>
          </w:tcPr>
          <w:p w:rsidR="000F1A59" w:rsidRPr="009061CF" w:rsidRDefault="000F1A59" w:rsidP="007704E3"/>
        </w:tc>
        <w:tc>
          <w:tcPr>
            <w:tcW w:w="992" w:type="dxa"/>
          </w:tcPr>
          <w:p w:rsidR="000F1A59" w:rsidRPr="009061CF" w:rsidRDefault="000F1A59" w:rsidP="007704E3"/>
        </w:tc>
        <w:tc>
          <w:tcPr>
            <w:tcW w:w="1418" w:type="dxa"/>
          </w:tcPr>
          <w:p w:rsidR="000F1A59" w:rsidRPr="009061CF" w:rsidRDefault="000F1A59" w:rsidP="007704E3"/>
        </w:tc>
        <w:tc>
          <w:tcPr>
            <w:tcW w:w="1276" w:type="dxa"/>
          </w:tcPr>
          <w:p w:rsidR="000F1A59" w:rsidRPr="009061CF" w:rsidRDefault="000F1A59" w:rsidP="007704E3"/>
        </w:tc>
        <w:tc>
          <w:tcPr>
            <w:tcW w:w="850" w:type="dxa"/>
          </w:tcPr>
          <w:p w:rsidR="000F1A59" w:rsidRPr="009061CF" w:rsidRDefault="000F1A59" w:rsidP="007704E3"/>
        </w:tc>
        <w:tc>
          <w:tcPr>
            <w:tcW w:w="284" w:type="dxa"/>
          </w:tcPr>
          <w:p w:rsidR="000F1A59" w:rsidRPr="009061CF" w:rsidRDefault="000F1A59" w:rsidP="007704E3"/>
        </w:tc>
        <w:tc>
          <w:tcPr>
            <w:tcW w:w="850" w:type="dxa"/>
          </w:tcPr>
          <w:p w:rsidR="000F1A59" w:rsidRPr="009061CF" w:rsidRDefault="000F1A59" w:rsidP="007704E3"/>
        </w:tc>
        <w:tc>
          <w:tcPr>
            <w:tcW w:w="3812" w:type="dxa"/>
            <w:gridSpan w:val="3"/>
          </w:tcPr>
          <w:p w:rsidR="000F1A59" w:rsidRPr="009061CF" w:rsidRDefault="00C006CC" w:rsidP="00C006CC">
            <w:pPr>
              <w:jc w:val="right"/>
            </w:pPr>
            <w:r>
              <w:t>r</w:t>
            </w:r>
            <w:r w:rsidR="000F1A59" w:rsidRPr="000F1A59">
              <w:t xml:space="preserve">oute 1,2, </w:t>
            </w:r>
            <w:proofErr w:type="spellStart"/>
            <w:r w:rsidR="000F1A59" w:rsidRPr="000F1A59">
              <w:t>vs</w:t>
            </w:r>
            <w:proofErr w:type="spellEnd"/>
            <w:r w:rsidR="000F1A59" w:rsidRPr="000F1A59">
              <w:t xml:space="preserve"> </w:t>
            </w:r>
            <w:r w:rsidR="000C37A1">
              <w:t>3</w:t>
            </w:r>
            <w:r w:rsidR="000F1A59" w:rsidRPr="000F1A59">
              <w:t xml:space="preserve">:  χ2, </w:t>
            </w:r>
            <w:proofErr w:type="spellStart"/>
            <w:r w:rsidR="000F1A59" w:rsidRPr="000F1A59">
              <w:t>df</w:t>
            </w:r>
            <w:proofErr w:type="spellEnd"/>
            <w:r w:rsidR="000F1A59" w:rsidRPr="000F1A59">
              <w:t xml:space="preserve">, P </w:t>
            </w:r>
            <w:proofErr w:type="spellStart"/>
            <w:r w:rsidR="000F1A59" w:rsidRPr="000F1A59">
              <w:t>value</w:t>
            </w:r>
            <w:proofErr w:type="spellEnd"/>
          </w:p>
        </w:tc>
        <w:tc>
          <w:tcPr>
            <w:tcW w:w="284" w:type="dxa"/>
          </w:tcPr>
          <w:p w:rsidR="000F1A59" w:rsidRPr="009061CF" w:rsidRDefault="000F1A59" w:rsidP="007704E3"/>
        </w:tc>
        <w:tc>
          <w:tcPr>
            <w:tcW w:w="2268" w:type="dxa"/>
          </w:tcPr>
          <w:p w:rsidR="000F1A59" w:rsidRPr="009061CF" w:rsidRDefault="002E16E2" w:rsidP="002E16E2">
            <w:pPr>
              <w:jc w:val="center"/>
            </w:pPr>
            <w:r>
              <w:t>14.66, 2, &lt;0.001</w:t>
            </w:r>
          </w:p>
        </w:tc>
        <w:tc>
          <w:tcPr>
            <w:tcW w:w="1716" w:type="dxa"/>
          </w:tcPr>
          <w:p w:rsidR="000F1A59" w:rsidRPr="009061CF" w:rsidRDefault="000F1A59" w:rsidP="007704E3"/>
        </w:tc>
        <w:tc>
          <w:tcPr>
            <w:tcW w:w="283" w:type="dxa"/>
          </w:tcPr>
          <w:p w:rsidR="000F1A59" w:rsidRDefault="000F1A59" w:rsidP="007704E3"/>
        </w:tc>
      </w:tr>
      <w:tr w:rsidR="0047625C" w:rsidTr="00B16ACA">
        <w:tc>
          <w:tcPr>
            <w:tcW w:w="1271" w:type="dxa"/>
          </w:tcPr>
          <w:p w:rsidR="0047625C" w:rsidRDefault="0047625C" w:rsidP="007704E3"/>
        </w:tc>
        <w:tc>
          <w:tcPr>
            <w:tcW w:w="3686" w:type="dxa"/>
            <w:gridSpan w:val="3"/>
          </w:tcPr>
          <w:p w:rsidR="0047625C" w:rsidRDefault="0047625C" w:rsidP="00C006CC">
            <w:r>
              <w:t xml:space="preserve">Controls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 w:rsidR="00C006CC">
              <w:t>m</w:t>
            </w:r>
            <w:r>
              <w:t>ental</w:t>
            </w:r>
            <w:proofErr w:type="spellEnd"/>
            <w:r>
              <w:t xml:space="preserve"> </w:t>
            </w:r>
            <w:r w:rsidR="00C006CC">
              <w:t>h</w:t>
            </w:r>
            <w:r>
              <w:t xml:space="preserve">ealth </w:t>
            </w:r>
            <w:r w:rsidR="00C006CC">
              <w:t>c</w:t>
            </w:r>
            <w:r>
              <w:t>are</w:t>
            </w:r>
          </w:p>
        </w:tc>
        <w:tc>
          <w:tcPr>
            <w:tcW w:w="850" w:type="dxa"/>
          </w:tcPr>
          <w:p w:rsidR="0047625C" w:rsidRDefault="0047625C" w:rsidP="007704E3"/>
        </w:tc>
        <w:tc>
          <w:tcPr>
            <w:tcW w:w="284" w:type="dxa"/>
          </w:tcPr>
          <w:p w:rsidR="0047625C" w:rsidRDefault="0047625C" w:rsidP="007704E3"/>
        </w:tc>
        <w:tc>
          <w:tcPr>
            <w:tcW w:w="850" w:type="dxa"/>
          </w:tcPr>
          <w:p w:rsidR="0047625C" w:rsidRDefault="0047625C" w:rsidP="007704E3"/>
        </w:tc>
        <w:tc>
          <w:tcPr>
            <w:tcW w:w="1403" w:type="dxa"/>
          </w:tcPr>
          <w:p w:rsidR="0047625C" w:rsidRDefault="0047625C" w:rsidP="007704E3"/>
        </w:tc>
        <w:tc>
          <w:tcPr>
            <w:tcW w:w="1275" w:type="dxa"/>
          </w:tcPr>
          <w:p w:rsidR="0047625C" w:rsidRDefault="0047625C" w:rsidP="007704E3"/>
        </w:tc>
        <w:tc>
          <w:tcPr>
            <w:tcW w:w="1134" w:type="dxa"/>
          </w:tcPr>
          <w:p w:rsidR="0047625C" w:rsidRDefault="0047625C" w:rsidP="007704E3"/>
        </w:tc>
        <w:tc>
          <w:tcPr>
            <w:tcW w:w="284" w:type="dxa"/>
          </w:tcPr>
          <w:p w:rsidR="0047625C" w:rsidRDefault="0047625C" w:rsidP="007704E3"/>
        </w:tc>
        <w:tc>
          <w:tcPr>
            <w:tcW w:w="2268" w:type="dxa"/>
          </w:tcPr>
          <w:p w:rsidR="0047625C" w:rsidRDefault="0047625C" w:rsidP="007704E3"/>
        </w:tc>
        <w:tc>
          <w:tcPr>
            <w:tcW w:w="1716" w:type="dxa"/>
          </w:tcPr>
          <w:p w:rsidR="0047625C" w:rsidRDefault="0047625C" w:rsidP="007704E3"/>
        </w:tc>
        <w:tc>
          <w:tcPr>
            <w:tcW w:w="283" w:type="dxa"/>
          </w:tcPr>
          <w:p w:rsidR="0047625C" w:rsidRDefault="0047625C" w:rsidP="007704E3"/>
        </w:tc>
      </w:tr>
      <w:tr w:rsidR="004E5214" w:rsidTr="00B16ACA">
        <w:tc>
          <w:tcPr>
            <w:tcW w:w="1271" w:type="dxa"/>
          </w:tcPr>
          <w:p w:rsidR="004E5214" w:rsidRDefault="004E5214" w:rsidP="000C0144">
            <w:r>
              <w:t>Route</w:t>
            </w:r>
          </w:p>
        </w:tc>
        <w:tc>
          <w:tcPr>
            <w:tcW w:w="992" w:type="dxa"/>
          </w:tcPr>
          <w:p w:rsidR="004E5214" w:rsidRDefault="004E5214" w:rsidP="000C0144"/>
        </w:tc>
        <w:tc>
          <w:tcPr>
            <w:tcW w:w="1418" w:type="dxa"/>
          </w:tcPr>
          <w:p w:rsidR="004E5214" w:rsidRDefault="004E5214" w:rsidP="000C0144"/>
        </w:tc>
        <w:tc>
          <w:tcPr>
            <w:tcW w:w="1276" w:type="dxa"/>
          </w:tcPr>
          <w:p w:rsidR="004E5214" w:rsidRDefault="004E5214" w:rsidP="000C0144"/>
        </w:tc>
        <w:tc>
          <w:tcPr>
            <w:tcW w:w="850" w:type="dxa"/>
          </w:tcPr>
          <w:p w:rsidR="004E5214" w:rsidRDefault="004E5214" w:rsidP="000C0144"/>
        </w:tc>
        <w:tc>
          <w:tcPr>
            <w:tcW w:w="284" w:type="dxa"/>
          </w:tcPr>
          <w:p w:rsidR="004E5214" w:rsidRDefault="004E5214" w:rsidP="000C0144"/>
        </w:tc>
        <w:tc>
          <w:tcPr>
            <w:tcW w:w="2253" w:type="dxa"/>
            <w:gridSpan w:val="2"/>
          </w:tcPr>
          <w:p w:rsidR="004E5214" w:rsidRPr="005B5112" w:rsidRDefault="00DB06D9" w:rsidP="000C0144">
            <w:r>
              <w:t>AMAB</w:t>
            </w:r>
          </w:p>
        </w:tc>
        <w:tc>
          <w:tcPr>
            <w:tcW w:w="1275" w:type="dxa"/>
          </w:tcPr>
          <w:p w:rsidR="004E5214" w:rsidRPr="005B5112" w:rsidRDefault="004E5214" w:rsidP="000C0144"/>
        </w:tc>
        <w:tc>
          <w:tcPr>
            <w:tcW w:w="1134" w:type="dxa"/>
          </w:tcPr>
          <w:p w:rsidR="004E5214" w:rsidRPr="005B5112" w:rsidRDefault="004E5214" w:rsidP="000C0144"/>
        </w:tc>
        <w:tc>
          <w:tcPr>
            <w:tcW w:w="284" w:type="dxa"/>
          </w:tcPr>
          <w:p w:rsidR="004E5214" w:rsidRDefault="004E5214" w:rsidP="000C0144"/>
        </w:tc>
        <w:tc>
          <w:tcPr>
            <w:tcW w:w="2268" w:type="dxa"/>
          </w:tcPr>
          <w:p w:rsidR="004E5214" w:rsidRDefault="004E5214" w:rsidP="000C0144"/>
        </w:tc>
        <w:tc>
          <w:tcPr>
            <w:tcW w:w="1716" w:type="dxa"/>
          </w:tcPr>
          <w:p w:rsidR="004E5214" w:rsidRDefault="004E5214" w:rsidP="000C0144"/>
        </w:tc>
        <w:tc>
          <w:tcPr>
            <w:tcW w:w="283" w:type="dxa"/>
          </w:tcPr>
          <w:p w:rsidR="004E5214" w:rsidRDefault="004E5214" w:rsidP="000C0144"/>
        </w:tc>
      </w:tr>
      <w:tr w:rsidR="000C0144" w:rsidTr="00B16ACA">
        <w:tc>
          <w:tcPr>
            <w:tcW w:w="1271" w:type="dxa"/>
          </w:tcPr>
          <w:p w:rsidR="000C0144" w:rsidRDefault="000C0144" w:rsidP="000C0144">
            <w:r>
              <w:t>2</w:t>
            </w:r>
          </w:p>
        </w:tc>
        <w:tc>
          <w:tcPr>
            <w:tcW w:w="992" w:type="dxa"/>
          </w:tcPr>
          <w:p w:rsidR="000C0144" w:rsidRDefault="00AA7CDA" w:rsidP="000C0144">
            <w:r>
              <w:t>2</w:t>
            </w:r>
            <w:r w:rsidR="00C006CC">
              <w:t>,</w:t>
            </w:r>
            <w:r>
              <w:t>181</w:t>
            </w:r>
          </w:p>
        </w:tc>
        <w:tc>
          <w:tcPr>
            <w:tcW w:w="1418" w:type="dxa"/>
          </w:tcPr>
          <w:p w:rsidR="000C0144" w:rsidRDefault="00AA7CDA" w:rsidP="000C0144">
            <w:r>
              <w:t>18</w:t>
            </w:r>
            <w:r w:rsidR="00C006CC">
              <w:t>,</w:t>
            </w:r>
            <w:r>
              <w:t>095</w:t>
            </w:r>
          </w:p>
        </w:tc>
        <w:tc>
          <w:tcPr>
            <w:tcW w:w="1276" w:type="dxa"/>
          </w:tcPr>
          <w:p w:rsidR="000C0144" w:rsidRDefault="00AA7CDA" w:rsidP="000C0144">
            <w:r>
              <w:t>93</w:t>
            </w:r>
          </w:p>
        </w:tc>
        <w:tc>
          <w:tcPr>
            <w:tcW w:w="850" w:type="dxa"/>
          </w:tcPr>
          <w:p w:rsidR="000C0144" w:rsidRDefault="00AA7CDA" w:rsidP="000C0144">
            <w:r>
              <w:t>51.40</w:t>
            </w:r>
          </w:p>
        </w:tc>
        <w:tc>
          <w:tcPr>
            <w:tcW w:w="284" w:type="dxa"/>
          </w:tcPr>
          <w:p w:rsidR="000C0144" w:rsidRDefault="000C0144" w:rsidP="000C0144"/>
        </w:tc>
        <w:tc>
          <w:tcPr>
            <w:tcW w:w="850" w:type="dxa"/>
          </w:tcPr>
          <w:p w:rsidR="000C0144" w:rsidRPr="00660A8E" w:rsidRDefault="00AA7CDA" w:rsidP="000C0144">
            <w:r>
              <w:t>429</w:t>
            </w:r>
          </w:p>
        </w:tc>
        <w:tc>
          <w:tcPr>
            <w:tcW w:w="1403" w:type="dxa"/>
          </w:tcPr>
          <w:p w:rsidR="000C0144" w:rsidRPr="00660A8E" w:rsidRDefault="00AA7CDA" w:rsidP="000C0144">
            <w:r>
              <w:t>3</w:t>
            </w:r>
            <w:r w:rsidR="00C006CC">
              <w:t>,</w:t>
            </w:r>
            <w:r>
              <w:t>543</w:t>
            </w:r>
          </w:p>
        </w:tc>
        <w:tc>
          <w:tcPr>
            <w:tcW w:w="1275" w:type="dxa"/>
          </w:tcPr>
          <w:p w:rsidR="000C0144" w:rsidRPr="00660A8E" w:rsidRDefault="00AA7CDA" w:rsidP="000C0144">
            <w:r>
              <w:t>32</w:t>
            </w:r>
          </w:p>
        </w:tc>
        <w:tc>
          <w:tcPr>
            <w:tcW w:w="1134" w:type="dxa"/>
          </w:tcPr>
          <w:p w:rsidR="000C0144" w:rsidRPr="00660A8E" w:rsidRDefault="00AA7CDA" w:rsidP="000C0144">
            <w:r>
              <w:t>90.33</w:t>
            </w:r>
          </w:p>
        </w:tc>
        <w:tc>
          <w:tcPr>
            <w:tcW w:w="284" w:type="dxa"/>
          </w:tcPr>
          <w:p w:rsidR="000C0144" w:rsidRDefault="000C0144" w:rsidP="000C0144"/>
        </w:tc>
        <w:tc>
          <w:tcPr>
            <w:tcW w:w="2268" w:type="dxa"/>
          </w:tcPr>
          <w:p w:rsidR="000C0144" w:rsidRDefault="00AA7CDA" w:rsidP="000C0144">
            <w:r>
              <w:t>1.76 [1.18-2.63]</w:t>
            </w:r>
          </w:p>
        </w:tc>
        <w:tc>
          <w:tcPr>
            <w:tcW w:w="1716" w:type="dxa"/>
          </w:tcPr>
          <w:p w:rsidR="000C0144" w:rsidRDefault="000C0144" w:rsidP="000C0144"/>
        </w:tc>
        <w:tc>
          <w:tcPr>
            <w:tcW w:w="283" w:type="dxa"/>
          </w:tcPr>
          <w:p w:rsidR="000C0144" w:rsidRDefault="000C0144" w:rsidP="000C0144"/>
        </w:tc>
      </w:tr>
      <w:tr w:rsidR="000C0144" w:rsidTr="00B16ACA">
        <w:tc>
          <w:tcPr>
            <w:tcW w:w="1271" w:type="dxa"/>
          </w:tcPr>
          <w:p w:rsidR="000C0144" w:rsidRDefault="000C37A1" w:rsidP="000C0144">
            <w:r>
              <w:t>3</w:t>
            </w:r>
          </w:p>
        </w:tc>
        <w:tc>
          <w:tcPr>
            <w:tcW w:w="992" w:type="dxa"/>
          </w:tcPr>
          <w:p w:rsidR="000C0144" w:rsidRDefault="00AA7CDA" w:rsidP="000C0144">
            <w:r>
              <w:t>3</w:t>
            </w:r>
            <w:r w:rsidR="00C006CC">
              <w:t>,</w:t>
            </w:r>
            <w:r>
              <w:t>123</w:t>
            </w:r>
          </w:p>
        </w:tc>
        <w:tc>
          <w:tcPr>
            <w:tcW w:w="1418" w:type="dxa"/>
          </w:tcPr>
          <w:p w:rsidR="00D5782B" w:rsidRDefault="00AA7CDA" w:rsidP="000C0144">
            <w:r>
              <w:t>26</w:t>
            </w:r>
            <w:r w:rsidR="00C006CC">
              <w:t>,</w:t>
            </w:r>
            <w:r>
              <w:t>145</w:t>
            </w:r>
          </w:p>
        </w:tc>
        <w:tc>
          <w:tcPr>
            <w:tcW w:w="1276" w:type="dxa"/>
          </w:tcPr>
          <w:p w:rsidR="00D5782B" w:rsidRDefault="00AA7CDA" w:rsidP="000C0144">
            <w:r>
              <w:t>145</w:t>
            </w:r>
          </w:p>
        </w:tc>
        <w:tc>
          <w:tcPr>
            <w:tcW w:w="850" w:type="dxa"/>
          </w:tcPr>
          <w:p w:rsidR="000C0144" w:rsidRDefault="00AA7CDA" w:rsidP="000C0144">
            <w:r>
              <w:t>55.46</w:t>
            </w:r>
          </w:p>
        </w:tc>
        <w:tc>
          <w:tcPr>
            <w:tcW w:w="284" w:type="dxa"/>
          </w:tcPr>
          <w:p w:rsidR="000C0144" w:rsidRDefault="000C0144" w:rsidP="000C0144"/>
        </w:tc>
        <w:tc>
          <w:tcPr>
            <w:tcW w:w="850" w:type="dxa"/>
          </w:tcPr>
          <w:p w:rsidR="000C0144" w:rsidRPr="00660A8E" w:rsidRDefault="00AA7CDA" w:rsidP="000C0144">
            <w:r>
              <w:t>635</w:t>
            </w:r>
          </w:p>
        </w:tc>
        <w:tc>
          <w:tcPr>
            <w:tcW w:w="1403" w:type="dxa"/>
          </w:tcPr>
          <w:p w:rsidR="000C0144" w:rsidRPr="00660A8E" w:rsidRDefault="00AA7CDA" w:rsidP="000C0144">
            <w:r>
              <w:t>5</w:t>
            </w:r>
            <w:r w:rsidR="00C006CC">
              <w:t>,</w:t>
            </w:r>
            <w:r>
              <w:t>374</w:t>
            </w:r>
          </w:p>
        </w:tc>
        <w:tc>
          <w:tcPr>
            <w:tcW w:w="1275" w:type="dxa"/>
          </w:tcPr>
          <w:p w:rsidR="000C0144" w:rsidRPr="00660A8E" w:rsidRDefault="00AA7CDA" w:rsidP="000C0144">
            <w:r>
              <w:t>19</w:t>
            </w:r>
          </w:p>
        </w:tc>
        <w:tc>
          <w:tcPr>
            <w:tcW w:w="1134" w:type="dxa"/>
          </w:tcPr>
          <w:p w:rsidR="000C0144" w:rsidRDefault="00AA7CDA" w:rsidP="000C0144">
            <w:r>
              <w:t>35.35</w:t>
            </w:r>
          </w:p>
        </w:tc>
        <w:tc>
          <w:tcPr>
            <w:tcW w:w="284" w:type="dxa"/>
          </w:tcPr>
          <w:p w:rsidR="000C0144" w:rsidRDefault="000C0144" w:rsidP="000C0144"/>
        </w:tc>
        <w:tc>
          <w:tcPr>
            <w:tcW w:w="2268" w:type="dxa"/>
          </w:tcPr>
          <w:p w:rsidR="000C0144" w:rsidRDefault="00AA7CDA" w:rsidP="000C0144">
            <w:r>
              <w:t>0.64 [0.40-1.03]</w:t>
            </w:r>
          </w:p>
        </w:tc>
        <w:tc>
          <w:tcPr>
            <w:tcW w:w="1716" w:type="dxa"/>
          </w:tcPr>
          <w:p w:rsidR="000C0144" w:rsidRDefault="000C0144" w:rsidP="00851DC8"/>
        </w:tc>
        <w:tc>
          <w:tcPr>
            <w:tcW w:w="283" w:type="dxa"/>
          </w:tcPr>
          <w:p w:rsidR="000C0144" w:rsidRDefault="000C0144" w:rsidP="000C0144"/>
        </w:tc>
      </w:tr>
      <w:tr w:rsidR="000F1A59" w:rsidTr="00B16ACA">
        <w:tc>
          <w:tcPr>
            <w:tcW w:w="1271" w:type="dxa"/>
          </w:tcPr>
          <w:p w:rsidR="000F1A59" w:rsidRDefault="000F1A59" w:rsidP="007704E3"/>
        </w:tc>
        <w:tc>
          <w:tcPr>
            <w:tcW w:w="992" w:type="dxa"/>
          </w:tcPr>
          <w:p w:rsidR="000F1A59" w:rsidRDefault="000F1A59" w:rsidP="007704E3"/>
        </w:tc>
        <w:tc>
          <w:tcPr>
            <w:tcW w:w="1418" w:type="dxa"/>
          </w:tcPr>
          <w:p w:rsidR="000F1A59" w:rsidRDefault="000F1A59" w:rsidP="007704E3"/>
        </w:tc>
        <w:tc>
          <w:tcPr>
            <w:tcW w:w="1276" w:type="dxa"/>
          </w:tcPr>
          <w:p w:rsidR="000F1A59" w:rsidRDefault="000F1A59" w:rsidP="007704E3"/>
        </w:tc>
        <w:tc>
          <w:tcPr>
            <w:tcW w:w="850" w:type="dxa"/>
          </w:tcPr>
          <w:p w:rsidR="000F1A59" w:rsidRDefault="000F1A59" w:rsidP="007704E3"/>
        </w:tc>
        <w:tc>
          <w:tcPr>
            <w:tcW w:w="284" w:type="dxa"/>
          </w:tcPr>
          <w:p w:rsidR="000F1A59" w:rsidRDefault="000F1A59" w:rsidP="007704E3"/>
        </w:tc>
        <w:tc>
          <w:tcPr>
            <w:tcW w:w="850" w:type="dxa"/>
          </w:tcPr>
          <w:p w:rsidR="000F1A59" w:rsidRDefault="000F1A59" w:rsidP="007704E3"/>
        </w:tc>
        <w:tc>
          <w:tcPr>
            <w:tcW w:w="3812" w:type="dxa"/>
            <w:gridSpan w:val="3"/>
          </w:tcPr>
          <w:p w:rsidR="000F1A59" w:rsidRDefault="00C006CC" w:rsidP="00C006CC">
            <w:pPr>
              <w:jc w:val="right"/>
            </w:pPr>
            <w:r>
              <w:t>r</w:t>
            </w:r>
            <w:r w:rsidR="000F1A59" w:rsidRPr="006B33A5">
              <w:t xml:space="preserve">oute 1,2, </w:t>
            </w:r>
            <w:proofErr w:type="spellStart"/>
            <w:r w:rsidR="000F1A59" w:rsidRPr="006B33A5">
              <w:t>vs</w:t>
            </w:r>
            <w:proofErr w:type="spellEnd"/>
            <w:r w:rsidR="000F1A59" w:rsidRPr="006B33A5">
              <w:t xml:space="preserve"> </w:t>
            </w:r>
            <w:r w:rsidR="000C37A1">
              <w:t>3</w:t>
            </w:r>
            <w:r w:rsidR="000F1A59" w:rsidRPr="006B33A5">
              <w:t xml:space="preserve">:  χ2, </w:t>
            </w:r>
            <w:proofErr w:type="spellStart"/>
            <w:r w:rsidR="000F1A59" w:rsidRPr="006B33A5">
              <w:t>df</w:t>
            </w:r>
            <w:proofErr w:type="spellEnd"/>
            <w:r w:rsidR="000F1A59" w:rsidRPr="006B33A5">
              <w:t xml:space="preserve">, P </w:t>
            </w:r>
            <w:proofErr w:type="spellStart"/>
            <w:r w:rsidR="000F1A59" w:rsidRPr="006B33A5">
              <w:t>value</w:t>
            </w:r>
            <w:proofErr w:type="spellEnd"/>
          </w:p>
        </w:tc>
        <w:tc>
          <w:tcPr>
            <w:tcW w:w="284" w:type="dxa"/>
          </w:tcPr>
          <w:p w:rsidR="000F1A59" w:rsidRDefault="000F1A59" w:rsidP="007704E3"/>
        </w:tc>
        <w:tc>
          <w:tcPr>
            <w:tcW w:w="2268" w:type="dxa"/>
          </w:tcPr>
          <w:p w:rsidR="000F1A59" w:rsidRPr="006B33A5" w:rsidRDefault="00AA7CDA" w:rsidP="00E1337D">
            <w:pPr>
              <w:jc w:val="center"/>
            </w:pPr>
            <w:r>
              <w:t>13.17, 2, &lt;0.001</w:t>
            </w:r>
          </w:p>
        </w:tc>
        <w:tc>
          <w:tcPr>
            <w:tcW w:w="1716" w:type="dxa"/>
          </w:tcPr>
          <w:p w:rsidR="000F1A59" w:rsidRDefault="000F1A59" w:rsidP="007704E3"/>
        </w:tc>
        <w:tc>
          <w:tcPr>
            <w:tcW w:w="283" w:type="dxa"/>
          </w:tcPr>
          <w:p w:rsidR="000F1A59" w:rsidRDefault="000F1A59" w:rsidP="007704E3"/>
        </w:tc>
      </w:tr>
      <w:tr w:rsidR="004E5214" w:rsidTr="00B16ACA">
        <w:tc>
          <w:tcPr>
            <w:tcW w:w="1271" w:type="dxa"/>
          </w:tcPr>
          <w:p w:rsidR="004E5214" w:rsidRPr="002E3436" w:rsidRDefault="004E5214" w:rsidP="007704E3">
            <w:r>
              <w:t>R</w:t>
            </w:r>
            <w:r w:rsidRPr="002E3436">
              <w:t>oute</w:t>
            </w:r>
          </w:p>
        </w:tc>
        <w:tc>
          <w:tcPr>
            <w:tcW w:w="992" w:type="dxa"/>
          </w:tcPr>
          <w:p w:rsidR="004E5214" w:rsidRPr="002E3436" w:rsidRDefault="004E5214" w:rsidP="007704E3"/>
        </w:tc>
        <w:tc>
          <w:tcPr>
            <w:tcW w:w="1418" w:type="dxa"/>
          </w:tcPr>
          <w:p w:rsidR="004E5214" w:rsidRPr="002E3436" w:rsidRDefault="004E5214" w:rsidP="007704E3"/>
        </w:tc>
        <w:tc>
          <w:tcPr>
            <w:tcW w:w="1276" w:type="dxa"/>
          </w:tcPr>
          <w:p w:rsidR="004E5214" w:rsidRPr="002E3436" w:rsidRDefault="004E5214" w:rsidP="007704E3"/>
        </w:tc>
        <w:tc>
          <w:tcPr>
            <w:tcW w:w="850" w:type="dxa"/>
          </w:tcPr>
          <w:p w:rsidR="004E5214" w:rsidRPr="002E3436" w:rsidRDefault="004E5214" w:rsidP="007704E3"/>
        </w:tc>
        <w:tc>
          <w:tcPr>
            <w:tcW w:w="284" w:type="dxa"/>
          </w:tcPr>
          <w:p w:rsidR="004E5214" w:rsidRPr="002E3436" w:rsidRDefault="004E5214" w:rsidP="007704E3"/>
        </w:tc>
        <w:tc>
          <w:tcPr>
            <w:tcW w:w="2253" w:type="dxa"/>
            <w:gridSpan w:val="2"/>
          </w:tcPr>
          <w:p w:rsidR="004E5214" w:rsidRPr="002E3436" w:rsidRDefault="00DB06D9" w:rsidP="007704E3">
            <w:r>
              <w:t>AFAB</w:t>
            </w:r>
          </w:p>
        </w:tc>
        <w:tc>
          <w:tcPr>
            <w:tcW w:w="1275" w:type="dxa"/>
          </w:tcPr>
          <w:p w:rsidR="004E5214" w:rsidRPr="002E3436" w:rsidRDefault="004E5214" w:rsidP="007704E3"/>
        </w:tc>
        <w:tc>
          <w:tcPr>
            <w:tcW w:w="1134" w:type="dxa"/>
          </w:tcPr>
          <w:p w:rsidR="004E5214" w:rsidRPr="002E3436" w:rsidRDefault="004E5214" w:rsidP="007704E3"/>
        </w:tc>
        <w:tc>
          <w:tcPr>
            <w:tcW w:w="284" w:type="dxa"/>
          </w:tcPr>
          <w:p w:rsidR="004E5214" w:rsidRPr="002E3436" w:rsidRDefault="004E5214" w:rsidP="007704E3"/>
        </w:tc>
        <w:tc>
          <w:tcPr>
            <w:tcW w:w="2268" w:type="dxa"/>
          </w:tcPr>
          <w:p w:rsidR="004E5214" w:rsidRPr="002E3436" w:rsidRDefault="004E5214" w:rsidP="007704E3"/>
        </w:tc>
        <w:tc>
          <w:tcPr>
            <w:tcW w:w="1716" w:type="dxa"/>
          </w:tcPr>
          <w:p w:rsidR="004E5214" w:rsidRPr="002E3436" w:rsidRDefault="004E5214" w:rsidP="007704E3"/>
        </w:tc>
        <w:tc>
          <w:tcPr>
            <w:tcW w:w="283" w:type="dxa"/>
          </w:tcPr>
          <w:p w:rsidR="004E5214" w:rsidRPr="002E3436" w:rsidRDefault="004E5214" w:rsidP="007704E3"/>
        </w:tc>
      </w:tr>
      <w:tr w:rsidR="00FB004C" w:rsidTr="00B16ACA">
        <w:tc>
          <w:tcPr>
            <w:tcW w:w="1271" w:type="dxa"/>
          </w:tcPr>
          <w:p w:rsidR="00FB004C" w:rsidRPr="002E3436" w:rsidRDefault="00FB004C" w:rsidP="00FB004C">
            <w:r w:rsidRPr="002E3436">
              <w:t>2</w:t>
            </w:r>
          </w:p>
        </w:tc>
        <w:tc>
          <w:tcPr>
            <w:tcW w:w="992" w:type="dxa"/>
          </w:tcPr>
          <w:p w:rsidR="00FB004C" w:rsidRPr="002E3436" w:rsidRDefault="00FB004C" w:rsidP="00FB004C">
            <w:r>
              <w:t>1</w:t>
            </w:r>
            <w:r w:rsidR="00C006CC">
              <w:t>,</w:t>
            </w:r>
            <w:r>
              <w:t>156</w:t>
            </w:r>
          </w:p>
        </w:tc>
        <w:tc>
          <w:tcPr>
            <w:tcW w:w="1418" w:type="dxa"/>
          </w:tcPr>
          <w:p w:rsidR="00FB004C" w:rsidRPr="002E3436" w:rsidRDefault="00FB004C" w:rsidP="00FB004C">
            <w:r>
              <w:t>10</w:t>
            </w:r>
            <w:r w:rsidR="00C006CC">
              <w:t>,</w:t>
            </w:r>
            <w:r>
              <w:t>006</w:t>
            </w:r>
          </w:p>
        </w:tc>
        <w:tc>
          <w:tcPr>
            <w:tcW w:w="1276" w:type="dxa"/>
          </w:tcPr>
          <w:p w:rsidR="00FB004C" w:rsidRPr="002E3436" w:rsidRDefault="00FB004C" w:rsidP="00FB004C">
            <w:r>
              <w:t>19</w:t>
            </w:r>
          </w:p>
        </w:tc>
        <w:tc>
          <w:tcPr>
            <w:tcW w:w="850" w:type="dxa"/>
          </w:tcPr>
          <w:p w:rsidR="00FB004C" w:rsidRPr="002E3436" w:rsidRDefault="00FB004C" w:rsidP="00FB004C">
            <w:r>
              <w:t>18.99</w:t>
            </w:r>
          </w:p>
        </w:tc>
        <w:tc>
          <w:tcPr>
            <w:tcW w:w="284" w:type="dxa"/>
          </w:tcPr>
          <w:p w:rsidR="00FB004C" w:rsidRPr="002E3436" w:rsidRDefault="00FB004C" w:rsidP="00FB004C"/>
        </w:tc>
        <w:tc>
          <w:tcPr>
            <w:tcW w:w="850" w:type="dxa"/>
          </w:tcPr>
          <w:p w:rsidR="00FB004C" w:rsidRPr="00436C18" w:rsidRDefault="00FB004C" w:rsidP="00FB004C">
            <w:r>
              <w:t>220</w:t>
            </w:r>
          </w:p>
        </w:tc>
        <w:tc>
          <w:tcPr>
            <w:tcW w:w="1403" w:type="dxa"/>
          </w:tcPr>
          <w:p w:rsidR="00FB004C" w:rsidRPr="00436C18" w:rsidRDefault="00FB004C" w:rsidP="00FB004C">
            <w:r>
              <w:t>1</w:t>
            </w:r>
            <w:r w:rsidR="00C006CC">
              <w:t>,</w:t>
            </w:r>
            <w:r>
              <w:t>814</w:t>
            </w:r>
          </w:p>
        </w:tc>
        <w:tc>
          <w:tcPr>
            <w:tcW w:w="1275" w:type="dxa"/>
          </w:tcPr>
          <w:p w:rsidR="00FB004C" w:rsidRPr="00436C18" w:rsidRDefault="00FB004C" w:rsidP="00FB004C">
            <w:r>
              <w:t>15</w:t>
            </w:r>
          </w:p>
        </w:tc>
        <w:tc>
          <w:tcPr>
            <w:tcW w:w="1134" w:type="dxa"/>
          </w:tcPr>
          <w:p w:rsidR="00FB004C" w:rsidRPr="000725BD" w:rsidRDefault="00FB004C" w:rsidP="00FB004C">
            <w:r w:rsidRPr="000725BD">
              <w:t>82.67</w:t>
            </w:r>
          </w:p>
        </w:tc>
        <w:tc>
          <w:tcPr>
            <w:tcW w:w="284" w:type="dxa"/>
          </w:tcPr>
          <w:p w:rsidR="00FB004C" w:rsidRPr="002E3436" w:rsidRDefault="00FB004C" w:rsidP="00FB004C"/>
        </w:tc>
        <w:tc>
          <w:tcPr>
            <w:tcW w:w="2268" w:type="dxa"/>
          </w:tcPr>
          <w:p w:rsidR="00FB004C" w:rsidRPr="002E3436" w:rsidRDefault="00FB004C" w:rsidP="00FB004C">
            <w:r>
              <w:t>4.35 [2.21-8.57]</w:t>
            </w:r>
          </w:p>
        </w:tc>
        <w:tc>
          <w:tcPr>
            <w:tcW w:w="1716" w:type="dxa"/>
          </w:tcPr>
          <w:p w:rsidR="00FB004C" w:rsidRPr="002E3436" w:rsidRDefault="00FB004C" w:rsidP="00FB004C">
            <w:r>
              <w:t>5.10, 1, 0.02</w:t>
            </w:r>
          </w:p>
        </w:tc>
        <w:tc>
          <w:tcPr>
            <w:tcW w:w="283" w:type="dxa"/>
          </w:tcPr>
          <w:p w:rsidR="00FB004C" w:rsidRPr="002E3436" w:rsidRDefault="00FB004C" w:rsidP="00FB004C"/>
        </w:tc>
      </w:tr>
      <w:tr w:rsidR="00FB004C" w:rsidTr="00B16ACA">
        <w:tc>
          <w:tcPr>
            <w:tcW w:w="1271" w:type="dxa"/>
          </w:tcPr>
          <w:p w:rsidR="00FB004C" w:rsidRPr="002E3436" w:rsidRDefault="000C37A1" w:rsidP="00FB004C">
            <w:r>
              <w:t>3</w:t>
            </w:r>
          </w:p>
        </w:tc>
        <w:tc>
          <w:tcPr>
            <w:tcW w:w="992" w:type="dxa"/>
          </w:tcPr>
          <w:p w:rsidR="00FB004C" w:rsidRPr="002E3436" w:rsidRDefault="00FB004C" w:rsidP="00FB004C">
            <w:r>
              <w:t>1</w:t>
            </w:r>
            <w:r w:rsidR="00C006CC">
              <w:t>,</w:t>
            </w:r>
            <w:r>
              <w:t>788</w:t>
            </w:r>
          </w:p>
        </w:tc>
        <w:tc>
          <w:tcPr>
            <w:tcW w:w="1418" w:type="dxa"/>
          </w:tcPr>
          <w:p w:rsidR="00FB004C" w:rsidRPr="002E3436" w:rsidRDefault="00FB004C" w:rsidP="00FB004C">
            <w:r>
              <w:t>15</w:t>
            </w:r>
            <w:r w:rsidR="00C006CC">
              <w:t>,</w:t>
            </w:r>
            <w:r>
              <w:t>449</w:t>
            </w:r>
          </w:p>
        </w:tc>
        <w:tc>
          <w:tcPr>
            <w:tcW w:w="1276" w:type="dxa"/>
          </w:tcPr>
          <w:p w:rsidR="00FB004C" w:rsidRPr="002E3436" w:rsidRDefault="00FB004C" w:rsidP="00FB004C">
            <w:r>
              <w:t>33</w:t>
            </w:r>
          </w:p>
        </w:tc>
        <w:tc>
          <w:tcPr>
            <w:tcW w:w="850" w:type="dxa"/>
          </w:tcPr>
          <w:p w:rsidR="00FB004C" w:rsidRPr="002E3436" w:rsidRDefault="00FB004C" w:rsidP="00FB004C">
            <w:r>
              <w:t>21.36</w:t>
            </w:r>
          </w:p>
        </w:tc>
        <w:tc>
          <w:tcPr>
            <w:tcW w:w="284" w:type="dxa"/>
          </w:tcPr>
          <w:p w:rsidR="00FB004C" w:rsidRPr="002E3436" w:rsidRDefault="00FB004C" w:rsidP="00FB004C"/>
        </w:tc>
        <w:tc>
          <w:tcPr>
            <w:tcW w:w="850" w:type="dxa"/>
          </w:tcPr>
          <w:p w:rsidR="00FB004C" w:rsidRPr="00436C18" w:rsidRDefault="00FB004C" w:rsidP="00FB004C">
            <w:r>
              <w:t>348</w:t>
            </w:r>
          </w:p>
        </w:tc>
        <w:tc>
          <w:tcPr>
            <w:tcW w:w="1403" w:type="dxa"/>
          </w:tcPr>
          <w:p w:rsidR="00FB004C" w:rsidRPr="00436C18" w:rsidRDefault="00FB004C" w:rsidP="00FB004C">
            <w:r>
              <w:t>2</w:t>
            </w:r>
            <w:r w:rsidR="00C006CC">
              <w:t>,</w:t>
            </w:r>
            <w:r>
              <w:t>997</w:t>
            </w:r>
          </w:p>
        </w:tc>
        <w:tc>
          <w:tcPr>
            <w:tcW w:w="1275" w:type="dxa"/>
          </w:tcPr>
          <w:p w:rsidR="00FB004C" w:rsidRPr="00436C18" w:rsidRDefault="00FB004C" w:rsidP="00FB004C">
            <w:r>
              <w:t>10</w:t>
            </w:r>
          </w:p>
        </w:tc>
        <w:tc>
          <w:tcPr>
            <w:tcW w:w="1134" w:type="dxa"/>
          </w:tcPr>
          <w:p w:rsidR="00FB004C" w:rsidRDefault="00FB004C" w:rsidP="00FB004C">
            <w:r w:rsidRPr="000725BD">
              <w:t>33.37</w:t>
            </w:r>
          </w:p>
        </w:tc>
        <w:tc>
          <w:tcPr>
            <w:tcW w:w="284" w:type="dxa"/>
          </w:tcPr>
          <w:p w:rsidR="00FB004C" w:rsidRPr="002E3436" w:rsidRDefault="00FB004C" w:rsidP="00FB004C"/>
        </w:tc>
        <w:tc>
          <w:tcPr>
            <w:tcW w:w="2268" w:type="dxa"/>
          </w:tcPr>
          <w:p w:rsidR="00FB004C" w:rsidRPr="002E3436" w:rsidRDefault="00FB004C" w:rsidP="00FB004C">
            <w:r>
              <w:t>1.56 [0.77-3.17]</w:t>
            </w:r>
          </w:p>
        </w:tc>
        <w:tc>
          <w:tcPr>
            <w:tcW w:w="1716" w:type="dxa"/>
          </w:tcPr>
          <w:p w:rsidR="00FB004C" w:rsidRPr="002E3436" w:rsidRDefault="00FB004C" w:rsidP="00FB004C">
            <w:r>
              <w:t>4.23, 1, 0.04</w:t>
            </w:r>
          </w:p>
        </w:tc>
        <w:tc>
          <w:tcPr>
            <w:tcW w:w="283" w:type="dxa"/>
          </w:tcPr>
          <w:p w:rsidR="00FB004C" w:rsidRPr="002E3436" w:rsidRDefault="00FB004C" w:rsidP="00FB004C"/>
        </w:tc>
      </w:tr>
      <w:tr w:rsidR="000F1A59" w:rsidTr="00B16ACA">
        <w:tc>
          <w:tcPr>
            <w:tcW w:w="1271" w:type="dxa"/>
          </w:tcPr>
          <w:p w:rsidR="000F1A59" w:rsidRPr="002E3436" w:rsidRDefault="000F1A59" w:rsidP="007704E3"/>
        </w:tc>
        <w:tc>
          <w:tcPr>
            <w:tcW w:w="992" w:type="dxa"/>
          </w:tcPr>
          <w:p w:rsidR="000F1A59" w:rsidRPr="002E3436" w:rsidRDefault="000F1A59" w:rsidP="007704E3"/>
        </w:tc>
        <w:tc>
          <w:tcPr>
            <w:tcW w:w="1418" w:type="dxa"/>
          </w:tcPr>
          <w:p w:rsidR="000F1A59" w:rsidRPr="002E3436" w:rsidRDefault="000F1A59" w:rsidP="007704E3"/>
        </w:tc>
        <w:tc>
          <w:tcPr>
            <w:tcW w:w="1276" w:type="dxa"/>
          </w:tcPr>
          <w:p w:rsidR="000F1A59" w:rsidRPr="002E3436" w:rsidRDefault="000F1A59" w:rsidP="007704E3"/>
        </w:tc>
        <w:tc>
          <w:tcPr>
            <w:tcW w:w="850" w:type="dxa"/>
          </w:tcPr>
          <w:p w:rsidR="000F1A59" w:rsidRPr="002E3436" w:rsidRDefault="000F1A59" w:rsidP="007704E3"/>
        </w:tc>
        <w:tc>
          <w:tcPr>
            <w:tcW w:w="284" w:type="dxa"/>
          </w:tcPr>
          <w:p w:rsidR="000F1A59" w:rsidRPr="002E3436" w:rsidRDefault="000F1A59" w:rsidP="007704E3"/>
        </w:tc>
        <w:tc>
          <w:tcPr>
            <w:tcW w:w="850" w:type="dxa"/>
          </w:tcPr>
          <w:p w:rsidR="000F1A59" w:rsidRPr="002E3436" w:rsidRDefault="000F1A59" w:rsidP="007704E3"/>
        </w:tc>
        <w:tc>
          <w:tcPr>
            <w:tcW w:w="3812" w:type="dxa"/>
            <w:gridSpan w:val="3"/>
          </w:tcPr>
          <w:p w:rsidR="000F1A59" w:rsidRPr="002E3436" w:rsidRDefault="00C006CC" w:rsidP="00C006CC">
            <w:pPr>
              <w:jc w:val="right"/>
            </w:pPr>
            <w:r>
              <w:t>r</w:t>
            </w:r>
            <w:r w:rsidR="000F1A59" w:rsidRPr="002E3436">
              <w:t xml:space="preserve">oute 1,2, </w:t>
            </w:r>
            <w:proofErr w:type="spellStart"/>
            <w:r w:rsidR="000F1A59" w:rsidRPr="002E3436">
              <w:t>vs</w:t>
            </w:r>
            <w:proofErr w:type="spellEnd"/>
            <w:r w:rsidR="000F1A59" w:rsidRPr="002E3436">
              <w:t xml:space="preserve"> </w:t>
            </w:r>
            <w:r w:rsidR="000C37A1">
              <w:t>3</w:t>
            </w:r>
            <w:r w:rsidR="000F1A59" w:rsidRPr="002E3436">
              <w:t xml:space="preserve">:  χ2, </w:t>
            </w:r>
            <w:proofErr w:type="spellStart"/>
            <w:r w:rsidR="000F1A59" w:rsidRPr="002E3436">
              <w:t>df</w:t>
            </w:r>
            <w:proofErr w:type="spellEnd"/>
            <w:r w:rsidR="000F1A59" w:rsidRPr="002E3436">
              <w:t xml:space="preserve">, P </w:t>
            </w:r>
            <w:proofErr w:type="spellStart"/>
            <w:r w:rsidR="000F1A59" w:rsidRPr="002E3436">
              <w:t>value</w:t>
            </w:r>
            <w:proofErr w:type="spellEnd"/>
          </w:p>
        </w:tc>
        <w:tc>
          <w:tcPr>
            <w:tcW w:w="284" w:type="dxa"/>
          </w:tcPr>
          <w:p w:rsidR="000F1A59" w:rsidRPr="002E3436" w:rsidRDefault="000F1A59" w:rsidP="007704E3"/>
        </w:tc>
        <w:tc>
          <w:tcPr>
            <w:tcW w:w="2268" w:type="dxa"/>
          </w:tcPr>
          <w:p w:rsidR="000F1A59" w:rsidRPr="002E3436" w:rsidRDefault="00FB004C" w:rsidP="00E1337D">
            <w:pPr>
              <w:jc w:val="center"/>
            </w:pPr>
            <w:r>
              <w:t>4.25, 2, 0.12</w:t>
            </w:r>
          </w:p>
        </w:tc>
        <w:tc>
          <w:tcPr>
            <w:tcW w:w="1716" w:type="dxa"/>
          </w:tcPr>
          <w:p w:rsidR="000F1A59" w:rsidRDefault="000F1A59" w:rsidP="00C948F7"/>
        </w:tc>
        <w:tc>
          <w:tcPr>
            <w:tcW w:w="283" w:type="dxa"/>
          </w:tcPr>
          <w:p w:rsidR="000F1A59" w:rsidRPr="002E3436" w:rsidRDefault="000F1A59" w:rsidP="007704E3"/>
        </w:tc>
      </w:tr>
      <w:tr w:rsidR="0047625C" w:rsidTr="00B16ACA">
        <w:tc>
          <w:tcPr>
            <w:tcW w:w="1271" w:type="dxa"/>
          </w:tcPr>
          <w:p w:rsidR="0047625C" w:rsidRDefault="0047625C" w:rsidP="007704E3"/>
        </w:tc>
        <w:tc>
          <w:tcPr>
            <w:tcW w:w="992" w:type="dxa"/>
          </w:tcPr>
          <w:p w:rsidR="0047625C" w:rsidRDefault="0047625C" w:rsidP="007704E3"/>
        </w:tc>
        <w:tc>
          <w:tcPr>
            <w:tcW w:w="1418" w:type="dxa"/>
          </w:tcPr>
          <w:p w:rsidR="0047625C" w:rsidRDefault="0047625C" w:rsidP="007704E3"/>
        </w:tc>
        <w:tc>
          <w:tcPr>
            <w:tcW w:w="1276" w:type="dxa"/>
          </w:tcPr>
          <w:p w:rsidR="0047625C" w:rsidRDefault="0047625C" w:rsidP="007704E3"/>
        </w:tc>
        <w:tc>
          <w:tcPr>
            <w:tcW w:w="850" w:type="dxa"/>
          </w:tcPr>
          <w:p w:rsidR="0047625C" w:rsidRDefault="0047625C" w:rsidP="007704E3"/>
        </w:tc>
        <w:tc>
          <w:tcPr>
            <w:tcW w:w="284" w:type="dxa"/>
          </w:tcPr>
          <w:p w:rsidR="0047625C" w:rsidRDefault="0047625C" w:rsidP="007704E3"/>
        </w:tc>
        <w:tc>
          <w:tcPr>
            <w:tcW w:w="850" w:type="dxa"/>
          </w:tcPr>
          <w:p w:rsidR="0047625C" w:rsidRDefault="0047625C" w:rsidP="007704E3"/>
        </w:tc>
        <w:tc>
          <w:tcPr>
            <w:tcW w:w="1403" w:type="dxa"/>
          </w:tcPr>
          <w:p w:rsidR="0047625C" w:rsidRDefault="0047625C" w:rsidP="007704E3"/>
        </w:tc>
        <w:tc>
          <w:tcPr>
            <w:tcW w:w="1275" w:type="dxa"/>
          </w:tcPr>
          <w:p w:rsidR="0047625C" w:rsidRDefault="0047625C" w:rsidP="007704E3"/>
        </w:tc>
        <w:tc>
          <w:tcPr>
            <w:tcW w:w="1134" w:type="dxa"/>
          </w:tcPr>
          <w:p w:rsidR="0047625C" w:rsidRDefault="0047625C" w:rsidP="007704E3"/>
        </w:tc>
        <w:tc>
          <w:tcPr>
            <w:tcW w:w="284" w:type="dxa"/>
          </w:tcPr>
          <w:p w:rsidR="0047625C" w:rsidRDefault="0047625C" w:rsidP="007704E3"/>
        </w:tc>
        <w:tc>
          <w:tcPr>
            <w:tcW w:w="2268" w:type="dxa"/>
          </w:tcPr>
          <w:p w:rsidR="0047625C" w:rsidRDefault="0047625C" w:rsidP="007704E3"/>
        </w:tc>
        <w:tc>
          <w:tcPr>
            <w:tcW w:w="1716" w:type="dxa"/>
          </w:tcPr>
          <w:p w:rsidR="0047625C" w:rsidRDefault="0047625C" w:rsidP="007704E3"/>
        </w:tc>
        <w:tc>
          <w:tcPr>
            <w:tcW w:w="283" w:type="dxa"/>
          </w:tcPr>
          <w:p w:rsidR="0047625C" w:rsidRDefault="0047625C" w:rsidP="007704E3"/>
        </w:tc>
      </w:tr>
    </w:tbl>
    <w:p w:rsidR="00070226" w:rsidRDefault="00070226">
      <w:pPr>
        <w:sectPr w:rsidR="00070226" w:rsidSect="00E240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15D74" w:rsidRPr="00374091" w:rsidRDefault="00615D74" w:rsidP="00615D74">
      <w:pPr>
        <w:rPr>
          <w:lang w:val="en-GB"/>
        </w:rPr>
      </w:pPr>
      <w:r>
        <w:rPr>
          <w:lang w:val="en-GB"/>
        </w:rPr>
        <w:lastRenderedPageBreak/>
        <w:t xml:space="preserve">Supplement </w:t>
      </w:r>
      <w:r w:rsidRPr="00C2555F">
        <w:rPr>
          <w:lang w:val="en-GB"/>
        </w:rPr>
        <w:t xml:space="preserve">Table </w:t>
      </w:r>
      <w:r>
        <w:rPr>
          <w:lang w:val="en-GB"/>
        </w:rPr>
        <w:t>3</w:t>
      </w:r>
      <w:r w:rsidRPr="00C2555F">
        <w:rPr>
          <w:lang w:val="en-GB"/>
        </w:rPr>
        <w:t xml:space="preserve">. </w:t>
      </w:r>
      <w:r>
        <w:rPr>
          <w:lang w:val="en-GB"/>
        </w:rPr>
        <w:t xml:space="preserve">Transgender persons with a </w:t>
      </w:r>
      <w:r>
        <w:rPr>
          <w:lang w:val="en-US"/>
        </w:rPr>
        <w:t>Diagnosis Treatment Combination for Non-Affective Psychotic Disorder (DTC NAPD)</w:t>
      </w:r>
      <w:r w:rsidRPr="00374091">
        <w:rPr>
          <w:lang w:val="en-GB"/>
        </w:rPr>
        <w:t xml:space="preserve">: </w:t>
      </w:r>
      <w:r>
        <w:rPr>
          <w:lang w:val="en-GB"/>
        </w:rPr>
        <w:t xml:space="preserve">interval </w:t>
      </w:r>
      <w:r w:rsidRPr="00374091">
        <w:rPr>
          <w:lang w:val="en-GB"/>
        </w:rPr>
        <w:t xml:space="preserve">between the first DTC </w:t>
      </w:r>
      <w:r>
        <w:rPr>
          <w:lang w:val="en-GB"/>
        </w:rPr>
        <w:t>NAPD</w:t>
      </w:r>
      <w:r w:rsidRPr="00374091">
        <w:rPr>
          <w:lang w:val="en-GB"/>
        </w:rPr>
        <w:t xml:space="preserve"> (or </w:t>
      </w:r>
      <w:r>
        <w:rPr>
          <w:lang w:val="en-GB"/>
        </w:rPr>
        <w:t xml:space="preserve">first </w:t>
      </w:r>
      <w:r w:rsidRPr="00374091">
        <w:rPr>
          <w:lang w:val="en-GB"/>
        </w:rPr>
        <w:t xml:space="preserve">dispensing of </w:t>
      </w:r>
      <w:r>
        <w:rPr>
          <w:lang w:val="en-GB"/>
        </w:rPr>
        <w:t>a</w:t>
      </w:r>
      <w:r w:rsidRPr="00374091">
        <w:rPr>
          <w:lang w:val="en-GB"/>
        </w:rPr>
        <w:t>ntipsychotic medication</w:t>
      </w:r>
      <w:r>
        <w:rPr>
          <w:lang w:val="en-GB"/>
        </w:rPr>
        <w:t>, if any,</w:t>
      </w:r>
      <w:r w:rsidRPr="00374091">
        <w:rPr>
          <w:lang w:val="en-GB"/>
        </w:rPr>
        <w:t xml:space="preserve"> within </w:t>
      </w:r>
      <w:r>
        <w:rPr>
          <w:lang w:val="en-GB"/>
        </w:rPr>
        <w:t xml:space="preserve">period of </w:t>
      </w:r>
      <w:r w:rsidRPr="00374091">
        <w:rPr>
          <w:lang w:val="en-GB"/>
        </w:rPr>
        <w:t xml:space="preserve">5 years prior to this DTC) and </w:t>
      </w:r>
      <w:r>
        <w:rPr>
          <w:lang w:val="en-GB"/>
        </w:rPr>
        <w:t>the</w:t>
      </w:r>
      <w:r w:rsidRPr="00374091">
        <w:rPr>
          <w:lang w:val="en-GB"/>
        </w:rPr>
        <w:t xml:space="preserve"> earliest registration of data indicative of </w:t>
      </w:r>
      <w:r>
        <w:rPr>
          <w:lang w:val="en-GB"/>
        </w:rPr>
        <w:t>transgender status</w:t>
      </w:r>
      <w:r w:rsidRPr="00374091">
        <w:rPr>
          <w:lang w:val="en-GB"/>
        </w:rPr>
        <w:t xml:space="preserve">, by route of </w:t>
      </w:r>
      <w:r>
        <w:rPr>
          <w:lang w:val="en-GB"/>
        </w:rPr>
        <w:t>selection</w:t>
      </w:r>
      <w:r w:rsidRPr="00374091">
        <w:rPr>
          <w:lang w:val="en-GB"/>
        </w:rPr>
        <w:t xml:space="preserve">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984"/>
        <w:gridCol w:w="418"/>
      </w:tblGrid>
      <w:tr w:rsidR="00615D74" w:rsidTr="005F79D8">
        <w:tc>
          <w:tcPr>
            <w:tcW w:w="3256" w:type="dxa"/>
          </w:tcPr>
          <w:p w:rsidR="00615D74" w:rsidRPr="00C2555F" w:rsidRDefault="00615D74" w:rsidP="005F79D8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615D74" w:rsidRDefault="00615D74" w:rsidP="005F79D8">
            <w:pPr>
              <w:jc w:val="center"/>
            </w:pPr>
            <w:r>
              <w:t>Route 1</w:t>
            </w:r>
          </w:p>
        </w:tc>
        <w:tc>
          <w:tcPr>
            <w:tcW w:w="1701" w:type="dxa"/>
          </w:tcPr>
          <w:p w:rsidR="00615D74" w:rsidRDefault="00615D74" w:rsidP="005F79D8">
            <w:pPr>
              <w:jc w:val="center"/>
            </w:pPr>
            <w:r>
              <w:t>Route 2</w:t>
            </w:r>
          </w:p>
        </w:tc>
        <w:tc>
          <w:tcPr>
            <w:tcW w:w="1984" w:type="dxa"/>
          </w:tcPr>
          <w:p w:rsidR="00615D74" w:rsidRDefault="00615D74" w:rsidP="005F79D8">
            <w:pPr>
              <w:jc w:val="center"/>
            </w:pPr>
            <w:r>
              <w:t>Route 3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Pr="00C2555F" w:rsidRDefault="00615D74" w:rsidP="005F79D8">
            <w:pPr>
              <w:rPr>
                <w:lang w:val="en-GB"/>
              </w:rPr>
            </w:pPr>
            <w:r w:rsidRPr="00C2555F">
              <w:rPr>
                <w:lang w:val="en-GB"/>
              </w:rPr>
              <w:t xml:space="preserve">Time </w:t>
            </w:r>
            <w:r>
              <w:rPr>
                <w:lang w:val="en-GB"/>
              </w:rPr>
              <w:t xml:space="preserve">first </w:t>
            </w:r>
            <w:r w:rsidRPr="00374091">
              <w:rPr>
                <w:lang w:val="en-GB"/>
              </w:rPr>
              <w:t xml:space="preserve">DTC </w:t>
            </w:r>
            <w:r>
              <w:rPr>
                <w:lang w:val="en-GB"/>
              </w:rPr>
              <w:t>NAPD</w:t>
            </w:r>
            <w:r w:rsidRPr="00374091">
              <w:rPr>
                <w:lang w:val="en-GB"/>
              </w:rPr>
              <w:t xml:space="preserve"> </w:t>
            </w:r>
            <w:r w:rsidRPr="00C2555F">
              <w:rPr>
                <w:lang w:val="en-GB"/>
              </w:rPr>
              <w:t xml:space="preserve">minus time first data on being transgender </w:t>
            </w:r>
          </w:p>
        </w:tc>
        <w:tc>
          <w:tcPr>
            <w:tcW w:w="1701" w:type="dxa"/>
          </w:tcPr>
          <w:p w:rsidR="00615D74" w:rsidRDefault="00615D74" w:rsidP="005F79D8">
            <w:pPr>
              <w:jc w:val="center"/>
            </w:pPr>
            <w:r>
              <w:t>N=72</w:t>
            </w:r>
          </w:p>
        </w:tc>
        <w:tc>
          <w:tcPr>
            <w:tcW w:w="1701" w:type="dxa"/>
          </w:tcPr>
          <w:p w:rsidR="00615D74" w:rsidRDefault="00615D74" w:rsidP="005F79D8">
            <w:pPr>
              <w:jc w:val="center"/>
            </w:pPr>
            <w:r>
              <w:t>N=92</w:t>
            </w:r>
          </w:p>
        </w:tc>
        <w:tc>
          <w:tcPr>
            <w:tcW w:w="1984" w:type="dxa"/>
          </w:tcPr>
          <w:p w:rsidR="00615D74" w:rsidRDefault="00615D74" w:rsidP="005F79D8">
            <w:pPr>
              <w:jc w:val="center"/>
            </w:pPr>
            <w:r>
              <w:t>N=57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Default="00615D74" w:rsidP="005F79D8">
            <w:r>
              <w:t xml:space="preserve">&lt; -2 </w:t>
            </w:r>
            <w:proofErr w:type="spellStart"/>
            <w:r>
              <w:t>years</w:t>
            </w:r>
            <w:proofErr w:type="spellEnd"/>
          </w:p>
        </w:tc>
        <w:tc>
          <w:tcPr>
            <w:tcW w:w="1701" w:type="dxa"/>
          </w:tcPr>
          <w:p w:rsidR="00615D74" w:rsidRDefault="00615D74" w:rsidP="005F79D8">
            <w:r>
              <w:t>26 (36.1%)</w:t>
            </w:r>
          </w:p>
        </w:tc>
        <w:tc>
          <w:tcPr>
            <w:tcW w:w="1701" w:type="dxa"/>
          </w:tcPr>
          <w:p w:rsidR="00615D74" w:rsidRDefault="00615D74" w:rsidP="005F79D8">
            <w:r>
              <w:t>43 (46.7%)</w:t>
            </w:r>
          </w:p>
        </w:tc>
        <w:tc>
          <w:tcPr>
            <w:tcW w:w="1984" w:type="dxa"/>
          </w:tcPr>
          <w:p w:rsidR="00615D74" w:rsidRDefault="00615D74" w:rsidP="005F79D8">
            <w:r>
              <w:t>15 (26.3%)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Default="00615D74" w:rsidP="005F79D8">
            <w:r>
              <w:t xml:space="preserve">-2 - &lt; 1 </w:t>
            </w:r>
            <w:proofErr w:type="spellStart"/>
            <w:r>
              <w:t>years</w:t>
            </w:r>
            <w:proofErr w:type="spellEnd"/>
          </w:p>
        </w:tc>
        <w:tc>
          <w:tcPr>
            <w:tcW w:w="1701" w:type="dxa"/>
          </w:tcPr>
          <w:p w:rsidR="00615D74" w:rsidRDefault="00615D74" w:rsidP="005F79D8">
            <w:r>
              <w:t>10 (13.9%)</w:t>
            </w:r>
          </w:p>
        </w:tc>
        <w:tc>
          <w:tcPr>
            <w:tcW w:w="1701" w:type="dxa"/>
          </w:tcPr>
          <w:p w:rsidR="00615D74" w:rsidRDefault="00615D74" w:rsidP="005F79D8">
            <w:r>
              <w:t>34 (37.0%)</w:t>
            </w:r>
          </w:p>
        </w:tc>
        <w:tc>
          <w:tcPr>
            <w:tcW w:w="1984" w:type="dxa"/>
          </w:tcPr>
          <w:p w:rsidR="00615D74" w:rsidRDefault="00615D74" w:rsidP="005F79D8">
            <w:r>
              <w:t>16 (28.1%)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Default="00615D74" w:rsidP="005F79D8">
            <w:r w:rsidRPr="00670F5E">
              <w:rPr>
                <w:u w:val="single"/>
              </w:rPr>
              <w:t>&gt;</w:t>
            </w:r>
            <w:r>
              <w:t xml:space="preserve">1 </w:t>
            </w:r>
            <w:proofErr w:type="spellStart"/>
            <w:r>
              <w:t>years</w:t>
            </w:r>
            <w:proofErr w:type="spellEnd"/>
          </w:p>
        </w:tc>
        <w:tc>
          <w:tcPr>
            <w:tcW w:w="1701" w:type="dxa"/>
          </w:tcPr>
          <w:p w:rsidR="00615D74" w:rsidRDefault="00615D74" w:rsidP="005F79D8">
            <w:r>
              <w:t>36 (50.0%)</w:t>
            </w:r>
          </w:p>
        </w:tc>
        <w:tc>
          <w:tcPr>
            <w:tcW w:w="1701" w:type="dxa"/>
          </w:tcPr>
          <w:p w:rsidR="00615D74" w:rsidRDefault="00615D74" w:rsidP="005F79D8">
            <w:r>
              <w:t>15 (16.3%)</w:t>
            </w:r>
          </w:p>
        </w:tc>
        <w:tc>
          <w:tcPr>
            <w:tcW w:w="1984" w:type="dxa"/>
          </w:tcPr>
          <w:p w:rsidR="00615D74" w:rsidRDefault="00615D74" w:rsidP="005F79D8">
            <w:r>
              <w:t>26 (45.6%)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Pr="00C2555F" w:rsidRDefault="00615D74" w:rsidP="005F79D8">
            <w:pPr>
              <w:rPr>
                <w:lang w:val="en-GB"/>
              </w:rPr>
            </w:pPr>
            <w:r w:rsidRPr="00C2555F">
              <w:rPr>
                <w:lang w:val="en-GB"/>
              </w:rPr>
              <w:t xml:space="preserve">Route 1,2, vs </w:t>
            </w:r>
            <w:r>
              <w:rPr>
                <w:lang w:val="en-GB"/>
              </w:rPr>
              <w:t>3</w:t>
            </w:r>
            <w:r w:rsidRPr="00C2555F">
              <w:rPr>
                <w:lang w:val="en-GB"/>
              </w:rPr>
              <w:t xml:space="preserve">:  </w:t>
            </w:r>
            <w:r w:rsidRPr="00067FA1">
              <w:t>χ</w:t>
            </w:r>
            <w:r w:rsidRPr="00C2555F">
              <w:rPr>
                <w:lang w:val="en-GB"/>
              </w:rPr>
              <w:t xml:space="preserve">2, </w:t>
            </w:r>
            <w:proofErr w:type="spellStart"/>
            <w:r w:rsidRPr="00C2555F">
              <w:rPr>
                <w:lang w:val="en-GB"/>
              </w:rPr>
              <w:t>df</w:t>
            </w:r>
            <w:proofErr w:type="spellEnd"/>
            <w:r w:rsidRPr="00C2555F">
              <w:rPr>
                <w:lang w:val="en-GB"/>
              </w:rPr>
              <w:t>, P value</w:t>
            </w:r>
          </w:p>
        </w:tc>
        <w:tc>
          <w:tcPr>
            <w:tcW w:w="1701" w:type="dxa"/>
          </w:tcPr>
          <w:p w:rsidR="00615D74" w:rsidRPr="00C2555F" w:rsidRDefault="00615D74" w:rsidP="005F79D8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615D74" w:rsidRPr="00C2555F" w:rsidRDefault="00615D74" w:rsidP="005F79D8">
            <w:pPr>
              <w:rPr>
                <w:lang w:val="en-GB"/>
              </w:rPr>
            </w:pPr>
          </w:p>
        </w:tc>
        <w:tc>
          <w:tcPr>
            <w:tcW w:w="1984" w:type="dxa"/>
          </w:tcPr>
          <w:p w:rsidR="00615D74" w:rsidRDefault="00615D74" w:rsidP="005F79D8">
            <w:r>
              <w:t>29.955, 4, &lt;0.001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Default="00615D74" w:rsidP="005F79D8"/>
        </w:tc>
        <w:tc>
          <w:tcPr>
            <w:tcW w:w="1701" w:type="dxa"/>
          </w:tcPr>
          <w:p w:rsidR="00615D74" w:rsidRDefault="00615D74" w:rsidP="005F79D8"/>
        </w:tc>
        <w:tc>
          <w:tcPr>
            <w:tcW w:w="1701" w:type="dxa"/>
          </w:tcPr>
          <w:p w:rsidR="00615D74" w:rsidRDefault="00615D74" w:rsidP="005F79D8"/>
        </w:tc>
        <w:tc>
          <w:tcPr>
            <w:tcW w:w="1984" w:type="dxa"/>
          </w:tcPr>
          <w:p w:rsidR="00615D74" w:rsidRDefault="00615D74" w:rsidP="005F79D8"/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Default="00615D74" w:rsidP="005F79D8">
            <w:proofErr w:type="spellStart"/>
            <w:r>
              <w:t>Mean</w:t>
            </w:r>
            <w:proofErr w:type="spellEnd"/>
            <w:r>
              <w:t xml:space="preserve"> interval in </w:t>
            </w:r>
            <w:proofErr w:type="spellStart"/>
            <w:r>
              <w:t>years</w:t>
            </w:r>
            <w:proofErr w:type="spellEnd"/>
            <w:r>
              <w:t xml:space="preserve"> (SD)</w:t>
            </w:r>
          </w:p>
        </w:tc>
        <w:tc>
          <w:tcPr>
            <w:tcW w:w="1701" w:type="dxa"/>
          </w:tcPr>
          <w:p w:rsidR="00615D74" w:rsidRDefault="00615D74" w:rsidP="005F79D8">
            <w:r>
              <w:t>0.1 (6.37)</w:t>
            </w:r>
          </w:p>
        </w:tc>
        <w:tc>
          <w:tcPr>
            <w:tcW w:w="1701" w:type="dxa"/>
          </w:tcPr>
          <w:p w:rsidR="00615D74" w:rsidRDefault="00615D74" w:rsidP="005F79D8">
            <w:r>
              <w:t>-2.34 (3.17)</w:t>
            </w:r>
          </w:p>
        </w:tc>
        <w:tc>
          <w:tcPr>
            <w:tcW w:w="1984" w:type="dxa"/>
          </w:tcPr>
          <w:p w:rsidR="00615D74" w:rsidRDefault="00615D74" w:rsidP="005F79D8">
            <w:r>
              <w:t>-0.7 (3.99)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Default="00615D74" w:rsidP="005F79D8">
            <w:proofErr w:type="spellStart"/>
            <w:r>
              <w:t>Median</w:t>
            </w:r>
            <w:proofErr w:type="spellEnd"/>
            <w:r>
              <w:t xml:space="preserve"> interval in </w:t>
            </w:r>
            <w:proofErr w:type="spellStart"/>
            <w:r>
              <w:t>years</w:t>
            </w:r>
            <w:proofErr w:type="spellEnd"/>
          </w:p>
        </w:tc>
        <w:tc>
          <w:tcPr>
            <w:tcW w:w="1701" w:type="dxa"/>
          </w:tcPr>
          <w:p w:rsidR="00615D74" w:rsidRDefault="00615D74" w:rsidP="005F79D8">
            <w:r>
              <w:t>0.5</w:t>
            </w:r>
          </w:p>
        </w:tc>
        <w:tc>
          <w:tcPr>
            <w:tcW w:w="1701" w:type="dxa"/>
          </w:tcPr>
          <w:p w:rsidR="00615D74" w:rsidRDefault="00615D74" w:rsidP="005F79D8">
            <w:r>
              <w:t>-2</w:t>
            </w:r>
          </w:p>
        </w:tc>
        <w:tc>
          <w:tcPr>
            <w:tcW w:w="1984" w:type="dxa"/>
          </w:tcPr>
          <w:p w:rsidR="00615D74" w:rsidRDefault="00615D74" w:rsidP="005F79D8">
            <w:r>
              <w:t>0</w:t>
            </w:r>
          </w:p>
        </w:tc>
        <w:tc>
          <w:tcPr>
            <w:tcW w:w="418" w:type="dxa"/>
          </w:tcPr>
          <w:p w:rsidR="00615D74" w:rsidRDefault="00615D74" w:rsidP="005F79D8"/>
        </w:tc>
      </w:tr>
      <w:tr w:rsidR="00615D74" w:rsidTr="005F79D8">
        <w:tc>
          <w:tcPr>
            <w:tcW w:w="3256" w:type="dxa"/>
          </w:tcPr>
          <w:p w:rsidR="00615D74" w:rsidRDefault="00615D74" w:rsidP="005F79D8"/>
        </w:tc>
        <w:tc>
          <w:tcPr>
            <w:tcW w:w="1701" w:type="dxa"/>
          </w:tcPr>
          <w:p w:rsidR="00615D74" w:rsidRDefault="00615D74" w:rsidP="005F79D8"/>
        </w:tc>
        <w:tc>
          <w:tcPr>
            <w:tcW w:w="1701" w:type="dxa"/>
          </w:tcPr>
          <w:p w:rsidR="00615D74" w:rsidRDefault="00615D74" w:rsidP="005F79D8"/>
        </w:tc>
        <w:tc>
          <w:tcPr>
            <w:tcW w:w="1984" w:type="dxa"/>
          </w:tcPr>
          <w:p w:rsidR="00615D74" w:rsidRDefault="00615D74" w:rsidP="005F79D8"/>
        </w:tc>
        <w:tc>
          <w:tcPr>
            <w:tcW w:w="418" w:type="dxa"/>
          </w:tcPr>
          <w:p w:rsidR="00615D74" w:rsidRDefault="00615D74" w:rsidP="005F79D8"/>
        </w:tc>
      </w:tr>
    </w:tbl>
    <w:p w:rsidR="00615D74" w:rsidRDefault="00615D74" w:rsidP="00615D74"/>
    <w:p w:rsidR="00615D74" w:rsidRDefault="00615D74" w:rsidP="00615D74"/>
    <w:p w:rsidR="00070226" w:rsidRDefault="00070226" w:rsidP="00A9225A"/>
    <w:sectPr w:rsidR="00070226" w:rsidSect="0007022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75"/>
    <w:rsid w:val="00010C76"/>
    <w:rsid w:val="00031840"/>
    <w:rsid w:val="00067FA1"/>
    <w:rsid w:val="00070226"/>
    <w:rsid w:val="0007149E"/>
    <w:rsid w:val="000C0144"/>
    <w:rsid w:val="000C37A1"/>
    <w:rsid w:val="000D2AA2"/>
    <w:rsid w:val="000F0657"/>
    <w:rsid w:val="000F0A04"/>
    <w:rsid w:val="000F1A59"/>
    <w:rsid w:val="0010692B"/>
    <w:rsid w:val="001143FD"/>
    <w:rsid w:val="001251CE"/>
    <w:rsid w:val="00171F75"/>
    <w:rsid w:val="002368F6"/>
    <w:rsid w:val="002C092E"/>
    <w:rsid w:val="002E16E2"/>
    <w:rsid w:val="002F1A24"/>
    <w:rsid w:val="003002F3"/>
    <w:rsid w:val="0034631C"/>
    <w:rsid w:val="00347529"/>
    <w:rsid w:val="00352AE2"/>
    <w:rsid w:val="003B24A6"/>
    <w:rsid w:val="003D517A"/>
    <w:rsid w:val="003E76DC"/>
    <w:rsid w:val="003F7E7D"/>
    <w:rsid w:val="00405D88"/>
    <w:rsid w:val="0041498A"/>
    <w:rsid w:val="004477D5"/>
    <w:rsid w:val="004628A1"/>
    <w:rsid w:val="00475FE9"/>
    <w:rsid w:val="0047625C"/>
    <w:rsid w:val="004831C7"/>
    <w:rsid w:val="004C2C1A"/>
    <w:rsid w:val="004E5214"/>
    <w:rsid w:val="0056004A"/>
    <w:rsid w:val="005648AC"/>
    <w:rsid w:val="00615D74"/>
    <w:rsid w:val="00645EE0"/>
    <w:rsid w:val="00672BB5"/>
    <w:rsid w:val="006C05C0"/>
    <w:rsid w:val="007121AB"/>
    <w:rsid w:val="007704E3"/>
    <w:rsid w:val="0079765E"/>
    <w:rsid w:val="007B629A"/>
    <w:rsid w:val="007C1C8B"/>
    <w:rsid w:val="00813285"/>
    <w:rsid w:val="00814F89"/>
    <w:rsid w:val="00817BA6"/>
    <w:rsid w:val="008234B3"/>
    <w:rsid w:val="0083385A"/>
    <w:rsid w:val="00851DC8"/>
    <w:rsid w:val="00855D36"/>
    <w:rsid w:val="00860E9E"/>
    <w:rsid w:val="008C6E7D"/>
    <w:rsid w:val="00905A3F"/>
    <w:rsid w:val="00922EA1"/>
    <w:rsid w:val="009519D1"/>
    <w:rsid w:val="00976F2B"/>
    <w:rsid w:val="009B5DD9"/>
    <w:rsid w:val="00A10B6B"/>
    <w:rsid w:val="00A22F30"/>
    <w:rsid w:val="00A33AA1"/>
    <w:rsid w:val="00A341CC"/>
    <w:rsid w:val="00A43FE9"/>
    <w:rsid w:val="00A60090"/>
    <w:rsid w:val="00A75E04"/>
    <w:rsid w:val="00A9225A"/>
    <w:rsid w:val="00AA1BFB"/>
    <w:rsid w:val="00AA7CDA"/>
    <w:rsid w:val="00AC6F06"/>
    <w:rsid w:val="00AF5B84"/>
    <w:rsid w:val="00B12700"/>
    <w:rsid w:val="00B14B40"/>
    <w:rsid w:val="00B16ACA"/>
    <w:rsid w:val="00BA2002"/>
    <w:rsid w:val="00BD26F3"/>
    <w:rsid w:val="00C006CC"/>
    <w:rsid w:val="00C141BE"/>
    <w:rsid w:val="00C61F42"/>
    <w:rsid w:val="00C92CCD"/>
    <w:rsid w:val="00C948F7"/>
    <w:rsid w:val="00CB5252"/>
    <w:rsid w:val="00CE5BA3"/>
    <w:rsid w:val="00D0080C"/>
    <w:rsid w:val="00D0599F"/>
    <w:rsid w:val="00D16F2C"/>
    <w:rsid w:val="00D5782B"/>
    <w:rsid w:val="00D63D75"/>
    <w:rsid w:val="00D72E9B"/>
    <w:rsid w:val="00D73DB1"/>
    <w:rsid w:val="00DB06D9"/>
    <w:rsid w:val="00DC3A85"/>
    <w:rsid w:val="00DF24C3"/>
    <w:rsid w:val="00E1337D"/>
    <w:rsid w:val="00E15357"/>
    <w:rsid w:val="00E240FF"/>
    <w:rsid w:val="00E628F0"/>
    <w:rsid w:val="00F04D8F"/>
    <w:rsid w:val="00F34F4E"/>
    <w:rsid w:val="00F417CE"/>
    <w:rsid w:val="00F859F6"/>
    <w:rsid w:val="00F86BCB"/>
    <w:rsid w:val="00FA074F"/>
    <w:rsid w:val="00FA44A0"/>
    <w:rsid w:val="00FB004C"/>
    <w:rsid w:val="00FC42FB"/>
    <w:rsid w:val="00FE0926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3B1A-655A-4396-BECC-72DE0F3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theme="minorBidi"/>
        <w:sz w:val="1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2C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Termorshuizen, Fabian</dc:creator>
  <cp:keywords/>
  <dc:description/>
  <cp:lastModifiedBy>Termorshuizen, Fabian</cp:lastModifiedBy>
  <cp:revision>2</cp:revision>
  <dcterms:created xsi:type="dcterms:W3CDTF">2023-06-15T09:38:00Z</dcterms:created>
  <dcterms:modified xsi:type="dcterms:W3CDTF">2023-06-15T09:38:00Z</dcterms:modified>
</cp:coreProperties>
</file>