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D947" w14:textId="6811F97B" w:rsidR="00B25C65" w:rsidRDefault="00272868" w:rsidP="00B25C65">
      <w:pPr>
        <w:pStyle w:val="Overskrift1"/>
        <w:rPr>
          <w:lang w:val="en-US"/>
        </w:rPr>
      </w:pPr>
      <w:r w:rsidRPr="00272868">
        <w:rPr>
          <w:lang w:val="en-US"/>
        </w:rPr>
        <w:t>Appendix B</w:t>
      </w:r>
      <w:r>
        <w:rPr>
          <w:lang w:val="en-US"/>
        </w:rPr>
        <w:t>, s</w:t>
      </w:r>
      <w:r w:rsidR="00B25C65">
        <w:rPr>
          <w:lang w:val="en-US"/>
        </w:rPr>
        <w:t xml:space="preserve">upplementary </w:t>
      </w:r>
      <w:r>
        <w:rPr>
          <w:lang w:val="en-US"/>
        </w:rPr>
        <w:t>m</w:t>
      </w:r>
      <w:r w:rsidR="00B25C65">
        <w:rPr>
          <w:lang w:val="en-US"/>
        </w:rPr>
        <w:t>aterial</w:t>
      </w:r>
    </w:p>
    <w:p w14:paraId="66E4E360" w14:textId="77777777" w:rsidR="00B25C65" w:rsidRPr="00B25C65" w:rsidRDefault="00B25C65" w:rsidP="00B25C65">
      <w:pPr>
        <w:rPr>
          <w:lang w:val="en-US"/>
        </w:rPr>
      </w:pPr>
    </w:p>
    <w:p w14:paraId="75F3C133" w14:textId="7CF862B3" w:rsidR="00B25C65" w:rsidRPr="00B25C65" w:rsidRDefault="00B25C65" w:rsidP="00B25C65">
      <w:pPr>
        <w:rPr>
          <w:b/>
          <w:bCs/>
          <w:lang w:val="en-US"/>
        </w:rPr>
      </w:pPr>
      <w:proofErr w:type="spellStart"/>
      <w:r w:rsidRPr="00B25C65">
        <w:rPr>
          <w:b/>
          <w:bCs/>
          <w:lang w:val="en-US"/>
        </w:rPr>
        <w:t>eTable</w:t>
      </w:r>
      <w:proofErr w:type="spellEnd"/>
      <w:r w:rsidRPr="00B25C65">
        <w:rPr>
          <w:b/>
          <w:bCs/>
          <w:lang w:val="en-US"/>
        </w:rPr>
        <w:t xml:space="preserve"> </w:t>
      </w:r>
      <w:r w:rsidR="00272868">
        <w:rPr>
          <w:b/>
          <w:bCs/>
          <w:lang w:val="en-US"/>
        </w:rPr>
        <w:t>1</w:t>
      </w:r>
      <w:r w:rsidRPr="00B25C65">
        <w:rPr>
          <w:b/>
          <w:bCs/>
          <w:lang w:val="en-US"/>
        </w:rPr>
        <w:t>: Drop-out analysis</w:t>
      </w:r>
      <w:r w:rsidR="002D248C">
        <w:rPr>
          <w:b/>
          <w:bCs/>
          <w:lang w:val="en-US"/>
        </w:rPr>
        <w:t xml:space="preserve"> of significant differences between participants and non-participants in the 20-year reassessment</w:t>
      </w:r>
      <w:r w:rsidRPr="00B25C65">
        <w:rPr>
          <w:b/>
          <w:bCs/>
          <w:lang w:val="en-US"/>
        </w:rPr>
        <w:t>:</w:t>
      </w:r>
    </w:p>
    <w:p w14:paraId="2EFEA98C" w14:textId="77777777" w:rsidR="00B25C65" w:rsidRPr="00B25C65" w:rsidRDefault="00B25C65" w:rsidP="00B25C65">
      <w:pPr>
        <w:rPr>
          <w:lang w:val="en-US"/>
        </w:rPr>
      </w:pPr>
    </w:p>
    <w:tbl>
      <w:tblPr>
        <w:tblStyle w:val="Tabel-Gitter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1985"/>
        <w:gridCol w:w="1984"/>
        <w:gridCol w:w="1985"/>
        <w:gridCol w:w="1417"/>
      </w:tblGrid>
      <w:tr w:rsidR="00B25C65" w:rsidRPr="00B25C65" w14:paraId="069F9C32" w14:textId="77777777" w:rsidTr="00FD70EF">
        <w:trPr>
          <w:trHeight w:val="373"/>
        </w:trPr>
        <w:tc>
          <w:tcPr>
            <w:tcW w:w="2836" w:type="dxa"/>
          </w:tcPr>
          <w:p w14:paraId="2347ADE0" w14:textId="77777777" w:rsidR="00B25C65" w:rsidRPr="00B25C65" w:rsidRDefault="00B25C65" w:rsidP="00B25C65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14:paraId="0FE63708" w14:textId="77777777" w:rsidR="00B25C65" w:rsidRPr="00B25C65" w:rsidRDefault="00B25C65" w:rsidP="00B25C65">
            <w:pPr>
              <w:rPr>
                <w:rFonts w:cstheme="minorHAnsi"/>
                <w:lang w:val="en-US"/>
              </w:rPr>
            </w:pPr>
            <w:r w:rsidRPr="00B25C65">
              <w:rPr>
                <w:rFonts w:cstheme="minorHAnsi"/>
                <w:lang w:val="en-US"/>
              </w:rPr>
              <w:t>Total</w:t>
            </w:r>
          </w:p>
          <w:p w14:paraId="0DD9DA6B" w14:textId="77777777" w:rsidR="00B25C65" w:rsidRPr="00B25C65" w:rsidRDefault="00B25C65" w:rsidP="00B25C65">
            <w:pPr>
              <w:rPr>
                <w:rFonts w:cstheme="minorHAnsi"/>
                <w:lang w:val="en-US"/>
              </w:rPr>
            </w:pPr>
            <w:r w:rsidRPr="00B25C65">
              <w:rPr>
                <w:rFonts w:cstheme="minorHAnsi"/>
                <w:lang w:val="en-US"/>
              </w:rPr>
              <w:t>578</w:t>
            </w:r>
          </w:p>
        </w:tc>
        <w:tc>
          <w:tcPr>
            <w:tcW w:w="1984" w:type="dxa"/>
          </w:tcPr>
          <w:p w14:paraId="799CEA4C" w14:textId="77777777" w:rsidR="00B25C65" w:rsidRPr="00B25C65" w:rsidRDefault="00B25C65" w:rsidP="00B25C65">
            <w:pPr>
              <w:rPr>
                <w:rFonts w:cstheme="minorHAnsi"/>
                <w:lang w:val="en-US"/>
              </w:rPr>
            </w:pPr>
            <w:r w:rsidRPr="00B25C65">
              <w:rPr>
                <w:rFonts w:cstheme="minorHAnsi"/>
                <w:lang w:val="en-US"/>
              </w:rPr>
              <w:t>Participants</w:t>
            </w:r>
          </w:p>
          <w:p w14:paraId="13D564FE" w14:textId="77777777" w:rsidR="00B25C65" w:rsidRPr="00B25C65" w:rsidRDefault="00B25C65" w:rsidP="00B25C65">
            <w:pPr>
              <w:rPr>
                <w:rFonts w:cstheme="minorHAnsi"/>
                <w:lang w:val="en-US"/>
              </w:rPr>
            </w:pPr>
            <w:r w:rsidRPr="00B25C65">
              <w:rPr>
                <w:rFonts w:cstheme="minorHAnsi"/>
                <w:lang w:val="en-US"/>
              </w:rPr>
              <w:t>156</w:t>
            </w:r>
          </w:p>
        </w:tc>
        <w:tc>
          <w:tcPr>
            <w:tcW w:w="1985" w:type="dxa"/>
          </w:tcPr>
          <w:p w14:paraId="7C900FA7" w14:textId="77777777" w:rsidR="00B25C65" w:rsidRPr="00B25C65" w:rsidRDefault="00B25C65" w:rsidP="00B25C65">
            <w:pPr>
              <w:rPr>
                <w:rFonts w:cstheme="minorHAnsi"/>
                <w:lang w:val="en-US"/>
              </w:rPr>
            </w:pPr>
            <w:r w:rsidRPr="00B25C65">
              <w:rPr>
                <w:rFonts w:cstheme="minorHAnsi"/>
                <w:lang w:val="en-US"/>
              </w:rPr>
              <w:t>Nonparticipants:</w:t>
            </w:r>
          </w:p>
          <w:p w14:paraId="3DB58064" w14:textId="77777777" w:rsidR="00B25C65" w:rsidRPr="00B25C65" w:rsidRDefault="00B25C65" w:rsidP="00B25C65">
            <w:pPr>
              <w:rPr>
                <w:rFonts w:cstheme="minorHAnsi"/>
                <w:lang w:val="en-US"/>
              </w:rPr>
            </w:pPr>
            <w:r w:rsidRPr="00B25C65">
              <w:rPr>
                <w:rFonts w:cstheme="minorHAnsi"/>
                <w:lang w:val="en-US"/>
              </w:rPr>
              <w:t>422</w:t>
            </w:r>
          </w:p>
        </w:tc>
        <w:tc>
          <w:tcPr>
            <w:tcW w:w="1417" w:type="dxa"/>
          </w:tcPr>
          <w:p w14:paraId="770B4694" w14:textId="77777777" w:rsidR="00B25C65" w:rsidRPr="00B25C65" w:rsidRDefault="00B25C65" w:rsidP="00B25C65">
            <w:pPr>
              <w:rPr>
                <w:rFonts w:cstheme="minorHAnsi"/>
                <w:lang w:val="en-US"/>
              </w:rPr>
            </w:pPr>
            <w:r w:rsidRPr="00B25C65">
              <w:rPr>
                <w:rFonts w:cstheme="minorHAnsi"/>
                <w:lang w:val="en-US"/>
              </w:rPr>
              <w:t>Significant difference (p-value)</w:t>
            </w:r>
          </w:p>
        </w:tc>
      </w:tr>
      <w:tr w:rsidR="00B25C65" w:rsidRPr="00932976" w14:paraId="3CFECBD6" w14:textId="77777777" w:rsidTr="00FD70EF">
        <w:trPr>
          <w:trHeight w:val="373"/>
        </w:trPr>
        <w:tc>
          <w:tcPr>
            <w:tcW w:w="2836" w:type="dxa"/>
          </w:tcPr>
          <w:p w14:paraId="3437EA87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lang w:val="en-US"/>
              </w:rPr>
              <w:t>Characteristics</w:t>
            </w:r>
          </w:p>
        </w:tc>
        <w:tc>
          <w:tcPr>
            <w:tcW w:w="7371" w:type="dxa"/>
            <w:gridSpan w:val="4"/>
          </w:tcPr>
          <w:p w14:paraId="602D1801" w14:textId="77777777" w:rsidR="00B25C65" w:rsidRPr="00B25C65" w:rsidRDefault="00B25C65" w:rsidP="00B25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25C65">
              <w:rPr>
                <w:rFonts w:cstheme="minorHAnsi"/>
                <w:sz w:val="20"/>
                <w:szCs w:val="20"/>
                <w:lang w:val="en-US"/>
              </w:rPr>
              <w:t>Number with (%) or mean with (SD)</w:t>
            </w:r>
          </w:p>
        </w:tc>
      </w:tr>
      <w:tr w:rsidR="00B25C65" w:rsidRPr="00B25C65" w14:paraId="309DEDCB" w14:textId="77777777" w:rsidTr="00FD70EF">
        <w:trPr>
          <w:trHeight w:val="373"/>
        </w:trPr>
        <w:tc>
          <w:tcPr>
            <w:tcW w:w="2836" w:type="dxa"/>
          </w:tcPr>
          <w:p w14:paraId="15DE92AF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25C65">
              <w:rPr>
                <w:rFonts w:cstheme="minorHAnsi"/>
                <w:b/>
                <w:bCs/>
                <w:sz w:val="20"/>
                <w:szCs w:val="20"/>
                <w:lang w:val="en-US"/>
              </w:rPr>
              <w:t>Age (mean)</w:t>
            </w:r>
          </w:p>
        </w:tc>
        <w:tc>
          <w:tcPr>
            <w:tcW w:w="1985" w:type="dxa"/>
          </w:tcPr>
          <w:p w14:paraId="16ADF10F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26.8 (SD 6.5)</w:t>
            </w:r>
          </w:p>
        </w:tc>
        <w:tc>
          <w:tcPr>
            <w:tcW w:w="1984" w:type="dxa"/>
          </w:tcPr>
          <w:p w14:paraId="2A0589BE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25.7 (SD 5.7)</w:t>
            </w:r>
          </w:p>
        </w:tc>
        <w:tc>
          <w:tcPr>
            <w:tcW w:w="1985" w:type="dxa"/>
          </w:tcPr>
          <w:p w14:paraId="318207D4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26.9 (SD 6.5)</w:t>
            </w:r>
          </w:p>
        </w:tc>
        <w:tc>
          <w:tcPr>
            <w:tcW w:w="1417" w:type="dxa"/>
          </w:tcPr>
          <w:p w14:paraId="647326A1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0.021</w:t>
            </w:r>
          </w:p>
        </w:tc>
      </w:tr>
      <w:tr w:rsidR="00B25C65" w:rsidRPr="00B25C65" w14:paraId="062B25AE" w14:textId="77777777" w:rsidTr="00FD70EF">
        <w:trPr>
          <w:trHeight w:val="373"/>
        </w:trPr>
        <w:tc>
          <w:tcPr>
            <w:tcW w:w="2836" w:type="dxa"/>
          </w:tcPr>
          <w:p w14:paraId="35B84F87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25C65">
              <w:rPr>
                <w:rFonts w:cstheme="minorHAnsi"/>
                <w:b/>
                <w:bCs/>
                <w:sz w:val="20"/>
                <w:szCs w:val="20"/>
                <w:lang w:val="en-US"/>
              </w:rPr>
              <w:t>Male (number)</w:t>
            </w:r>
          </w:p>
        </w:tc>
        <w:tc>
          <w:tcPr>
            <w:tcW w:w="1985" w:type="dxa"/>
          </w:tcPr>
          <w:p w14:paraId="7ACFAC28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343 (59.3)</w:t>
            </w:r>
          </w:p>
        </w:tc>
        <w:tc>
          <w:tcPr>
            <w:tcW w:w="1984" w:type="dxa"/>
          </w:tcPr>
          <w:p w14:paraId="0C0C6AA1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76 (48.7%)</w:t>
            </w:r>
          </w:p>
        </w:tc>
        <w:tc>
          <w:tcPr>
            <w:tcW w:w="1985" w:type="dxa"/>
          </w:tcPr>
          <w:p w14:paraId="53634BC6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267 (63.3%)</w:t>
            </w:r>
          </w:p>
        </w:tc>
        <w:tc>
          <w:tcPr>
            <w:tcW w:w="1417" w:type="dxa"/>
          </w:tcPr>
          <w:p w14:paraId="235EC7FE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0.002</w:t>
            </w:r>
          </w:p>
        </w:tc>
      </w:tr>
      <w:tr w:rsidR="00B25C65" w:rsidRPr="00B25C65" w14:paraId="0A912843" w14:textId="77777777" w:rsidTr="00FD70EF">
        <w:trPr>
          <w:trHeight w:val="373"/>
        </w:trPr>
        <w:tc>
          <w:tcPr>
            <w:tcW w:w="2836" w:type="dxa"/>
          </w:tcPr>
          <w:p w14:paraId="405145D9" w14:textId="77777777" w:rsidR="00B25C65" w:rsidRPr="00B25C65" w:rsidRDefault="00B25C65" w:rsidP="00B25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25C65">
              <w:rPr>
                <w:rFonts w:cstheme="minorHAnsi"/>
                <w:sz w:val="20"/>
                <w:szCs w:val="20"/>
                <w:lang w:val="en-US"/>
              </w:rPr>
              <w:t>Employment</w:t>
            </w:r>
          </w:p>
        </w:tc>
        <w:tc>
          <w:tcPr>
            <w:tcW w:w="1985" w:type="dxa"/>
          </w:tcPr>
          <w:p w14:paraId="08F1742C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178 (30.8%)</w:t>
            </w:r>
          </w:p>
        </w:tc>
        <w:tc>
          <w:tcPr>
            <w:tcW w:w="1984" w:type="dxa"/>
          </w:tcPr>
          <w:p w14:paraId="32026366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57 (36.5%)</w:t>
            </w:r>
          </w:p>
        </w:tc>
        <w:tc>
          <w:tcPr>
            <w:tcW w:w="1985" w:type="dxa"/>
          </w:tcPr>
          <w:p w14:paraId="20AC085D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121 (28.7%)</w:t>
            </w:r>
          </w:p>
        </w:tc>
        <w:tc>
          <w:tcPr>
            <w:tcW w:w="1417" w:type="dxa"/>
          </w:tcPr>
          <w:p w14:paraId="02C99621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0.084</w:t>
            </w:r>
          </w:p>
        </w:tc>
      </w:tr>
      <w:tr w:rsidR="00B25C65" w:rsidRPr="00B25C65" w14:paraId="4E3D6671" w14:textId="77777777" w:rsidTr="00FD70EF">
        <w:trPr>
          <w:trHeight w:val="361"/>
        </w:trPr>
        <w:tc>
          <w:tcPr>
            <w:tcW w:w="2836" w:type="dxa"/>
          </w:tcPr>
          <w:p w14:paraId="7DC255A0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25C65">
              <w:rPr>
                <w:rFonts w:cstheme="minorHAnsi"/>
                <w:b/>
                <w:bCs/>
                <w:sz w:val="20"/>
                <w:szCs w:val="20"/>
                <w:lang w:val="en-US"/>
              </w:rPr>
              <w:t>Over 10 years of education</w:t>
            </w:r>
          </w:p>
        </w:tc>
        <w:tc>
          <w:tcPr>
            <w:tcW w:w="1985" w:type="dxa"/>
          </w:tcPr>
          <w:p w14:paraId="235BD04E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191 (33.5%)</w:t>
            </w:r>
          </w:p>
        </w:tc>
        <w:tc>
          <w:tcPr>
            <w:tcW w:w="1984" w:type="dxa"/>
          </w:tcPr>
          <w:p w14:paraId="14530E57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68 (43.6%)</w:t>
            </w:r>
          </w:p>
        </w:tc>
        <w:tc>
          <w:tcPr>
            <w:tcW w:w="1985" w:type="dxa"/>
          </w:tcPr>
          <w:p w14:paraId="5159D674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123 (29.7%)</w:t>
            </w:r>
          </w:p>
        </w:tc>
        <w:tc>
          <w:tcPr>
            <w:tcW w:w="1417" w:type="dxa"/>
          </w:tcPr>
          <w:p w14:paraId="7E84F87A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0.002</w:t>
            </w:r>
          </w:p>
        </w:tc>
      </w:tr>
      <w:tr w:rsidR="00B25C65" w:rsidRPr="00B25C65" w14:paraId="28102759" w14:textId="77777777" w:rsidTr="00FD70EF">
        <w:trPr>
          <w:trHeight w:val="373"/>
        </w:trPr>
        <w:tc>
          <w:tcPr>
            <w:tcW w:w="2836" w:type="dxa"/>
          </w:tcPr>
          <w:p w14:paraId="248FDC49" w14:textId="77777777" w:rsidR="00B25C65" w:rsidRPr="00B25C65" w:rsidRDefault="00B25C65" w:rsidP="00B25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25C65">
              <w:rPr>
                <w:rFonts w:cstheme="minorHAnsi"/>
                <w:sz w:val="20"/>
                <w:szCs w:val="20"/>
                <w:lang w:val="en-US"/>
              </w:rPr>
              <w:t>Independent living</w:t>
            </w:r>
          </w:p>
        </w:tc>
        <w:tc>
          <w:tcPr>
            <w:tcW w:w="1985" w:type="dxa"/>
          </w:tcPr>
          <w:p w14:paraId="3E02B130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534 (92.4%)</w:t>
            </w:r>
          </w:p>
        </w:tc>
        <w:tc>
          <w:tcPr>
            <w:tcW w:w="1984" w:type="dxa"/>
          </w:tcPr>
          <w:p w14:paraId="08546205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147 (94.2%)</w:t>
            </w:r>
          </w:p>
        </w:tc>
        <w:tc>
          <w:tcPr>
            <w:tcW w:w="1985" w:type="dxa"/>
          </w:tcPr>
          <w:p w14:paraId="28411CA7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387 (91.7%)</w:t>
            </w:r>
          </w:p>
        </w:tc>
        <w:tc>
          <w:tcPr>
            <w:tcW w:w="1417" w:type="dxa"/>
          </w:tcPr>
          <w:p w14:paraId="64F50D67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0.379</w:t>
            </w:r>
          </w:p>
        </w:tc>
      </w:tr>
      <w:tr w:rsidR="00B25C65" w:rsidRPr="00B25C65" w14:paraId="58A82CE3" w14:textId="77777777" w:rsidTr="00FD70EF">
        <w:trPr>
          <w:trHeight w:val="373"/>
        </w:trPr>
        <w:tc>
          <w:tcPr>
            <w:tcW w:w="2836" w:type="dxa"/>
          </w:tcPr>
          <w:p w14:paraId="0EC24FA3" w14:textId="77777777" w:rsidR="00B25C65" w:rsidRPr="00B25C65" w:rsidRDefault="00B25C65" w:rsidP="00B25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25C65">
              <w:rPr>
                <w:rFonts w:cstheme="minorHAnsi"/>
                <w:sz w:val="20"/>
                <w:szCs w:val="20"/>
                <w:lang w:val="en-US"/>
              </w:rPr>
              <w:t>In a relationship</w:t>
            </w:r>
          </w:p>
        </w:tc>
        <w:tc>
          <w:tcPr>
            <w:tcW w:w="1985" w:type="dxa"/>
          </w:tcPr>
          <w:p w14:paraId="4F75CC92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139 (24.4%)</w:t>
            </w:r>
          </w:p>
        </w:tc>
        <w:tc>
          <w:tcPr>
            <w:tcW w:w="1984" w:type="dxa"/>
          </w:tcPr>
          <w:p w14:paraId="7535EB41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39 (25%.0%)</w:t>
            </w:r>
          </w:p>
        </w:tc>
        <w:tc>
          <w:tcPr>
            <w:tcW w:w="1985" w:type="dxa"/>
          </w:tcPr>
          <w:p w14:paraId="308F243C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100 (24.2%)</w:t>
            </w:r>
          </w:p>
        </w:tc>
        <w:tc>
          <w:tcPr>
            <w:tcW w:w="1417" w:type="dxa"/>
          </w:tcPr>
          <w:p w14:paraId="7E6DE2F1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0.828</w:t>
            </w:r>
          </w:p>
        </w:tc>
      </w:tr>
      <w:tr w:rsidR="00B25C65" w:rsidRPr="00B25C65" w14:paraId="1EDDF983" w14:textId="77777777" w:rsidTr="00FD70EF">
        <w:trPr>
          <w:trHeight w:val="373"/>
        </w:trPr>
        <w:tc>
          <w:tcPr>
            <w:tcW w:w="2836" w:type="dxa"/>
          </w:tcPr>
          <w:p w14:paraId="46CEEBB0" w14:textId="77777777" w:rsidR="00B25C65" w:rsidRPr="00B25C65" w:rsidRDefault="00B25C65" w:rsidP="00B25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25C65">
              <w:rPr>
                <w:rFonts w:cstheme="minorHAnsi"/>
                <w:sz w:val="20"/>
                <w:szCs w:val="20"/>
                <w:lang w:val="en-US"/>
              </w:rPr>
              <w:t>Premorbid social functioning *</w:t>
            </w:r>
          </w:p>
        </w:tc>
        <w:tc>
          <w:tcPr>
            <w:tcW w:w="1985" w:type="dxa"/>
          </w:tcPr>
          <w:p w14:paraId="0B349602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0.76 (SD 0.59)</w:t>
            </w:r>
          </w:p>
        </w:tc>
        <w:tc>
          <w:tcPr>
            <w:tcW w:w="1984" w:type="dxa"/>
          </w:tcPr>
          <w:p w14:paraId="7B6B80BF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0.76 (SD 0.58)</w:t>
            </w:r>
          </w:p>
        </w:tc>
        <w:tc>
          <w:tcPr>
            <w:tcW w:w="1985" w:type="dxa"/>
          </w:tcPr>
          <w:p w14:paraId="66371E2A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0.76 (SD 0.6)</w:t>
            </w:r>
          </w:p>
        </w:tc>
        <w:tc>
          <w:tcPr>
            <w:tcW w:w="1417" w:type="dxa"/>
          </w:tcPr>
          <w:p w14:paraId="6B8D17FB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0.987</w:t>
            </w:r>
          </w:p>
        </w:tc>
      </w:tr>
      <w:tr w:rsidR="00B25C65" w:rsidRPr="00B25C65" w14:paraId="3FC3820B" w14:textId="77777777" w:rsidTr="00FD70EF">
        <w:trPr>
          <w:trHeight w:val="373"/>
        </w:trPr>
        <w:tc>
          <w:tcPr>
            <w:tcW w:w="2836" w:type="dxa"/>
          </w:tcPr>
          <w:p w14:paraId="44B9DDD9" w14:textId="77777777" w:rsidR="00B25C65" w:rsidRPr="00B25C65" w:rsidRDefault="00B25C65" w:rsidP="00B25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25C65">
              <w:rPr>
                <w:rFonts w:cstheme="minorHAnsi"/>
                <w:sz w:val="20"/>
                <w:szCs w:val="20"/>
                <w:lang w:val="en-US"/>
              </w:rPr>
              <w:t>Premorbid academic functioning *</w:t>
            </w:r>
          </w:p>
        </w:tc>
        <w:tc>
          <w:tcPr>
            <w:tcW w:w="1985" w:type="dxa"/>
          </w:tcPr>
          <w:p w14:paraId="29809DB5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1.00 (SD 0.63)</w:t>
            </w:r>
          </w:p>
        </w:tc>
        <w:tc>
          <w:tcPr>
            <w:tcW w:w="1984" w:type="dxa"/>
          </w:tcPr>
          <w:p w14:paraId="462EF45B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0.94 (SD 0.6)</w:t>
            </w:r>
          </w:p>
        </w:tc>
        <w:tc>
          <w:tcPr>
            <w:tcW w:w="1985" w:type="dxa"/>
          </w:tcPr>
          <w:p w14:paraId="12612B77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1.02 (SD 0.64)</w:t>
            </w:r>
          </w:p>
        </w:tc>
        <w:tc>
          <w:tcPr>
            <w:tcW w:w="1417" w:type="dxa"/>
          </w:tcPr>
          <w:p w14:paraId="34CD36FE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0.182</w:t>
            </w:r>
          </w:p>
        </w:tc>
      </w:tr>
      <w:tr w:rsidR="00B25C65" w:rsidRPr="00B25C65" w14:paraId="14498076" w14:textId="77777777" w:rsidTr="00FD70EF">
        <w:trPr>
          <w:trHeight w:val="373"/>
        </w:trPr>
        <w:tc>
          <w:tcPr>
            <w:tcW w:w="2836" w:type="dxa"/>
          </w:tcPr>
          <w:p w14:paraId="4A60BCAF" w14:textId="77777777" w:rsidR="00B25C65" w:rsidRPr="00B25C65" w:rsidRDefault="00B25C65" w:rsidP="00B25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25C65">
              <w:rPr>
                <w:rFonts w:cstheme="minorHAnsi"/>
                <w:sz w:val="20"/>
                <w:szCs w:val="20"/>
                <w:lang w:val="en-US"/>
              </w:rPr>
              <w:t xml:space="preserve">OPUS Treatment </w:t>
            </w:r>
          </w:p>
        </w:tc>
        <w:tc>
          <w:tcPr>
            <w:tcW w:w="1985" w:type="dxa"/>
          </w:tcPr>
          <w:p w14:paraId="7C33537F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275 (47.6%)</w:t>
            </w:r>
          </w:p>
        </w:tc>
        <w:tc>
          <w:tcPr>
            <w:tcW w:w="1984" w:type="dxa"/>
          </w:tcPr>
          <w:p w14:paraId="58172BBE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77 (49.4%)</w:t>
            </w:r>
          </w:p>
        </w:tc>
        <w:tc>
          <w:tcPr>
            <w:tcW w:w="1985" w:type="dxa"/>
          </w:tcPr>
          <w:p w14:paraId="0BF5F490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198 (46.9%)</w:t>
            </w:r>
          </w:p>
        </w:tc>
        <w:tc>
          <w:tcPr>
            <w:tcW w:w="1417" w:type="dxa"/>
          </w:tcPr>
          <w:p w14:paraId="75B3F84C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0.695</w:t>
            </w:r>
          </w:p>
        </w:tc>
      </w:tr>
      <w:tr w:rsidR="00B25C65" w:rsidRPr="00B25C65" w14:paraId="0615EC0B" w14:textId="77777777" w:rsidTr="00FD70EF">
        <w:trPr>
          <w:trHeight w:val="361"/>
        </w:trPr>
        <w:tc>
          <w:tcPr>
            <w:tcW w:w="2836" w:type="dxa"/>
          </w:tcPr>
          <w:p w14:paraId="62D1E44A" w14:textId="77777777" w:rsidR="00B25C65" w:rsidRPr="00B25C65" w:rsidRDefault="00B25C65" w:rsidP="00B25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25C65">
              <w:rPr>
                <w:rFonts w:cstheme="minorHAnsi"/>
                <w:sz w:val="20"/>
                <w:szCs w:val="20"/>
                <w:lang w:val="en-US"/>
              </w:rPr>
              <w:t>Schizophrenia diagnosis (number)</w:t>
            </w:r>
          </w:p>
        </w:tc>
        <w:tc>
          <w:tcPr>
            <w:tcW w:w="1985" w:type="dxa"/>
          </w:tcPr>
          <w:p w14:paraId="292FD848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388 (67.1%)</w:t>
            </w:r>
          </w:p>
        </w:tc>
        <w:tc>
          <w:tcPr>
            <w:tcW w:w="1984" w:type="dxa"/>
          </w:tcPr>
          <w:p w14:paraId="2B88FD20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97 (62.2%)</w:t>
            </w:r>
          </w:p>
        </w:tc>
        <w:tc>
          <w:tcPr>
            <w:tcW w:w="1985" w:type="dxa"/>
          </w:tcPr>
          <w:p w14:paraId="41638C97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291 (69.0%)</w:t>
            </w:r>
          </w:p>
        </w:tc>
        <w:tc>
          <w:tcPr>
            <w:tcW w:w="1417" w:type="dxa"/>
          </w:tcPr>
          <w:p w14:paraId="23156023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0.135</w:t>
            </w:r>
          </w:p>
        </w:tc>
      </w:tr>
      <w:tr w:rsidR="00B25C65" w:rsidRPr="00B25C65" w14:paraId="1D285452" w14:textId="77777777" w:rsidTr="00FD70EF">
        <w:trPr>
          <w:trHeight w:val="373"/>
        </w:trPr>
        <w:tc>
          <w:tcPr>
            <w:tcW w:w="2836" w:type="dxa"/>
          </w:tcPr>
          <w:p w14:paraId="120D26DC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25C65">
              <w:rPr>
                <w:rFonts w:cstheme="minorHAnsi"/>
                <w:b/>
                <w:bCs/>
                <w:sz w:val="20"/>
                <w:szCs w:val="20"/>
                <w:lang w:val="en-US"/>
              </w:rPr>
              <w:t>Schizotypal diagnosis</w:t>
            </w:r>
          </w:p>
        </w:tc>
        <w:tc>
          <w:tcPr>
            <w:tcW w:w="1985" w:type="dxa"/>
          </w:tcPr>
          <w:p w14:paraId="1D9876A1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82 (14.2%)</w:t>
            </w:r>
          </w:p>
        </w:tc>
        <w:tc>
          <w:tcPr>
            <w:tcW w:w="1984" w:type="dxa"/>
          </w:tcPr>
          <w:p w14:paraId="7D0BB482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30 (19.2%)</w:t>
            </w:r>
          </w:p>
        </w:tc>
        <w:tc>
          <w:tcPr>
            <w:tcW w:w="1985" w:type="dxa"/>
          </w:tcPr>
          <w:p w14:paraId="4518DE01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52 (12.3%)</w:t>
            </w:r>
          </w:p>
        </w:tc>
        <w:tc>
          <w:tcPr>
            <w:tcW w:w="1417" w:type="dxa"/>
          </w:tcPr>
          <w:p w14:paraId="6609B317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0.043</w:t>
            </w:r>
          </w:p>
        </w:tc>
      </w:tr>
      <w:tr w:rsidR="00B25C65" w:rsidRPr="00B25C65" w14:paraId="12FF26BC" w14:textId="77777777" w:rsidTr="00FD70EF">
        <w:trPr>
          <w:trHeight w:val="373"/>
        </w:trPr>
        <w:tc>
          <w:tcPr>
            <w:tcW w:w="2836" w:type="dxa"/>
          </w:tcPr>
          <w:p w14:paraId="2F3794E6" w14:textId="77777777" w:rsidR="00B25C65" w:rsidRPr="00B25C65" w:rsidRDefault="00B25C65" w:rsidP="00B25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25C65">
              <w:rPr>
                <w:rFonts w:cstheme="minorHAnsi"/>
                <w:sz w:val="20"/>
                <w:szCs w:val="20"/>
                <w:lang w:val="en-US"/>
              </w:rPr>
              <w:t>Substance use disorder</w:t>
            </w:r>
          </w:p>
        </w:tc>
        <w:tc>
          <w:tcPr>
            <w:tcW w:w="1985" w:type="dxa"/>
          </w:tcPr>
          <w:p w14:paraId="0257FD7F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162 (28%)</w:t>
            </w:r>
          </w:p>
        </w:tc>
        <w:tc>
          <w:tcPr>
            <w:tcW w:w="1984" w:type="dxa"/>
          </w:tcPr>
          <w:p w14:paraId="04A49E9F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40 (25.6%)</w:t>
            </w:r>
          </w:p>
        </w:tc>
        <w:tc>
          <w:tcPr>
            <w:tcW w:w="1985" w:type="dxa"/>
          </w:tcPr>
          <w:p w14:paraId="3A65F70E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122 (28.9%)</w:t>
            </w:r>
          </w:p>
        </w:tc>
        <w:tc>
          <w:tcPr>
            <w:tcW w:w="1417" w:type="dxa"/>
          </w:tcPr>
          <w:p w14:paraId="74C3B4E2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0.467</w:t>
            </w:r>
          </w:p>
        </w:tc>
      </w:tr>
      <w:tr w:rsidR="00B25C65" w:rsidRPr="00B25C65" w14:paraId="2D2FDA39" w14:textId="77777777" w:rsidTr="00FD70EF">
        <w:trPr>
          <w:trHeight w:val="373"/>
        </w:trPr>
        <w:tc>
          <w:tcPr>
            <w:tcW w:w="10207" w:type="dxa"/>
            <w:gridSpan w:val="5"/>
          </w:tcPr>
          <w:p w14:paraId="617DABAC" w14:textId="77777777" w:rsidR="00B25C65" w:rsidRPr="00B25C65" w:rsidRDefault="00B25C65" w:rsidP="00B25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25C65">
              <w:rPr>
                <w:rFonts w:cstheme="minorHAnsi"/>
                <w:sz w:val="20"/>
                <w:szCs w:val="20"/>
                <w:lang w:val="en-US"/>
              </w:rPr>
              <w:t>Psychopathology— mean (S.D.)</w:t>
            </w:r>
          </w:p>
        </w:tc>
      </w:tr>
      <w:tr w:rsidR="00B25C65" w:rsidRPr="00B25C65" w14:paraId="05289ECE" w14:textId="77777777" w:rsidTr="00FD70EF">
        <w:trPr>
          <w:trHeight w:val="373"/>
        </w:trPr>
        <w:tc>
          <w:tcPr>
            <w:tcW w:w="2836" w:type="dxa"/>
          </w:tcPr>
          <w:p w14:paraId="1FD39666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25C65">
              <w:rPr>
                <w:rFonts w:cstheme="minorHAnsi"/>
                <w:b/>
                <w:bCs/>
                <w:sz w:val="20"/>
                <w:szCs w:val="20"/>
                <w:lang w:val="en-US"/>
              </w:rPr>
              <w:t>Negative dimension</w:t>
            </w:r>
          </w:p>
        </w:tc>
        <w:tc>
          <w:tcPr>
            <w:tcW w:w="1985" w:type="dxa"/>
          </w:tcPr>
          <w:p w14:paraId="133D8ACB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2.19 (SD 1.16)</w:t>
            </w:r>
          </w:p>
        </w:tc>
        <w:tc>
          <w:tcPr>
            <w:tcW w:w="1984" w:type="dxa"/>
          </w:tcPr>
          <w:p w14:paraId="3B024904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1.9 (SD 1.1)</w:t>
            </w:r>
          </w:p>
        </w:tc>
        <w:tc>
          <w:tcPr>
            <w:tcW w:w="1985" w:type="dxa"/>
          </w:tcPr>
          <w:p w14:paraId="61B7EBED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2.3 (SD 1.2)</w:t>
            </w:r>
          </w:p>
        </w:tc>
        <w:tc>
          <w:tcPr>
            <w:tcW w:w="1417" w:type="dxa"/>
          </w:tcPr>
          <w:p w14:paraId="67E2DC41" w14:textId="77777777" w:rsidR="00B25C65" w:rsidRPr="00B25C65" w:rsidRDefault="00B25C65" w:rsidP="00B25C6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0.001</w:t>
            </w:r>
          </w:p>
        </w:tc>
      </w:tr>
      <w:tr w:rsidR="00B25C65" w:rsidRPr="00B25C65" w14:paraId="0DE11363" w14:textId="77777777" w:rsidTr="00FD70EF">
        <w:trPr>
          <w:trHeight w:val="373"/>
        </w:trPr>
        <w:tc>
          <w:tcPr>
            <w:tcW w:w="2836" w:type="dxa"/>
          </w:tcPr>
          <w:p w14:paraId="0260FB9D" w14:textId="77777777" w:rsidR="00B25C65" w:rsidRPr="00B25C65" w:rsidRDefault="00B25C65" w:rsidP="00B25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25C65">
              <w:rPr>
                <w:rFonts w:cstheme="minorHAnsi"/>
                <w:sz w:val="20"/>
                <w:szCs w:val="20"/>
                <w:lang w:val="en-US"/>
              </w:rPr>
              <w:t>Psychotic dimension</w:t>
            </w:r>
          </w:p>
        </w:tc>
        <w:tc>
          <w:tcPr>
            <w:tcW w:w="1985" w:type="dxa"/>
          </w:tcPr>
          <w:p w14:paraId="5DA1610B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2.72 (SD 1.46)</w:t>
            </w:r>
          </w:p>
        </w:tc>
        <w:tc>
          <w:tcPr>
            <w:tcW w:w="1984" w:type="dxa"/>
          </w:tcPr>
          <w:p w14:paraId="1314C6E2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2.6 (SD 1.5)</w:t>
            </w:r>
          </w:p>
        </w:tc>
        <w:tc>
          <w:tcPr>
            <w:tcW w:w="1985" w:type="dxa"/>
          </w:tcPr>
          <w:p w14:paraId="1F1E7517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2.8 (SD 1.4)</w:t>
            </w:r>
          </w:p>
        </w:tc>
        <w:tc>
          <w:tcPr>
            <w:tcW w:w="1417" w:type="dxa"/>
          </w:tcPr>
          <w:p w14:paraId="6E7EB48A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0.202</w:t>
            </w:r>
          </w:p>
        </w:tc>
      </w:tr>
      <w:tr w:rsidR="00B25C65" w:rsidRPr="00B25C65" w14:paraId="78FF6D89" w14:textId="77777777" w:rsidTr="00FD70EF">
        <w:trPr>
          <w:trHeight w:val="575"/>
        </w:trPr>
        <w:tc>
          <w:tcPr>
            <w:tcW w:w="2836" w:type="dxa"/>
          </w:tcPr>
          <w:p w14:paraId="0EB17D2F" w14:textId="77777777" w:rsidR="00B25C65" w:rsidRPr="00B25C65" w:rsidRDefault="00B25C65" w:rsidP="00B25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25C65">
              <w:rPr>
                <w:rFonts w:cstheme="minorHAnsi"/>
                <w:sz w:val="20"/>
                <w:szCs w:val="20"/>
                <w:lang w:val="en-US"/>
              </w:rPr>
              <w:t>Duration of untreated psychosis (DUP) – in weeks</w:t>
            </w:r>
          </w:p>
        </w:tc>
        <w:tc>
          <w:tcPr>
            <w:tcW w:w="1985" w:type="dxa"/>
          </w:tcPr>
          <w:p w14:paraId="0DCDD140" w14:textId="282625D7" w:rsidR="00B25C65" w:rsidRDefault="008D22E2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 xml:space="preserve">Mean </w:t>
            </w:r>
            <w:r w:rsidR="00B25C65" w:rsidRPr="00B25C65">
              <w:rPr>
                <w:rFonts w:cstheme="minorHAnsi"/>
                <w:sz w:val="16"/>
                <w:szCs w:val="16"/>
                <w:lang w:val="en-US"/>
              </w:rPr>
              <w:t>112.4 (SD 187)</w:t>
            </w:r>
          </w:p>
          <w:p w14:paraId="0B390B2F" w14:textId="77777777" w:rsidR="008D22E2" w:rsidRDefault="008D22E2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 xml:space="preserve">Median 50.43 </w:t>
            </w:r>
          </w:p>
          <w:p w14:paraId="4A1C1ABD" w14:textId="7CF2C23F" w:rsidR="008D22E2" w:rsidRPr="00B25C65" w:rsidRDefault="008D22E2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Range (13.0 – 156.4)</w:t>
            </w:r>
          </w:p>
        </w:tc>
        <w:tc>
          <w:tcPr>
            <w:tcW w:w="1984" w:type="dxa"/>
          </w:tcPr>
          <w:p w14:paraId="333A9403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128.5 (SD 215.1)</w:t>
            </w:r>
          </w:p>
        </w:tc>
        <w:tc>
          <w:tcPr>
            <w:tcW w:w="1985" w:type="dxa"/>
          </w:tcPr>
          <w:p w14:paraId="694CF846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106.6 (SD 175.9)</w:t>
            </w:r>
          </w:p>
        </w:tc>
        <w:tc>
          <w:tcPr>
            <w:tcW w:w="1417" w:type="dxa"/>
          </w:tcPr>
          <w:p w14:paraId="48DD96AE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Mann Whitney U</w:t>
            </w:r>
          </w:p>
          <w:p w14:paraId="77EA77B6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 xml:space="preserve"> p = 0.475</w:t>
            </w:r>
          </w:p>
        </w:tc>
      </w:tr>
      <w:tr w:rsidR="00B25C65" w:rsidRPr="00B25C65" w14:paraId="02608AF6" w14:textId="77777777" w:rsidTr="00FD70EF">
        <w:trPr>
          <w:trHeight w:val="401"/>
        </w:trPr>
        <w:tc>
          <w:tcPr>
            <w:tcW w:w="2836" w:type="dxa"/>
          </w:tcPr>
          <w:p w14:paraId="7A1A1AAD" w14:textId="77777777" w:rsidR="00B25C65" w:rsidRPr="00B25C65" w:rsidRDefault="00B25C65" w:rsidP="00B25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25C65">
              <w:rPr>
                <w:rFonts w:cstheme="minorHAnsi"/>
                <w:sz w:val="20"/>
                <w:szCs w:val="20"/>
                <w:lang w:val="en-US"/>
              </w:rPr>
              <w:t>Age at onset of illness</w:t>
            </w:r>
          </w:p>
        </w:tc>
        <w:tc>
          <w:tcPr>
            <w:tcW w:w="1985" w:type="dxa"/>
          </w:tcPr>
          <w:p w14:paraId="567E4D11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24.4 (SD 6.3)</w:t>
            </w:r>
          </w:p>
        </w:tc>
        <w:tc>
          <w:tcPr>
            <w:tcW w:w="1984" w:type="dxa"/>
          </w:tcPr>
          <w:p w14:paraId="465F6682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23.6 (SD 6.0)</w:t>
            </w:r>
          </w:p>
        </w:tc>
        <w:tc>
          <w:tcPr>
            <w:tcW w:w="1985" w:type="dxa"/>
          </w:tcPr>
          <w:p w14:paraId="54EC6131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24.7 (SD6.4)</w:t>
            </w:r>
          </w:p>
        </w:tc>
        <w:tc>
          <w:tcPr>
            <w:tcW w:w="1417" w:type="dxa"/>
          </w:tcPr>
          <w:p w14:paraId="0B597816" w14:textId="77777777" w:rsidR="00B25C65" w:rsidRPr="00B25C65" w:rsidRDefault="00B25C65" w:rsidP="00B25C6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25C65">
              <w:rPr>
                <w:rFonts w:cstheme="minorHAnsi"/>
                <w:sz w:val="16"/>
                <w:szCs w:val="16"/>
                <w:lang w:val="en-US"/>
              </w:rPr>
              <w:t>0.090</w:t>
            </w:r>
          </w:p>
        </w:tc>
      </w:tr>
      <w:tr w:rsidR="00B25C65" w:rsidRPr="00B25C65" w14:paraId="5DA6276B" w14:textId="77777777" w:rsidTr="00FD70EF">
        <w:trPr>
          <w:trHeight w:val="373"/>
        </w:trPr>
        <w:tc>
          <w:tcPr>
            <w:tcW w:w="2836" w:type="dxa"/>
          </w:tcPr>
          <w:p w14:paraId="4CBF9DDD" w14:textId="77777777" w:rsidR="00B25C65" w:rsidRPr="00B25C65" w:rsidRDefault="00B25C65" w:rsidP="00B25C6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25C65">
              <w:rPr>
                <w:b/>
                <w:bCs/>
                <w:sz w:val="20"/>
                <w:szCs w:val="20"/>
                <w:lang w:val="en-US"/>
              </w:rPr>
              <w:t xml:space="preserve">Global assessment of functioning (GAF) – mean </w:t>
            </w:r>
          </w:p>
        </w:tc>
        <w:tc>
          <w:tcPr>
            <w:tcW w:w="1985" w:type="dxa"/>
          </w:tcPr>
          <w:p w14:paraId="6E17FE5A" w14:textId="77777777" w:rsidR="00B25C65" w:rsidRPr="00B25C65" w:rsidRDefault="00B25C65" w:rsidP="00B25C6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b/>
                <w:bCs/>
                <w:sz w:val="16"/>
                <w:szCs w:val="16"/>
                <w:lang w:val="en-US"/>
              </w:rPr>
              <w:t>40.1 (SD 13.2)</w:t>
            </w:r>
          </w:p>
        </w:tc>
        <w:tc>
          <w:tcPr>
            <w:tcW w:w="1984" w:type="dxa"/>
          </w:tcPr>
          <w:p w14:paraId="2985B616" w14:textId="77777777" w:rsidR="00B25C65" w:rsidRPr="00B25C65" w:rsidRDefault="00B25C65" w:rsidP="00B25C6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b/>
                <w:bCs/>
                <w:sz w:val="16"/>
                <w:szCs w:val="16"/>
                <w:lang w:val="en-US"/>
              </w:rPr>
              <w:t>44.2 (SD 13.2)</w:t>
            </w:r>
          </w:p>
        </w:tc>
        <w:tc>
          <w:tcPr>
            <w:tcW w:w="1985" w:type="dxa"/>
          </w:tcPr>
          <w:p w14:paraId="09A73958" w14:textId="77777777" w:rsidR="00B25C65" w:rsidRPr="00B25C65" w:rsidRDefault="00B25C65" w:rsidP="00B25C6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b/>
                <w:bCs/>
                <w:sz w:val="16"/>
                <w:szCs w:val="16"/>
                <w:lang w:val="en-US"/>
              </w:rPr>
              <w:t>39.7 (SD 13.1)</w:t>
            </w:r>
          </w:p>
        </w:tc>
        <w:tc>
          <w:tcPr>
            <w:tcW w:w="1417" w:type="dxa"/>
          </w:tcPr>
          <w:p w14:paraId="6F4FA627" w14:textId="77777777" w:rsidR="00B25C65" w:rsidRPr="00B25C65" w:rsidRDefault="00B25C65" w:rsidP="00B25C6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B25C65">
              <w:rPr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</w:tbl>
    <w:p w14:paraId="4A431A73" w14:textId="77777777" w:rsidR="00B25C65" w:rsidRPr="00B25C65" w:rsidRDefault="00B25C65" w:rsidP="00B25C65"/>
    <w:p w14:paraId="0B5A7ACF" w14:textId="77777777" w:rsidR="00B25C65" w:rsidRPr="00B25C65" w:rsidRDefault="00B25C65" w:rsidP="00B25C65">
      <w:pPr>
        <w:rPr>
          <w:b/>
          <w:bCs/>
          <w:lang w:val="en-US"/>
        </w:rPr>
      </w:pPr>
    </w:p>
    <w:p w14:paraId="29260030" w14:textId="77777777" w:rsidR="00B25C65" w:rsidRPr="00B25C65" w:rsidRDefault="00B25C65" w:rsidP="00B25C65">
      <w:pPr>
        <w:rPr>
          <w:b/>
          <w:bCs/>
          <w:lang w:val="en-US"/>
        </w:rPr>
      </w:pPr>
    </w:p>
    <w:p w14:paraId="648E4967" w14:textId="77777777" w:rsidR="00B25C65" w:rsidRPr="00B25C65" w:rsidRDefault="00B25C65" w:rsidP="00B25C65">
      <w:pPr>
        <w:rPr>
          <w:b/>
          <w:bCs/>
          <w:lang w:val="en-US"/>
        </w:rPr>
      </w:pPr>
    </w:p>
    <w:p w14:paraId="52E25590" w14:textId="77777777" w:rsidR="00272868" w:rsidRDefault="00272868" w:rsidP="00B25C65">
      <w:pPr>
        <w:rPr>
          <w:b/>
          <w:bCs/>
          <w:lang w:val="en-US"/>
        </w:rPr>
      </w:pPr>
    </w:p>
    <w:p w14:paraId="55ED858B" w14:textId="33413FA5" w:rsidR="00272868" w:rsidRPr="00932976" w:rsidRDefault="00272868" w:rsidP="00272868">
      <w:pPr>
        <w:rPr>
          <w:b/>
          <w:bCs/>
          <w:lang w:val="en-US"/>
        </w:rPr>
      </w:pPr>
      <w:bookmarkStart w:id="0" w:name="_Hlk149146134"/>
      <w:proofErr w:type="spellStart"/>
      <w:r w:rsidRPr="00CE725D">
        <w:rPr>
          <w:b/>
          <w:bCs/>
          <w:lang w:val="en-US"/>
        </w:rPr>
        <w:lastRenderedPageBreak/>
        <w:t>eTable</w:t>
      </w:r>
      <w:proofErr w:type="spellEnd"/>
      <w:r w:rsidRPr="00CE725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2</w:t>
      </w:r>
      <w:r w:rsidRPr="00CE725D">
        <w:rPr>
          <w:b/>
          <w:bCs/>
          <w:lang w:val="en-US"/>
        </w:rPr>
        <w:t>: Sociodemographic outcomes at the 10- and 20-year follow-up:</w:t>
      </w:r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1701"/>
        <w:gridCol w:w="992"/>
        <w:gridCol w:w="1134"/>
        <w:gridCol w:w="1701"/>
      </w:tblGrid>
      <w:tr w:rsidR="00932976" w:rsidRPr="00932976" w14:paraId="7CB10109" w14:textId="77777777" w:rsidTr="00932976">
        <w:tc>
          <w:tcPr>
            <w:tcW w:w="3823" w:type="dxa"/>
            <w:gridSpan w:val="2"/>
          </w:tcPr>
          <w:p w14:paraId="1429136B" w14:textId="77777777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2693" w:type="dxa"/>
            <w:gridSpan w:val="2"/>
          </w:tcPr>
          <w:p w14:paraId="06DAB542" w14:textId="77777777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 w:rsidRPr="00EC4FD3">
              <w:rPr>
                <w:rFonts w:cstheme="minorHAnsi"/>
                <w:b/>
                <w:bCs/>
                <w:lang w:val="en-US"/>
              </w:rPr>
              <w:t>10 years</w:t>
            </w:r>
            <w:r>
              <w:rPr>
                <w:rFonts w:cstheme="minorHAnsi"/>
                <w:b/>
                <w:bCs/>
                <w:lang w:val="en-US"/>
              </w:rPr>
              <w:t xml:space="preserve"> (n 367)</w:t>
            </w:r>
          </w:p>
          <w:p w14:paraId="0F686019" w14:textId="77777777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N and %</w:t>
            </w:r>
          </w:p>
        </w:tc>
        <w:tc>
          <w:tcPr>
            <w:tcW w:w="2835" w:type="dxa"/>
            <w:gridSpan w:val="2"/>
          </w:tcPr>
          <w:p w14:paraId="4B999232" w14:textId="77777777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 w:rsidRPr="00EC4FD3">
              <w:rPr>
                <w:rFonts w:cstheme="minorHAnsi"/>
                <w:b/>
                <w:bCs/>
                <w:lang w:val="en-US"/>
              </w:rPr>
              <w:t>20 years</w:t>
            </w:r>
            <w:r>
              <w:rPr>
                <w:rFonts w:cstheme="minorHAnsi"/>
                <w:b/>
                <w:bCs/>
                <w:lang w:val="en-US"/>
              </w:rPr>
              <w:t xml:space="preserve"> (n 174)</w:t>
            </w:r>
          </w:p>
          <w:p w14:paraId="50558A8C" w14:textId="5D8A7735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 w:rsidRPr="00EC4FD3">
              <w:rPr>
                <w:rFonts w:cstheme="minorHAnsi"/>
                <w:b/>
                <w:bCs/>
                <w:lang w:val="en-US"/>
              </w:rPr>
              <w:t>Mean and SD</w:t>
            </w:r>
          </w:p>
        </w:tc>
      </w:tr>
      <w:tr w:rsidR="00272868" w:rsidRPr="00EC4FD3" w14:paraId="636A7B54" w14:textId="77777777" w:rsidTr="00904861">
        <w:tc>
          <w:tcPr>
            <w:tcW w:w="9351" w:type="dxa"/>
            <w:gridSpan w:val="6"/>
            <w:vAlign w:val="bottom"/>
          </w:tcPr>
          <w:p w14:paraId="2D81B0DB" w14:textId="63401499" w:rsidR="00272868" w:rsidRPr="00EC4FD3" w:rsidRDefault="00272868" w:rsidP="00904861">
            <w:pPr>
              <w:rPr>
                <w:rFonts w:cstheme="minorHAnsi"/>
                <w:b/>
                <w:bCs/>
                <w:lang w:val="en-US"/>
              </w:rPr>
            </w:pPr>
            <w:r w:rsidRPr="00EC4F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da-DK"/>
              </w:rPr>
              <w:t>Sociodemographic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da-DK"/>
              </w:rPr>
              <w:t xml:space="preserve"> variables</w:t>
            </w:r>
            <w:r w:rsidRPr="00EC4F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da-DK"/>
              </w:rPr>
              <w:t>, n (%)</w:t>
            </w:r>
          </w:p>
        </w:tc>
      </w:tr>
      <w:tr w:rsidR="00932976" w:rsidRPr="00EC4FD3" w14:paraId="2B88DE7B" w14:textId="77777777" w:rsidTr="00932976">
        <w:tc>
          <w:tcPr>
            <w:tcW w:w="3823" w:type="dxa"/>
            <w:gridSpan w:val="2"/>
            <w:vAlign w:val="bottom"/>
          </w:tcPr>
          <w:p w14:paraId="070A2115" w14:textId="77777777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 w:rsidRPr="00EC4FD3">
              <w:rPr>
                <w:rFonts w:eastAsia="Times New Roman" w:cstheme="minorHAnsi"/>
                <w:color w:val="000000"/>
                <w:sz w:val="24"/>
                <w:szCs w:val="24"/>
                <w:lang w:val="en-US" w:eastAsia="da-DK"/>
              </w:rPr>
              <w:t>Age, mean (SD)</w:t>
            </w:r>
          </w:p>
        </w:tc>
        <w:tc>
          <w:tcPr>
            <w:tcW w:w="2693" w:type="dxa"/>
            <w:gridSpan w:val="2"/>
          </w:tcPr>
          <w:p w14:paraId="2AA3D4C2" w14:textId="77777777" w:rsidR="00932976" w:rsidRPr="00E23C21" w:rsidRDefault="00932976" w:rsidP="00904861">
            <w:pPr>
              <w:rPr>
                <w:rFonts w:cstheme="minorHAnsi"/>
                <w:lang w:val="en-US"/>
              </w:rPr>
            </w:pPr>
            <w:r w:rsidRPr="00E23C21">
              <w:rPr>
                <w:rFonts w:cstheme="minorHAnsi"/>
                <w:lang w:val="en-US"/>
              </w:rPr>
              <w:t>36.96 (6.45)</w:t>
            </w:r>
          </w:p>
        </w:tc>
        <w:tc>
          <w:tcPr>
            <w:tcW w:w="2835" w:type="dxa"/>
            <w:gridSpan w:val="2"/>
          </w:tcPr>
          <w:p w14:paraId="49BB250A" w14:textId="4063FDA9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 w:rsidRPr="00E23C21">
              <w:rPr>
                <w:rFonts w:cstheme="minorHAnsi"/>
                <w:lang w:val="en-US"/>
              </w:rPr>
              <w:t>45.90 (5.45)</w:t>
            </w:r>
          </w:p>
        </w:tc>
      </w:tr>
      <w:tr w:rsidR="00932976" w:rsidRPr="00EC4FD3" w14:paraId="7998EAE9" w14:textId="77777777" w:rsidTr="00932976">
        <w:tc>
          <w:tcPr>
            <w:tcW w:w="3823" w:type="dxa"/>
            <w:gridSpan w:val="2"/>
            <w:vAlign w:val="bottom"/>
          </w:tcPr>
          <w:p w14:paraId="3CCBD319" w14:textId="77777777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 w:rsidRPr="00EC4FD3">
              <w:rPr>
                <w:rFonts w:eastAsia="Times New Roman" w:cstheme="minorHAnsi"/>
                <w:color w:val="000000"/>
                <w:sz w:val="24"/>
                <w:szCs w:val="24"/>
                <w:lang w:val="en-US" w:eastAsia="da-DK"/>
              </w:rPr>
              <w:t>Sex, female</w:t>
            </w:r>
          </w:p>
        </w:tc>
        <w:tc>
          <w:tcPr>
            <w:tcW w:w="2693" w:type="dxa"/>
            <w:gridSpan w:val="2"/>
          </w:tcPr>
          <w:p w14:paraId="726E4BAF" w14:textId="77777777" w:rsidR="00932976" w:rsidRPr="00E23C21" w:rsidRDefault="00932976" w:rsidP="00904861">
            <w:pPr>
              <w:rPr>
                <w:rFonts w:cstheme="minorHAnsi"/>
                <w:lang w:val="en-US"/>
              </w:rPr>
            </w:pPr>
            <w:r w:rsidRPr="00E23C21">
              <w:rPr>
                <w:rFonts w:cstheme="minorHAnsi"/>
                <w:lang w:val="en-US"/>
              </w:rPr>
              <w:t>161 (43.9%)</w:t>
            </w:r>
          </w:p>
        </w:tc>
        <w:tc>
          <w:tcPr>
            <w:tcW w:w="2835" w:type="dxa"/>
            <w:gridSpan w:val="2"/>
          </w:tcPr>
          <w:p w14:paraId="01D8EA15" w14:textId="4BBF5D67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 w:rsidRPr="00E23C21">
              <w:rPr>
                <w:rFonts w:cstheme="minorHAnsi"/>
                <w:lang w:val="en-US"/>
              </w:rPr>
              <w:t>87 (50.0%)</w:t>
            </w:r>
          </w:p>
        </w:tc>
      </w:tr>
      <w:tr w:rsidR="00932976" w:rsidRPr="00EC4FD3" w14:paraId="07345E67" w14:textId="77777777" w:rsidTr="00932976">
        <w:tc>
          <w:tcPr>
            <w:tcW w:w="3823" w:type="dxa"/>
            <w:gridSpan w:val="2"/>
            <w:vAlign w:val="bottom"/>
          </w:tcPr>
          <w:p w14:paraId="7A78F131" w14:textId="77777777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 w:rsidRPr="00EC4FD3">
              <w:rPr>
                <w:rFonts w:eastAsia="Times New Roman" w:cstheme="minorHAnsi"/>
                <w:color w:val="000000"/>
                <w:sz w:val="24"/>
                <w:szCs w:val="24"/>
                <w:lang w:val="en-US" w:eastAsia="da-DK"/>
              </w:rPr>
              <w:t xml:space="preserve">Independent living </w:t>
            </w:r>
          </w:p>
        </w:tc>
        <w:tc>
          <w:tcPr>
            <w:tcW w:w="2693" w:type="dxa"/>
            <w:gridSpan w:val="2"/>
          </w:tcPr>
          <w:p w14:paraId="0CC9E202" w14:textId="77777777" w:rsidR="00932976" w:rsidRPr="00E23C21" w:rsidRDefault="00932976" w:rsidP="00904861">
            <w:pPr>
              <w:rPr>
                <w:rFonts w:cstheme="minorHAnsi"/>
                <w:lang w:val="en-US"/>
              </w:rPr>
            </w:pPr>
            <w:r w:rsidRPr="00E23C21">
              <w:rPr>
                <w:rFonts w:cstheme="minorHAnsi"/>
                <w:lang w:val="en-US"/>
              </w:rPr>
              <w:t>246 (94.5%)</w:t>
            </w:r>
          </w:p>
        </w:tc>
        <w:tc>
          <w:tcPr>
            <w:tcW w:w="2835" w:type="dxa"/>
            <w:gridSpan w:val="2"/>
          </w:tcPr>
          <w:p w14:paraId="142C6BE8" w14:textId="22CFF2A1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 w:rsidRPr="00E23C21">
              <w:rPr>
                <w:rFonts w:cstheme="minorHAnsi"/>
                <w:lang w:val="en-US"/>
              </w:rPr>
              <w:t>163 (93.7%)</w:t>
            </w:r>
          </w:p>
        </w:tc>
      </w:tr>
      <w:tr w:rsidR="00932976" w:rsidRPr="00EC4FD3" w14:paraId="7967D0F3" w14:textId="77777777" w:rsidTr="00932976">
        <w:tc>
          <w:tcPr>
            <w:tcW w:w="3823" w:type="dxa"/>
            <w:gridSpan w:val="2"/>
            <w:vAlign w:val="bottom"/>
          </w:tcPr>
          <w:p w14:paraId="7F1654F4" w14:textId="77777777" w:rsidR="00932976" w:rsidRPr="00272868" w:rsidRDefault="00932976" w:rsidP="00904861">
            <w:pPr>
              <w:rPr>
                <w:rFonts w:cstheme="minorHAnsi"/>
                <w:lang w:val="en-US"/>
              </w:rPr>
            </w:pPr>
            <w:r w:rsidRPr="00272868">
              <w:rPr>
                <w:rFonts w:cstheme="minorHAnsi"/>
                <w:lang w:val="en-US"/>
              </w:rPr>
              <w:t>Married</w:t>
            </w:r>
          </w:p>
        </w:tc>
        <w:tc>
          <w:tcPr>
            <w:tcW w:w="2693" w:type="dxa"/>
            <w:gridSpan w:val="2"/>
          </w:tcPr>
          <w:p w14:paraId="16C6160B" w14:textId="77777777" w:rsidR="00932976" w:rsidRPr="00C96614" w:rsidRDefault="00932976" w:rsidP="00904861">
            <w:pPr>
              <w:rPr>
                <w:rFonts w:cstheme="minorHAnsi"/>
                <w:lang w:val="en-US"/>
              </w:rPr>
            </w:pPr>
            <w:r w:rsidRPr="00C96614">
              <w:rPr>
                <w:rFonts w:cstheme="minorHAnsi"/>
                <w:lang w:val="en-US"/>
              </w:rPr>
              <w:t>61 (16.6%)</w:t>
            </w:r>
          </w:p>
        </w:tc>
        <w:tc>
          <w:tcPr>
            <w:tcW w:w="2835" w:type="dxa"/>
            <w:gridSpan w:val="2"/>
          </w:tcPr>
          <w:p w14:paraId="1E4FE097" w14:textId="686CFBE0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 w:rsidRPr="00C96614">
              <w:rPr>
                <w:rFonts w:eastAsia="Times New Roman" w:cstheme="minorHAnsi"/>
                <w:color w:val="000000"/>
                <w:lang w:eastAsia="da-DK"/>
              </w:rPr>
              <w:t>30 (17.2</w:t>
            </w:r>
            <w:r>
              <w:rPr>
                <w:rFonts w:eastAsia="Times New Roman" w:cstheme="minorHAnsi"/>
                <w:color w:val="000000"/>
                <w:lang w:eastAsia="da-DK"/>
              </w:rPr>
              <w:t>%</w:t>
            </w:r>
            <w:r w:rsidRPr="00C96614">
              <w:rPr>
                <w:rFonts w:eastAsia="Times New Roman" w:cstheme="minorHAnsi"/>
                <w:color w:val="000000"/>
                <w:lang w:eastAsia="da-DK"/>
              </w:rPr>
              <w:t>)</w:t>
            </w:r>
          </w:p>
        </w:tc>
      </w:tr>
      <w:tr w:rsidR="00932976" w:rsidRPr="00EC4FD3" w14:paraId="1A2FE9B3" w14:textId="77777777" w:rsidTr="00932976">
        <w:tc>
          <w:tcPr>
            <w:tcW w:w="3823" w:type="dxa"/>
            <w:gridSpan w:val="2"/>
            <w:vAlign w:val="bottom"/>
          </w:tcPr>
          <w:p w14:paraId="1EC80127" w14:textId="77777777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 w:rsidRPr="00EC4FD3">
              <w:rPr>
                <w:rFonts w:eastAsia="Times New Roman" w:cstheme="minorHAnsi"/>
                <w:color w:val="000000"/>
                <w:sz w:val="24"/>
                <w:szCs w:val="24"/>
                <w:lang w:val="en-US" w:eastAsia="da-DK"/>
              </w:rPr>
              <w:t>Homeless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da-DK"/>
              </w:rPr>
              <w:t xml:space="preserve"> at any point during last 2 years</w:t>
            </w:r>
          </w:p>
        </w:tc>
        <w:tc>
          <w:tcPr>
            <w:tcW w:w="2693" w:type="dxa"/>
            <w:gridSpan w:val="2"/>
          </w:tcPr>
          <w:p w14:paraId="79E0E6D8" w14:textId="77777777" w:rsidR="00932976" w:rsidRPr="00E23C21" w:rsidRDefault="00932976" w:rsidP="00904861">
            <w:pPr>
              <w:rPr>
                <w:rFonts w:cstheme="minorHAnsi"/>
                <w:lang w:val="en-US"/>
              </w:rPr>
            </w:pPr>
            <w:r w:rsidRPr="00E23C21">
              <w:rPr>
                <w:rFonts w:cstheme="minorHAnsi"/>
                <w:lang w:val="en-US"/>
              </w:rPr>
              <w:t>10 (2.8%)</w:t>
            </w:r>
          </w:p>
        </w:tc>
        <w:tc>
          <w:tcPr>
            <w:tcW w:w="2835" w:type="dxa"/>
            <w:gridSpan w:val="2"/>
          </w:tcPr>
          <w:p w14:paraId="08AE1A34" w14:textId="72BD0019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 w:rsidRPr="00E23C21">
              <w:rPr>
                <w:rFonts w:cstheme="minorHAnsi"/>
                <w:lang w:val="en-US"/>
              </w:rPr>
              <w:t>3 (1.7%)</w:t>
            </w:r>
          </w:p>
        </w:tc>
      </w:tr>
      <w:tr w:rsidR="00932976" w:rsidRPr="00EC4FD3" w14:paraId="6299415A" w14:textId="77777777" w:rsidTr="00932976">
        <w:tc>
          <w:tcPr>
            <w:tcW w:w="3823" w:type="dxa"/>
            <w:gridSpan w:val="2"/>
            <w:vAlign w:val="bottom"/>
          </w:tcPr>
          <w:p w14:paraId="3B254355" w14:textId="77777777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 w:rsidRPr="00EC4FD3">
              <w:rPr>
                <w:rFonts w:eastAsia="Times New Roman" w:cstheme="minorHAnsi"/>
                <w:color w:val="000000"/>
                <w:sz w:val="24"/>
                <w:szCs w:val="24"/>
                <w:lang w:val="en-US" w:eastAsia="da-DK"/>
              </w:rPr>
              <w:t>Employed</w:t>
            </w:r>
          </w:p>
        </w:tc>
        <w:tc>
          <w:tcPr>
            <w:tcW w:w="2693" w:type="dxa"/>
            <w:gridSpan w:val="2"/>
          </w:tcPr>
          <w:p w14:paraId="1F94DC69" w14:textId="77777777" w:rsidR="00932976" w:rsidRPr="008219B4" w:rsidRDefault="00932976" w:rsidP="00904861">
            <w:pPr>
              <w:rPr>
                <w:rFonts w:cstheme="minorHAnsi"/>
                <w:lang w:val="en-US"/>
              </w:rPr>
            </w:pPr>
            <w:r w:rsidRPr="008219B4">
              <w:rPr>
                <w:rFonts w:cstheme="minorHAnsi"/>
                <w:lang w:val="en-US"/>
              </w:rPr>
              <w:t>90 (24.7%)</w:t>
            </w:r>
          </w:p>
        </w:tc>
        <w:tc>
          <w:tcPr>
            <w:tcW w:w="2835" w:type="dxa"/>
            <w:gridSpan w:val="2"/>
          </w:tcPr>
          <w:p w14:paraId="08027D9A" w14:textId="12A179BC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 w:rsidRPr="008219B4">
              <w:rPr>
                <w:rFonts w:cstheme="minorHAnsi"/>
                <w:lang w:val="en-US"/>
              </w:rPr>
              <w:t>52 (29.9%)</w:t>
            </w:r>
          </w:p>
        </w:tc>
      </w:tr>
      <w:tr w:rsidR="00932976" w:rsidRPr="00EC4FD3" w14:paraId="6471E996" w14:textId="77777777" w:rsidTr="00932976">
        <w:tc>
          <w:tcPr>
            <w:tcW w:w="3823" w:type="dxa"/>
            <w:gridSpan w:val="2"/>
            <w:vAlign w:val="bottom"/>
          </w:tcPr>
          <w:p w14:paraId="2C6D13AE" w14:textId="77777777" w:rsidR="00932976" w:rsidRPr="00EC4FD3" w:rsidRDefault="00932976" w:rsidP="0090486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da-DK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da-DK"/>
              </w:rPr>
              <w:t>Use of antipsychotic medication</w:t>
            </w:r>
          </w:p>
        </w:tc>
        <w:tc>
          <w:tcPr>
            <w:tcW w:w="2693" w:type="dxa"/>
            <w:gridSpan w:val="2"/>
          </w:tcPr>
          <w:p w14:paraId="6F98C8F5" w14:textId="77777777" w:rsidR="00932976" w:rsidRPr="008219B4" w:rsidRDefault="00932976" w:rsidP="00904861">
            <w:pPr>
              <w:rPr>
                <w:rFonts w:cstheme="minorHAnsi"/>
                <w:lang w:val="en-US"/>
              </w:rPr>
            </w:pPr>
            <w:r w:rsidRPr="008219B4">
              <w:rPr>
                <w:rFonts w:cstheme="minorHAnsi"/>
                <w:lang w:val="en-US"/>
              </w:rPr>
              <w:t>212 (58.2%)</w:t>
            </w:r>
          </w:p>
        </w:tc>
        <w:tc>
          <w:tcPr>
            <w:tcW w:w="2835" w:type="dxa"/>
            <w:gridSpan w:val="2"/>
          </w:tcPr>
          <w:p w14:paraId="7F5E6C69" w14:textId="2122B570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 w:rsidRPr="008219B4">
              <w:rPr>
                <w:rFonts w:cstheme="minorHAnsi"/>
                <w:lang w:val="en-US"/>
              </w:rPr>
              <w:t>89 (51.1%)</w:t>
            </w:r>
          </w:p>
        </w:tc>
      </w:tr>
      <w:tr w:rsidR="00932976" w:rsidRPr="00EC4FD3" w14:paraId="4B0792B9" w14:textId="77777777" w:rsidTr="00932976">
        <w:tc>
          <w:tcPr>
            <w:tcW w:w="3823" w:type="dxa"/>
            <w:gridSpan w:val="2"/>
            <w:vAlign w:val="bottom"/>
          </w:tcPr>
          <w:p w14:paraId="011AF9A3" w14:textId="77777777" w:rsidR="00932976" w:rsidRDefault="00932976" w:rsidP="0090486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da-DK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da-DK"/>
              </w:rPr>
              <w:t>Use of benzodiazepines</w:t>
            </w:r>
          </w:p>
        </w:tc>
        <w:tc>
          <w:tcPr>
            <w:tcW w:w="2693" w:type="dxa"/>
            <w:gridSpan w:val="2"/>
          </w:tcPr>
          <w:p w14:paraId="02E7830A" w14:textId="77777777" w:rsidR="00932976" w:rsidRPr="008219B4" w:rsidRDefault="00932976" w:rsidP="0090486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28 (7.6%)</w:t>
            </w:r>
          </w:p>
        </w:tc>
        <w:tc>
          <w:tcPr>
            <w:tcW w:w="2835" w:type="dxa"/>
            <w:gridSpan w:val="2"/>
          </w:tcPr>
          <w:p w14:paraId="78BECE91" w14:textId="2B3FF5EB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lang w:val="en-US"/>
              </w:rPr>
              <w:t>13 (7.5%)</w:t>
            </w:r>
          </w:p>
        </w:tc>
      </w:tr>
      <w:tr w:rsidR="00932976" w:rsidRPr="00EC4FD3" w14:paraId="38561D45" w14:textId="77777777" w:rsidTr="00932976">
        <w:tc>
          <w:tcPr>
            <w:tcW w:w="3823" w:type="dxa"/>
            <w:gridSpan w:val="2"/>
            <w:vAlign w:val="bottom"/>
          </w:tcPr>
          <w:p w14:paraId="7C94A24A" w14:textId="77777777" w:rsidR="00932976" w:rsidRDefault="00932976" w:rsidP="00904861">
            <w:pPr>
              <w:rPr>
                <w:rFonts w:eastAsia="Times New Roman" w:cstheme="minorHAnsi"/>
                <w:color w:val="000000"/>
                <w:sz w:val="24"/>
                <w:szCs w:val="24"/>
                <w:lang w:val="en-US" w:eastAsia="da-DK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da-DK"/>
              </w:rPr>
              <w:t xml:space="preserve">Received OPUS treatment </w:t>
            </w:r>
          </w:p>
        </w:tc>
        <w:tc>
          <w:tcPr>
            <w:tcW w:w="2693" w:type="dxa"/>
            <w:gridSpan w:val="2"/>
          </w:tcPr>
          <w:p w14:paraId="6D22DDFA" w14:textId="77777777" w:rsidR="00932976" w:rsidRPr="008219B4" w:rsidRDefault="00932976" w:rsidP="00904861">
            <w:pPr>
              <w:rPr>
                <w:rFonts w:cstheme="minorHAnsi"/>
                <w:lang w:val="en-US"/>
              </w:rPr>
            </w:pPr>
            <w:r w:rsidRPr="008219B4">
              <w:rPr>
                <w:rFonts w:cstheme="minorHAnsi"/>
                <w:lang w:val="en-US"/>
              </w:rPr>
              <w:t>181 (49.3%)</w:t>
            </w:r>
          </w:p>
        </w:tc>
        <w:tc>
          <w:tcPr>
            <w:tcW w:w="2835" w:type="dxa"/>
            <w:gridSpan w:val="2"/>
          </w:tcPr>
          <w:p w14:paraId="47879B1A" w14:textId="5EF64EE4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 w:rsidRPr="008219B4">
              <w:rPr>
                <w:rFonts w:eastAsia="Times New Roman" w:cstheme="minorHAnsi"/>
                <w:color w:val="000000"/>
                <w:lang w:eastAsia="da-DK"/>
              </w:rPr>
              <w:t>84 (48.3%)</w:t>
            </w:r>
          </w:p>
        </w:tc>
      </w:tr>
      <w:tr w:rsidR="00272868" w:rsidRPr="00EC4FD3" w14:paraId="566B6352" w14:textId="77777777" w:rsidTr="00904861">
        <w:tc>
          <w:tcPr>
            <w:tcW w:w="9351" w:type="dxa"/>
            <w:gridSpan w:val="6"/>
          </w:tcPr>
          <w:p w14:paraId="5AADBE53" w14:textId="77777777" w:rsidR="00272868" w:rsidRPr="00EC4FD3" w:rsidRDefault="00272868" w:rsidP="00904861">
            <w:pPr>
              <w:rPr>
                <w:rFonts w:cstheme="minorHAnsi"/>
                <w:b/>
                <w:bCs/>
                <w:lang w:val="en-US"/>
              </w:rPr>
            </w:pPr>
            <w:r w:rsidRPr="00EC4FD3">
              <w:rPr>
                <w:rFonts w:cstheme="minorHAnsi"/>
                <w:b/>
                <w:bCs/>
                <w:lang w:val="en-US"/>
              </w:rPr>
              <w:t>Diagnosis</w:t>
            </w:r>
          </w:p>
        </w:tc>
      </w:tr>
      <w:tr w:rsidR="00932976" w:rsidRPr="00EC4FD3" w14:paraId="6F6D62E7" w14:textId="77777777" w:rsidTr="00932976">
        <w:tc>
          <w:tcPr>
            <w:tcW w:w="3823" w:type="dxa"/>
            <w:gridSpan w:val="2"/>
          </w:tcPr>
          <w:p w14:paraId="70CE3394" w14:textId="77777777" w:rsidR="00932976" w:rsidRPr="00EC4FD3" w:rsidRDefault="00932976" w:rsidP="00904861">
            <w:pPr>
              <w:rPr>
                <w:rFonts w:cstheme="minorHAnsi"/>
                <w:lang w:val="en-US"/>
              </w:rPr>
            </w:pPr>
            <w:r w:rsidRPr="00EC4FD3">
              <w:rPr>
                <w:rFonts w:cstheme="minorHAnsi"/>
                <w:lang w:val="en-US"/>
              </w:rPr>
              <w:t>Schizophrenia</w:t>
            </w:r>
          </w:p>
        </w:tc>
        <w:tc>
          <w:tcPr>
            <w:tcW w:w="2693" w:type="dxa"/>
            <w:gridSpan w:val="2"/>
          </w:tcPr>
          <w:p w14:paraId="319D9919" w14:textId="77777777" w:rsidR="00932976" w:rsidRPr="008219B4" w:rsidRDefault="00932976" w:rsidP="00904861">
            <w:pPr>
              <w:rPr>
                <w:rFonts w:cstheme="minorHAnsi"/>
                <w:lang w:val="en-US"/>
              </w:rPr>
            </w:pPr>
            <w:r w:rsidRPr="008219B4">
              <w:rPr>
                <w:rFonts w:cstheme="minorHAnsi"/>
                <w:lang w:val="en-US"/>
              </w:rPr>
              <w:t>289 (78.7%)</w:t>
            </w:r>
          </w:p>
        </w:tc>
        <w:tc>
          <w:tcPr>
            <w:tcW w:w="2835" w:type="dxa"/>
            <w:gridSpan w:val="2"/>
          </w:tcPr>
          <w:p w14:paraId="57FBBC23" w14:textId="1D836AFB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 w:rsidRPr="008219B4">
              <w:rPr>
                <w:rFonts w:eastAsia="Times New Roman" w:cstheme="minorHAnsi"/>
                <w:color w:val="000000"/>
                <w:lang w:eastAsia="da-DK"/>
              </w:rPr>
              <w:t>103 (59.2</w:t>
            </w:r>
            <w:r>
              <w:rPr>
                <w:rFonts w:eastAsia="Times New Roman" w:cstheme="minorHAnsi"/>
                <w:color w:val="000000"/>
                <w:lang w:eastAsia="da-DK"/>
              </w:rPr>
              <w:t>%</w:t>
            </w:r>
            <w:r w:rsidRPr="008219B4">
              <w:rPr>
                <w:rFonts w:eastAsia="Times New Roman" w:cstheme="minorHAnsi"/>
                <w:color w:val="000000"/>
                <w:lang w:eastAsia="da-DK"/>
              </w:rPr>
              <w:t>)</w:t>
            </w:r>
          </w:p>
        </w:tc>
      </w:tr>
      <w:tr w:rsidR="00932976" w:rsidRPr="00EC4FD3" w14:paraId="09349487" w14:textId="77777777" w:rsidTr="00932976">
        <w:tc>
          <w:tcPr>
            <w:tcW w:w="3823" w:type="dxa"/>
            <w:gridSpan w:val="2"/>
          </w:tcPr>
          <w:p w14:paraId="5278301A" w14:textId="77777777" w:rsidR="00932976" w:rsidRPr="00EC4FD3" w:rsidRDefault="00932976" w:rsidP="00904861">
            <w:pPr>
              <w:rPr>
                <w:rFonts w:cstheme="minorHAnsi"/>
                <w:lang w:val="en-US"/>
              </w:rPr>
            </w:pPr>
            <w:r w:rsidRPr="00EC4FD3">
              <w:rPr>
                <w:rFonts w:cstheme="minorHAnsi"/>
                <w:lang w:val="en-US"/>
              </w:rPr>
              <w:t>Schizotypal disorder</w:t>
            </w:r>
          </w:p>
        </w:tc>
        <w:tc>
          <w:tcPr>
            <w:tcW w:w="2693" w:type="dxa"/>
            <w:gridSpan w:val="2"/>
          </w:tcPr>
          <w:p w14:paraId="67DA3CC5" w14:textId="77777777" w:rsidR="00932976" w:rsidRPr="008219B4" w:rsidRDefault="00932976" w:rsidP="00904861">
            <w:pPr>
              <w:rPr>
                <w:rFonts w:cstheme="minorHAnsi"/>
                <w:lang w:val="en-US"/>
              </w:rPr>
            </w:pPr>
            <w:r w:rsidRPr="008219B4">
              <w:rPr>
                <w:rFonts w:cstheme="minorHAnsi"/>
                <w:lang w:val="en-US"/>
              </w:rPr>
              <w:t>37 (10.1%)</w:t>
            </w:r>
          </w:p>
        </w:tc>
        <w:tc>
          <w:tcPr>
            <w:tcW w:w="2835" w:type="dxa"/>
            <w:gridSpan w:val="2"/>
          </w:tcPr>
          <w:p w14:paraId="33060683" w14:textId="330E7A52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 w:rsidRPr="008219B4">
              <w:rPr>
                <w:rFonts w:eastAsia="Times New Roman" w:cstheme="minorHAnsi"/>
                <w:color w:val="000000"/>
                <w:lang w:eastAsia="da-DK"/>
              </w:rPr>
              <w:t>26 (14.9</w:t>
            </w:r>
            <w:r>
              <w:rPr>
                <w:rFonts w:eastAsia="Times New Roman" w:cstheme="minorHAnsi"/>
                <w:color w:val="000000"/>
                <w:lang w:eastAsia="da-DK"/>
              </w:rPr>
              <w:t>%</w:t>
            </w:r>
            <w:r w:rsidRPr="008219B4">
              <w:rPr>
                <w:rFonts w:eastAsia="Times New Roman" w:cstheme="minorHAnsi"/>
                <w:color w:val="000000"/>
                <w:lang w:eastAsia="da-DK"/>
              </w:rPr>
              <w:t>)</w:t>
            </w:r>
          </w:p>
        </w:tc>
      </w:tr>
      <w:tr w:rsidR="00932976" w:rsidRPr="00EC4FD3" w14:paraId="3EDAACF2" w14:textId="77777777" w:rsidTr="00932976">
        <w:tc>
          <w:tcPr>
            <w:tcW w:w="3823" w:type="dxa"/>
            <w:gridSpan w:val="2"/>
          </w:tcPr>
          <w:p w14:paraId="4132B6B7" w14:textId="77777777" w:rsidR="00932976" w:rsidRPr="00EC4FD3" w:rsidRDefault="00932976" w:rsidP="00904861">
            <w:pPr>
              <w:rPr>
                <w:rFonts w:cstheme="minorHAnsi"/>
                <w:lang w:val="en-US"/>
              </w:rPr>
            </w:pPr>
            <w:r w:rsidRPr="00EC4FD3">
              <w:rPr>
                <w:rFonts w:cstheme="minorHAnsi"/>
                <w:lang w:val="en-US"/>
              </w:rPr>
              <w:t>Other psychosis</w:t>
            </w:r>
            <w:r>
              <w:rPr>
                <w:rFonts w:cstheme="minorHAnsi"/>
                <w:lang w:val="en-US"/>
              </w:rPr>
              <w:t xml:space="preserve"> (F22-F29)</w:t>
            </w:r>
          </w:p>
        </w:tc>
        <w:tc>
          <w:tcPr>
            <w:tcW w:w="2693" w:type="dxa"/>
            <w:gridSpan w:val="2"/>
          </w:tcPr>
          <w:p w14:paraId="519862BF" w14:textId="77777777" w:rsidR="00932976" w:rsidRPr="008219B4" w:rsidRDefault="00932976" w:rsidP="00904861">
            <w:pPr>
              <w:rPr>
                <w:rFonts w:cstheme="minorHAnsi"/>
                <w:lang w:val="en-US"/>
              </w:rPr>
            </w:pPr>
            <w:r w:rsidRPr="008219B4">
              <w:rPr>
                <w:rFonts w:cstheme="minorHAnsi"/>
                <w:lang w:val="en-US"/>
              </w:rPr>
              <w:t>41 (11.2%)</w:t>
            </w:r>
          </w:p>
        </w:tc>
        <w:tc>
          <w:tcPr>
            <w:tcW w:w="2835" w:type="dxa"/>
            <w:gridSpan w:val="2"/>
          </w:tcPr>
          <w:p w14:paraId="4FF32B8D" w14:textId="50865DBF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 w:rsidRPr="008219B4">
              <w:rPr>
                <w:rFonts w:eastAsia="Times New Roman" w:cstheme="minorHAnsi"/>
                <w:color w:val="000000"/>
                <w:lang w:eastAsia="da-DK"/>
              </w:rPr>
              <w:t>6 (3.5</w:t>
            </w:r>
            <w:r>
              <w:rPr>
                <w:rFonts w:eastAsia="Times New Roman" w:cstheme="minorHAnsi"/>
                <w:color w:val="000000"/>
                <w:lang w:eastAsia="da-DK"/>
              </w:rPr>
              <w:t>%</w:t>
            </w:r>
            <w:r w:rsidRPr="008219B4">
              <w:rPr>
                <w:rFonts w:eastAsia="Times New Roman" w:cstheme="minorHAnsi"/>
                <w:color w:val="000000"/>
                <w:lang w:eastAsia="da-DK"/>
              </w:rPr>
              <w:t>)</w:t>
            </w:r>
          </w:p>
        </w:tc>
      </w:tr>
      <w:tr w:rsidR="00932976" w:rsidRPr="0019608A" w14:paraId="226A323E" w14:textId="77777777" w:rsidTr="00932976">
        <w:tc>
          <w:tcPr>
            <w:tcW w:w="3823" w:type="dxa"/>
            <w:gridSpan w:val="2"/>
          </w:tcPr>
          <w:p w14:paraId="662988E4" w14:textId="77777777" w:rsidR="00932976" w:rsidRPr="00EC4FD3" w:rsidRDefault="00932976" w:rsidP="00904861">
            <w:pPr>
              <w:rPr>
                <w:rFonts w:cstheme="minorHAnsi"/>
                <w:lang w:val="en-US"/>
              </w:rPr>
            </w:pPr>
            <w:r w:rsidRPr="00EC4FD3">
              <w:rPr>
                <w:rFonts w:cstheme="minorHAnsi"/>
                <w:lang w:val="en-US"/>
              </w:rPr>
              <w:t xml:space="preserve">Substance </w:t>
            </w:r>
            <w:r>
              <w:rPr>
                <w:rFonts w:cstheme="minorHAnsi"/>
                <w:lang w:val="en-US"/>
              </w:rPr>
              <w:t>and/or alcohol mis</w:t>
            </w:r>
            <w:r w:rsidRPr="00EC4FD3">
              <w:rPr>
                <w:rFonts w:cstheme="minorHAnsi"/>
                <w:lang w:val="en-US"/>
              </w:rPr>
              <w:t>use</w:t>
            </w:r>
          </w:p>
        </w:tc>
        <w:tc>
          <w:tcPr>
            <w:tcW w:w="2693" w:type="dxa"/>
            <w:gridSpan w:val="2"/>
          </w:tcPr>
          <w:p w14:paraId="62758FE2" w14:textId="77777777" w:rsidR="00932976" w:rsidRPr="008219B4" w:rsidRDefault="00932976" w:rsidP="00904861">
            <w:pPr>
              <w:rPr>
                <w:rFonts w:cstheme="minorHAnsi"/>
                <w:lang w:val="en-US"/>
              </w:rPr>
            </w:pPr>
            <w:r w:rsidRPr="008219B4">
              <w:rPr>
                <w:rFonts w:cstheme="minorHAnsi"/>
                <w:lang w:val="en-US"/>
              </w:rPr>
              <w:t>98 (26.7%)</w:t>
            </w:r>
          </w:p>
        </w:tc>
        <w:tc>
          <w:tcPr>
            <w:tcW w:w="2835" w:type="dxa"/>
            <w:gridSpan w:val="2"/>
          </w:tcPr>
          <w:p w14:paraId="351C86C0" w14:textId="6B12A123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 w:rsidRPr="008219B4">
              <w:rPr>
                <w:rFonts w:eastAsia="Times New Roman" w:cstheme="minorHAnsi"/>
                <w:color w:val="000000"/>
                <w:lang w:eastAsia="da-DK"/>
              </w:rPr>
              <w:t>34 (19.5%)</w:t>
            </w:r>
          </w:p>
        </w:tc>
      </w:tr>
      <w:tr w:rsidR="00932976" w:rsidRPr="00EC4FD3" w14:paraId="249828D2" w14:textId="77777777" w:rsidTr="00932976">
        <w:tc>
          <w:tcPr>
            <w:tcW w:w="3823" w:type="dxa"/>
            <w:gridSpan w:val="2"/>
          </w:tcPr>
          <w:p w14:paraId="5F163ABB" w14:textId="77777777" w:rsidR="00932976" w:rsidRPr="00EC4FD3" w:rsidRDefault="00932976" w:rsidP="0090486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Cannabis abuse </w:t>
            </w:r>
          </w:p>
        </w:tc>
        <w:tc>
          <w:tcPr>
            <w:tcW w:w="2693" w:type="dxa"/>
            <w:gridSpan w:val="2"/>
          </w:tcPr>
          <w:p w14:paraId="72D7F956" w14:textId="77777777" w:rsidR="00932976" w:rsidRPr="008219B4" w:rsidRDefault="00932976" w:rsidP="00904861">
            <w:pPr>
              <w:tabs>
                <w:tab w:val="center" w:pos="955"/>
              </w:tabs>
              <w:rPr>
                <w:rFonts w:cstheme="minorHAnsi"/>
                <w:lang w:val="en-US"/>
              </w:rPr>
            </w:pPr>
            <w:r w:rsidRPr="008219B4">
              <w:rPr>
                <w:rFonts w:cstheme="minorHAnsi"/>
                <w:lang w:val="en-US"/>
              </w:rPr>
              <w:t>38 (10.4%)</w:t>
            </w:r>
            <w:r w:rsidRPr="008219B4">
              <w:rPr>
                <w:rFonts w:cstheme="minorHAnsi"/>
                <w:lang w:val="en-US"/>
              </w:rPr>
              <w:tab/>
            </w:r>
          </w:p>
        </w:tc>
        <w:tc>
          <w:tcPr>
            <w:tcW w:w="2835" w:type="dxa"/>
            <w:gridSpan w:val="2"/>
          </w:tcPr>
          <w:p w14:paraId="3162565E" w14:textId="19C3121E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 w:rsidRPr="008219B4">
              <w:rPr>
                <w:rFonts w:cstheme="minorHAnsi"/>
                <w:lang w:val="en-US"/>
              </w:rPr>
              <w:t>13 (7.5%)</w:t>
            </w:r>
          </w:p>
        </w:tc>
      </w:tr>
      <w:tr w:rsidR="00932976" w:rsidRPr="00EC4FD3" w14:paraId="7B6D2B8D" w14:textId="77777777" w:rsidTr="00932976">
        <w:tc>
          <w:tcPr>
            <w:tcW w:w="3823" w:type="dxa"/>
            <w:gridSpan w:val="2"/>
          </w:tcPr>
          <w:p w14:paraId="7C62BD81" w14:textId="77777777" w:rsidR="00932976" w:rsidRDefault="00932976" w:rsidP="0090486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Alcohol abuse</w:t>
            </w:r>
          </w:p>
        </w:tc>
        <w:tc>
          <w:tcPr>
            <w:tcW w:w="2693" w:type="dxa"/>
            <w:gridSpan w:val="2"/>
          </w:tcPr>
          <w:p w14:paraId="730CE70F" w14:textId="77777777" w:rsidR="00932976" w:rsidRPr="008219B4" w:rsidRDefault="00932976" w:rsidP="00904861">
            <w:pPr>
              <w:tabs>
                <w:tab w:val="center" w:pos="95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51 (13.9%)</w:t>
            </w:r>
          </w:p>
        </w:tc>
        <w:tc>
          <w:tcPr>
            <w:tcW w:w="2835" w:type="dxa"/>
            <w:gridSpan w:val="2"/>
          </w:tcPr>
          <w:p w14:paraId="67D898DC" w14:textId="4D545C15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lang w:val="en-US"/>
              </w:rPr>
              <w:t>15 (8.6%)</w:t>
            </w:r>
          </w:p>
        </w:tc>
      </w:tr>
      <w:tr w:rsidR="00932976" w:rsidRPr="00EC4FD3" w14:paraId="6977619D" w14:textId="77777777" w:rsidTr="00932976">
        <w:tc>
          <w:tcPr>
            <w:tcW w:w="3823" w:type="dxa"/>
            <w:gridSpan w:val="2"/>
          </w:tcPr>
          <w:p w14:paraId="262CB530" w14:textId="77777777" w:rsidR="00932976" w:rsidRDefault="00932976" w:rsidP="0090486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Other substances (opioids, cocaine, mixed) </w:t>
            </w:r>
          </w:p>
        </w:tc>
        <w:tc>
          <w:tcPr>
            <w:tcW w:w="2693" w:type="dxa"/>
            <w:gridSpan w:val="2"/>
          </w:tcPr>
          <w:p w14:paraId="1C2FBABF" w14:textId="77777777" w:rsidR="00932976" w:rsidRPr="008219B4" w:rsidRDefault="00932976" w:rsidP="00904861">
            <w:pPr>
              <w:tabs>
                <w:tab w:val="center" w:pos="95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 (1.9%)</w:t>
            </w:r>
          </w:p>
        </w:tc>
        <w:tc>
          <w:tcPr>
            <w:tcW w:w="2835" w:type="dxa"/>
            <w:gridSpan w:val="2"/>
          </w:tcPr>
          <w:p w14:paraId="40C89134" w14:textId="19557336" w:rsidR="00932976" w:rsidRPr="00EC4FD3" w:rsidRDefault="00932976" w:rsidP="00904861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lang w:val="en-US"/>
              </w:rPr>
              <w:t>6 (3.4%)</w:t>
            </w:r>
          </w:p>
        </w:tc>
      </w:tr>
      <w:tr w:rsidR="00272868" w:rsidRPr="00932976" w14:paraId="2FAF7885" w14:textId="77777777" w:rsidTr="00904861">
        <w:trPr>
          <w:trHeight w:val="572"/>
        </w:trPr>
        <w:tc>
          <w:tcPr>
            <w:tcW w:w="9351" w:type="dxa"/>
            <w:gridSpan w:val="6"/>
          </w:tcPr>
          <w:p w14:paraId="23E8A931" w14:textId="22E541BE" w:rsidR="00272868" w:rsidRPr="00E9378C" w:rsidRDefault="00272868" w:rsidP="0090486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E9378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Changes 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in psychopathology </w:t>
            </w:r>
            <w:r w:rsidRPr="00E9378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from 10- to 20-year follow-up 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(n 15</w:t>
            </w:r>
            <w:r w:rsidR="00E602B3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participated in both) C</w:t>
            </w:r>
            <w:r w:rsidRPr="00E9378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ompared using paired sample t-test </w:t>
            </w:r>
          </w:p>
        </w:tc>
      </w:tr>
      <w:tr w:rsidR="00272868" w:rsidRPr="00C96614" w14:paraId="2E489060" w14:textId="77777777" w:rsidTr="00904861">
        <w:tc>
          <w:tcPr>
            <w:tcW w:w="3397" w:type="dxa"/>
          </w:tcPr>
          <w:p w14:paraId="79AF573C" w14:textId="77777777" w:rsidR="00272868" w:rsidRPr="00EC4FD3" w:rsidRDefault="00272868" w:rsidP="00904861">
            <w:pPr>
              <w:rPr>
                <w:rFonts w:cstheme="minorHAnsi"/>
                <w:lang w:val="en-US"/>
              </w:rPr>
            </w:pPr>
          </w:p>
        </w:tc>
        <w:tc>
          <w:tcPr>
            <w:tcW w:w="2127" w:type="dxa"/>
            <w:gridSpan w:val="2"/>
          </w:tcPr>
          <w:p w14:paraId="56B29F98" w14:textId="77777777" w:rsidR="00272868" w:rsidRPr="00C96614" w:rsidRDefault="00272868" w:rsidP="00904861">
            <w:pPr>
              <w:rPr>
                <w:rFonts w:cstheme="minorHAnsi"/>
                <w:lang w:val="en-US"/>
              </w:rPr>
            </w:pPr>
            <w:proofErr w:type="gramStart"/>
            <w:r>
              <w:rPr>
                <w:rFonts w:cstheme="minorHAnsi"/>
                <w:lang w:val="en-US"/>
              </w:rPr>
              <w:t>10</w:t>
            </w:r>
            <w:r w:rsidRPr="00C96614">
              <w:rPr>
                <w:rFonts w:cstheme="minorHAnsi"/>
                <w:lang w:val="en-US"/>
              </w:rPr>
              <w:t xml:space="preserve"> year</w:t>
            </w:r>
            <w:proofErr w:type="gramEnd"/>
            <w:r>
              <w:rPr>
                <w:rFonts w:cstheme="minorHAnsi"/>
                <w:lang w:val="en-US"/>
              </w:rPr>
              <w:t xml:space="preserve"> follow-up</w:t>
            </w:r>
          </w:p>
          <w:p w14:paraId="1DA15B5E" w14:textId="77777777" w:rsidR="00272868" w:rsidRPr="00E9378C" w:rsidRDefault="00272868" w:rsidP="00904861">
            <w:pPr>
              <w:rPr>
                <w:rFonts w:cstheme="minorHAnsi"/>
                <w:lang w:val="en-US"/>
              </w:rPr>
            </w:pPr>
            <w:r w:rsidRPr="00C96614">
              <w:rPr>
                <w:rFonts w:cstheme="minorHAnsi"/>
                <w:lang w:val="en-US"/>
              </w:rPr>
              <w:t>Mean and SD</w:t>
            </w:r>
          </w:p>
        </w:tc>
        <w:tc>
          <w:tcPr>
            <w:tcW w:w="2126" w:type="dxa"/>
            <w:gridSpan w:val="2"/>
          </w:tcPr>
          <w:p w14:paraId="523AF41F" w14:textId="77777777" w:rsidR="00272868" w:rsidRPr="00E9378C" w:rsidRDefault="00272868" w:rsidP="00904861">
            <w:pPr>
              <w:rPr>
                <w:rFonts w:cstheme="minorHAnsi"/>
                <w:lang w:val="en-US"/>
              </w:rPr>
            </w:pPr>
            <w:proofErr w:type="gramStart"/>
            <w:r w:rsidRPr="00C96614">
              <w:rPr>
                <w:rFonts w:cstheme="minorHAnsi"/>
                <w:b/>
                <w:bCs/>
                <w:lang w:val="en-US"/>
              </w:rPr>
              <w:t>20 year</w:t>
            </w:r>
            <w:proofErr w:type="gramEnd"/>
            <w:r>
              <w:rPr>
                <w:rFonts w:cstheme="minorHAnsi"/>
                <w:b/>
                <w:bCs/>
                <w:lang w:val="en-US"/>
              </w:rPr>
              <w:t xml:space="preserve"> follow-up </w:t>
            </w:r>
            <w:r w:rsidRPr="00C96614">
              <w:rPr>
                <w:rFonts w:cstheme="minorHAnsi"/>
                <w:b/>
                <w:bCs/>
                <w:lang w:val="en-US"/>
              </w:rPr>
              <w:t>Mean and SD</w:t>
            </w:r>
          </w:p>
        </w:tc>
        <w:tc>
          <w:tcPr>
            <w:tcW w:w="1701" w:type="dxa"/>
          </w:tcPr>
          <w:p w14:paraId="3AB43456" w14:textId="77777777" w:rsidR="00272868" w:rsidRPr="00E9378C" w:rsidRDefault="00272868" w:rsidP="0090486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C4FD3">
              <w:rPr>
                <w:rFonts w:cstheme="minorHAnsi"/>
                <w:b/>
                <w:bCs/>
                <w:lang w:val="en-US"/>
              </w:rPr>
              <w:t>P value</w:t>
            </w:r>
          </w:p>
        </w:tc>
      </w:tr>
      <w:tr w:rsidR="00272868" w:rsidRPr="00C96614" w14:paraId="541C49BE" w14:textId="77777777" w:rsidTr="00904861">
        <w:tc>
          <w:tcPr>
            <w:tcW w:w="9351" w:type="dxa"/>
            <w:gridSpan w:val="6"/>
          </w:tcPr>
          <w:p w14:paraId="30D77124" w14:textId="77777777" w:rsidR="00272868" w:rsidRPr="00EC4FD3" w:rsidRDefault="00272868" w:rsidP="00904861">
            <w:pPr>
              <w:rPr>
                <w:rFonts w:cstheme="minorHAnsi"/>
                <w:b/>
                <w:bCs/>
                <w:lang w:val="en-US"/>
              </w:rPr>
            </w:pPr>
            <w:r w:rsidRPr="002F418D">
              <w:rPr>
                <w:rFonts w:cstheme="minorHAnsi"/>
                <w:b/>
                <w:bCs/>
                <w:lang w:val="en-US"/>
              </w:rPr>
              <w:t>Social and global functioning</w:t>
            </w:r>
          </w:p>
        </w:tc>
      </w:tr>
      <w:tr w:rsidR="00272868" w:rsidRPr="00EC4FD3" w14:paraId="147348BE" w14:textId="77777777" w:rsidTr="00904861">
        <w:tc>
          <w:tcPr>
            <w:tcW w:w="3397" w:type="dxa"/>
          </w:tcPr>
          <w:p w14:paraId="5C45EBCB" w14:textId="77777777" w:rsidR="00272868" w:rsidRPr="00EC4FD3" w:rsidRDefault="00272868" w:rsidP="00904861">
            <w:pPr>
              <w:rPr>
                <w:rFonts w:cstheme="minorHAnsi"/>
                <w:lang w:val="en-US"/>
              </w:rPr>
            </w:pPr>
            <w:r w:rsidRPr="00EC4FD3">
              <w:rPr>
                <w:rFonts w:cstheme="minorHAnsi"/>
                <w:lang w:val="en-US"/>
              </w:rPr>
              <w:t>Global function (GAF)</w:t>
            </w:r>
            <w:r>
              <w:rPr>
                <w:rFonts w:cstheme="minorHAnsi"/>
                <w:lang w:val="en-US"/>
              </w:rPr>
              <w:t xml:space="preserve"> (n 153) </w:t>
            </w:r>
          </w:p>
        </w:tc>
        <w:tc>
          <w:tcPr>
            <w:tcW w:w="2127" w:type="dxa"/>
            <w:gridSpan w:val="2"/>
          </w:tcPr>
          <w:p w14:paraId="0173A88F" w14:textId="77777777" w:rsidR="00272868" w:rsidRPr="00E9378C" w:rsidRDefault="00272868" w:rsidP="00904861">
            <w:pPr>
              <w:jc w:val="right"/>
              <w:rPr>
                <w:rFonts w:cstheme="minorHAnsi"/>
                <w:lang w:val="en-US"/>
              </w:rPr>
            </w:pPr>
            <w:r w:rsidRPr="00E9378C">
              <w:rPr>
                <w:rFonts w:cstheme="minorHAnsi"/>
                <w:lang w:val="en-US"/>
              </w:rPr>
              <w:t>59.1 (15.9)</w:t>
            </w:r>
          </w:p>
        </w:tc>
        <w:tc>
          <w:tcPr>
            <w:tcW w:w="2126" w:type="dxa"/>
            <w:gridSpan w:val="2"/>
          </w:tcPr>
          <w:p w14:paraId="4D16394F" w14:textId="77777777" w:rsidR="00272868" w:rsidRPr="00E9378C" w:rsidRDefault="00272868" w:rsidP="00904861">
            <w:pPr>
              <w:jc w:val="right"/>
              <w:rPr>
                <w:rFonts w:cstheme="minorHAnsi"/>
                <w:lang w:val="en-US"/>
              </w:rPr>
            </w:pPr>
            <w:r w:rsidRPr="00E9378C">
              <w:rPr>
                <w:rFonts w:cstheme="minorHAnsi"/>
                <w:lang w:val="en-US"/>
              </w:rPr>
              <w:t>57.4 (15.4)</w:t>
            </w:r>
          </w:p>
        </w:tc>
        <w:tc>
          <w:tcPr>
            <w:tcW w:w="1701" w:type="dxa"/>
          </w:tcPr>
          <w:p w14:paraId="68A170DA" w14:textId="77777777" w:rsidR="00272868" w:rsidRPr="00E9378C" w:rsidRDefault="00272868" w:rsidP="00904861">
            <w:pPr>
              <w:jc w:val="right"/>
              <w:rPr>
                <w:rFonts w:cstheme="minorHAnsi"/>
                <w:lang w:val="en-US"/>
              </w:rPr>
            </w:pPr>
            <w:r w:rsidRPr="00E9378C">
              <w:rPr>
                <w:rFonts w:cstheme="minorHAnsi"/>
                <w:sz w:val="20"/>
                <w:szCs w:val="20"/>
                <w:lang w:val="en-US"/>
              </w:rPr>
              <w:t>&lt;</w:t>
            </w:r>
            <w:r w:rsidRPr="00E9378C">
              <w:rPr>
                <w:rFonts w:cstheme="minorHAnsi"/>
                <w:lang w:val="en-US"/>
              </w:rPr>
              <w:t>0.001</w:t>
            </w:r>
          </w:p>
        </w:tc>
      </w:tr>
      <w:tr w:rsidR="00272868" w:rsidRPr="00EC4FD3" w14:paraId="1D26469B" w14:textId="77777777" w:rsidTr="00904861">
        <w:tc>
          <w:tcPr>
            <w:tcW w:w="3397" w:type="dxa"/>
          </w:tcPr>
          <w:p w14:paraId="25BA69EE" w14:textId="77777777" w:rsidR="00272868" w:rsidRPr="00EC4FD3" w:rsidRDefault="00272868" w:rsidP="00904861">
            <w:pPr>
              <w:rPr>
                <w:rFonts w:cstheme="minorHAnsi"/>
                <w:lang w:val="en-GB"/>
              </w:rPr>
            </w:pPr>
            <w:r w:rsidRPr="00EC4FD3">
              <w:rPr>
                <w:rFonts w:eastAsia="Times New Roman" w:cstheme="minorHAnsi"/>
                <w:color w:val="000000"/>
                <w:lang w:val="en-GB" w:eastAsia="da-DK"/>
              </w:rPr>
              <w:t>Social functioning (PSP)</w:t>
            </w:r>
            <w:r>
              <w:rPr>
                <w:rFonts w:eastAsia="Times New Roman" w:cstheme="minorHAnsi"/>
                <w:color w:val="000000"/>
                <w:lang w:val="en-GB" w:eastAsia="da-DK"/>
              </w:rPr>
              <w:t xml:space="preserve"> (n 153)</w:t>
            </w:r>
          </w:p>
        </w:tc>
        <w:tc>
          <w:tcPr>
            <w:tcW w:w="2127" w:type="dxa"/>
            <w:gridSpan w:val="2"/>
          </w:tcPr>
          <w:p w14:paraId="7B7E9F2E" w14:textId="77777777" w:rsidR="00272868" w:rsidRPr="00EC4FD3" w:rsidRDefault="00272868" w:rsidP="00904861">
            <w:pPr>
              <w:jc w:val="right"/>
              <w:rPr>
                <w:rFonts w:cstheme="minorHAnsi"/>
                <w:b/>
                <w:bCs/>
                <w:lang w:val="en-US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59.3 (16.0)</w:t>
            </w:r>
          </w:p>
        </w:tc>
        <w:tc>
          <w:tcPr>
            <w:tcW w:w="2126" w:type="dxa"/>
            <w:gridSpan w:val="2"/>
          </w:tcPr>
          <w:p w14:paraId="43ADB21B" w14:textId="77777777" w:rsidR="00272868" w:rsidRPr="00EC4FD3" w:rsidRDefault="00272868" w:rsidP="00904861">
            <w:pPr>
              <w:jc w:val="right"/>
              <w:rPr>
                <w:rFonts w:cstheme="minorHAnsi"/>
                <w:b/>
                <w:bCs/>
                <w:lang w:val="en-US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57.3 (15.7)</w:t>
            </w:r>
          </w:p>
        </w:tc>
        <w:tc>
          <w:tcPr>
            <w:tcW w:w="1701" w:type="dxa"/>
          </w:tcPr>
          <w:p w14:paraId="79967C2A" w14:textId="77777777" w:rsidR="00272868" w:rsidRPr="00EC4FD3" w:rsidRDefault="00272868" w:rsidP="00904861">
            <w:pPr>
              <w:jc w:val="right"/>
              <w:rPr>
                <w:rFonts w:cstheme="minorHAnsi"/>
                <w:b/>
                <w:bCs/>
                <w:lang w:val="en-US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0.057</w:t>
            </w:r>
          </w:p>
        </w:tc>
      </w:tr>
      <w:tr w:rsidR="00272868" w:rsidRPr="00932976" w14:paraId="2AAE04DE" w14:textId="77777777" w:rsidTr="00904861">
        <w:tc>
          <w:tcPr>
            <w:tcW w:w="9351" w:type="dxa"/>
            <w:gridSpan w:val="6"/>
          </w:tcPr>
          <w:p w14:paraId="606F58C9" w14:textId="4C8FEDFD" w:rsidR="00272868" w:rsidRPr="00EC4FD3" w:rsidRDefault="00272868" w:rsidP="00904861">
            <w:pPr>
              <w:rPr>
                <w:rFonts w:cstheme="minorHAnsi"/>
                <w:b/>
                <w:bCs/>
                <w:lang w:val="en-GB"/>
              </w:rPr>
            </w:pPr>
            <w:r w:rsidRPr="00EC4FD3">
              <w:rPr>
                <w:rFonts w:cstheme="minorHAnsi"/>
                <w:b/>
                <w:bCs/>
                <w:lang w:val="en-GB"/>
              </w:rPr>
              <w:t>Neurocog</w:t>
            </w:r>
            <w:r>
              <w:rPr>
                <w:rFonts w:cstheme="minorHAnsi"/>
                <w:b/>
                <w:bCs/>
                <w:lang w:val="en-GB"/>
              </w:rPr>
              <w:t>nitive function, BACS raw</w:t>
            </w:r>
            <w:r w:rsidRPr="00EC4FD3">
              <w:rPr>
                <w:rFonts w:cstheme="minorHAnsi"/>
                <w:b/>
                <w:bCs/>
                <w:lang w:val="en-GB"/>
              </w:rPr>
              <w:t xml:space="preserve"> scores</w:t>
            </w:r>
          </w:p>
        </w:tc>
      </w:tr>
      <w:tr w:rsidR="00272868" w:rsidRPr="00EC4FD3" w14:paraId="317548B3" w14:textId="77777777" w:rsidTr="00904861">
        <w:trPr>
          <w:trHeight w:val="300"/>
        </w:trPr>
        <w:tc>
          <w:tcPr>
            <w:tcW w:w="3397" w:type="dxa"/>
            <w:noWrap/>
            <w:hideMark/>
          </w:tcPr>
          <w:p w14:paraId="70FD7710" w14:textId="77777777" w:rsidR="00272868" w:rsidRPr="00EC4FD3" w:rsidRDefault="00272868" w:rsidP="00904861">
            <w:pPr>
              <w:rPr>
                <w:rFonts w:eastAsia="Times New Roman" w:cstheme="minorHAnsi"/>
                <w:color w:val="000000"/>
                <w:lang w:val="en-GB" w:eastAsia="da-DK"/>
              </w:rPr>
            </w:pPr>
            <w:r w:rsidRPr="00EC4FD3">
              <w:rPr>
                <w:rFonts w:eastAsia="Times New Roman" w:cstheme="minorHAnsi"/>
                <w:color w:val="000000"/>
                <w:lang w:val="en-GB" w:eastAsia="da-DK"/>
              </w:rPr>
              <w:t>Verbal memory task</w:t>
            </w:r>
            <w:r>
              <w:rPr>
                <w:rFonts w:eastAsia="Times New Roman" w:cstheme="minorHAnsi"/>
                <w:color w:val="000000"/>
                <w:lang w:val="en-GB" w:eastAsia="da-DK"/>
              </w:rPr>
              <w:t xml:space="preserve"> (n 141)</w:t>
            </w:r>
          </w:p>
        </w:tc>
        <w:tc>
          <w:tcPr>
            <w:tcW w:w="2127" w:type="dxa"/>
            <w:gridSpan w:val="2"/>
            <w:noWrap/>
            <w:hideMark/>
          </w:tcPr>
          <w:p w14:paraId="46CD866A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45.3 (13.5)</w:t>
            </w:r>
          </w:p>
        </w:tc>
        <w:tc>
          <w:tcPr>
            <w:tcW w:w="2126" w:type="dxa"/>
            <w:gridSpan w:val="2"/>
            <w:noWrap/>
            <w:hideMark/>
          </w:tcPr>
          <w:p w14:paraId="55AA7609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44.4 (10.8)</w:t>
            </w:r>
          </w:p>
        </w:tc>
        <w:tc>
          <w:tcPr>
            <w:tcW w:w="1701" w:type="dxa"/>
            <w:noWrap/>
            <w:hideMark/>
          </w:tcPr>
          <w:p w14:paraId="077F15D5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0.375</w:t>
            </w:r>
          </w:p>
        </w:tc>
      </w:tr>
      <w:tr w:rsidR="00272868" w:rsidRPr="00EC4FD3" w14:paraId="1113077A" w14:textId="77777777" w:rsidTr="00904861">
        <w:trPr>
          <w:trHeight w:val="300"/>
        </w:trPr>
        <w:tc>
          <w:tcPr>
            <w:tcW w:w="3397" w:type="dxa"/>
            <w:noWrap/>
            <w:hideMark/>
          </w:tcPr>
          <w:p w14:paraId="7B72B6F7" w14:textId="77777777" w:rsidR="00272868" w:rsidRPr="00EC4FD3" w:rsidRDefault="00272868" w:rsidP="00904861">
            <w:pPr>
              <w:rPr>
                <w:rFonts w:eastAsia="Times New Roman" w:cstheme="minorHAnsi"/>
                <w:color w:val="000000"/>
                <w:lang w:val="en-GB" w:eastAsia="da-DK"/>
              </w:rPr>
            </w:pPr>
            <w:r w:rsidRPr="00EC4FD3">
              <w:rPr>
                <w:rFonts w:eastAsia="Times New Roman" w:cstheme="minorHAnsi"/>
                <w:color w:val="000000"/>
                <w:lang w:val="en-GB" w:eastAsia="da-DK"/>
              </w:rPr>
              <w:t>Number sequencing task</w:t>
            </w:r>
            <w:r>
              <w:rPr>
                <w:rFonts w:eastAsia="Times New Roman" w:cstheme="minorHAnsi"/>
                <w:color w:val="000000"/>
                <w:lang w:val="en-GB" w:eastAsia="da-DK"/>
              </w:rPr>
              <w:t xml:space="preserve"> (n 140)</w:t>
            </w:r>
          </w:p>
        </w:tc>
        <w:tc>
          <w:tcPr>
            <w:tcW w:w="2127" w:type="dxa"/>
            <w:gridSpan w:val="2"/>
            <w:noWrap/>
            <w:hideMark/>
          </w:tcPr>
          <w:p w14:paraId="7AE22DEB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18.8 (5.2)</w:t>
            </w:r>
          </w:p>
        </w:tc>
        <w:tc>
          <w:tcPr>
            <w:tcW w:w="2126" w:type="dxa"/>
            <w:gridSpan w:val="2"/>
            <w:noWrap/>
            <w:hideMark/>
          </w:tcPr>
          <w:p w14:paraId="52088AE1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18.3 (4.6)</w:t>
            </w:r>
          </w:p>
        </w:tc>
        <w:tc>
          <w:tcPr>
            <w:tcW w:w="1701" w:type="dxa"/>
            <w:noWrap/>
            <w:hideMark/>
          </w:tcPr>
          <w:p w14:paraId="2CC4B2FB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0.118</w:t>
            </w:r>
          </w:p>
        </w:tc>
      </w:tr>
      <w:tr w:rsidR="00272868" w:rsidRPr="00EC4FD3" w14:paraId="402ED077" w14:textId="77777777" w:rsidTr="00904861">
        <w:trPr>
          <w:trHeight w:val="300"/>
        </w:trPr>
        <w:tc>
          <w:tcPr>
            <w:tcW w:w="3397" w:type="dxa"/>
            <w:noWrap/>
            <w:hideMark/>
          </w:tcPr>
          <w:p w14:paraId="221280F4" w14:textId="77777777" w:rsidR="00272868" w:rsidRPr="00EC4FD3" w:rsidRDefault="00272868" w:rsidP="00904861">
            <w:pPr>
              <w:rPr>
                <w:rFonts w:eastAsia="Times New Roman" w:cstheme="minorHAnsi"/>
                <w:color w:val="000000"/>
                <w:lang w:val="en-GB" w:eastAsia="da-DK"/>
              </w:rPr>
            </w:pPr>
            <w:r w:rsidRPr="00EC4FD3">
              <w:rPr>
                <w:rFonts w:eastAsia="Times New Roman" w:cstheme="minorHAnsi"/>
                <w:color w:val="000000"/>
                <w:lang w:val="en-GB" w:eastAsia="da-DK"/>
              </w:rPr>
              <w:t xml:space="preserve">Token motor task </w:t>
            </w:r>
            <w:r>
              <w:rPr>
                <w:rFonts w:eastAsia="Times New Roman" w:cstheme="minorHAnsi"/>
                <w:color w:val="000000"/>
                <w:lang w:val="en-GB" w:eastAsia="da-DK"/>
              </w:rPr>
              <w:t>(n 138)</w:t>
            </w:r>
          </w:p>
        </w:tc>
        <w:tc>
          <w:tcPr>
            <w:tcW w:w="2127" w:type="dxa"/>
            <w:gridSpan w:val="2"/>
            <w:noWrap/>
            <w:hideMark/>
          </w:tcPr>
          <w:p w14:paraId="3AE9DBDF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68.1 (12.6)</w:t>
            </w:r>
          </w:p>
        </w:tc>
        <w:tc>
          <w:tcPr>
            <w:tcW w:w="2126" w:type="dxa"/>
            <w:gridSpan w:val="2"/>
            <w:noWrap/>
            <w:hideMark/>
          </w:tcPr>
          <w:p w14:paraId="38A4BB93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68.9 (17.6)</w:t>
            </w:r>
          </w:p>
        </w:tc>
        <w:tc>
          <w:tcPr>
            <w:tcW w:w="1701" w:type="dxa"/>
            <w:noWrap/>
            <w:hideMark/>
          </w:tcPr>
          <w:p w14:paraId="22BCCDC5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0.537</w:t>
            </w:r>
          </w:p>
        </w:tc>
      </w:tr>
      <w:tr w:rsidR="00272868" w:rsidRPr="00EC4FD3" w14:paraId="33FEF934" w14:textId="77777777" w:rsidTr="00904861">
        <w:trPr>
          <w:trHeight w:val="300"/>
        </w:trPr>
        <w:tc>
          <w:tcPr>
            <w:tcW w:w="3397" w:type="dxa"/>
            <w:noWrap/>
            <w:hideMark/>
          </w:tcPr>
          <w:p w14:paraId="5F002D29" w14:textId="77777777" w:rsidR="00272868" w:rsidRPr="00EC4FD3" w:rsidRDefault="00272868" w:rsidP="00904861">
            <w:pPr>
              <w:rPr>
                <w:rFonts w:eastAsia="Times New Roman" w:cstheme="minorHAnsi"/>
                <w:color w:val="000000"/>
                <w:lang w:val="en-GB" w:eastAsia="da-DK"/>
              </w:rPr>
            </w:pPr>
            <w:r w:rsidRPr="00EC4FD3">
              <w:rPr>
                <w:rFonts w:eastAsia="Times New Roman" w:cstheme="minorHAnsi"/>
                <w:color w:val="000000"/>
                <w:lang w:val="en-GB" w:eastAsia="da-DK"/>
              </w:rPr>
              <w:t xml:space="preserve">Fluency task </w:t>
            </w:r>
            <w:r>
              <w:rPr>
                <w:rFonts w:eastAsia="Times New Roman" w:cstheme="minorHAnsi"/>
                <w:color w:val="000000"/>
                <w:lang w:val="en-GB" w:eastAsia="da-DK"/>
              </w:rPr>
              <w:t>(n 140)</w:t>
            </w:r>
          </w:p>
        </w:tc>
        <w:tc>
          <w:tcPr>
            <w:tcW w:w="2127" w:type="dxa"/>
            <w:gridSpan w:val="2"/>
            <w:noWrap/>
            <w:hideMark/>
          </w:tcPr>
          <w:p w14:paraId="24D1661F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 xml:space="preserve">56.9 (16.8) </w:t>
            </w:r>
          </w:p>
        </w:tc>
        <w:tc>
          <w:tcPr>
            <w:tcW w:w="2126" w:type="dxa"/>
            <w:gridSpan w:val="2"/>
            <w:noWrap/>
            <w:hideMark/>
          </w:tcPr>
          <w:p w14:paraId="10478024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56.3 (16.4)</w:t>
            </w:r>
          </w:p>
        </w:tc>
        <w:tc>
          <w:tcPr>
            <w:tcW w:w="1701" w:type="dxa"/>
            <w:noWrap/>
            <w:hideMark/>
          </w:tcPr>
          <w:p w14:paraId="220BA67E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0.575</w:t>
            </w:r>
          </w:p>
        </w:tc>
      </w:tr>
      <w:tr w:rsidR="00272868" w:rsidRPr="00EC4FD3" w14:paraId="41C1EAD8" w14:textId="77777777" w:rsidTr="00904861">
        <w:trPr>
          <w:trHeight w:val="300"/>
        </w:trPr>
        <w:tc>
          <w:tcPr>
            <w:tcW w:w="3397" w:type="dxa"/>
            <w:noWrap/>
            <w:hideMark/>
          </w:tcPr>
          <w:p w14:paraId="57AB1A07" w14:textId="77777777" w:rsidR="00272868" w:rsidRPr="00EC4FD3" w:rsidRDefault="00272868" w:rsidP="00904861">
            <w:pPr>
              <w:rPr>
                <w:rFonts w:eastAsia="Times New Roman" w:cstheme="minorHAnsi"/>
                <w:color w:val="000000"/>
                <w:lang w:val="en-GB" w:eastAsia="da-DK"/>
              </w:rPr>
            </w:pPr>
            <w:r w:rsidRPr="00EC4FD3">
              <w:rPr>
                <w:rFonts w:eastAsia="Times New Roman" w:cstheme="minorHAnsi"/>
                <w:color w:val="000000"/>
                <w:lang w:val="en-GB" w:eastAsia="da-DK"/>
              </w:rPr>
              <w:t>Symbol coding task</w:t>
            </w:r>
            <w:r>
              <w:rPr>
                <w:rFonts w:eastAsia="Times New Roman" w:cstheme="minorHAnsi"/>
                <w:color w:val="000000"/>
                <w:lang w:val="en-GB" w:eastAsia="da-DK"/>
              </w:rPr>
              <w:t xml:space="preserve"> (140)</w:t>
            </w:r>
          </w:p>
        </w:tc>
        <w:tc>
          <w:tcPr>
            <w:tcW w:w="2127" w:type="dxa"/>
            <w:gridSpan w:val="2"/>
            <w:noWrap/>
            <w:hideMark/>
          </w:tcPr>
          <w:p w14:paraId="5A126C16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 xml:space="preserve">47.7 (13.8) </w:t>
            </w:r>
          </w:p>
        </w:tc>
        <w:tc>
          <w:tcPr>
            <w:tcW w:w="2126" w:type="dxa"/>
            <w:gridSpan w:val="2"/>
            <w:noWrap/>
            <w:hideMark/>
          </w:tcPr>
          <w:p w14:paraId="0FC97744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50.8 (14.7)</w:t>
            </w:r>
          </w:p>
        </w:tc>
        <w:tc>
          <w:tcPr>
            <w:tcW w:w="1701" w:type="dxa"/>
            <w:noWrap/>
            <w:hideMark/>
          </w:tcPr>
          <w:p w14:paraId="3EF11510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&lt;0.001</w:t>
            </w:r>
          </w:p>
        </w:tc>
      </w:tr>
      <w:tr w:rsidR="00272868" w:rsidRPr="00EC4FD3" w14:paraId="2DA91EE3" w14:textId="77777777" w:rsidTr="00904861">
        <w:trPr>
          <w:trHeight w:val="300"/>
        </w:trPr>
        <w:tc>
          <w:tcPr>
            <w:tcW w:w="3397" w:type="dxa"/>
            <w:noWrap/>
            <w:hideMark/>
          </w:tcPr>
          <w:p w14:paraId="475B26C0" w14:textId="77777777" w:rsidR="00272868" w:rsidRPr="00EC4FD3" w:rsidRDefault="00272868" w:rsidP="00904861">
            <w:pPr>
              <w:rPr>
                <w:rFonts w:eastAsia="Times New Roman" w:cstheme="minorHAnsi"/>
                <w:color w:val="000000"/>
                <w:lang w:val="en-GB" w:eastAsia="da-DK"/>
              </w:rPr>
            </w:pPr>
            <w:r w:rsidRPr="00EC4FD3">
              <w:rPr>
                <w:rFonts w:eastAsia="Times New Roman" w:cstheme="minorHAnsi"/>
                <w:color w:val="000000"/>
                <w:lang w:val="en-GB" w:eastAsia="da-DK"/>
              </w:rPr>
              <w:t xml:space="preserve">Tower of London </w:t>
            </w:r>
            <w:r>
              <w:rPr>
                <w:rFonts w:eastAsia="Times New Roman" w:cstheme="minorHAnsi"/>
                <w:color w:val="000000"/>
                <w:lang w:val="en-GB" w:eastAsia="da-DK"/>
              </w:rPr>
              <w:t>(n 137)</w:t>
            </w:r>
          </w:p>
        </w:tc>
        <w:tc>
          <w:tcPr>
            <w:tcW w:w="2127" w:type="dxa"/>
            <w:gridSpan w:val="2"/>
            <w:noWrap/>
            <w:hideMark/>
          </w:tcPr>
          <w:p w14:paraId="0EEA7C21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18 (3.1)</w:t>
            </w:r>
          </w:p>
        </w:tc>
        <w:tc>
          <w:tcPr>
            <w:tcW w:w="2126" w:type="dxa"/>
            <w:gridSpan w:val="2"/>
            <w:noWrap/>
            <w:hideMark/>
          </w:tcPr>
          <w:p w14:paraId="54A8B270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17.9 (3.4)</w:t>
            </w:r>
          </w:p>
        </w:tc>
        <w:tc>
          <w:tcPr>
            <w:tcW w:w="1701" w:type="dxa"/>
            <w:noWrap/>
            <w:hideMark/>
          </w:tcPr>
          <w:p w14:paraId="66D25238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0.711</w:t>
            </w:r>
          </w:p>
        </w:tc>
      </w:tr>
      <w:tr w:rsidR="00272868" w:rsidRPr="00EC4FD3" w14:paraId="05FF01A7" w14:textId="77777777" w:rsidTr="00904861">
        <w:tc>
          <w:tcPr>
            <w:tcW w:w="9351" w:type="dxa"/>
            <w:gridSpan w:val="6"/>
          </w:tcPr>
          <w:p w14:paraId="4C12BD8F" w14:textId="77777777" w:rsidR="00272868" w:rsidRPr="00272868" w:rsidRDefault="00272868" w:rsidP="00904861">
            <w:pPr>
              <w:rPr>
                <w:rFonts w:cstheme="minorHAnsi"/>
                <w:b/>
                <w:bCs/>
                <w:lang w:val="en-GB"/>
              </w:rPr>
            </w:pPr>
            <w:r w:rsidRPr="00272868">
              <w:rPr>
                <w:rFonts w:eastAsia="Times New Roman" w:cstheme="minorHAnsi"/>
                <w:b/>
                <w:bCs/>
                <w:color w:val="000000"/>
                <w:lang w:val="en-GB" w:eastAsia="da-DK"/>
              </w:rPr>
              <w:t>Psychopathology</w:t>
            </w:r>
          </w:p>
        </w:tc>
      </w:tr>
      <w:tr w:rsidR="00272868" w:rsidRPr="00EC4FD3" w14:paraId="386205F6" w14:textId="77777777" w:rsidTr="00904861">
        <w:trPr>
          <w:trHeight w:val="300"/>
        </w:trPr>
        <w:tc>
          <w:tcPr>
            <w:tcW w:w="3397" w:type="dxa"/>
            <w:noWrap/>
          </w:tcPr>
          <w:p w14:paraId="22EF09F5" w14:textId="77777777" w:rsidR="00272868" w:rsidRPr="00EC4FD3" w:rsidRDefault="00272868" w:rsidP="00904861">
            <w:pPr>
              <w:rPr>
                <w:rFonts w:eastAsia="Times New Roman" w:cstheme="minorHAnsi"/>
                <w:color w:val="000000"/>
                <w:lang w:val="en-GB" w:eastAsia="da-DK"/>
              </w:rPr>
            </w:pPr>
            <w:r w:rsidRPr="00EC4FD3">
              <w:rPr>
                <w:rFonts w:eastAsia="Times New Roman" w:cstheme="minorHAnsi"/>
                <w:color w:val="000000"/>
                <w:lang w:val="en-GB" w:eastAsia="da-DK"/>
              </w:rPr>
              <w:t xml:space="preserve">Psychotic dimension </w:t>
            </w:r>
            <w:r>
              <w:rPr>
                <w:rFonts w:eastAsia="Times New Roman" w:cstheme="minorHAnsi"/>
                <w:color w:val="000000"/>
                <w:lang w:val="en-GB" w:eastAsia="da-DK"/>
              </w:rPr>
              <w:t>(n 153)</w:t>
            </w:r>
          </w:p>
        </w:tc>
        <w:tc>
          <w:tcPr>
            <w:tcW w:w="2127" w:type="dxa"/>
            <w:gridSpan w:val="2"/>
            <w:noWrap/>
          </w:tcPr>
          <w:p w14:paraId="475DCEE0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0.95 (1.4)</w:t>
            </w:r>
          </w:p>
        </w:tc>
        <w:tc>
          <w:tcPr>
            <w:tcW w:w="2126" w:type="dxa"/>
            <w:gridSpan w:val="2"/>
            <w:noWrap/>
          </w:tcPr>
          <w:p w14:paraId="74D63D2A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1.12 (1.4)</w:t>
            </w:r>
          </w:p>
        </w:tc>
        <w:tc>
          <w:tcPr>
            <w:tcW w:w="1701" w:type="dxa"/>
            <w:noWrap/>
          </w:tcPr>
          <w:p w14:paraId="59F573A2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0.075</w:t>
            </w:r>
          </w:p>
        </w:tc>
      </w:tr>
      <w:tr w:rsidR="00272868" w:rsidRPr="00EC4FD3" w14:paraId="22D50612" w14:textId="77777777" w:rsidTr="00904861">
        <w:trPr>
          <w:trHeight w:val="300"/>
        </w:trPr>
        <w:tc>
          <w:tcPr>
            <w:tcW w:w="3397" w:type="dxa"/>
            <w:noWrap/>
          </w:tcPr>
          <w:p w14:paraId="238B8EBA" w14:textId="77777777" w:rsidR="00272868" w:rsidRPr="00EC4FD3" w:rsidRDefault="00272868" w:rsidP="00904861">
            <w:pPr>
              <w:rPr>
                <w:rFonts w:eastAsia="Times New Roman" w:cstheme="minorHAnsi"/>
                <w:color w:val="000000"/>
                <w:lang w:val="en-GB" w:eastAsia="da-DK"/>
              </w:rPr>
            </w:pPr>
            <w:r>
              <w:rPr>
                <w:rFonts w:eastAsia="Times New Roman" w:cstheme="minorHAnsi"/>
                <w:color w:val="000000"/>
                <w:lang w:val="en-GB" w:eastAsia="da-DK"/>
              </w:rPr>
              <w:t>Disorganised dimension (n 150)</w:t>
            </w:r>
          </w:p>
        </w:tc>
        <w:tc>
          <w:tcPr>
            <w:tcW w:w="2127" w:type="dxa"/>
            <w:gridSpan w:val="2"/>
            <w:noWrap/>
          </w:tcPr>
          <w:p w14:paraId="3BEF3FAD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>
              <w:rPr>
                <w:rFonts w:eastAsia="Times New Roman" w:cstheme="minorHAnsi"/>
                <w:color w:val="000000"/>
                <w:lang w:eastAsia="da-DK"/>
              </w:rPr>
              <w:t>0.41 (0.1)</w:t>
            </w:r>
          </w:p>
        </w:tc>
        <w:tc>
          <w:tcPr>
            <w:tcW w:w="2126" w:type="dxa"/>
            <w:gridSpan w:val="2"/>
            <w:noWrap/>
          </w:tcPr>
          <w:p w14:paraId="646A9BF9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>
              <w:rPr>
                <w:rFonts w:eastAsia="Times New Roman" w:cstheme="minorHAnsi"/>
                <w:color w:val="000000"/>
                <w:lang w:eastAsia="da-DK"/>
              </w:rPr>
              <w:t>0.67 (0.1)</w:t>
            </w:r>
          </w:p>
        </w:tc>
        <w:tc>
          <w:tcPr>
            <w:tcW w:w="1701" w:type="dxa"/>
            <w:noWrap/>
          </w:tcPr>
          <w:p w14:paraId="68EE8E46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&lt;0.001</w:t>
            </w:r>
          </w:p>
        </w:tc>
      </w:tr>
      <w:tr w:rsidR="00272868" w:rsidRPr="00EC4FD3" w14:paraId="60D8CC10" w14:textId="77777777" w:rsidTr="00904861">
        <w:trPr>
          <w:trHeight w:val="300"/>
        </w:trPr>
        <w:tc>
          <w:tcPr>
            <w:tcW w:w="3397" w:type="dxa"/>
            <w:noWrap/>
            <w:hideMark/>
          </w:tcPr>
          <w:p w14:paraId="6156B6EE" w14:textId="77777777" w:rsidR="00272868" w:rsidRPr="00EC4FD3" w:rsidRDefault="00272868" w:rsidP="00904861">
            <w:pPr>
              <w:rPr>
                <w:rFonts w:eastAsia="Times New Roman" w:cstheme="minorHAnsi"/>
                <w:color w:val="000000"/>
                <w:lang w:val="en-GB" w:eastAsia="da-DK"/>
              </w:rPr>
            </w:pPr>
            <w:r w:rsidRPr="00EC4FD3">
              <w:rPr>
                <w:rFonts w:eastAsia="Times New Roman" w:cstheme="minorHAnsi"/>
                <w:color w:val="000000"/>
                <w:lang w:val="en-GB" w:eastAsia="da-DK"/>
              </w:rPr>
              <w:t xml:space="preserve">Negative dimension </w:t>
            </w:r>
            <w:r>
              <w:rPr>
                <w:rFonts w:eastAsia="Times New Roman" w:cstheme="minorHAnsi"/>
                <w:color w:val="000000"/>
                <w:lang w:val="en-GB" w:eastAsia="da-DK"/>
              </w:rPr>
              <w:t>(n 153)</w:t>
            </w:r>
          </w:p>
        </w:tc>
        <w:tc>
          <w:tcPr>
            <w:tcW w:w="2127" w:type="dxa"/>
            <w:gridSpan w:val="2"/>
            <w:noWrap/>
            <w:hideMark/>
          </w:tcPr>
          <w:p w14:paraId="56B4B2DC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1.25 (1.0)</w:t>
            </w:r>
          </w:p>
        </w:tc>
        <w:tc>
          <w:tcPr>
            <w:tcW w:w="2126" w:type="dxa"/>
            <w:gridSpan w:val="2"/>
            <w:noWrap/>
            <w:hideMark/>
          </w:tcPr>
          <w:p w14:paraId="6D3E7910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1.56 (1.1)</w:t>
            </w:r>
          </w:p>
        </w:tc>
        <w:tc>
          <w:tcPr>
            <w:tcW w:w="1701" w:type="dxa"/>
            <w:noWrap/>
            <w:hideMark/>
          </w:tcPr>
          <w:p w14:paraId="10B73E2C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&lt;0.001</w:t>
            </w:r>
          </w:p>
        </w:tc>
      </w:tr>
      <w:tr w:rsidR="00272868" w:rsidRPr="00EC4FD3" w14:paraId="25A01FE0" w14:textId="77777777" w:rsidTr="00904861">
        <w:trPr>
          <w:trHeight w:val="300"/>
        </w:trPr>
        <w:tc>
          <w:tcPr>
            <w:tcW w:w="3397" w:type="dxa"/>
            <w:noWrap/>
            <w:hideMark/>
          </w:tcPr>
          <w:p w14:paraId="781976D9" w14:textId="77777777" w:rsidR="00272868" w:rsidRPr="00EC4FD3" w:rsidRDefault="00272868" w:rsidP="00904861">
            <w:pPr>
              <w:rPr>
                <w:rFonts w:eastAsia="Times New Roman" w:cstheme="minorHAnsi"/>
                <w:color w:val="000000"/>
                <w:lang w:val="en-GB" w:eastAsia="da-DK"/>
              </w:rPr>
            </w:pPr>
            <w:r>
              <w:rPr>
                <w:rFonts w:eastAsia="Times New Roman" w:cstheme="minorHAnsi"/>
                <w:color w:val="000000"/>
                <w:lang w:val="en-GB" w:eastAsia="da-DK"/>
              </w:rPr>
              <w:t xml:space="preserve">- </w:t>
            </w:r>
            <w:r w:rsidRPr="00EC4FD3">
              <w:rPr>
                <w:rFonts w:eastAsia="Times New Roman" w:cstheme="minorHAnsi"/>
                <w:color w:val="000000"/>
                <w:lang w:val="en-GB" w:eastAsia="da-DK"/>
              </w:rPr>
              <w:t xml:space="preserve">Experiential symptom </w:t>
            </w:r>
            <w:r>
              <w:rPr>
                <w:rFonts w:eastAsia="Times New Roman" w:cstheme="minorHAnsi"/>
                <w:color w:val="000000"/>
                <w:lang w:val="en-GB" w:eastAsia="da-DK"/>
              </w:rPr>
              <w:t>sub</w:t>
            </w:r>
            <w:r w:rsidRPr="00EC4FD3">
              <w:rPr>
                <w:rFonts w:eastAsia="Times New Roman" w:cstheme="minorHAnsi"/>
                <w:color w:val="000000"/>
                <w:lang w:val="en-GB" w:eastAsia="da-DK"/>
              </w:rPr>
              <w:t>domain</w:t>
            </w:r>
            <w:r>
              <w:rPr>
                <w:rFonts w:eastAsia="Times New Roman" w:cstheme="minorHAnsi"/>
                <w:color w:val="000000"/>
                <w:lang w:val="en-GB" w:eastAsia="da-DK"/>
              </w:rPr>
              <w:t xml:space="preserve"> </w:t>
            </w:r>
          </w:p>
        </w:tc>
        <w:tc>
          <w:tcPr>
            <w:tcW w:w="2127" w:type="dxa"/>
            <w:gridSpan w:val="2"/>
            <w:noWrap/>
            <w:hideMark/>
          </w:tcPr>
          <w:p w14:paraId="03F15866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0.93 (0.9)</w:t>
            </w:r>
          </w:p>
        </w:tc>
        <w:tc>
          <w:tcPr>
            <w:tcW w:w="2126" w:type="dxa"/>
            <w:gridSpan w:val="2"/>
            <w:noWrap/>
            <w:hideMark/>
          </w:tcPr>
          <w:p w14:paraId="5CD8F461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1.41 (1.0)</w:t>
            </w:r>
          </w:p>
        </w:tc>
        <w:tc>
          <w:tcPr>
            <w:tcW w:w="1701" w:type="dxa"/>
            <w:noWrap/>
            <w:hideMark/>
          </w:tcPr>
          <w:p w14:paraId="0A241757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&lt;0.001</w:t>
            </w:r>
          </w:p>
        </w:tc>
      </w:tr>
      <w:tr w:rsidR="00272868" w:rsidRPr="00EC4FD3" w14:paraId="6112DAB7" w14:textId="77777777" w:rsidTr="00904861">
        <w:trPr>
          <w:trHeight w:val="300"/>
        </w:trPr>
        <w:tc>
          <w:tcPr>
            <w:tcW w:w="3397" w:type="dxa"/>
            <w:noWrap/>
            <w:hideMark/>
          </w:tcPr>
          <w:p w14:paraId="0AF3A1DB" w14:textId="77777777" w:rsidR="00272868" w:rsidRPr="00EC4FD3" w:rsidRDefault="00272868" w:rsidP="00904861">
            <w:pPr>
              <w:rPr>
                <w:rFonts w:eastAsia="Times New Roman" w:cstheme="minorHAnsi"/>
                <w:color w:val="000000"/>
                <w:lang w:val="en-GB" w:eastAsia="da-DK"/>
              </w:rPr>
            </w:pPr>
            <w:r>
              <w:rPr>
                <w:rFonts w:eastAsia="Times New Roman" w:cstheme="minorHAnsi"/>
                <w:color w:val="000000"/>
                <w:lang w:val="en-GB" w:eastAsia="da-DK"/>
              </w:rPr>
              <w:t xml:space="preserve">- </w:t>
            </w:r>
            <w:r w:rsidRPr="00EC4FD3">
              <w:rPr>
                <w:rFonts w:eastAsia="Times New Roman" w:cstheme="minorHAnsi"/>
                <w:color w:val="000000"/>
                <w:lang w:val="en-GB" w:eastAsia="da-DK"/>
              </w:rPr>
              <w:t xml:space="preserve">Expressive symptom </w:t>
            </w:r>
            <w:r>
              <w:rPr>
                <w:rFonts w:eastAsia="Times New Roman" w:cstheme="minorHAnsi"/>
                <w:color w:val="000000"/>
                <w:lang w:val="en-GB" w:eastAsia="da-DK"/>
              </w:rPr>
              <w:t>sub</w:t>
            </w:r>
            <w:r w:rsidRPr="00EC4FD3">
              <w:rPr>
                <w:rFonts w:eastAsia="Times New Roman" w:cstheme="minorHAnsi"/>
                <w:color w:val="000000"/>
                <w:lang w:val="en-GB" w:eastAsia="da-DK"/>
              </w:rPr>
              <w:t>domain</w:t>
            </w:r>
          </w:p>
        </w:tc>
        <w:tc>
          <w:tcPr>
            <w:tcW w:w="2127" w:type="dxa"/>
            <w:gridSpan w:val="2"/>
            <w:noWrap/>
            <w:hideMark/>
          </w:tcPr>
          <w:p w14:paraId="3F94FAFE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0.57 (0.7)</w:t>
            </w:r>
          </w:p>
        </w:tc>
        <w:tc>
          <w:tcPr>
            <w:tcW w:w="2126" w:type="dxa"/>
            <w:gridSpan w:val="2"/>
            <w:noWrap/>
            <w:hideMark/>
          </w:tcPr>
          <w:p w14:paraId="516DB119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0.66 (0.9)</w:t>
            </w:r>
          </w:p>
        </w:tc>
        <w:tc>
          <w:tcPr>
            <w:tcW w:w="1701" w:type="dxa"/>
            <w:noWrap/>
            <w:hideMark/>
          </w:tcPr>
          <w:p w14:paraId="782FE937" w14:textId="77777777" w:rsidR="00272868" w:rsidRPr="00EC4FD3" w:rsidRDefault="00272868" w:rsidP="00904861">
            <w:pPr>
              <w:jc w:val="right"/>
              <w:rPr>
                <w:rFonts w:eastAsia="Times New Roman" w:cstheme="minorHAnsi"/>
                <w:color w:val="000000"/>
                <w:lang w:eastAsia="da-DK"/>
              </w:rPr>
            </w:pPr>
            <w:r w:rsidRPr="00EC4FD3">
              <w:rPr>
                <w:rFonts w:eastAsia="Times New Roman" w:cstheme="minorHAnsi"/>
                <w:color w:val="000000"/>
                <w:lang w:eastAsia="da-DK"/>
              </w:rPr>
              <w:t>0.226</w:t>
            </w:r>
          </w:p>
        </w:tc>
      </w:tr>
    </w:tbl>
    <w:p w14:paraId="6388A3A3" w14:textId="77777777" w:rsidR="00932976" w:rsidRDefault="00932976" w:rsidP="00B25C65">
      <w:pPr>
        <w:rPr>
          <w:b/>
          <w:bCs/>
          <w:lang w:val="en-US"/>
        </w:rPr>
      </w:pPr>
    </w:p>
    <w:p w14:paraId="7731ECC8" w14:textId="5FE4AF51" w:rsidR="00B25C65" w:rsidRDefault="002474D9" w:rsidP="00B25C65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lastRenderedPageBreak/>
        <w:t>eTable</w:t>
      </w:r>
      <w:proofErr w:type="spellEnd"/>
      <w:r>
        <w:rPr>
          <w:b/>
          <w:bCs/>
          <w:lang w:val="en-US"/>
        </w:rPr>
        <w:t xml:space="preserve"> 3: Drop-out analysis of </w:t>
      </w:r>
      <w:r w:rsidR="00932976">
        <w:rPr>
          <w:b/>
          <w:bCs/>
          <w:lang w:val="en-US"/>
        </w:rPr>
        <w:t xml:space="preserve">differences in </w:t>
      </w:r>
      <w:r>
        <w:rPr>
          <w:b/>
          <w:bCs/>
          <w:lang w:val="en-US"/>
        </w:rPr>
        <w:t>10-year cognitive function between participants and non-participants</w:t>
      </w:r>
      <w:r w:rsidR="00932976">
        <w:rPr>
          <w:b/>
          <w:bCs/>
          <w:lang w:val="en-US"/>
        </w:rPr>
        <w:t xml:space="preserve"> in the 20-year follow-up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75"/>
        <w:gridCol w:w="1850"/>
        <w:gridCol w:w="2051"/>
        <w:gridCol w:w="2051"/>
        <w:gridCol w:w="1701"/>
      </w:tblGrid>
      <w:tr w:rsidR="00F53825" w14:paraId="507F3924" w14:textId="377F57A6" w:rsidTr="00F53825">
        <w:tc>
          <w:tcPr>
            <w:tcW w:w="1975" w:type="dxa"/>
          </w:tcPr>
          <w:p w14:paraId="3F17FF61" w14:textId="77777777" w:rsidR="00F53825" w:rsidRDefault="00F53825" w:rsidP="00B25C65">
            <w:pPr>
              <w:rPr>
                <w:b/>
                <w:bCs/>
                <w:lang w:val="en-US"/>
              </w:rPr>
            </w:pPr>
          </w:p>
        </w:tc>
        <w:tc>
          <w:tcPr>
            <w:tcW w:w="1850" w:type="dxa"/>
          </w:tcPr>
          <w:p w14:paraId="16ACF9F1" w14:textId="33F7DC2E" w:rsidR="00F53825" w:rsidRDefault="00F53825" w:rsidP="00B25C6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Total </w:t>
            </w:r>
          </w:p>
        </w:tc>
        <w:tc>
          <w:tcPr>
            <w:tcW w:w="2051" w:type="dxa"/>
          </w:tcPr>
          <w:p w14:paraId="04FD53E4" w14:textId="1C460E3E" w:rsidR="00F53825" w:rsidRDefault="00F53825" w:rsidP="00B25C6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Participants </w:t>
            </w:r>
          </w:p>
        </w:tc>
        <w:tc>
          <w:tcPr>
            <w:tcW w:w="2051" w:type="dxa"/>
          </w:tcPr>
          <w:p w14:paraId="0588144B" w14:textId="584F9EF5" w:rsidR="00F53825" w:rsidRDefault="00F53825" w:rsidP="00B25C6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Non-participants</w:t>
            </w:r>
          </w:p>
        </w:tc>
        <w:tc>
          <w:tcPr>
            <w:tcW w:w="1701" w:type="dxa"/>
          </w:tcPr>
          <w:p w14:paraId="2B523FDE" w14:textId="300BA1F8" w:rsidR="00F53825" w:rsidRDefault="00F53825" w:rsidP="00B25C6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P-value</w:t>
            </w:r>
          </w:p>
        </w:tc>
      </w:tr>
      <w:tr w:rsidR="00F53825" w14:paraId="4C270BC1" w14:textId="0D68E2D8" w:rsidTr="00F53825">
        <w:tc>
          <w:tcPr>
            <w:tcW w:w="1975" w:type="dxa"/>
          </w:tcPr>
          <w:p w14:paraId="3BC00740" w14:textId="2792F566" w:rsidR="00F53825" w:rsidRDefault="00F53825" w:rsidP="00B25C6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Global cognition</w:t>
            </w:r>
          </w:p>
        </w:tc>
        <w:tc>
          <w:tcPr>
            <w:tcW w:w="1850" w:type="dxa"/>
          </w:tcPr>
          <w:p w14:paraId="50E2EEAD" w14:textId="19FF81BA" w:rsidR="00F53825" w:rsidRPr="00F53825" w:rsidRDefault="00F53825" w:rsidP="00B25C65">
            <w:pPr>
              <w:rPr>
                <w:lang w:val="en-US"/>
              </w:rPr>
            </w:pPr>
            <w:r w:rsidRPr="00F53825">
              <w:rPr>
                <w:lang w:val="en-US"/>
              </w:rPr>
              <w:t>0 (SD 1)</w:t>
            </w:r>
          </w:p>
        </w:tc>
        <w:tc>
          <w:tcPr>
            <w:tcW w:w="2051" w:type="dxa"/>
          </w:tcPr>
          <w:p w14:paraId="2CEB472E" w14:textId="2CB01F67" w:rsidR="00F53825" w:rsidRPr="00F53825" w:rsidRDefault="00F53825" w:rsidP="00B25C65">
            <w:pPr>
              <w:rPr>
                <w:lang w:val="en-US"/>
              </w:rPr>
            </w:pPr>
            <w:r w:rsidRPr="00F53825">
              <w:rPr>
                <w:lang w:val="en-US"/>
              </w:rPr>
              <w:t>0.24 (SD 1.33)</w:t>
            </w:r>
          </w:p>
        </w:tc>
        <w:tc>
          <w:tcPr>
            <w:tcW w:w="2051" w:type="dxa"/>
          </w:tcPr>
          <w:p w14:paraId="59166B81" w14:textId="595926EF" w:rsidR="00F53825" w:rsidRPr="00F53825" w:rsidRDefault="00F53825" w:rsidP="00B25C65">
            <w:pPr>
              <w:rPr>
                <w:lang w:val="en-US"/>
              </w:rPr>
            </w:pPr>
            <w:r w:rsidRPr="00F53825">
              <w:rPr>
                <w:lang w:val="en-US"/>
              </w:rPr>
              <w:t>-0.17 (0.63)</w:t>
            </w:r>
          </w:p>
        </w:tc>
        <w:tc>
          <w:tcPr>
            <w:tcW w:w="1701" w:type="dxa"/>
          </w:tcPr>
          <w:p w14:paraId="0BD33EFB" w14:textId="65EDAD75" w:rsidR="00F53825" w:rsidRPr="00F53825" w:rsidRDefault="00F53825" w:rsidP="00B25C65">
            <w:pPr>
              <w:rPr>
                <w:lang w:val="en-US"/>
              </w:rPr>
            </w:pPr>
            <w:r w:rsidRPr="00F53825">
              <w:rPr>
                <w:lang w:val="en-US"/>
              </w:rPr>
              <w:t>&lt;0.001</w:t>
            </w:r>
          </w:p>
        </w:tc>
      </w:tr>
    </w:tbl>
    <w:p w14:paraId="432C1099" w14:textId="77777777" w:rsidR="002474D9" w:rsidRPr="00B25C65" w:rsidRDefault="002474D9" w:rsidP="00B25C65">
      <w:pPr>
        <w:rPr>
          <w:b/>
          <w:bCs/>
          <w:lang w:val="en-US"/>
        </w:rPr>
      </w:pPr>
    </w:p>
    <w:p w14:paraId="134902CC" w14:textId="77777777" w:rsidR="00B25C65" w:rsidRPr="00B25C65" w:rsidRDefault="00B25C65" w:rsidP="00B25C65">
      <w:pPr>
        <w:rPr>
          <w:lang w:val="en-US"/>
        </w:rPr>
      </w:pPr>
    </w:p>
    <w:p w14:paraId="4C303FFA" w14:textId="3E5BABB8" w:rsidR="00A7525A" w:rsidRPr="00CB346E" w:rsidRDefault="00EC4FC4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eT</w:t>
      </w:r>
      <w:r w:rsidR="006B597E" w:rsidRPr="00CB346E">
        <w:rPr>
          <w:b/>
          <w:bCs/>
          <w:lang w:val="en-US"/>
        </w:rPr>
        <w:t>able</w:t>
      </w:r>
      <w:proofErr w:type="spellEnd"/>
      <w:r>
        <w:rPr>
          <w:b/>
          <w:bCs/>
          <w:lang w:val="en-US"/>
        </w:rPr>
        <w:t xml:space="preserve"> </w:t>
      </w:r>
      <w:r w:rsidR="006B597E" w:rsidRPr="00CB346E">
        <w:rPr>
          <w:b/>
          <w:bCs/>
          <w:lang w:val="en-US"/>
        </w:rPr>
        <w:t>4:</w:t>
      </w:r>
      <w:r w:rsidR="00CB346E" w:rsidRPr="00CB346E">
        <w:rPr>
          <w:b/>
          <w:bCs/>
          <w:lang w:val="en-US"/>
        </w:rPr>
        <w:t xml:space="preserve"> </w:t>
      </w:r>
      <w:r w:rsidR="00CB346E">
        <w:rPr>
          <w:b/>
          <w:bCs/>
          <w:lang w:val="en-US"/>
        </w:rPr>
        <w:t xml:space="preserve">Analysis of </w:t>
      </w:r>
      <w:r w:rsidR="00CB346E" w:rsidRPr="000D421A">
        <w:rPr>
          <w:b/>
          <w:bCs/>
          <w:lang w:val="en-US"/>
        </w:rPr>
        <w:t>20-year outcomes associated with 20-year neurocognition</w:t>
      </w:r>
      <w:r w:rsidR="00CB346E">
        <w:rPr>
          <w:b/>
          <w:bCs/>
          <w:lang w:val="en-US"/>
        </w:rPr>
        <w:t xml:space="preserve"> subdomain z-scores</w:t>
      </w:r>
      <w:r w:rsidR="00CB346E" w:rsidRPr="000D421A">
        <w:rPr>
          <w:b/>
          <w:bCs/>
          <w:lang w:val="en-US"/>
        </w:rPr>
        <w:t xml:space="preserve">: </w:t>
      </w:r>
    </w:p>
    <w:tbl>
      <w:tblPr>
        <w:tblStyle w:val="Tabel-Gitter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851"/>
        <w:gridCol w:w="283"/>
        <w:gridCol w:w="425"/>
        <w:gridCol w:w="284"/>
        <w:gridCol w:w="850"/>
        <w:gridCol w:w="851"/>
        <w:gridCol w:w="425"/>
        <w:gridCol w:w="709"/>
        <w:gridCol w:w="709"/>
        <w:gridCol w:w="141"/>
        <w:gridCol w:w="993"/>
        <w:gridCol w:w="283"/>
        <w:gridCol w:w="425"/>
        <w:gridCol w:w="284"/>
        <w:gridCol w:w="850"/>
        <w:gridCol w:w="851"/>
      </w:tblGrid>
      <w:tr w:rsidR="006B597E" w:rsidRPr="00932976" w14:paraId="2C13C732" w14:textId="77777777" w:rsidTr="00996394">
        <w:trPr>
          <w:trHeight w:val="466"/>
        </w:trPr>
        <w:tc>
          <w:tcPr>
            <w:tcW w:w="11057" w:type="dxa"/>
            <w:gridSpan w:val="18"/>
          </w:tcPr>
          <w:p w14:paraId="017A068B" w14:textId="77777777" w:rsidR="006B597E" w:rsidRPr="000D421A" w:rsidRDefault="006B597E" w:rsidP="00996394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Bivariate l</w:t>
            </w:r>
            <w:r w:rsidRPr="000D421A">
              <w:rPr>
                <w:rFonts w:cstheme="minorHAnsi"/>
                <w:b/>
                <w:bCs/>
                <w:lang w:val="en-US"/>
              </w:rPr>
              <w:t>ogistic regression of categorical outcomes</w:t>
            </w:r>
          </w:p>
          <w:p w14:paraId="4159C628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6B597E" w:rsidRPr="00996394" w14:paraId="415A09FC" w14:textId="77777777" w:rsidTr="00996394">
        <w:trPr>
          <w:trHeight w:val="637"/>
        </w:trPr>
        <w:tc>
          <w:tcPr>
            <w:tcW w:w="1560" w:type="dxa"/>
          </w:tcPr>
          <w:p w14:paraId="0DCDA63A" w14:textId="77777777" w:rsidR="006B597E" w:rsidRPr="00AE3A8D" w:rsidRDefault="006B597E" w:rsidP="00996394">
            <w:pPr>
              <w:rPr>
                <w:lang w:val="en-US"/>
              </w:rPr>
            </w:pPr>
            <w:bookmarkStart w:id="1" w:name="_Hlk149568153"/>
          </w:p>
        </w:tc>
        <w:tc>
          <w:tcPr>
            <w:tcW w:w="1842" w:type="dxa"/>
            <w:gridSpan w:val="4"/>
          </w:tcPr>
          <w:p w14:paraId="256EC97A" w14:textId="77777777" w:rsidR="006B597E" w:rsidRPr="00237607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37607">
              <w:rPr>
                <w:rFonts w:cstheme="minorHAnsi"/>
                <w:b/>
                <w:bCs/>
                <w:sz w:val="20"/>
                <w:szCs w:val="20"/>
                <w:lang w:val="en-US"/>
              </w:rPr>
              <w:t>In a relationship</w:t>
            </w:r>
          </w:p>
        </w:tc>
        <w:tc>
          <w:tcPr>
            <w:tcW w:w="1985" w:type="dxa"/>
            <w:gridSpan w:val="3"/>
          </w:tcPr>
          <w:p w14:paraId="26340EF6" w14:textId="77777777" w:rsidR="006B597E" w:rsidRPr="00237607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37607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Employment</w:t>
            </w:r>
          </w:p>
        </w:tc>
        <w:tc>
          <w:tcPr>
            <w:tcW w:w="1843" w:type="dxa"/>
            <w:gridSpan w:val="3"/>
          </w:tcPr>
          <w:p w14:paraId="362EAB57" w14:textId="77777777" w:rsidR="006B597E" w:rsidRPr="00237607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37607">
              <w:rPr>
                <w:rFonts w:cstheme="minorHAnsi"/>
                <w:b/>
                <w:bCs/>
                <w:sz w:val="20"/>
                <w:szCs w:val="20"/>
                <w:lang w:val="en-US"/>
              </w:rPr>
              <w:t>Independent living</w:t>
            </w:r>
          </w:p>
        </w:tc>
        <w:tc>
          <w:tcPr>
            <w:tcW w:w="1842" w:type="dxa"/>
            <w:gridSpan w:val="4"/>
          </w:tcPr>
          <w:p w14:paraId="376FF662" w14:textId="77777777" w:rsidR="006B597E" w:rsidRPr="00237607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37607">
              <w:rPr>
                <w:rFonts w:cstheme="minorHAnsi"/>
                <w:b/>
                <w:bCs/>
                <w:sz w:val="20"/>
                <w:szCs w:val="20"/>
                <w:lang w:val="en-US"/>
              </w:rPr>
              <w:t>Schizophrenia diagnosis</w:t>
            </w:r>
          </w:p>
        </w:tc>
        <w:tc>
          <w:tcPr>
            <w:tcW w:w="1985" w:type="dxa"/>
            <w:gridSpan w:val="3"/>
          </w:tcPr>
          <w:p w14:paraId="5D4BD5E8" w14:textId="77777777" w:rsidR="006B597E" w:rsidRPr="00237607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Use of a</w:t>
            </w:r>
            <w:r w:rsidRPr="00237607">
              <w:rPr>
                <w:rFonts w:cstheme="minorHAnsi"/>
                <w:b/>
                <w:bCs/>
                <w:sz w:val="20"/>
                <w:szCs w:val="20"/>
                <w:lang w:val="en-US"/>
              </w:rPr>
              <w:t>nti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ps</w:t>
            </w:r>
            <w:r w:rsidRPr="00237607">
              <w:rPr>
                <w:rFonts w:cstheme="minorHAnsi"/>
                <w:b/>
                <w:bCs/>
                <w:sz w:val="20"/>
                <w:szCs w:val="20"/>
                <w:lang w:val="en-US"/>
              </w:rPr>
              <w:t>ychotic medi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c</w:t>
            </w:r>
            <w:r w:rsidRPr="00237607">
              <w:rPr>
                <w:rFonts w:cstheme="minorHAnsi"/>
                <w:b/>
                <w:bCs/>
                <w:sz w:val="20"/>
                <w:szCs w:val="20"/>
                <w:lang w:val="en-US"/>
              </w:rPr>
              <w:t>ation</w:t>
            </w:r>
          </w:p>
        </w:tc>
      </w:tr>
      <w:bookmarkEnd w:id="1"/>
      <w:tr w:rsidR="006B597E" w:rsidRPr="00996394" w14:paraId="3AAAEEC3" w14:textId="77777777" w:rsidTr="00996394">
        <w:trPr>
          <w:trHeight w:val="637"/>
        </w:trPr>
        <w:tc>
          <w:tcPr>
            <w:tcW w:w="1560" w:type="dxa"/>
          </w:tcPr>
          <w:p w14:paraId="363DE72F" w14:textId="77777777" w:rsidR="006B597E" w:rsidRPr="00E046E7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Cognitive Z scores increasing</w:t>
            </w:r>
          </w:p>
        </w:tc>
        <w:tc>
          <w:tcPr>
            <w:tcW w:w="1134" w:type="dxa"/>
            <w:gridSpan w:val="2"/>
          </w:tcPr>
          <w:p w14:paraId="7FDAB95B" w14:textId="77777777" w:rsidR="006B597E" w:rsidRPr="00E046E7" w:rsidRDefault="006B597E" w:rsidP="00996394">
            <w:pPr>
              <w:rPr>
                <w:b/>
                <w:bCs/>
                <w:lang w:val="en-US"/>
              </w:rPr>
            </w:pPr>
            <w:r w:rsidRPr="00237607">
              <w:rPr>
                <w:rFonts w:cstheme="minorHAnsi"/>
                <w:b/>
                <w:bCs/>
                <w:sz w:val="20"/>
                <w:szCs w:val="20"/>
                <w:lang w:val="en-US"/>
              </w:rPr>
              <w:t>Odds ratio and (CI)</w:t>
            </w:r>
          </w:p>
        </w:tc>
        <w:tc>
          <w:tcPr>
            <w:tcW w:w="708" w:type="dxa"/>
            <w:gridSpan w:val="2"/>
          </w:tcPr>
          <w:p w14:paraId="0505DC9C" w14:textId="77777777" w:rsidR="006B597E" w:rsidRPr="00E046E7" w:rsidRDefault="006B597E" w:rsidP="00996394">
            <w:pPr>
              <w:rPr>
                <w:b/>
                <w:bCs/>
                <w:lang w:val="en-US"/>
              </w:rPr>
            </w:pPr>
            <w:r w:rsidRPr="00237607">
              <w:rPr>
                <w:rFonts w:cstheme="minorHAnsi"/>
                <w:b/>
                <w:b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134" w:type="dxa"/>
            <w:gridSpan w:val="2"/>
          </w:tcPr>
          <w:p w14:paraId="4CED0C96" w14:textId="77777777" w:rsidR="006B597E" w:rsidRPr="00E046E7" w:rsidRDefault="006B597E" w:rsidP="00996394">
            <w:pPr>
              <w:rPr>
                <w:b/>
                <w:bCs/>
                <w:lang w:val="en-US"/>
              </w:rPr>
            </w:pPr>
            <w:r w:rsidRPr="00237607">
              <w:rPr>
                <w:rFonts w:cstheme="minorHAnsi"/>
                <w:b/>
                <w:bCs/>
                <w:sz w:val="20"/>
                <w:szCs w:val="20"/>
                <w:lang w:val="en-US"/>
              </w:rPr>
              <w:t>Odds ratio and (CI)</w:t>
            </w:r>
          </w:p>
        </w:tc>
        <w:tc>
          <w:tcPr>
            <w:tcW w:w="851" w:type="dxa"/>
          </w:tcPr>
          <w:p w14:paraId="3D08AE02" w14:textId="77777777" w:rsidR="006B597E" w:rsidRPr="00E046E7" w:rsidRDefault="006B597E" w:rsidP="00996394">
            <w:pPr>
              <w:rPr>
                <w:b/>
                <w:bCs/>
                <w:lang w:val="en-US"/>
              </w:rPr>
            </w:pPr>
            <w:r w:rsidRPr="00237607">
              <w:rPr>
                <w:rFonts w:cstheme="minorHAnsi"/>
                <w:b/>
                <w:b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134" w:type="dxa"/>
            <w:gridSpan w:val="2"/>
          </w:tcPr>
          <w:p w14:paraId="11086290" w14:textId="77777777" w:rsidR="006B597E" w:rsidRPr="00E046E7" w:rsidRDefault="006B597E" w:rsidP="00996394">
            <w:pPr>
              <w:rPr>
                <w:b/>
                <w:bCs/>
                <w:lang w:val="en-US"/>
              </w:rPr>
            </w:pPr>
            <w:r w:rsidRPr="00237607">
              <w:rPr>
                <w:rFonts w:cstheme="minorHAnsi"/>
                <w:b/>
                <w:bCs/>
                <w:sz w:val="20"/>
                <w:szCs w:val="20"/>
                <w:lang w:val="en-US"/>
              </w:rPr>
              <w:t>Odds ratio and (CI)</w:t>
            </w:r>
          </w:p>
        </w:tc>
        <w:tc>
          <w:tcPr>
            <w:tcW w:w="709" w:type="dxa"/>
          </w:tcPr>
          <w:p w14:paraId="09B9EE01" w14:textId="77777777" w:rsidR="006B597E" w:rsidRPr="00E046E7" w:rsidRDefault="006B597E" w:rsidP="00996394">
            <w:pPr>
              <w:rPr>
                <w:b/>
                <w:bCs/>
                <w:lang w:val="en-US"/>
              </w:rPr>
            </w:pPr>
            <w:r w:rsidRPr="00237607">
              <w:rPr>
                <w:rFonts w:cstheme="minorHAnsi"/>
                <w:b/>
                <w:b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134" w:type="dxa"/>
            <w:gridSpan w:val="2"/>
          </w:tcPr>
          <w:p w14:paraId="3CEC5EFA" w14:textId="77777777" w:rsidR="006B597E" w:rsidRPr="00E046E7" w:rsidRDefault="006B597E" w:rsidP="00996394">
            <w:pPr>
              <w:rPr>
                <w:b/>
                <w:bCs/>
                <w:lang w:val="en-US"/>
              </w:rPr>
            </w:pPr>
            <w:r w:rsidRPr="00237607">
              <w:rPr>
                <w:rFonts w:cstheme="minorHAnsi"/>
                <w:b/>
                <w:bCs/>
                <w:sz w:val="20"/>
                <w:szCs w:val="20"/>
                <w:lang w:val="en-US"/>
              </w:rPr>
              <w:t>Odds ratio and (CI)</w:t>
            </w:r>
          </w:p>
        </w:tc>
        <w:tc>
          <w:tcPr>
            <w:tcW w:w="708" w:type="dxa"/>
            <w:gridSpan w:val="2"/>
          </w:tcPr>
          <w:p w14:paraId="530462A7" w14:textId="77777777" w:rsidR="006B597E" w:rsidRPr="00E046E7" w:rsidRDefault="006B597E" w:rsidP="00996394">
            <w:pPr>
              <w:rPr>
                <w:b/>
                <w:bCs/>
                <w:lang w:val="en-US"/>
              </w:rPr>
            </w:pPr>
            <w:r w:rsidRPr="00237607">
              <w:rPr>
                <w:rFonts w:cstheme="minorHAnsi"/>
                <w:b/>
                <w:b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134" w:type="dxa"/>
            <w:gridSpan w:val="2"/>
          </w:tcPr>
          <w:p w14:paraId="6A498598" w14:textId="77777777" w:rsidR="006B597E" w:rsidRPr="00E046E7" w:rsidRDefault="006B597E" w:rsidP="00996394">
            <w:pPr>
              <w:rPr>
                <w:b/>
                <w:bCs/>
                <w:lang w:val="en-US"/>
              </w:rPr>
            </w:pPr>
            <w:r w:rsidRPr="00237607">
              <w:rPr>
                <w:rFonts w:cstheme="minorHAnsi"/>
                <w:b/>
                <w:bCs/>
                <w:sz w:val="20"/>
                <w:szCs w:val="20"/>
                <w:lang w:val="en-US"/>
              </w:rPr>
              <w:t>Odds ratio and (CI)</w:t>
            </w:r>
          </w:p>
        </w:tc>
        <w:tc>
          <w:tcPr>
            <w:tcW w:w="851" w:type="dxa"/>
          </w:tcPr>
          <w:p w14:paraId="21970BC3" w14:textId="77777777" w:rsidR="006B597E" w:rsidRPr="00E046E7" w:rsidRDefault="006B597E" w:rsidP="00996394">
            <w:pPr>
              <w:rPr>
                <w:b/>
                <w:bCs/>
                <w:lang w:val="en-US"/>
              </w:rPr>
            </w:pPr>
            <w:r w:rsidRPr="00237607">
              <w:rPr>
                <w:rFonts w:cstheme="minorHAnsi"/>
                <w:b/>
                <w:bCs/>
                <w:sz w:val="20"/>
                <w:szCs w:val="20"/>
                <w:lang w:val="en-US"/>
              </w:rPr>
              <w:t>P-value</w:t>
            </w:r>
          </w:p>
        </w:tc>
      </w:tr>
      <w:tr w:rsidR="006B597E" w:rsidRPr="00996394" w14:paraId="55E80436" w14:textId="77777777" w:rsidTr="00996394">
        <w:trPr>
          <w:trHeight w:val="490"/>
        </w:trPr>
        <w:tc>
          <w:tcPr>
            <w:tcW w:w="1560" w:type="dxa"/>
          </w:tcPr>
          <w:p w14:paraId="3A9C3ED0" w14:textId="77777777" w:rsidR="006B597E" w:rsidRPr="000D421A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Verbal learning and memory </w:t>
            </w:r>
          </w:p>
        </w:tc>
        <w:tc>
          <w:tcPr>
            <w:tcW w:w="1134" w:type="dxa"/>
            <w:gridSpan w:val="2"/>
          </w:tcPr>
          <w:p w14:paraId="17228E1A" w14:textId="77777777" w:rsidR="006B597E" w:rsidRPr="000D421A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1.46 (1.05:2.04)</w:t>
            </w:r>
          </w:p>
        </w:tc>
        <w:tc>
          <w:tcPr>
            <w:tcW w:w="708" w:type="dxa"/>
            <w:gridSpan w:val="2"/>
          </w:tcPr>
          <w:p w14:paraId="23B23B70" w14:textId="77777777" w:rsidR="006B597E" w:rsidRPr="000D421A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0.024</w:t>
            </w:r>
          </w:p>
        </w:tc>
        <w:tc>
          <w:tcPr>
            <w:tcW w:w="1134" w:type="dxa"/>
            <w:gridSpan w:val="2"/>
          </w:tcPr>
          <w:p w14:paraId="079EEFD0" w14:textId="77777777" w:rsidR="006B597E" w:rsidRPr="00237607" w:rsidRDefault="006B597E" w:rsidP="00996394">
            <w:pPr>
              <w:rPr>
                <w:lang w:val="en-US"/>
              </w:rPr>
            </w:pPr>
            <w:r w:rsidRPr="00237607">
              <w:rPr>
                <w:rFonts w:cstheme="minorHAnsi"/>
                <w:sz w:val="20"/>
                <w:szCs w:val="20"/>
                <w:lang w:val="en-US"/>
              </w:rPr>
              <w:t>1.94 (1.31:2.88)</w:t>
            </w:r>
          </w:p>
        </w:tc>
        <w:tc>
          <w:tcPr>
            <w:tcW w:w="851" w:type="dxa"/>
          </w:tcPr>
          <w:p w14:paraId="7762B3E9" w14:textId="77777777" w:rsidR="006B597E" w:rsidRPr="00237607" w:rsidRDefault="006B597E" w:rsidP="00996394">
            <w:pPr>
              <w:rPr>
                <w:lang w:val="en-US"/>
              </w:rPr>
            </w:pPr>
            <w:r w:rsidRPr="00237607">
              <w:rPr>
                <w:rFonts w:cstheme="minorHAnsi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34" w:type="dxa"/>
            <w:gridSpan w:val="2"/>
          </w:tcPr>
          <w:p w14:paraId="209CD813" w14:textId="77777777" w:rsidR="006B597E" w:rsidRPr="000D421A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2.10 (0.63:6.98)</w:t>
            </w:r>
          </w:p>
        </w:tc>
        <w:tc>
          <w:tcPr>
            <w:tcW w:w="709" w:type="dxa"/>
          </w:tcPr>
          <w:p w14:paraId="3C1A1011" w14:textId="77777777" w:rsidR="006B597E" w:rsidRPr="000D421A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0.227</w:t>
            </w:r>
          </w:p>
        </w:tc>
        <w:tc>
          <w:tcPr>
            <w:tcW w:w="1134" w:type="dxa"/>
            <w:gridSpan w:val="2"/>
          </w:tcPr>
          <w:p w14:paraId="4EE73ABC" w14:textId="77777777" w:rsidR="006B597E" w:rsidRPr="000D421A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0.57 (0.40:0.80)</w:t>
            </w:r>
          </w:p>
        </w:tc>
        <w:tc>
          <w:tcPr>
            <w:tcW w:w="708" w:type="dxa"/>
            <w:gridSpan w:val="2"/>
          </w:tcPr>
          <w:p w14:paraId="17C520FB" w14:textId="77777777" w:rsidR="006B597E" w:rsidRPr="000D421A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134" w:type="dxa"/>
            <w:gridSpan w:val="2"/>
          </w:tcPr>
          <w:p w14:paraId="008EF921" w14:textId="77777777" w:rsidR="006B597E" w:rsidRPr="000D421A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0.37 (0.25:0.56)</w:t>
            </w:r>
          </w:p>
        </w:tc>
        <w:tc>
          <w:tcPr>
            <w:tcW w:w="851" w:type="dxa"/>
          </w:tcPr>
          <w:p w14:paraId="07F82675" w14:textId="77777777" w:rsidR="006B597E" w:rsidRPr="000D421A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&lt;0.001</w:t>
            </w:r>
          </w:p>
        </w:tc>
      </w:tr>
      <w:tr w:rsidR="006B597E" w:rsidRPr="00996394" w14:paraId="71CE449A" w14:textId="77777777" w:rsidTr="00996394">
        <w:trPr>
          <w:trHeight w:val="490"/>
        </w:trPr>
        <w:tc>
          <w:tcPr>
            <w:tcW w:w="1560" w:type="dxa"/>
          </w:tcPr>
          <w:p w14:paraId="40F66951" w14:textId="77777777" w:rsidR="006B597E" w:rsidRPr="00E046E7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Speed of processing </w:t>
            </w:r>
          </w:p>
        </w:tc>
        <w:tc>
          <w:tcPr>
            <w:tcW w:w="1134" w:type="dxa"/>
            <w:gridSpan w:val="2"/>
          </w:tcPr>
          <w:p w14:paraId="4833148E" w14:textId="77777777" w:rsidR="006B597E" w:rsidRPr="00E046E7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1.41 (1.01:1.97)</w:t>
            </w:r>
          </w:p>
        </w:tc>
        <w:tc>
          <w:tcPr>
            <w:tcW w:w="708" w:type="dxa"/>
            <w:gridSpan w:val="2"/>
          </w:tcPr>
          <w:p w14:paraId="6AA8540A" w14:textId="77777777" w:rsidR="006B597E" w:rsidRPr="00E046E7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0.041</w:t>
            </w:r>
          </w:p>
        </w:tc>
        <w:tc>
          <w:tcPr>
            <w:tcW w:w="1134" w:type="dxa"/>
            <w:gridSpan w:val="2"/>
          </w:tcPr>
          <w:p w14:paraId="56ACF646" w14:textId="77777777" w:rsidR="006B597E" w:rsidRPr="00237607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37607">
              <w:rPr>
                <w:rFonts w:cstheme="minorHAnsi"/>
                <w:sz w:val="20"/>
                <w:szCs w:val="20"/>
                <w:lang w:val="en-US"/>
              </w:rPr>
              <w:t>1.93 (1.29:2.89)</w:t>
            </w:r>
          </w:p>
        </w:tc>
        <w:tc>
          <w:tcPr>
            <w:tcW w:w="851" w:type="dxa"/>
          </w:tcPr>
          <w:p w14:paraId="4470B1D2" w14:textId="77777777" w:rsidR="006B597E" w:rsidRPr="00E046E7" w:rsidRDefault="006B597E" w:rsidP="00996394">
            <w:pPr>
              <w:rPr>
                <w:lang w:val="en-US"/>
              </w:rPr>
            </w:pPr>
            <w:r w:rsidRPr="00237607">
              <w:rPr>
                <w:rFonts w:cstheme="minorHAnsi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34" w:type="dxa"/>
            <w:gridSpan w:val="2"/>
          </w:tcPr>
          <w:p w14:paraId="3262AFB0" w14:textId="77777777" w:rsidR="006B597E" w:rsidRPr="00E046E7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1.85 (0.7:4.92)</w:t>
            </w:r>
          </w:p>
        </w:tc>
        <w:tc>
          <w:tcPr>
            <w:tcW w:w="709" w:type="dxa"/>
          </w:tcPr>
          <w:p w14:paraId="0EFACA15" w14:textId="77777777" w:rsidR="006B597E" w:rsidRPr="00E046E7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0.215</w:t>
            </w:r>
          </w:p>
        </w:tc>
        <w:tc>
          <w:tcPr>
            <w:tcW w:w="1134" w:type="dxa"/>
            <w:gridSpan w:val="2"/>
          </w:tcPr>
          <w:p w14:paraId="4627449F" w14:textId="77777777" w:rsidR="006B597E" w:rsidRPr="00E046E7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0.48 (0.32:0.66)</w:t>
            </w:r>
          </w:p>
        </w:tc>
        <w:tc>
          <w:tcPr>
            <w:tcW w:w="708" w:type="dxa"/>
            <w:gridSpan w:val="2"/>
          </w:tcPr>
          <w:p w14:paraId="6B805C0E" w14:textId="77777777" w:rsidR="006B597E" w:rsidRPr="00E046E7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34" w:type="dxa"/>
            <w:gridSpan w:val="2"/>
          </w:tcPr>
          <w:p w14:paraId="36586C30" w14:textId="77777777" w:rsidR="006B597E" w:rsidRPr="00E046E7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0.59 (0.42:0.84)</w:t>
            </w:r>
          </w:p>
        </w:tc>
        <w:tc>
          <w:tcPr>
            <w:tcW w:w="851" w:type="dxa"/>
          </w:tcPr>
          <w:p w14:paraId="793B44E0" w14:textId="77777777" w:rsidR="006B597E" w:rsidRPr="00E046E7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0.003</w:t>
            </w:r>
          </w:p>
        </w:tc>
      </w:tr>
      <w:tr w:rsidR="006B597E" w:rsidRPr="00996394" w14:paraId="44D07160" w14:textId="77777777" w:rsidTr="00996394">
        <w:trPr>
          <w:trHeight w:val="490"/>
        </w:trPr>
        <w:tc>
          <w:tcPr>
            <w:tcW w:w="1560" w:type="dxa"/>
          </w:tcPr>
          <w:p w14:paraId="112AB246" w14:textId="77777777" w:rsidR="006B597E" w:rsidRPr="00E046E7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Executive function </w:t>
            </w:r>
          </w:p>
        </w:tc>
        <w:tc>
          <w:tcPr>
            <w:tcW w:w="1134" w:type="dxa"/>
            <w:gridSpan w:val="2"/>
          </w:tcPr>
          <w:p w14:paraId="2E05D151" w14:textId="77777777" w:rsidR="006B597E" w:rsidRPr="00E046E7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1.53 (1.05:2.23)</w:t>
            </w:r>
          </w:p>
        </w:tc>
        <w:tc>
          <w:tcPr>
            <w:tcW w:w="708" w:type="dxa"/>
            <w:gridSpan w:val="2"/>
          </w:tcPr>
          <w:p w14:paraId="303BD882" w14:textId="77777777" w:rsidR="006B597E" w:rsidRPr="00E046E7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0.026</w:t>
            </w:r>
          </w:p>
        </w:tc>
        <w:tc>
          <w:tcPr>
            <w:tcW w:w="1134" w:type="dxa"/>
            <w:gridSpan w:val="2"/>
          </w:tcPr>
          <w:p w14:paraId="02EDC307" w14:textId="77777777" w:rsidR="006B597E" w:rsidRPr="00E046E7" w:rsidRDefault="006B597E" w:rsidP="00996394">
            <w:pPr>
              <w:rPr>
                <w:lang w:val="en-US"/>
              </w:rPr>
            </w:pPr>
            <w:r w:rsidRPr="00237607">
              <w:rPr>
                <w:rFonts w:cstheme="minorHAnsi"/>
                <w:sz w:val="20"/>
                <w:szCs w:val="20"/>
                <w:lang w:val="en-US"/>
              </w:rPr>
              <w:t>1.47 (0.98:2.20)</w:t>
            </w:r>
          </w:p>
        </w:tc>
        <w:tc>
          <w:tcPr>
            <w:tcW w:w="851" w:type="dxa"/>
          </w:tcPr>
          <w:p w14:paraId="765FA82D" w14:textId="77777777" w:rsidR="006B597E" w:rsidRPr="00E046E7" w:rsidRDefault="006B597E" w:rsidP="00996394">
            <w:pPr>
              <w:rPr>
                <w:lang w:val="en-US"/>
              </w:rPr>
            </w:pPr>
            <w:r w:rsidRPr="00237607">
              <w:rPr>
                <w:rFonts w:cstheme="minorHAnsi"/>
                <w:sz w:val="20"/>
                <w:szCs w:val="20"/>
                <w:lang w:val="en-US"/>
              </w:rPr>
              <w:t>0.066</w:t>
            </w:r>
          </w:p>
        </w:tc>
        <w:tc>
          <w:tcPr>
            <w:tcW w:w="1134" w:type="dxa"/>
            <w:gridSpan w:val="2"/>
          </w:tcPr>
          <w:p w14:paraId="4EC3AEE0" w14:textId="77777777" w:rsidR="006B597E" w:rsidRPr="00E046E7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1.67 (0.62:4.53)</w:t>
            </w:r>
          </w:p>
        </w:tc>
        <w:tc>
          <w:tcPr>
            <w:tcW w:w="709" w:type="dxa"/>
          </w:tcPr>
          <w:p w14:paraId="4418A0C4" w14:textId="77777777" w:rsidR="006B597E" w:rsidRPr="00E046E7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0.314</w:t>
            </w:r>
          </w:p>
        </w:tc>
        <w:tc>
          <w:tcPr>
            <w:tcW w:w="1134" w:type="dxa"/>
            <w:gridSpan w:val="2"/>
          </w:tcPr>
          <w:p w14:paraId="7FDC4D6D" w14:textId="77777777" w:rsidR="006B597E" w:rsidRPr="00E046E7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0.90 (0.64:1.26)</w:t>
            </w:r>
          </w:p>
        </w:tc>
        <w:tc>
          <w:tcPr>
            <w:tcW w:w="708" w:type="dxa"/>
            <w:gridSpan w:val="2"/>
          </w:tcPr>
          <w:p w14:paraId="419340B7" w14:textId="77777777" w:rsidR="006B597E" w:rsidRPr="00E046E7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0.531</w:t>
            </w:r>
          </w:p>
        </w:tc>
        <w:tc>
          <w:tcPr>
            <w:tcW w:w="1134" w:type="dxa"/>
            <w:gridSpan w:val="2"/>
          </w:tcPr>
          <w:p w14:paraId="49267888" w14:textId="77777777" w:rsidR="006B597E" w:rsidRPr="00E046E7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0.60 (0.41:0.87)</w:t>
            </w:r>
          </w:p>
        </w:tc>
        <w:tc>
          <w:tcPr>
            <w:tcW w:w="851" w:type="dxa"/>
          </w:tcPr>
          <w:p w14:paraId="63EAE141" w14:textId="77777777" w:rsidR="006B597E" w:rsidRPr="00E046E7" w:rsidRDefault="006B597E" w:rsidP="00996394">
            <w:pPr>
              <w:rPr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0.007</w:t>
            </w:r>
          </w:p>
        </w:tc>
      </w:tr>
      <w:tr w:rsidR="006B597E" w:rsidRPr="00932976" w14:paraId="74E67021" w14:textId="77777777" w:rsidTr="00996394">
        <w:trPr>
          <w:trHeight w:val="490"/>
        </w:trPr>
        <w:tc>
          <w:tcPr>
            <w:tcW w:w="11057" w:type="dxa"/>
            <w:gridSpan w:val="18"/>
          </w:tcPr>
          <w:p w14:paraId="0B9A45E5" w14:textId="77777777" w:rsidR="006B597E" w:rsidRPr="000D421A" w:rsidRDefault="006B597E" w:rsidP="00996394">
            <w:pPr>
              <w:rPr>
                <w:rFonts w:cstheme="minorHAnsi"/>
                <w:b/>
                <w:bCs/>
                <w:lang w:val="en-US"/>
              </w:rPr>
            </w:pPr>
            <w:bookmarkStart w:id="2" w:name="_Hlk149568373"/>
            <w:r w:rsidRPr="000D421A">
              <w:rPr>
                <w:rFonts w:cstheme="minorHAnsi"/>
                <w:b/>
                <w:bCs/>
                <w:lang w:val="en-US"/>
              </w:rPr>
              <w:t>Linear regression analysis of numerical outcomes</w:t>
            </w:r>
          </w:p>
          <w:p w14:paraId="387829C0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6B597E" w:rsidRPr="00996394" w14:paraId="24048F8B" w14:textId="77777777" w:rsidTr="00996394">
        <w:trPr>
          <w:trHeight w:val="542"/>
        </w:trPr>
        <w:tc>
          <w:tcPr>
            <w:tcW w:w="1843" w:type="dxa"/>
            <w:gridSpan w:val="2"/>
          </w:tcPr>
          <w:p w14:paraId="4768A9D5" w14:textId="77777777" w:rsidR="006B597E" w:rsidRPr="000D421A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bookmarkStart w:id="3" w:name="_Hlk137760274"/>
            <w:bookmarkEnd w:id="2"/>
          </w:p>
        </w:tc>
        <w:tc>
          <w:tcPr>
            <w:tcW w:w="2693" w:type="dxa"/>
            <w:gridSpan w:val="5"/>
          </w:tcPr>
          <w:p w14:paraId="1548365C" w14:textId="77777777" w:rsidR="006B597E" w:rsidRPr="000D421A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Social functioning</w:t>
            </w:r>
          </w:p>
        </w:tc>
        <w:tc>
          <w:tcPr>
            <w:tcW w:w="2835" w:type="dxa"/>
            <w:gridSpan w:val="5"/>
          </w:tcPr>
          <w:p w14:paraId="0E5A2311" w14:textId="77777777" w:rsidR="006B597E" w:rsidRPr="000D421A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Psychotic symptoms</w:t>
            </w:r>
          </w:p>
        </w:tc>
        <w:tc>
          <w:tcPr>
            <w:tcW w:w="3686" w:type="dxa"/>
            <w:gridSpan w:val="6"/>
          </w:tcPr>
          <w:p w14:paraId="33000D22" w14:textId="77777777" w:rsidR="006B597E" w:rsidRPr="000D421A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Negative symptoms</w:t>
            </w:r>
          </w:p>
        </w:tc>
      </w:tr>
      <w:tr w:rsidR="006B597E" w:rsidRPr="001115FB" w14:paraId="2B895B29" w14:textId="77777777" w:rsidTr="00996394">
        <w:trPr>
          <w:trHeight w:val="542"/>
        </w:trPr>
        <w:tc>
          <w:tcPr>
            <w:tcW w:w="1843" w:type="dxa"/>
            <w:gridSpan w:val="2"/>
          </w:tcPr>
          <w:p w14:paraId="5E039831" w14:textId="77777777" w:rsidR="006B597E" w:rsidRPr="000D421A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Cognitive Z scores increasing</w:t>
            </w:r>
          </w:p>
        </w:tc>
        <w:tc>
          <w:tcPr>
            <w:tcW w:w="1134" w:type="dxa"/>
            <w:gridSpan w:val="2"/>
          </w:tcPr>
          <w:p w14:paraId="4AF281B1" w14:textId="77777777" w:rsidR="006B597E" w:rsidRPr="000D421A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B (95% CI)</w:t>
            </w:r>
          </w:p>
        </w:tc>
        <w:tc>
          <w:tcPr>
            <w:tcW w:w="709" w:type="dxa"/>
            <w:gridSpan w:val="2"/>
          </w:tcPr>
          <w:p w14:paraId="546640BC" w14:textId="77777777" w:rsidR="006B597E" w:rsidRPr="000D421A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533C6">
              <w:rPr>
                <w:rFonts w:cstheme="minorHAnsi"/>
                <w:sz w:val="24"/>
                <w:szCs w:val="24"/>
                <w:lang w:val="en-US"/>
              </w:rPr>
              <w:t>√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850" w:type="dxa"/>
          </w:tcPr>
          <w:p w14:paraId="71CE598A" w14:textId="77777777" w:rsidR="006B597E" w:rsidRPr="000D421A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276" w:type="dxa"/>
            <w:gridSpan w:val="2"/>
          </w:tcPr>
          <w:p w14:paraId="144DFCE5" w14:textId="77777777" w:rsidR="006B597E" w:rsidRPr="000D421A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B (95% CI)</w:t>
            </w:r>
          </w:p>
        </w:tc>
        <w:tc>
          <w:tcPr>
            <w:tcW w:w="709" w:type="dxa"/>
          </w:tcPr>
          <w:p w14:paraId="0EEB971D" w14:textId="77777777" w:rsidR="006B597E" w:rsidRPr="000D421A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533C6">
              <w:rPr>
                <w:rFonts w:cstheme="minorHAnsi"/>
                <w:sz w:val="24"/>
                <w:szCs w:val="24"/>
                <w:lang w:val="en-US"/>
              </w:rPr>
              <w:t>√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850" w:type="dxa"/>
            <w:gridSpan w:val="2"/>
          </w:tcPr>
          <w:p w14:paraId="7F10F6AB" w14:textId="77777777" w:rsidR="006B597E" w:rsidRPr="000D421A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276" w:type="dxa"/>
            <w:gridSpan w:val="2"/>
          </w:tcPr>
          <w:p w14:paraId="48D3F4BB" w14:textId="77777777" w:rsidR="006B597E" w:rsidRPr="000D421A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B (95% CI)</w:t>
            </w:r>
          </w:p>
        </w:tc>
        <w:tc>
          <w:tcPr>
            <w:tcW w:w="709" w:type="dxa"/>
            <w:gridSpan w:val="2"/>
          </w:tcPr>
          <w:p w14:paraId="06609875" w14:textId="77777777" w:rsidR="006B597E" w:rsidRPr="000D421A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533C6">
              <w:rPr>
                <w:rFonts w:cstheme="minorHAnsi"/>
                <w:sz w:val="24"/>
                <w:szCs w:val="24"/>
                <w:lang w:val="en-US"/>
              </w:rPr>
              <w:t>√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1701" w:type="dxa"/>
            <w:gridSpan w:val="2"/>
          </w:tcPr>
          <w:p w14:paraId="42C570E8" w14:textId="77777777" w:rsidR="006B597E" w:rsidRPr="000D421A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p-value</w:t>
            </w:r>
          </w:p>
        </w:tc>
      </w:tr>
      <w:tr w:rsidR="006B597E" w:rsidRPr="000D421A" w14:paraId="02880874" w14:textId="77777777" w:rsidTr="00996394">
        <w:trPr>
          <w:trHeight w:val="270"/>
        </w:trPr>
        <w:tc>
          <w:tcPr>
            <w:tcW w:w="1843" w:type="dxa"/>
            <w:gridSpan w:val="2"/>
          </w:tcPr>
          <w:p w14:paraId="7C01E73D" w14:textId="77777777" w:rsidR="006B597E" w:rsidRPr="000D421A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Verbal learning and memory </w:t>
            </w:r>
          </w:p>
          <w:p w14:paraId="70110F5C" w14:textId="77777777" w:rsidR="006B597E" w:rsidRPr="000D421A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(n 1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60</w:t>
            </w:r>
            <w:r w:rsidRPr="000D42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14:paraId="59873488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6.77 (4.65:8.88)</w:t>
            </w:r>
          </w:p>
        </w:tc>
        <w:tc>
          <w:tcPr>
            <w:tcW w:w="709" w:type="dxa"/>
            <w:gridSpan w:val="2"/>
          </w:tcPr>
          <w:p w14:paraId="32F725D7" w14:textId="77777777" w:rsidR="006B597E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0.20</w:t>
            </w:r>
          </w:p>
          <w:p w14:paraId="4E737A2D" w14:textId="77777777" w:rsidR="006B597E" w:rsidRPr="001533C6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F22FEB8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276" w:type="dxa"/>
            <w:gridSpan w:val="2"/>
          </w:tcPr>
          <w:p w14:paraId="3C92A1AD" w14:textId="77777777" w:rsidR="006B597E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 xml:space="preserve">-0.21 </w:t>
            </w:r>
          </w:p>
          <w:p w14:paraId="6051329A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(-0.</w:t>
            </w:r>
            <w:proofErr w:type="gramStart"/>
            <w:r w:rsidRPr="000D421A">
              <w:rPr>
                <w:rFonts w:cstheme="minorHAnsi"/>
                <w:sz w:val="20"/>
                <w:szCs w:val="20"/>
                <w:lang w:val="en-US"/>
              </w:rPr>
              <w:t>42:-</w:t>
            </w:r>
            <w:proofErr w:type="gramEnd"/>
            <w:r w:rsidRPr="000D421A">
              <w:rPr>
                <w:rFonts w:cstheme="minorHAnsi"/>
                <w:sz w:val="20"/>
                <w:szCs w:val="20"/>
                <w:lang w:val="en-US"/>
              </w:rPr>
              <w:t>0.01)</w:t>
            </w:r>
          </w:p>
        </w:tc>
        <w:tc>
          <w:tcPr>
            <w:tcW w:w="709" w:type="dxa"/>
          </w:tcPr>
          <w:p w14:paraId="260F2619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0.02</w:t>
            </w:r>
          </w:p>
        </w:tc>
        <w:tc>
          <w:tcPr>
            <w:tcW w:w="850" w:type="dxa"/>
            <w:gridSpan w:val="2"/>
          </w:tcPr>
          <w:p w14:paraId="2E3552FE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0.055</w:t>
            </w:r>
          </w:p>
        </w:tc>
        <w:tc>
          <w:tcPr>
            <w:tcW w:w="1276" w:type="dxa"/>
            <w:gridSpan w:val="2"/>
          </w:tcPr>
          <w:p w14:paraId="4EBD9FCE" w14:textId="77777777" w:rsidR="006B597E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 xml:space="preserve">-0.52 </w:t>
            </w:r>
          </w:p>
          <w:p w14:paraId="5BA89141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(-0.</w:t>
            </w:r>
            <w:proofErr w:type="gramStart"/>
            <w:r w:rsidRPr="000D421A">
              <w:rPr>
                <w:rFonts w:cstheme="minorHAnsi"/>
                <w:sz w:val="20"/>
                <w:szCs w:val="20"/>
                <w:lang w:val="en-US"/>
              </w:rPr>
              <w:t>68:-</w:t>
            </w:r>
            <w:proofErr w:type="gramEnd"/>
            <w:r w:rsidRPr="000D421A">
              <w:rPr>
                <w:rFonts w:cstheme="minorHAnsi"/>
                <w:sz w:val="20"/>
                <w:szCs w:val="20"/>
                <w:lang w:val="en-US"/>
              </w:rPr>
              <w:t>0.36)</w:t>
            </w:r>
          </w:p>
        </w:tc>
        <w:tc>
          <w:tcPr>
            <w:tcW w:w="709" w:type="dxa"/>
            <w:gridSpan w:val="2"/>
          </w:tcPr>
          <w:p w14:paraId="6CD94845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0.22</w:t>
            </w:r>
          </w:p>
        </w:tc>
        <w:tc>
          <w:tcPr>
            <w:tcW w:w="1701" w:type="dxa"/>
            <w:gridSpan w:val="2"/>
          </w:tcPr>
          <w:p w14:paraId="66B68137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&lt;0.001</w:t>
            </w:r>
          </w:p>
        </w:tc>
      </w:tr>
      <w:tr w:rsidR="006B597E" w:rsidRPr="000D421A" w14:paraId="7195F8BF" w14:textId="77777777" w:rsidTr="00996394">
        <w:trPr>
          <w:trHeight w:val="270"/>
        </w:trPr>
        <w:tc>
          <w:tcPr>
            <w:tcW w:w="1843" w:type="dxa"/>
            <w:gridSpan w:val="2"/>
          </w:tcPr>
          <w:p w14:paraId="37B90C14" w14:textId="77777777" w:rsidR="006B597E" w:rsidRPr="000D421A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Speed of processing (n 15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9</w:t>
            </w:r>
            <w:r w:rsidRPr="000D42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14:paraId="51112F1D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6.26 (4.07:8.46)</w:t>
            </w:r>
          </w:p>
        </w:tc>
        <w:tc>
          <w:tcPr>
            <w:tcW w:w="709" w:type="dxa"/>
            <w:gridSpan w:val="2"/>
          </w:tcPr>
          <w:p w14:paraId="1B493FD5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0.17</w:t>
            </w:r>
          </w:p>
        </w:tc>
        <w:tc>
          <w:tcPr>
            <w:tcW w:w="850" w:type="dxa"/>
          </w:tcPr>
          <w:p w14:paraId="64228F1D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276" w:type="dxa"/>
            <w:gridSpan w:val="2"/>
          </w:tcPr>
          <w:p w14:paraId="1CD94958" w14:textId="77777777" w:rsidR="006B597E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 xml:space="preserve">-0.27 </w:t>
            </w:r>
          </w:p>
          <w:p w14:paraId="56DF6778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(-0.</w:t>
            </w:r>
            <w:proofErr w:type="gramStart"/>
            <w:r w:rsidRPr="000D421A">
              <w:rPr>
                <w:rFonts w:cstheme="minorHAnsi"/>
                <w:sz w:val="20"/>
                <w:szCs w:val="20"/>
                <w:lang w:val="en-US"/>
              </w:rPr>
              <w:t>49:-</w:t>
            </w:r>
            <w:proofErr w:type="gramEnd"/>
            <w:r w:rsidRPr="000D421A">
              <w:rPr>
                <w:rFonts w:cstheme="minorHAnsi"/>
                <w:sz w:val="20"/>
                <w:szCs w:val="20"/>
                <w:lang w:val="en-US"/>
              </w:rPr>
              <w:t>0.05)</w:t>
            </w:r>
          </w:p>
        </w:tc>
        <w:tc>
          <w:tcPr>
            <w:tcW w:w="709" w:type="dxa"/>
          </w:tcPr>
          <w:p w14:paraId="539150C4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0.04</w:t>
            </w:r>
          </w:p>
        </w:tc>
        <w:tc>
          <w:tcPr>
            <w:tcW w:w="850" w:type="dxa"/>
            <w:gridSpan w:val="2"/>
          </w:tcPr>
          <w:p w14:paraId="08D457CF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1276" w:type="dxa"/>
            <w:gridSpan w:val="2"/>
          </w:tcPr>
          <w:p w14:paraId="55394331" w14:textId="77777777" w:rsidR="006B597E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 xml:space="preserve">-0.43 </w:t>
            </w:r>
          </w:p>
          <w:p w14:paraId="10D381F9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(-0.</w:t>
            </w:r>
            <w:proofErr w:type="gramStart"/>
            <w:r w:rsidRPr="000D421A">
              <w:rPr>
                <w:rFonts w:cstheme="minorHAnsi"/>
                <w:sz w:val="20"/>
                <w:szCs w:val="20"/>
                <w:lang w:val="en-US"/>
              </w:rPr>
              <w:t>6:-</w:t>
            </w:r>
            <w:proofErr w:type="gramEnd"/>
            <w:r w:rsidRPr="000D421A">
              <w:rPr>
                <w:rFonts w:cstheme="minorHAnsi"/>
                <w:sz w:val="20"/>
                <w:szCs w:val="20"/>
                <w:lang w:val="en-US"/>
              </w:rPr>
              <w:t>0.27)</w:t>
            </w:r>
          </w:p>
        </w:tc>
        <w:tc>
          <w:tcPr>
            <w:tcW w:w="709" w:type="dxa"/>
            <w:gridSpan w:val="2"/>
          </w:tcPr>
          <w:p w14:paraId="1D2DF8C3" w14:textId="77777777" w:rsidR="006B597E" w:rsidRPr="001533C6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33C6">
              <w:rPr>
                <w:rFonts w:cstheme="minorHAnsi"/>
                <w:sz w:val="20"/>
                <w:szCs w:val="20"/>
                <w:lang w:val="en-US"/>
              </w:rPr>
              <w:t>0.15</w:t>
            </w:r>
          </w:p>
          <w:p w14:paraId="07AD1960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16B324C3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&lt;0.001</w:t>
            </w:r>
          </w:p>
        </w:tc>
      </w:tr>
      <w:tr w:rsidR="006B597E" w:rsidRPr="000D421A" w14:paraId="5E27FE04" w14:textId="77777777" w:rsidTr="00996394">
        <w:trPr>
          <w:trHeight w:val="270"/>
        </w:trPr>
        <w:tc>
          <w:tcPr>
            <w:tcW w:w="1843" w:type="dxa"/>
            <w:gridSpan w:val="2"/>
          </w:tcPr>
          <w:p w14:paraId="2174A229" w14:textId="77777777" w:rsidR="006B597E" w:rsidRPr="000D421A" w:rsidRDefault="006B597E" w:rsidP="00996394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Executive function (n 1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60</w:t>
            </w:r>
            <w:r w:rsidRPr="000D42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14:paraId="127DD298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4.06 (1.61:6.52)</w:t>
            </w:r>
          </w:p>
        </w:tc>
        <w:tc>
          <w:tcPr>
            <w:tcW w:w="709" w:type="dxa"/>
            <w:gridSpan w:val="2"/>
          </w:tcPr>
          <w:p w14:paraId="0004C094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0.06</w:t>
            </w:r>
          </w:p>
        </w:tc>
        <w:tc>
          <w:tcPr>
            <w:tcW w:w="850" w:type="dxa"/>
          </w:tcPr>
          <w:p w14:paraId="515C9973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276" w:type="dxa"/>
            <w:gridSpan w:val="2"/>
          </w:tcPr>
          <w:p w14:paraId="6877A6A5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-0.08 (-</w:t>
            </w:r>
            <w:r>
              <w:rPr>
                <w:rFonts w:cstheme="minorHAnsi"/>
                <w:sz w:val="20"/>
                <w:szCs w:val="20"/>
                <w:lang w:val="en-US"/>
              </w:rPr>
              <w:t>0.31</w:t>
            </w:r>
            <w:r w:rsidRPr="000D421A">
              <w:rPr>
                <w:rFonts w:cstheme="minorHAnsi"/>
                <w:sz w:val="20"/>
                <w:szCs w:val="20"/>
                <w:lang w:val="en-US"/>
              </w:rPr>
              <w:t>:</w:t>
            </w:r>
            <w:r>
              <w:rPr>
                <w:rFonts w:cstheme="minorHAnsi"/>
                <w:sz w:val="20"/>
                <w:szCs w:val="20"/>
                <w:lang w:val="en-US"/>
              </w:rPr>
              <w:t>0.15</w:t>
            </w:r>
            <w:r w:rsidRPr="000D421A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</w:tcPr>
          <w:p w14:paraId="5140F5C9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0.00</w:t>
            </w:r>
          </w:p>
        </w:tc>
        <w:tc>
          <w:tcPr>
            <w:tcW w:w="850" w:type="dxa"/>
            <w:gridSpan w:val="2"/>
          </w:tcPr>
          <w:p w14:paraId="442204CC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0.472</w:t>
            </w:r>
          </w:p>
        </w:tc>
        <w:tc>
          <w:tcPr>
            <w:tcW w:w="1276" w:type="dxa"/>
            <w:gridSpan w:val="2"/>
          </w:tcPr>
          <w:p w14:paraId="681EEBB6" w14:textId="77777777" w:rsidR="006B597E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 xml:space="preserve">-0.19 </w:t>
            </w:r>
          </w:p>
          <w:p w14:paraId="05458AA6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(-0.</w:t>
            </w:r>
            <w:proofErr w:type="gramStart"/>
            <w:r w:rsidRPr="000D421A">
              <w:rPr>
                <w:rFonts w:cstheme="minorHAnsi"/>
                <w:sz w:val="20"/>
                <w:szCs w:val="20"/>
                <w:lang w:val="en-US"/>
              </w:rPr>
              <w:t>38:-</w:t>
            </w:r>
            <w:proofErr w:type="gramEnd"/>
            <w:r w:rsidRPr="000D421A">
              <w:rPr>
                <w:rFonts w:cstheme="minorHAnsi"/>
                <w:sz w:val="20"/>
                <w:szCs w:val="20"/>
                <w:lang w:val="en-US"/>
              </w:rPr>
              <w:t>0.0)</w:t>
            </w:r>
          </w:p>
        </w:tc>
        <w:tc>
          <w:tcPr>
            <w:tcW w:w="709" w:type="dxa"/>
            <w:gridSpan w:val="2"/>
          </w:tcPr>
          <w:p w14:paraId="57E4BA80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533C6">
              <w:rPr>
                <w:rFonts w:cstheme="minorHAnsi"/>
                <w:sz w:val="20"/>
                <w:szCs w:val="20"/>
                <w:lang w:val="en-US"/>
              </w:rPr>
              <w:t>0.03</w:t>
            </w:r>
          </w:p>
        </w:tc>
        <w:tc>
          <w:tcPr>
            <w:tcW w:w="1701" w:type="dxa"/>
            <w:gridSpan w:val="2"/>
          </w:tcPr>
          <w:p w14:paraId="7CD3A32D" w14:textId="77777777" w:rsidR="006B597E" w:rsidRPr="000D421A" w:rsidRDefault="006B597E" w:rsidP="009963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D421A">
              <w:rPr>
                <w:rFonts w:cstheme="minorHAnsi"/>
                <w:sz w:val="20"/>
                <w:szCs w:val="20"/>
                <w:lang w:val="en-US"/>
              </w:rPr>
              <w:t>0.046</w:t>
            </w:r>
          </w:p>
        </w:tc>
      </w:tr>
      <w:bookmarkEnd w:id="3"/>
    </w:tbl>
    <w:p w14:paraId="76504BD4" w14:textId="445CD47F" w:rsidR="006B597E" w:rsidRDefault="006B597E">
      <w:pPr>
        <w:rPr>
          <w:lang w:val="en-US"/>
        </w:rPr>
      </w:pPr>
    </w:p>
    <w:p w14:paraId="3850EB26" w14:textId="1359D092" w:rsidR="00CB346E" w:rsidRDefault="00CB346E">
      <w:pPr>
        <w:rPr>
          <w:lang w:val="en-US"/>
        </w:rPr>
      </w:pPr>
    </w:p>
    <w:p w14:paraId="77A33A9E" w14:textId="4C0CA779" w:rsidR="00CB346E" w:rsidRDefault="00CB346E">
      <w:pPr>
        <w:rPr>
          <w:lang w:val="en-US"/>
        </w:rPr>
      </w:pPr>
    </w:p>
    <w:p w14:paraId="1C81B256" w14:textId="36A35DDE" w:rsidR="00CB346E" w:rsidRDefault="00CB346E">
      <w:pPr>
        <w:rPr>
          <w:lang w:val="en-US"/>
        </w:rPr>
      </w:pPr>
    </w:p>
    <w:p w14:paraId="3454D235" w14:textId="35111CD0" w:rsidR="00CB346E" w:rsidRDefault="00CB346E">
      <w:pPr>
        <w:rPr>
          <w:lang w:val="en-US"/>
        </w:rPr>
      </w:pPr>
    </w:p>
    <w:p w14:paraId="6C8B1E11" w14:textId="300D6F75" w:rsidR="00CB346E" w:rsidRDefault="00CB346E">
      <w:pPr>
        <w:rPr>
          <w:lang w:val="en-US"/>
        </w:rPr>
      </w:pPr>
    </w:p>
    <w:p w14:paraId="0E79A9F5" w14:textId="6C79D64C" w:rsidR="00CB346E" w:rsidRDefault="00CB346E">
      <w:pPr>
        <w:rPr>
          <w:lang w:val="en-US"/>
        </w:rPr>
      </w:pPr>
    </w:p>
    <w:p w14:paraId="191F0797" w14:textId="5672E793" w:rsidR="00CB346E" w:rsidRDefault="00CB346E">
      <w:pPr>
        <w:rPr>
          <w:lang w:val="en-US"/>
        </w:rPr>
      </w:pPr>
    </w:p>
    <w:p w14:paraId="112AC354" w14:textId="30942796" w:rsidR="00CB346E" w:rsidRDefault="00CB346E">
      <w:pPr>
        <w:rPr>
          <w:lang w:val="en-US"/>
        </w:rPr>
      </w:pPr>
    </w:p>
    <w:p w14:paraId="523460AE" w14:textId="3E7CA700" w:rsidR="00CB346E" w:rsidRDefault="00BD547E" w:rsidP="00595E68">
      <w:pPr>
        <w:spacing w:after="0" w:line="276" w:lineRule="auto"/>
        <w:rPr>
          <w:rFonts w:eastAsia="Calibri" w:cstheme="minorHAnsi"/>
          <w:b/>
          <w:bCs/>
          <w:u w:color="000000"/>
          <w:lang w:val="en-GB"/>
        </w:rPr>
      </w:pPr>
      <w:proofErr w:type="spellStart"/>
      <w:r>
        <w:rPr>
          <w:rFonts w:eastAsia="Calibri" w:cstheme="minorHAnsi"/>
          <w:b/>
          <w:bCs/>
          <w:u w:color="000000"/>
          <w:lang w:val="en-GB"/>
        </w:rPr>
        <w:lastRenderedPageBreak/>
        <w:t>e</w:t>
      </w:r>
      <w:r w:rsidR="00CB346E" w:rsidRPr="00374487">
        <w:rPr>
          <w:rFonts w:eastAsia="Calibri" w:cstheme="minorHAnsi"/>
          <w:b/>
          <w:bCs/>
          <w:u w:color="000000"/>
          <w:lang w:val="en-GB"/>
        </w:rPr>
        <w:t>Table</w:t>
      </w:r>
      <w:proofErr w:type="spellEnd"/>
      <w:r w:rsidR="00CB346E" w:rsidRPr="00374487">
        <w:rPr>
          <w:rFonts w:eastAsia="Calibri" w:cstheme="minorHAnsi"/>
          <w:b/>
          <w:bCs/>
          <w:u w:color="000000"/>
          <w:lang w:val="en-GB"/>
        </w:rPr>
        <w:t xml:space="preserve"> </w:t>
      </w:r>
      <w:r>
        <w:rPr>
          <w:rFonts w:eastAsia="Calibri" w:cstheme="minorHAnsi"/>
          <w:b/>
          <w:bCs/>
          <w:u w:color="000000"/>
          <w:lang w:val="en-GB"/>
        </w:rPr>
        <w:t>5</w:t>
      </w:r>
      <w:r w:rsidR="00CB346E" w:rsidRPr="00374487">
        <w:rPr>
          <w:rFonts w:eastAsia="Calibri" w:cstheme="minorHAnsi"/>
          <w:b/>
          <w:bCs/>
          <w:u w:color="000000"/>
          <w:lang w:val="en-GB"/>
        </w:rPr>
        <w:t xml:space="preserve">: </w:t>
      </w:r>
      <w:r w:rsidR="00932976" w:rsidRPr="00374487">
        <w:rPr>
          <w:rFonts w:eastAsia="Calibri" w:cstheme="minorHAnsi"/>
          <w:b/>
          <w:bCs/>
          <w:u w:color="000000"/>
          <w:lang w:val="en-GB"/>
        </w:rPr>
        <w:t>Pearson correlation analysis</w:t>
      </w:r>
      <w:r w:rsidR="00932976">
        <w:rPr>
          <w:rFonts w:eastAsia="Calibri" w:cstheme="minorHAnsi"/>
          <w:b/>
          <w:bCs/>
          <w:u w:color="000000"/>
          <w:lang w:val="en-GB"/>
        </w:rPr>
        <w:t xml:space="preserve"> of c</w:t>
      </w:r>
      <w:r w:rsidR="00CB346E">
        <w:rPr>
          <w:rFonts w:eastAsia="Calibri" w:cstheme="minorHAnsi"/>
          <w:b/>
          <w:bCs/>
          <w:u w:color="000000"/>
          <w:lang w:val="en-GB"/>
        </w:rPr>
        <w:t xml:space="preserve">orrelations between change in cognition </w:t>
      </w:r>
      <w:r w:rsidR="00595E68">
        <w:rPr>
          <w:rFonts w:eastAsia="Calibri" w:cstheme="minorHAnsi"/>
          <w:b/>
          <w:bCs/>
          <w:u w:color="000000"/>
          <w:lang w:val="en-GB"/>
        </w:rPr>
        <w:t xml:space="preserve">subdomains </w:t>
      </w:r>
      <w:r w:rsidR="00CB346E">
        <w:rPr>
          <w:rFonts w:eastAsia="Calibri" w:cstheme="minorHAnsi"/>
          <w:b/>
          <w:bCs/>
          <w:u w:color="000000"/>
          <w:lang w:val="en-GB"/>
        </w:rPr>
        <w:t>and change in symptom severity and social functioning</w:t>
      </w:r>
    </w:p>
    <w:p w14:paraId="312209BB" w14:textId="77777777" w:rsidR="00EC4FC4" w:rsidRPr="00374487" w:rsidRDefault="00EC4FC4" w:rsidP="00595E68">
      <w:pPr>
        <w:spacing w:after="0" w:line="276" w:lineRule="auto"/>
        <w:rPr>
          <w:rFonts w:eastAsia="Calibri" w:cstheme="minorHAnsi"/>
          <w:b/>
          <w:bCs/>
          <w:u w:color="000000"/>
          <w:lang w:val="en-GB"/>
        </w:rPr>
      </w:pPr>
    </w:p>
    <w:tbl>
      <w:tblPr>
        <w:tblStyle w:val="Tabel-Gitter"/>
        <w:tblW w:w="10489" w:type="dxa"/>
        <w:tblInd w:w="-572" w:type="dxa"/>
        <w:tblLook w:val="04A0" w:firstRow="1" w:lastRow="0" w:firstColumn="1" w:lastColumn="0" w:noHBand="0" w:noVBand="1"/>
      </w:tblPr>
      <w:tblGrid>
        <w:gridCol w:w="2408"/>
        <w:gridCol w:w="1836"/>
        <w:gridCol w:w="894"/>
        <w:gridCol w:w="1732"/>
        <w:gridCol w:w="900"/>
        <w:gridCol w:w="1752"/>
        <w:gridCol w:w="967"/>
      </w:tblGrid>
      <w:tr w:rsidR="00595E68" w:rsidRPr="00932976" w14:paraId="1149B240" w14:textId="77777777" w:rsidTr="00595E68">
        <w:trPr>
          <w:trHeight w:val="915"/>
        </w:trPr>
        <w:tc>
          <w:tcPr>
            <w:tcW w:w="2408" w:type="dxa"/>
          </w:tcPr>
          <w:p w14:paraId="3E6DE268" w14:textId="77777777" w:rsidR="00595E68" w:rsidRPr="00316431" w:rsidRDefault="00595E68" w:rsidP="00996394">
            <w:pPr>
              <w:spacing w:line="276" w:lineRule="auto"/>
              <w:rPr>
                <w:rFonts w:eastAsia="Calibri" w:cstheme="minorHAnsi"/>
                <w:u w:color="000000"/>
                <w:lang w:val="en-GB"/>
              </w:rPr>
            </w:pPr>
            <w:bookmarkStart w:id="4" w:name="_Hlk149569002"/>
          </w:p>
        </w:tc>
        <w:tc>
          <w:tcPr>
            <w:tcW w:w="2730" w:type="dxa"/>
            <w:gridSpan w:val="2"/>
          </w:tcPr>
          <w:p w14:paraId="6C8407EB" w14:textId="77777777" w:rsidR="00595E68" w:rsidRPr="00595E68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u w:color="000000"/>
                <w:lang w:val="en-GB"/>
              </w:rPr>
            </w:pPr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>Verbal learning and memory change scores (n 139)</w:t>
            </w:r>
          </w:p>
        </w:tc>
        <w:tc>
          <w:tcPr>
            <w:tcW w:w="2632" w:type="dxa"/>
            <w:gridSpan w:val="2"/>
          </w:tcPr>
          <w:p w14:paraId="2030AEA5" w14:textId="77777777" w:rsidR="00595E68" w:rsidRPr="00595E68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u w:color="000000"/>
                <w:lang w:val="en-GB"/>
              </w:rPr>
            </w:pPr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>Speed of processing change scores (n 135)</w:t>
            </w:r>
          </w:p>
        </w:tc>
        <w:tc>
          <w:tcPr>
            <w:tcW w:w="2719" w:type="dxa"/>
            <w:gridSpan w:val="2"/>
          </w:tcPr>
          <w:p w14:paraId="06A8B58E" w14:textId="77777777" w:rsidR="00595E68" w:rsidRPr="00595E68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u w:color="000000"/>
                <w:lang w:val="en-GB"/>
              </w:rPr>
            </w:pPr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>Executive functioning change scores (n 137)</w:t>
            </w:r>
          </w:p>
        </w:tc>
      </w:tr>
      <w:tr w:rsidR="00595E68" w:rsidRPr="00316431" w14:paraId="50232B52" w14:textId="77777777" w:rsidTr="00595E68">
        <w:trPr>
          <w:trHeight w:val="930"/>
        </w:trPr>
        <w:tc>
          <w:tcPr>
            <w:tcW w:w="2408" w:type="dxa"/>
          </w:tcPr>
          <w:p w14:paraId="5347F46D" w14:textId="77777777" w:rsidR="00595E68" w:rsidRPr="00316431" w:rsidRDefault="00595E68" w:rsidP="00996394">
            <w:pPr>
              <w:spacing w:line="276" w:lineRule="auto"/>
              <w:rPr>
                <w:rFonts w:eastAsia="Calibri" w:cstheme="minorHAnsi"/>
                <w:u w:color="000000"/>
                <w:lang w:val="en-GB"/>
              </w:rPr>
            </w:pPr>
          </w:p>
        </w:tc>
        <w:tc>
          <w:tcPr>
            <w:tcW w:w="1836" w:type="dxa"/>
          </w:tcPr>
          <w:p w14:paraId="0DE3126D" w14:textId="77777777" w:rsidR="00595E68" w:rsidRPr="00595E68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u w:color="000000"/>
                <w:lang w:val="en-GB"/>
              </w:rPr>
            </w:pPr>
            <w:proofErr w:type="spellStart"/>
            <w:proofErr w:type="gramStart"/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>Pearsons</w:t>
            </w:r>
            <w:proofErr w:type="spellEnd"/>
            <w:proofErr w:type="gramEnd"/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 xml:space="preserve"> correlation</w:t>
            </w:r>
          </w:p>
          <w:p w14:paraId="5B469312" w14:textId="77777777" w:rsidR="00595E68" w:rsidRPr="00595E68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u w:color="000000"/>
                <w:lang w:val="en-GB"/>
              </w:rPr>
            </w:pPr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>and (CI)</w:t>
            </w:r>
          </w:p>
        </w:tc>
        <w:tc>
          <w:tcPr>
            <w:tcW w:w="893" w:type="dxa"/>
          </w:tcPr>
          <w:p w14:paraId="3D851193" w14:textId="77777777" w:rsidR="00595E68" w:rsidRPr="00595E68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u w:color="000000"/>
                <w:lang w:val="en-GB"/>
              </w:rPr>
            </w:pPr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>p</w:t>
            </w:r>
          </w:p>
        </w:tc>
        <w:tc>
          <w:tcPr>
            <w:tcW w:w="1732" w:type="dxa"/>
          </w:tcPr>
          <w:p w14:paraId="35000DCB" w14:textId="77777777" w:rsidR="00595E68" w:rsidRPr="00595E68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u w:color="000000"/>
                <w:lang w:val="en-GB"/>
              </w:rPr>
            </w:pPr>
            <w:proofErr w:type="spellStart"/>
            <w:proofErr w:type="gramStart"/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>Pearsons</w:t>
            </w:r>
            <w:proofErr w:type="spellEnd"/>
            <w:proofErr w:type="gramEnd"/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 xml:space="preserve"> correlation</w:t>
            </w:r>
          </w:p>
          <w:p w14:paraId="5E1DF2F8" w14:textId="77777777" w:rsidR="00595E68" w:rsidRPr="00595E68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u w:color="000000"/>
                <w:lang w:val="en-GB"/>
              </w:rPr>
            </w:pPr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>and (CI)</w:t>
            </w:r>
          </w:p>
        </w:tc>
        <w:tc>
          <w:tcPr>
            <w:tcW w:w="899" w:type="dxa"/>
          </w:tcPr>
          <w:p w14:paraId="3DFF0636" w14:textId="77777777" w:rsidR="00595E68" w:rsidRPr="00595E68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u w:color="000000"/>
                <w:lang w:val="en-GB"/>
              </w:rPr>
            </w:pPr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>p</w:t>
            </w:r>
          </w:p>
        </w:tc>
        <w:tc>
          <w:tcPr>
            <w:tcW w:w="1752" w:type="dxa"/>
          </w:tcPr>
          <w:p w14:paraId="7B9E1197" w14:textId="77777777" w:rsidR="00595E68" w:rsidRPr="00595E68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u w:color="000000"/>
                <w:lang w:val="en-GB"/>
              </w:rPr>
            </w:pPr>
            <w:proofErr w:type="spellStart"/>
            <w:proofErr w:type="gramStart"/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>Pearsons</w:t>
            </w:r>
            <w:proofErr w:type="spellEnd"/>
            <w:proofErr w:type="gramEnd"/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 xml:space="preserve"> correlation</w:t>
            </w:r>
          </w:p>
          <w:p w14:paraId="7A15D519" w14:textId="77777777" w:rsidR="00595E68" w:rsidRPr="00595E68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u w:color="000000"/>
                <w:lang w:val="en-GB"/>
              </w:rPr>
            </w:pPr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>and (CI)</w:t>
            </w:r>
          </w:p>
        </w:tc>
        <w:tc>
          <w:tcPr>
            <w:tcW w:w="966" w:type="dxa"/>
          </w:tcPr>
          <w:p w14:paraId="329D1B0A" w14:textId="77777777" w:rsidR="00595E68" w:rsidRPr="00595E68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u w:color="000000"/>
                <w:lang w:val="en-GB"/>
              </w:rPr>
            </w:pPr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>p</w:t>
            </w:r>
          </w:p>
        </w:tc>
      </w:tr>
      <w:tr w:rsidR="00595E68" w:rsidRPr="00316431" w14:paraId="396B8FB2" w14:textId="77777777" w:rsidTr="00595E68">
        <w:trPr>
          <w:trHeight w:val="615"/>
        </w:trPr>
        <w:tc>
          <w:tcPr>
            <w:tcW w:w="2408" w:type="dxa"/>
          </w:tcPr>
          <w:p w14:paraId="7041B6B6" w14:textId="77777777" w:rsidR="00595E68" w:rsidRPr="00595E68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u w:color="000000"/>
                <w:lang w:val="en-GB"/>
              </w:rPr>
            </w:pPr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 xml:space="preserve">Positive </w:t>
            </w:r>
            <w:proofErr w:type="gramStart"/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>symptom</w:t>
            </w:r>
            <w:proofErr w:type="gramEnd"/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 xml:space="preserve"> change scores</w:t>
            </w:r>
          </w:p>
        </w:tc>
        <w:tc>
          <w:tcPr>
            <w:tcW w:w="1836" w:type="dxa"/>
          </w:tcPr>
          <w:p w14:paraId="51D3E060" w14:textId="77777777" w:rsidR="00595E68" w:rsidRPr="00316431" w:rsidRDefault="00595E68" w:rsidP="00996394">
            <w:pPr>
              <w:spacing w:line="276" w:lineRule="auto"/>
              <w:rPr>
                <w:rFonts w:eastAsia="Calibri" w:cstheme="minorHAnsi"/>
                <w:u w:color="000000"/>
                <w:lang w:val="en-GB"/>
              </w:rPr>
            </w:pPr>
            <w:r w:rsidRPr="00316431">
              <w:rPr>
                <w:rFonts w:eastAsia="Calibri" w:cstheme="minorHAnsi"/>
                <w:u w:color="000000"/>
                <w:lang w:val="en-GB"/>
              </w:rPr>
              <w:t>-0.0</w:t>
            </w:r>
            <w:r>
              <w:rPr>
                <w:rFonts w:eastAsia="Calibri" w:cstheme="minorHAnsi"/>
                <w:u w:color="000000"/>
                <w:lang w:val="en-GB"/>
              </w:rPr>
              <w:t>7 (-0.23:0.10)</w:t>
            </w:r>
          </w:p>
        </w:tc>
        <w:tc>
          <w:tcPr>
            <w:tcW w:w="893" w:type="dxa"/>
          </w:tcPr>
          <w:p w14:paraId="4853A15C" w14:textId="77777777" w:rsidR="00595E68" w:rsidRPr="00316431" w:rsidRDefault="00595E68" w:rsidP="00996394">
            <w:pPr>
              <w:spacing w:line="276" w:lineRule="auto"/>
              <w:rPr>
                <w:rFonts w:eastAsia="Calibri" w:cstheme="minorHAnsi"/>
                <w:u w:color="000000"/>
                <w:lang w:val="en-GB"/>
              </w:rPr>
            </w:pPr>
            <w:r w:rsidRPr="00316431">
              <w:rPr>
                <w:rFonts w:eastAsia="Calibri" w:cstheme="minorHAnsi"/>
                <w:u w:color="000000"/>
                <w:lang w:val="en-GB"/>
              </w:rPr>
              <w:t>0.437</w:t>
            </w:r>
          </w:p>
        </w:tc>
        <w:tc>
          <w:tcPr>
            <w:tcW w:w="1732" w:type="dxa"/>
          </w:tcPr>
          <w:p w14:paraId="4B622222" w14:textId="77777777" w:rsidR="00595E68" w:rsidRDefault="00595E68" w:rsidP="00996394">
            <w:pPr>
              <w:spacing w:line="276" w:lineRule="auto"/>
              <w:rPr>
                <w:rFonts w:eastAsia="Calibri" w:cstheme="minorHAnsi"/>
                <w:u w:color="000000"/>
                <w:lang w:val="en-GB"/>
              </w:rPr>
            </w:pPr>
            <w:r w:rsidRPr="00316431">
              <w:rPr>
                <w:rFonts w:eastAsia="Calibri" w:cstheme="minorHAnsi"/>
                <w:u w:color="000000"/>
                <w:lang w:val="en-GB"/>
              </w:rPr>
              <w:t>0.09</w:t>
            </w:r>
            <w:r>
              <w:rPr>
                <w:rFonts w:eastAsia="Calibri" w:cstheme="minorHAnsi"/>
                <w:u w:color="000000"/>
                <w:lang w:val="en-GB"/>
              </w:rPr>
              <w:t xml:space="preserve"> </w:t>
            </w:r>
          </w:p>
          <w:p w14:paraId="0EC458C8" w14:textId="77777777" w:rsidR="00595E68" w:rsidRPr="00316431" w:rsidRDefault="00595E68" w:rsidP="00996394">
            <w:pPr>
              <w:spacing w:line="276" w:lineRule="auto"/>
              <w:rPr>
                <w:rFonts w:eastAsia="Calibri" w:cstheme="minorHAnsi"/>
                <w:u w:color="000000"/>
                <w:lang w:val="en-GB"/>
              </w:rPr>
            </w:pPr>
            <w:r>
              <w:rPr>
                <w:rFonts w:eastAsia="Calibri" w:cstheme="minorHAnsi"/>
                <w:u w:color="000000"/>
                <w:lang w:val="en-GB"/>
              </w:rPr>
              <w:t>(-0.08:0.26)</w:t>
            </w:r>
          </w:p>
        </w:tc>
        <w:tc>
          <w:tcPr>
            <w:tcW w:w="899" w:type="dxa"/>
          </w:tcPr>
          <w:p w14:paraId="1D8EAFC0" w14:textId="77777777" w:rsidR="00595E68" w:rsidRPr="00316431" w:rsidRDefault="00595E68" w:rsidP="00996394">
            <w:pPr>
              <w:spacing w:line="276" w:lineRule="auto"/>
              <w:rPr>
                <w:rFonts w:eastAsia="Calibri" w:cstheme="minorHAnsi"/>
                <w:u w:color="000000"/>
                <w:lang w:val="en-GB"/>
              </w:rPr>
            </w:pPr>
            <w:r w:rsidRPr="00316431">
              <w:rPr>
                <w:rFonts w:eastAsia="Calibri" w:cstheme="minorHAnsi"/>
                <w:u w:color="000000"/>
                <w:lang w:val="en-GB"/>
              </w:rPr>
              <w:t>0.301</w:t>
            </w:r>
          </w:p>
        </w:tc>
        <w:tc>
          <w:tcPr>
            <w:tcW w:w="1752" w:type="dxa"/>
          </w:tcPr>
          <w:p w14:paraId="05F909FB" w14:textId="77777777" w:rsidR="00595E68" w:rsidRPr="00316431" w:rsidRDefault="00595E68" w:rsidP="00996394">
            <w:pPr>
              <w:spacing w:line="276" w:lineRule="auto"/>
              <w:rPr>
                <w:rFonts w:eastAsia="Calibri" w:cstheme="minorHAnsi"/>
                <w:u w:color="000000"/>
                <w:lang w:val="en-GB"/>
              </w:rPr>
            </w:pPr>
            <w:r w:rsidRPr="00316431">
              <w:rPr>
                <w:rFonts w:eastAsia="Calibri" w:cstheme="minorHAnsi"/>
                <w:u w:color="000000"/>
                <w:lang w:val="en-GB"/>
              </w:rPr>
              <w:t>0.06</w:t>
            </w:r>
            <w:r>
              <w:rPr>
                <w:rFonts w:eastAsia="Calibri" w:cstheme="minorHAnsi"/>
                <w:u w:color="000000"/>
                <w:lang w:val="en-GB"/>
              </w:rPr>
              <w:t xml:space="preserve"> (-0.11:0.23)</w:t>
            </w:r>
          </w:p>
        </w:tc>
        <w:tc>
          <w:tcPr>
            <w:tcW w:w="966" w:type="dxa"/>
          </w:tcPr>
          <w:p w14:paraId="3E00A29F" w14:textId="77777777" w:rsidR="00595E68" w:rsidRPr="00316431" w:rsidRDefault="00595E68" w:rsidP="00996394">
            <w:pPr>
              <w:spacing w:line="276" w:lineRule="auto"/>
              <w:rPr>
                <w:rFonts w:eastAsia="Calibri" w:cstheme="minorHAnsi"/>
                <w:u w:color="000000"/>
                <w:lang w:val="en-GB"/>
              </w:rPr>
            </w:pPr>
            <w:r w:rsidRPr="00316431">
              <w:rPr>
                <w:rFonts w:eastAsia="Calibri" w:cstheme="minorHAnsi"/>
                <w:u w:color="000000"/>
                <w:lang w:val="en-GB"/>
              </w:rPr>
              <w:t>0.491</w:t>
            </w:r>
          </w:p>
        </w:tc>
      </w:tr>
      <w:tr w:rsidR="00595E68" w:rsidRPr="00316431" w14:paraId="1368DE2B" w14:textId="77777777" w:rsidTr="00595E68">
        <w:trPr>
          <w:trHeight w:val="615"/>
        </w:trPr>
        <w:tc>
          <w:tcPr>
            <w:tcW w:w="2408" w:type="dxa"/>
          </w:tcPr>
          <w:p w14:paraId="6E7462A6" w14:textId="77777777" w:rsidR="00595E68" w:rsidRPr="00595E68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u w:color="000000"/>
                <w:lang w:val="en-GB"/>
              </w:rPr>
            </w:pPr>
            <w:bookmarkStart w:id="5" w:name="_Hlk136435279"/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 xml:space="preserve">Negative </w:t>
            </w:r>
            <w:proofErr w:type="gramStart"/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>symptom</w:t>
            </w:r>
            <w:proofErr w:type="gramEnd"/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 xml:space="preserve"> change scores</w:t>
            </w:r>
          </w:p>
        </w:tc>
        <w:tc>
          <w:tcPr>
            <w:tcW w:w="1836" w:type="dxa"/>
          </w:tcPr>
          <w:p w14:paraId="40CAB526" w14:textId="77777777" w:rsidR="00595E68" w:rsidRPr="00316431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u w:color="000000"/>
                <w:lang w:val="en-GB"/>
              </w:rPr>
            </w:pPr>
            <w:r w:rsidRPr="00316431">
              <w:rPr>
                <w:rFonts w:eastAsia="Calibri" w:cstheme="minorHAnsi"/>
                <w:b/>
                <w:bCs/>
                <w:u w:color="000000"/>
                <w:lang w:val="en-GB"/>
              </w:rPr>
              <w:t>-0.1</w:t>
            </w:r>
            <w:r>
              <w:rPr>
                <w:rFonts w:eastAsia="Calibri" w:cstheme="minorHAnsi"/>
                <w:b/>
                <w:bCs/>
                <w:u w:color="000000"/>
                <w:lang w:val="en-GB"/>
              </w:rPr>
              <w:t>8 (-0.</w:t>
            </w:r>
            <w:proofErr w:type="gramStart"/>
            <w:r>
              <w:rPr>
                <w:rFonts w:eastAsia="Calibri" w:cstheme="minorHAnsi"/>
                <w:b/>
                <w:bCs/>
                <w:u w:color="000000"/>
                <w:lang w:val="en-GB"/>
              </w:rPr>
              <w:t>34:-</w:t>
            </w:r>
            <w:proofErr w:type="gramEnd"/>
            <w:r>
              <w:rPr>
                <w:rFonts w:eastAsia="Calibri" w:cstheme="minorHAnsi"/>
                <w:b/>
                <w:bCs/>
                <w:u w:color="000000"/>
                <w:lang w:val="en-GB"/>
              </w:rPr>
              <w:t>0.01)</w:t>
            </w:r>
          </w:p>
        </w:tc>
        <w:tc>
          <w:tcPr>
            <w:tcW w:w="893" w:type="dxa"/>
          </w:tcPr>
          <w:p w14:paraId="3B94515D" w14:textId="77777777" w:rsidR="00595E68" w:rsidRPr="00316431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u w:color="000000"/>
                <w:lang w:val="en-GB"/>
              </w:rPr>
            </w:pPr>
            <w:r w:rsidRPr="00316431">
              <w:rPr>
                <w:rFonts w:eastAsia="Calibri" w:cstheme="minorHAnsi"/>
                <w:b/>
                <w:bCs/>
                <w:u w:color="000000"/>
                <w:lang w:val="en-GB"/>
              </w:rPr>
              <w:t>0.038</w:t>
            </w:r>
          </w:p>
        </w:tc>
        <w:tc>
          <w:tcPr>
            <w:tcW w:w="1732" w:type="dxa"/>
          </w:tcPr>
          <w:p w14:paraId="44023F77" w14:textId="77777777" w:rsidR="00595E68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u w:color="000000"/>
                <w:lang w:val="en-GB"/>
              </w:rPr>
            </w:pPr>
            <w:r w:rsidRPr="00316431">
              <w:rPr>
                <w:rFonts w:eastAsia="Calibri" w:cstheme="minorHAnsi"/>
                <w:b/>
                <w:bCs/>
                <w:u w:color="000000"/>
                <w:lang w:val="en-GB"/>
              </w:rPr>
              <w:t>-0.19</w:t>
            </w:r>
            <w:r>
              <w:rPr>
                <w:rFonts w:eastAsia="Calibri" w:cstheme="minorHAnsi"/>
                <w:b/>
                <w:bCs/>
                <w:u w:color="000000"/>
                <w:lang w:val="en-GB"/>
              </w:rPr>
              <w:t xml:space="preserve"> </w:t>
            </w:r>
          </w:p>
          <w:p w14:paraId="25499A8A" w14:textId="77777777" w:rsidR="00595E68" w:rsidRPr="00316431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u w:color="000000"/>
                <w:lang w:val="en-GB"/>
              </w:rPr>
            </w:pPr>
            <w:r>
              <w:rPr>
                <w:rFonts w:eastAsia="Calibri" w:cstheme="minorHAnsi"/>
                <w:b/>
                <w:bCs/>
                <w:u w:color="000000"/>
                <w:lang w:val="en-GB"/>
              </w:rPr>
              <w:t>(-0.</w:t>
            </w:r>
            <w:proofErr w:type="gramStart"/>
            <w:r>
              <w:rPr>
                <w:rFonts w:eastAsia="Calibri" w:cstheme="minorHAnsi"/>
                <w:b/>
                <w:bCs/>
                <w:u w:color="000000"/>
                <w:lang w:val="en-GB"/>
              </w:rPr>
              <w:t>35:-</w:t>
            </w:r>
            <w:proofErr w:type="gramEnd"/>
            <w:r>
              <w:rPr>
                <w:rFonts w:eastAsia="Calibri" w:cstheme="minorHAnsi"/>
                <w:b/>
                <w:bCs/>
                <w:u w:color="000000"/>
                <w:lang w:val="en-GB"/>
              </w:rPr>
              <w:t>0.02)</w:t>
            </w:r>
          </w:p>
        </w:tc>
        <w:tc>
          <w:tcPr>
            <w:tcW w:w="899" w:type="dxa"/>
          </w:tcPr>
          <w:p w14:paraId="13BA5F9A" w14:textId="77777777" w:rsidR="00595E68" w:rsidRPr="00316431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u w:color="000000"/>
                <w:lang w:val="en-GB"/>
              </w:rPr>
            </w:pPr>
            <w:r w:rsidRPr="00316431">
              <w:rPr>
                <w:rFonts w:eastAsia="Calibri" w:cstheme="minorHAnsi"/>
                <w:b/>
                <w:bCs/>
                <w:u w:color="000000"/>
                <w:lang w:val="en-GB"/>
              </w:rPr>
              <w:t>0.026</w:t>
            </w:r>
          </w:p>
        </w:tc>
        <w:tc>
          <w:tcPr>
            <w:tcW w:w="1752" w:type="dxa"/>
          </w:tcPr>
          <w:p w14:paraId="6FF244A6" w14:textId="77777777" w:rsidR="00595E68" w:rsidRPr="00316431" w:rsidRDefault="00595E68" w:rsidP="00996394">
            <w:pPr>
              <w:spacing w:line="276" w:lineRule="auto"/>
              <w:rPr>
                <w:rFonts w:eastAsia="Calibri" w:cstheme="minorHAnsi"/>
                <w:u w:color="000000"/>
                <w:lang w:val="en-GB"/>
              </w:rPr>
            </w:pPr>
            <w:r w:rsidRPr="00316431">
              <w:rPr>
                <w:rFonts w:eastAsia="Calibri" w:cstheme="minorHAnsi"/>
                <w:u w:color="000000"/>
                <w:lang w:val="en-GB"/>
              </w:rPr>
              <w:t>0.1</w:t>
            </w:r>
            <w:r>
              <w:rPr>
                <w:rFonts w:eastAsia="Calibri" w:cstheme="minorHAnsi"/>
                <w:u w:color="000000"/>
                <w:lang w:val="en-GB"/>
              </w:rPr>
              <w:t>4 (-0.03:0.3)</w:t>
            </w:r>
          </w:p>
        </w:tc>
        <w:tc>
          <w:tcPr>
            <w:tcW w:w="966" w:type="dxa"/>
          </w:tcPr>
          <w:p w14:paraId="3C408CDD" w14:textId="77777777" w:rsidR="00595E68" w:rsidRPr="00316431" w:rsidRDefault="00595E68" w:rsidP="00996394">
            <w:pPr>
              <w:spacing w:line="276" w:lineRule="auto"/>
              <w:rPr>
                <w:rFonts w:eastAsia="Calibri" w:cstheme="minorHAnsi"/>
                <w:u w:color="000000"/>
                <w:lang w:val="en-GB"/>
              </w:rPr>
            </w:pPr>
            <w:r w:rsidRPr="00316431">
              <w:rPr>
                <w:rFonts w:eastAsia="Calibri" w:cstheme="minorHAnsi"/>
                <w:u w:color="000000"/>
                <w:lang w:val="en-GB"/>
              </w:rPr>
              <w:t>0.117</w:t>
            </w:r>
          </w:p>
        </w:tc>
      </w:tr>
      <w:tr w:rsidR="00595E68" w:rsidRPr="00316431" w14:paraId="6257EC7D" w14:textId="77777777" w:rsidTr="00595E68">
        <w:trPr>
          <w:trHeight w:val="915"/>
        </w:trPr>
        <w:tc>
          <w:tcPr>
            <w:tcW w:w="2408" w:type="dxa"/>
          </w:tcPr>
          <w:p w14:paraId="391FCFF8" w14:textId="77777777" w:rsidR="00595E68" w:rsidRPr="00595E68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i/>
                <w:iCs/>
                <w:u w:color="000000"/>
                <w:lang w:val="en-GB"/>
              </w:rPr>
            </w:pPr>
            <w:bookmarkStart w:id="6" w:name="_Hlk136435451"/>
            <w:bookmarkEnd w:id="5"/>
            <w:r w:rsidRPr="00595E68">
              <w:rPr>
                <w:rFonts w:eastAsia="Calibri" w:cstheme="minorHAnsi"/>
                <w:b/>
                <w:bCs/>
                <w:i/>
                <w:iCs/>
                <w:u w:color="000000"/>
                <w:lang w:val="en-GB"/>
              </w:rPr>
              <w:t xml:space="preserve">- Experiential       </w:t>
            </w:r>
            <w:proofErr w:type="gramStart"/>
            <w:r w:rsidRPr="00595E68">
              <w:rPr>
                <w:rFonts w:eastAsia="Calibri" w:cstheme="minorHAnsi"/>
                <w:b/>
                <w:bCs/>
                <w:i/>
                <w:iCs/>
                <w:u w:color="000000"/>
                <w:lang w:val="en-GB"/>
              </w:rPr>
              <w:t>symptom</w:t>
            </w:r>
            <w:proofErr w:type="gramEnd"/>
            <w:r w:rsidRPr="00595E68">
              <w:rPr>
                <w:rFonts w:eastAsia="Calibri" w:cstheme="minorHAnsi"/>
                <w:b/>
                <w:bCs/>
                <w:i/>
                <w:iCs/>
                <w:u w:color="000000"/>
                <w:lang w:val="en-GB"/>
              </w:rPr>
              <w:t xml:space="preserve"> change   scores</w:t>
            </w:r>
          </w:p>
        </w:tc>
        <w:tc>
          <w:tcPr>
            <w:tcW w:w="1836" w:type="dxa"/>
          </w:tcPr>
          <w:p w14:paraId="32731845" w14:textId="77777777" w:rsidR="00595E68" w:rsidRPr="00F73BD8" w:rsidRDefault="00595E68" w:rsidP="00996394">
            <w:pPr>
              <w:spacing w:line="276" w:lineRule="auto"/>
              <w:rPr>
                <w:rFonts w:eastAsia="Calibri" w:cstheme="minorHAnsi"/>
                <w:i/>
                <w:iCs/>
                <w:u w:color="000000"/>
                <w:lang w:val="en-GB"/>
              </w:rPr>
            </w:pPr>
            <w:r w:rsidRPr="00F73BD8">
              <w:rPr>
                <w:rFonts w:eastAsia="Calibri" w:cstheme="minorHAnsi"/>
                <w:i/>
                <w:iCs/>
                <w:u w:color="000000"/>
                <w:lang w:val="en-GB"/>
              </w:rPr>
              <w:t>-0.18 (-0.36:0.02)</w:t>
            </w:r>
          </w:p>
        </w:tc>
        <w:tc>
          <w:tcPr>
            <w:tcW w:w="893" w:type="dxa"/>
          </w:tcPr>
          <w:p w14:paraId="0476DC19" w14:textId="77777777" w:rsidR="00595E68" w:rsidRPr="00F73BD8" w:rsidRDefault="00595E68" w:rsidP="00996394">
            <w:pPr>
              <w:spacing w:line="276" w:lineRule="auto"/>
              <w:rPr>
                <w:rFonts w:eastAsia="Calibri" w:cstheme="minorHAnsi"/>
                <w:i/>
                <w:iCs/>
                <w:u w:color="000000"/>
                <w:lang w:val="en-GB"/>
              </w:rPr>
            </w:pPr>
            <w:r w:rsidRPr="00F73BD8">
              <w:rPr>
                <w:rFonts w:eastAsia="Calibri" w:cstheme="minorHAnsi"/>
                <w:i/>
                <w:iCs/>
                <w:u w:color="000000"/>
                <w:lang w:val="en-GB"/>
              </w:rPr>
              <w:t>0.077</w:t>
            </w:r>
          </w:p>
        </w:tc>
        <w:tc>
          <w:tcPr>
            <w:tcW w:w="1732" w:type="dxa"/>
          </w:tcPr>
          <w:p w14:paraId="5EE65411" w14:textId="77777777" w:rsidR="00595E68" w:rsidRPr="00F73BD8" w:rsidRDefault="00595E68" w:rsidP="00996394">
            <w:pPr>
              <w:spacing w:line="276" w:lineRule="auto"/>
              <w:rPr>
                <w:rFonts w:eastAsia="Calibri" w:cstheme="minorHAnsi"/>
                <w:i/>
                <w:iCs/>
                <w:u w:color="000000"/>
                <w:lang w:val="en-GB"/>
              </w:rPr>
            </w:pPr>
            <w:r w:rsidRPr="00F73BD8">
              <w:rPr>
                <w:rFonts w:eastAsia="Calibri" w:cstheme="minorHAnsi"/>
                <w:i/>
                <w:iCs/>
                <w:u w:color="000000"/>
                <w:lang w:val="en-GB"/>
              </w:rPr>
              <w:t xml:space="preserve">-0.12 </w:t>
            </w:r>
          </w:p>
          <w:p w14:paraId="4533F7BA" w14:textId="77777777" w:rsidR="00595E68" w:rsidRPr="00F73BD8" w:rsidRDefault="00595E68" w:rsidP="00996394">
            <w:pPr>
              <w:spacing w:line="276" w:lineRule="auto"/>
              <w:rPr>
                <w:rFonts w:eastAsia="Calibri" w:cstheme="minorHAnsi"/>
                <w:i/>
                <w:iCs/>
                <w:u w:color="000000"/>
                <w:lang w:val="en-GB"/>
              </w:rPr>
            </w:pPr>
            <w:r w:rsidRPr="00F73BD8">
              <w:rPr>
                <w:rFonts w:eastAsia="Calibri" w:cstheme="minorHAnsi"/>
                <w:i/>
                <w:iCs/>
                <w:u w:color="000000"/>
                <w:lang w:val="en-GB"/>
              </w:rPr>
              <w:t>(-0.32:0.08)</w:t>
            </w:r>
          </w:p>
        </w:tc>
        <w:tc>
          <w:tcPr>
            <w:tcW w:w="899" w:type="dxa"/>
          </w:tcPr>
          <w:p w14:paraId="75B37575" w14:textId="77777777" w:rsidR="00595E68" w:rsidRPr="00F73BD8" w:rsidRDefault="00595E68" w:rsidP="00996394">
            <w:pPr>
              <w:spacing w:line="276" w:lineRule="auto"/>
              <w:rPr>
                <w:rFonts w:eastAsia="Calibri" w:cstheme="minorHAnsi"/>
                <w:i/>
                <w:iCs/>
                <w:u w:color="000000"/>
                <w:lang w:val="en-GB"/>
              </w:rPr>
            </w:pPr>
            <w:r w:rsidRPr="00F73BD8">
              <w:rPr>
                <w:rFonts w:eastAsia="Calibri" w:cstheme="minorHAnsi"/>
                <w:i/>
                <w:iCs/>
                <w:u w:color="000000"/>
                <w:lang w:val="en-GB"/>
              </w:rPr>
              <w:t>0.231</w:t>
            </w:r>
          </w:p>
        </w:tc>
        <w:tc>
          <w:tcPr>
            <w:tcW w:w="1752" w:type="dxa"/>
          </w:tcPr>
          <w:p w14:paraId="00ADF003" w14:textId="77777777" w:rsidR="00595E68" w:rsidRPr="00F73BD8" w:rsidRDefault="00595E68" w:rsidP="00996394">
            <w:pPr>
              <w:spacing w:line="276" w:lineRule="auto"/>
              <w:rPr>
                <w:rFonts w:eastAsia="Calibri" w:cstheme="minorHAnsi"/>
                <w:i/>
                <w:iCs/>
                <w:u w:color="000000"/>
                <w:lang w:val="en-GB"/>
              </w:rPr>
            </w:pPr>
            <w:r w:rsidRPr="00F73BD8">
              <w:rPr>
                <w:rFonts w:eastAsia="Calibri" w:cstheme="minorHAnsi"/>
                <w:i/>
                <w:iCs/>
                <w:u w:color="000000"/>
                <w:lang w:val="en-GB"/>
              </w:rPr>
              <w:t>0.02 (-0.19:0.21)</w:t>
            </w:r>
          </w:p>
        </w:tc>
        <w:tc>
          <w:tcPr>
            <w:tcW w:w="966" w:type="dxa"/>
          </w:tcPr>
          <w:p w14:paraId="2BDD42C9" w14:textId="77777777" w:rsidR="00595E68" w:rsidRPr="00F73BD8" w:rsidRDefault="00595E68" w:rsidP="00996394">
            <w:pPr>
              <w:spacing w:line="276" w:lineRule="auto"/>
              <w:rPr>
                <w:rFonts w:eastAsia="Calibri" w:cstheme="minorHAnsi"/>
                <w:i/>
                <w:iCs/>
                <w:u w:color="000000"/>
                <w:lang w:val="en-GB"/>
              </w:rPr>
            </w:pPr>
            <w:r w:rsidRPr="00F73BD8">
              <w:rPr>
                <w:rFonts w:eastAsia="Calibri" w:cstheme="minorHAnsi"/>
                <w:i/>
                <w:iCs/>
                <w:u w:color="000000"/>
                <w:lang w:val="en-GB"/>
              </w:rPr>
              <w:t>0.888</w:t>
            </w:r>
          </w:p>
        </w:tc>
      </w:tr>
      <w:bookmarkEnd w:id="6"/>
      <w:tr w:rsidR="00595E68" w:rsidRPr="00316431" w14:paraId="7F37C912" w14:textId="77777777" w:rsidTr="00595E68">
        <w:trPr>
          <w:trHeight w:val="915"/>
        </w:trPr>
        <w:tc>
          <w:tcPr>
            <w:tcW w:w="2408" w:type="dxa"/>
          </w:tcPr>
          <w:p w14:paraId="62186A16" w14:textId="77777777" w:rsidR="00595E68" w:rsidRPr="00595E68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i/>
                <w:iCs/>
                <w:u w:color="000000"/>
                <w:lang w:val="en-GB"/>
              </w:rPr>
            </w:pPr>
            <w:r w:rsidRPr="00595E68">
              <w:rPr>
                <w:rFonts w:eastAsia="Calibri" w:cstheme="minorHAnsi"/>
                <w:b/>
                <w:bCs/>
                <w:i/>
                <w:iCs/>
                <w:u w:color="000000"/>
                <w:lang w:val="en-GB"/>
              </w:rPr>
              <w:t xml:space="preserve">- Expressive </w:t>
            </w:r>
            <w:proofErr w:type="gramStart"/>
            <w:r w:rsidRPr="00595E68">
              <w:rPr>
                <w:rFonts w:eastAsia="Calibri" w:cstheme="minorHAnsi"/>
                <w:b/>
                <w:bCs/>
                <w:i/>
                <w:iCs/>
                <w:u w:color="000000"/>
                <w:lang w:val="en-GB"/>
              </w:rPr>
              <w:t>symptom</w:t>
            </w:r>
            <w:proofErr w:type="gramEnd"/>
            <w:r w:rsidRPr="00595E68">
              <w:rPr>
                <w:rFonts w:eastAsia="Calibri" w:cstheme="minorHAnsi"/>
                <w:b/>
                <w:bCs/>
                <w:i/>
                <w:iCs/>
                <w:u w:color="000000"/>
                <w:lang w:val="en-GB"/>
              </w:rPr>
              <w:t xml:space="preserve"> change scores</w:t>
            </w:r>
          </w:p>
        </w:tc>
        <w:tc>
          <w:tcPr>
            <w:tcW w:w="1836" w:type="dxa"/>
          </w:tcPr>
          <w:p w14:paraId="7455E202" w14:textId="77777777" w:rsidR="00595E68" w:rsidRPr="00F73BD8" w:rsidRDefault="00595E68" w:rsidP="00996394">
            <w:pPr>
              <w:spacing w:line="276" w:lineRule="auto"/>
              <w:rPr>
                <w:rFonts w:eastAsia="Calibri" w:cstheme="minorHAnsi"/>
                <w:i/>
                <w:iCs/>
                <w:u w:color="000000"/>
                <w:lang w:val="en-GB"/>
              </w:rPr>
            </w:pPr>
            <w:r w:rsidRPr="00F73BD8">
              <w:rPr>
                <w:rFonts w:eastAsia="Calibri" w:cstheme="minorHAnsi"/>
                <w:i/>
                <w:iCs/>
                <w:u w:color="000000"/>
                <w:lang w:val="en-GB"/>
              </w:rPr>
              <w:t>-0.15 (-0.31:0.02)</w:t>
            </w:r>
          </w:p>
        </w:tc>
        <w:tc>
          <w:tcPr>
            <w:tcW w:w="893" w:type="dxa"/>
          </w:tcPr>
          <w:p w14:paraId="1DCC6F06" w14:textId="77777777" w:rsidR="00595E68" w:rsidRPr="00F73BD8" w:rsidRDefault="00595E68" w:rsidP="00996394">
            <w:pPr>
              <w:spacing w:line="276" w:lineRule="auto"/>
              <w:rPr>
                <w:rFonts w:eastAsia="Calibri" w:cstheme="minorHAnsi"/>
                <w:i/>
                <w:iCs/>
                <w:u w:color="000000"/>
                <w:lang w:val="en-GB"/>
              </w:rPr>
            </w:pPr>
            <w:r w:rsidRPr="00F73BD8">
              <w:rPr>
                <w:rFonts w:eastAsia="Calibri" w:cstheme="minorHAnsi"/>
                <w:i/>
                <w:iCs/>
                <w:u w:color="000000"/>
                <w:lang w:val="en-GB"/>
              </w:rPr>
              <w:t>0.081</w:t>
            </w:r>
          </w:p>
        </w:tc>
        <w:tc>
          <w:tcPr>
            <w:tcW w:w="1732" w:type="dxa"/>
          </w:tcPr>
          <w:p w14:paraId="46CBFC3E" w14:textId="77777777" w:rsidR="00595E68" w:rsidRPr="00F73BD8" w:rsidRDefault="00595E68" w:rsidP="00996394">
            <w:pPr>
              <w:spacing w:line="276" w:lineRule="auto"/>
              <w:rPr>
                <w:rFonts w:eastAsia="Calibri" w:cstheme="minorHAnsi"/>
                <w:i/>
                <w:iCs/>
                <w:u w:color="000000"/>
                <w:lang w:val="en-GB"/>
              </w:rPr>
            </w:pPr>
            <w:r w:rsidRPr="00F73BD8">
              <w:rPr>
                <w:rFonts w:eastAsia="Calibri" w:cstheme="minorHAnsi"/>
                <w:i/>
                <w:iCs/>
                <w:u w:color="000000"/>
                <w:lang w:val="en-GB"/>
              </w:rPr>
              <w:t xml:space="preserve">-0.03 </w:t>
            </w:r>
          </w:p>
          <w:p w14:paraId="1A989FCE" w14:textId="77777777" w:rsidR="00595E68" w:rsidRPr="00F73BD8" w:rsidRDefault="00595E68" w:rsidP="00996394">
            <w:pPr>
              <w:spacing w:line="276" w:lineRule="auto"/>
              <w:rPr>
                <w:rFonts w:eastAsia="Calibri" w:cstheme="minorHAnsi"/>
                <w:i/>
                <w:iCs/>
                <w:u w:color="000000"/>
                <w:lang w:val="en-GB"/>
              </w:rPr>
            </w:pPr>
            <w:r w:rsidRPr="00F73BD8">
              <w:rPr>
                <w:rFonts w:eastAsia="Calibri" w:cstheme="minorHAnsi"/>
                <w:i/>
                <w:iCs/>
                <w:u w:color="000000"/>
                <w:lang w:val="en-GB"/>
              </w:rPr>
              <w:t>(-0.2:0.15)</w:t>
            </w:r>
          </w:p>
        </w:tc>
        <w:tc>
          <w:tcPr>
            <w:tcW w:w="899" w:type="dxa"/>
          </w:tcPr>
          <w:p w14:paraId="6C376E09" w14:textId="77777777" w:rsidR="00595E68" w:rsidRPr="00F73BD8" w:rsidRDefault="00595E68" w:rsidP="00996394">
            <w:pPr>
              <w:spacing w:line="276" w:lineRule="auto"/>
              <w:rPr>
                <w:rFonts w:eastAsia="Calibri" w:cstheme="minorHAnsi"/>
                <w:i/>
                <w:iCs/>
                <w:u w:color="000000"/>
                <w:lang w:val="en-GB"/>
              </w:rPr>
            </w:pPr>
            <w:r w:rsidRPr="00F73BD8">
              <w:rPr>
                <w:rFonts w:eastAsia="Calibri" w:cstheme="minorHAnsi"/>
                <w:i/>
                <w:iCs/>
                <w:u w:color="000000"/>
                <w:lang w:val="en-GB"/>
              </w:rPr>
              <w:t>0.761</w:t>
            </w:r>
          </w:p>
        </w:tc>
        <w:tc>
          <w:tcPr>
            <w:tcW w:w="1752" w:type="dxa"/>
          </w:tcPr>
          <w:p w14:paraId="2585450F" w14:textId="77777777" w:rsidR="00595E68" w:rsidRPr="00F73BD8" w:rsidRDefault="00595E68" w:rsidP="00996394">
            <w:pPr>
              <w:spacing w:line="276" w:lineRule="auto"/>
              <w:rPr>
                <w:rFonts w:eastAsia="Calibri" w:cstheme="minorHAnsi"/>
                <w:i/>
                <w:iCs/>
                <w:u w:color="000000"/>
                <w:lang w:val="en-GB"/>
              </w:rPr>
            </w:pPr>
            <w:r w:rsidRPr="00F73BD8">
              <w:rPr>
                <w:rFonts w:eastAsia="Calibri" w:cstheme="minorHAnsi"/>
                <w:i/>
                <w:iCs/>
                <w:u w:color="000000"/>
                <w:lang w:val="en-GB"/>
              </w:rPr>
              <w:t>0.01 (-0.16:0.18)</w:t>
            </w:r>
          </w:p>
        </w:tc>
        <w:tc>
          <w:tcPr>
            <w:tcW w:w="966" w:type="dxa"/>
          </w:tcPr>
          <w:p w14:paraId="04B7189C" w14:textId="77777777" w:rsidR="00595E68" w:rsidRPr="00F73BD8" w:rsidRDefault="00595E68" w:rsidP="00996394">
            <w:pPr>
              <w:spacing w:line="276" w:lineRule="auto"/>
              <w:rPr>
                <w:rFonts w:eastAsia="Calibri" w:cstheme="minorHAnsi"/>
                <w:i/>
                <w:iCs/>
                <w:u w:color="000000"/>
                <w:lang w:val="en-GB"/>
              </w:rPr>
            </w:pPr>
            <w:r w:rsidRPr="00F73BD8">
              <w:rPr>
                <w:rFonts w:eastAsia="Calibri" w:cstheme="minorHAnsi"/>
                <w:i/>
                <w:iCs/>
                <w:u w:color="000000"/>
                <w:lang w:val="en-GB"/>
              </w:rPr>
              <w:t>0.904</w:t>
            </w:r>
          </w:p>
        </w:tc>
      </w:tr>
      <w:tr w:rsidR="00595E68" w:rsidRPr="00316431" w14:paraId="2ED727BE" w14:textId="77777777" w:rsidTr="00595E68">
        <w:trPr>
          <w:trHeight w:val="615"/>
        </w:trPr>
        <w:tc>
          <w:tcPr>
            <w:tcW w:w="2408" w:type="dxa"/>
          </w:tcPr>
          <w:p w14:paraId="1A29C4C8" w14:textId="77777777" w:rsidR="00595E68" w:rsidRPr="00595E68" w:rsidRDefault="00595E68" w:rsidP="00996394">
            <w:pPr>
              <w:spacing w:line="276" w:lineRule="auto"/>
              <w:rPr>
                <w:rFonts w:eastAsia="Calibri" w:cstheme="minorHAnsi"/>
                <w:b/>
                <w:bCs/>
                <w:u w:color="000000"/>
                <w:lang w:val="en-GB"/>
              </w:rPr>
            </w:pPr>
            <w:r w:rsidRPr="00595E68">
              <w:rPr>
                <w:rFonts w:eastAsia="Calibri" w:cstheme="minorHAnsi"/>
                <w:b/>
                <w:bCs/>
                <w:u w:color="000000"/>
                <w:lang w:val="en-GB"/>
              </w:rPr>
              <w:t>Social functioning change scores</w:t>
            </w:r>
          </w:p>
        </w:tc>
        <w:tc>
          <w:tcPr>
            <w:tcW w:w="1836" w:type="dxa"/>
          </w:tcPr>
          <w:p w14:paraId="76492F7B" w14:textId="77777777" w:rsidR="00595E68" w:rsidRPr="00316431" w:rsidRDefault="00595E68" w:rsidP="00996394">
            <w:pPr>
              <w:spacing w:line="276" w:lineRule="auto"/>
              <w:rPr>
                <w:rFonts w:eastAsia="Calibri" w:cstheme="minorHAnsi"/>
                <w:u w:color="000000"/>
                <w:lang w:val="en-GB"/>
              </w:rPr>
            </w:pPr>
            <w:r w:rsidRPr="00316431">
              <w:rPr>
                <w:rFonts w:eastAsia="Calibri" w:cstheme="minorHAnsi"/>
                <w:u w:color="000000"/>
                <w:lang w:val="en-GB"/>
              </w:rPr>
              <w:t>0.1</w:t>
            </w:r>
            <w:r>
              <w:rPr>
                <w:rFonts w:eastAsia="Calibri" w:cstheme="minorHAnsi"/>
                <w:u w:color="000000"/>
                <w:lang w:val="en-GB"/>
              </w:rPr>
              <w:t>5 (-0.02:0.31)</w:t>
            </w:r>
          </w:p>
        </w:tc>
        <w:tc>
          <w:tcPr>
            <w:tcW w:w="893" w:type="dxa"/>
          </w:tcPr>
          <w:p w14:paraId="70AF754C" w14:textId="77777777" w:rsidR="00595E68" w:rsidRPr="00316431" w:rsidRDefault="00595E68" w:rsidP="00996394">
            <w:pPr>
              <w:spacing w:line="276" w:lineRule="auto"/>
              <w:rPr>
                <w:rFonts w:eastAsia="Calibri" w:cstheme="minorHAnsi"/>
                <w:u w:color="000000"/>
                <w:lang w:val="en-GB"/>
              </w:rPr>
            </w:pPr>
            <w:r w:rsidRPr="00316431">
              <w:rPr>
                <w:rFonts w:eastAsia="Calibri" w:cstheme="minorHAnsi"/>
                <w:u w:color="000000"/>
                <w:lang w:val="en-GB"/>
              </w:rPr>
              <w:t>0.083</w:t>
            </w:r>
          </w:p>
        </w:tc>
        <w:tc>
          <w:tcPr>
            <w:tcW w:w="1732" w:type="dxa"/>
          </w:tcPr>
          <w:p w14:paraId="1633C8F1" w14:textId="77777777" w:rsidR="00595E68" w:rsidRDefault="00595E68" w:rsidP="00996394">
            <w:pPr>
              <w:spacing w:line="276" w:lineRule="auto"/>
              <w:rPr>
                <w:rFonts w:eastAsia="Calibri" w:cstheme="minorHAnsi"/>
                <w:u w:color="000000"/>
                <w:lang w:val="en-GB"/>
              </w:rPr>
            </w:pPr>
            <w:r w:rsidRPr="00316431">
              <w:rPr>
                <w:rFonts w:eastAsia="Calibri" w:cstheme="minorHAnsi"/>
                <w:u w:color="000000"/>
                <w:lang w:val="en-GB"/>
              </w:rPr>
              <w:t>0.16</w:t>
            </w:r>
            <w:r>
              <w:rPr>
                <w:rFonts w:eastAsia="Calibri" w:cstheme="minorHAnsi"/>
                <w:u w:color="000000"/>
                <w:lang w:val="en-GB"/>
              </w:rPr>
              <w:t xml:space="preserve"> </w:t>
            </w:r>
          </w:p>
          <w:p w14:paraId="5BB0816B" w14:textId="77777777" w:rsidR="00595E68" w:rsidRPr="00316431" w:rsidRDefault="00595E68" w:rsidP="00996394">
            <w:pPr>
              <w:spacing w:line="276" w:lineRule="auto"/>
              <w:rPr>
                <w:rFonts w:eastAsia="Calibri" w:cstheme="minorHAnsi"/>
                <w:u w:color="000000"/>
                <w:lang w:val="en-GB"/>
              </w:rPr>
            </w:pPr>
            <w:r>
              <w:rPr>
                <w:rFonts w:eastAsia="Calibri" w:cstheme="minorHAnsi"/>
                <w:u w:color="000000"/>
                <w:lang w:val="en-GB"/>
              </w:rPr>
              <w:t>(-0.01:0.32)</w:t>
            </w:r>
          </w:p>
        </w:tc>
        <w:tc>
          <w:tcPr>
            <w:tcW w:w="899" w:type="dxa"/>
          </w:tcPr>
          <w:p w14:paraId="1D61C4BC" w14:textId="77777777" w:rsidR="00595E68" w:rsidRPr="00316431" w:rsidRDefault="00595E68" w:rsidP="00996394">
            <w:pPr>
              <w:spacing w:line="276" w:lineRule="auto"/>
              <w:rPr>
                <w:rFonts w:eastAsia="Calibri" w:cstheme="minorHAnsi"/>
                <w:u w:color="000000"/>
                <w:lang w:val="en-GB"/>
              </w:rPr>
            </w:pPr>
            <w:r w:rsidRPr="00316431">
              <w:rPr>
                <w:rFonts w:eastAsia="Calibri" w:cstheme="minorHAnsi"/>
                <w:u w:color="000000"/>
                <w:lang w:val="en-GB"/>
              </w:rPr>
              <w:t>0.060</w:t>
            </w:r>
          </w:p>
        </w:tc>
        <w:tc>
          <w:tcPr>
            <w:tcW w:w="1752" w:type="dxa"/>
          </w:tcPr>
          <w:p w14:paraId="4AC51220" w14:textId="77777777" w:rsidR="00595E68" w:rsidRPr="00316431" w:rsidRDefault="00595E68" w:rsidP="00996394">
            <w:pPr>
              <w:spacing w:line="276" w:lineRule="auto"/>
              <w:rPr>
                <w:rFonts w:eastAsia="Calibri" w:cstheme="minorHAnsi"/>
                <w:u w:color="000000"/>
                <w:lang w:val="en-GB"/>
              </w:rPr>
            </w:pPr>
            <w:r w:rsidRPr="00316431">
              <w:rPr>
                <w:rFonts w:eastAsia="Calibri" w:cstheme="minorHAnsi"/>
                <w:u w:color="000000"/>
                <w:lang w:val="en-GB"/>
              </w:rPr>
              <w:t>0.13</w:t>
            </w:r>
            <w:r>
              <w:rPr>
                <w:rFonts w:eastAsia="Calibri" w:cstheme="minorHAnsi"/>
                <w:u w:color="000000"/>
                <w:lang w:val="en-GB"/>
              </w:rPr>
              <w:t xml:space="preserve"> (-0.4:0.29)</w:t>
            </w:r>
          </w:p>
        </w:tc>
        <w:tc>
          <w:tcPr>
            <w:tcW w:w="966" w:type="dxa"/>
          </w:tcPr>
          <w:p w14:paraId="05552773" w14:textId="77777777" w:rsidR="00595E68" w:rsidRPr="00316431" w:rsidRDefault="00595E68" w:rsidP="00996394">
            <w:pPr>
              <w:spacing w:line="276" w:lineRule="auto"/>
              <w:rPr>
                <w:rFonts w:eastAsia="Calibri" w:cstheme="minorHAnsi"/>
                <w:u w:color="000000"/>
                <w:lang w:val="en-GB"/>
              </w:rPr>
            </w:pPr>
            <w:r w:rsidRPr="00316431">
              <w:rPr>
                <w:rFonts w:eastAsia="Calibri" w:cstheme="minorHAnsi"/>
                <w:u w:color="000000"/>
                <w:lang w:val="en-GB"/>
              </w:rPr>
              <w:t>0.125</w:t>
            </w:r>
          </w:p>
        </w:tc>
      </w:tr>
      <w:bookmarkEnd w:id="4"/>
    </w:tbl>
    <w:p w14:paraId="0F1C6A03" w14:textId="0C95DF13" w:rsidR="00CB346E" w:rsidRDefault="00CB346E" w:rsidP="00CB346E">
      <w:pPr>
        <w:spacing w:after="0" w:line="480" w:lineRule="auto"/>
        <w:rPr>
          <w:rFonts w:eastAsia="Calibri" w:cstheme="minorHAnsi"/>
          <w:color w:val="FF0000"/>
          <w:u w:color="000000"/>
          <w:lang w:val="en-GB"/>
        </w:rPr>
      </w:pPr>
    </w:p>
    <w:p w14:paraId="37140B44" w14:textId="77777777" w:rsidR="00EC4FC4" w:rsidRDefault="00EC4FC4" w:rsidP="00CB346E">
      <w:pPr>
        <w:spacing w:after="0" w:line="480" w:lineRule="auto"/>
        <w:rPr>
          <w:rFonts w:eastAsia="Calibri" w:cstheme="minorHAnsi"/>
          <w:b/>
          <w:bCs/>
          <w:color w:val="000000" w:themeColor="text1"/>
          <w:u w:color="000000"/>
          <w:lang w:val="en-GB"/>
        </w:rPr>
      </w:pPr>
    </w:p>
    <w:p w14:paraId="1E8A2327" w14:textId="77777777" w:rsidR="00EC4FC4" w:rsidRDefault="00EC4FC4" w:rsidP="00CB346E">
      <w:pPr>
        <w:spacing w:after="0" w:line="480" w:lineRule="auto"/>
        <w:rPr>
          <w:rFonts w:eastAsia="Calibri" w:cstheme="minorHAnsi"/>
          <w:b/>
          <w:bCs/>
          <w:color w:val="000000" w:themeColor="text1"/>
          <w:u w:color="000000"/>
          <w:lang w:val="en-GB"/>
        </w:rPr>
      </w:pPr>
    </w:p>
    <w:p w14:paraId="46B36FE3" w14:textId="77777777" w:rsidR="00EC4FC4" w:rsidRDefault="00EC4FC4" w:rsidP="00CB346E">
      <w:pPr>
        <w:spacing w:after="0" w:line="480" w:lineRule="auto"/>
        <w:rPr>
          <w:rFonts w:eastAsia="Calibri" w:cstheme="minorHAnsi"/>
          <w:b/>
          <w:bCs/>
          <w:color w:val="000000" w:themeColor="text1"/>
          <w:u w:color="000000"/>
          <w:lang w:val="en-GB"/>
        </w:rPr>
      </w:pPr>
    </w:p>
    <w:p w14:paraId="3C9212E3" w14:textId="77777777" w:rsidR="00EC4FC4" w:rsidRDefault="00EC4FC4" w:rsidP="00CB346E">
      <w:pPr>
        <w:spacing w:after="0" w:line="480" w:lineRule="auto"/>
        <w:rPr>
          <w:rFonts w:eastAsia="Calibri" w:cstheme="minorHAnsi"/>
          <w:b/>
          <w:bCs/>
          <w:color w:val="000000" w:themeColor="text1"/>
          <w:u w:color="000000"/>
          <w:lang w:val="en-GB"/>
        </w:rPr>
      </w:pPr>
    </w:p>
    <w:p w14:paraId="4543BC0A" w14:textId="77777777" w:rsidR="00EC4FC4" w:rsidRDefault="00EC4FC4" w:rsidP="00CB346E">
      <w:pPr>
        <w:spacing w:after="0" w:line="480" w:lineRule="auto"/>
        <w:rPr>
          <w:rFonts w:eastAsia="Calibri" w:cstheme="minorHAnsi"/>
          <w:b/>
          <w:bCs/>
          <w:color w:val="000000" w:themeColor="text1"/>
          <w:u w:color="000000"/>
          <w:lang w:val="en-GB"/>
        </w:rPr>
      </w:pPr>
    </w:p>
    <w:p w14:paraId="3ABF0B06" w14:textId="77777777" w:rsidR="00EC4FC4" w:rsidRDefault="00EC4FC4" w:rsidP="00CB346E">
      <w:pPr>
        <w:spacing w:after="0" w:line="480" w:lineRule="auto"/>
        <w:rPr>
          <w:rFonts w:eastAsia="Calibri" w:cstheme="minorHAnsi"/>
          <w:b/>
          <w:bCs/>
          <w:color w:val="000000" w:themeColor="text1"/>
          <w:u w:color="000000"/>
          <w:lang w:val="en-GB"/>
        </w:rPr>
      </w:pPr>
    </w:p>
    <w:p w14:paraId="580D071C" w14:textId="77777777" w:rsidR="00EC4FC4" w:rsidRDefault="00EC4FC4" w:rsidP="00CB346E">
      <w:pPr>
        <w:spacing w:after="0" w:line="480" w:lineRule="auto"/>
        <w:rPr>
          <w:rFonts w:eastAsia="Calibri" w:cstheme="minorHAnsi"/>
          <w:b/>
          <w:bCs/>
          <w:color w:val="000000" w:themeColor="text1"/>
          <w:u w:color="000000"/>
          <w:lang w:val="en-GB"/>
        </w:rPr>
      </w:pPr>
    </w:p>
    <w:p w14:paraId="740CC17F" w14:textId="77777777" w:rsidR="00EC4FC4" w:rsidRDefault="00EC4FC4" w:rsidP="00CB346E">
      <w:pPr>
        <w:spacing w:after="0" w:line="480" w:lineRule="auto"/>
        <w:rPr>
          <w:rFonts w:eastAsia="Calibri" w:cstheme="minorHAnsi"/>
          <w:b/>
          <w:bCs/>
          <w:color w:val="000000" w:themeColor="text1"/>
          <w:u w:color="000000"/>
          <w:lang w:val="en-GB"/>
        </w:rPr>
      </w:pPr>
    </w:p>
    <w:p w14:paraId="3D92D62E" w14:textId="77777777" w:rsidR="00EC4FC4" w:rsidRDefault="00EC4FC4" w:rsidP="00CB346E">
      <w:pPr>
        <w:spacing w:after="0" w:line="480" w:lineRule="auto"/>
        <w:rPr>
          <w:rFonts w:eastAsia="Calibri" w:cstheme="minorHAnsi"/>
          <w:b/>
          <w:bCs/>
          <w:color w:val="000000" w:themeColor="text1"/>
          <w:u w:color="000000"/>
          <w:lang w:val="en-GB"/>
        </w:rPr>
      </w:pPr>
    </w:p>
    <w:p w14:paraId="4BB588C8" w14:textId="77777777" w:rsidR="00EC4FC4" w:rsidRDefault="00EC4FC4" w:rsidP="00CB346E">
      <w:pPr>
        <w:spacing w:after="0" w:line="480" w:lineRule="auto"/>
        <w:rPr>
          <w:rFonts w:eastAsia="Calibri" w:cstheme="minorHAnsi"/>
          <w:b/>
          <w:bCs/>
          <w:color w:val="000000" w:themeColor="text1"/>
          <w:u w:color="000000"/>
          <w:lang w:val="en-GB"/>
        </w:rPr>
      </w:pPr>
    </w:p>
    <w:p w14:paraId="41996507" w14:textId="77777777" w:rsidR="00EC4FC4" w:rsidRDefault="00EC4FC4" w:rsidP="00CB346E">
      <w:pPr>
        <w:spacing w:after="0" w:line="480" w:lineRule="auto"/>
        <w:rPr>
          <w:rFonts w:eastAsia="Calibri" w:cstheme="minorHAnsi"/>
          <w:b/>
          <w:bCs/>
          <w:color w:val="000000" w:themeColor="text1"/>
          <w:u w:color="000000"/>
          <w:lang w:val="en-GB"/>
        </w:rPr>
      </w:pPr>
    </w:p>
    <w:p w14:paraId="1AEE808B" w14:textId="77777777" w:rsidR="00EC4FC4" w:rsidRDefault="00EC4FC4" w:rsidP="00CB346E">
      <w:pPr>
        <w:spacing w:after="0" w:line="480" w:lineRule="auto"/>
        <w:rPr>
          <w:rFonts w:eastAsia="Calibri" w:cstheme="minorHAnsi"/>
          <w:b/>
          <w:bCs/>
          <w:color w:val="000000" w:themeColor="text1"/>
          <w:u w:color="000000"/>
          <w:lang w:val="en-GB"/>
        </w:rPr>
      </w:pPr>
    </w:p>
    <w:p w14:paraId="6C9B9465" w14:textId="0AECE9EF" w:rsidR="00BD547E" w:rsidRDefault="00BD547E" w:rsidP="00932976">
      <w:pPr>
        <w:spacing w:after="0" w:line="276" w:lineRule="auto"/>
        <w:rPr>
          <w:b/>
          <w:bCs/>
          <w:lang w:val="en-US"/>
        </w:rPr>
      </w:pPr>
      <w:proofErr w:type="spellStart"/>
      <w:r w:rsidRPr="00BD547E">
        <w:rPr>
          <w:rFonts w:eastAsia="Calibri" w:cstheme="minorHAnsi"/>
          <w:b/>
          <w:bCs/>
          <w:color w:val="000000" w:themeColor="text1"/>
          <w:u w:color="000000"/>
          <w:lang w:val="en-GB"/>
        </w:rPr>
        <w:lastRenderedPageBreak/>
        <w:t>eTable</w:t>
      </w:r>
      <w:proofErr w:type="spellEnd"/>
      <w:r w:rsidRPr="00BD547E">
        <w:rPr>
          <w:rFonts w:eastAsia="Calibri" w:cstheme="minorHAnsi"/>
          <w:b/>
          <w:bCs/>
          <w:color w:val="000000" w:themeColor="text1"/>
          <w:u w:color="000000"/>
          <w:lang w:val="en-GB"/>
        </w:rPr>
        <w:t xml:space="preserve"> 6:</w:t>
      </w:r>
      <w:r w:rsidRPr="00BD547E">
        <w:rPr>
          <w:rFonts w:eastAsia="Calibri" w:cstheme="minorHAnsi"/>
          <w:color w:val="000000" w:themeColor="text1"/>
          <w:u w:color="000000"/>
          <w:lang w:val="en-GB"/>
        </w:rPr>
        <w:t xml:space="preserve"> </w:t>
      </w:r>
      <w:r w:rsidR="00932976" w:rsidRPr="00932976">
        <w:rPr>
          <w:rFonts w:eastAsia="Calibri" w:cstheme="minorHAnsi"/>
          <w:b/>
          <w:bCs/>
          <w:color w:val="000000" w:themeColor="text1"/>
          <w:u w:color="000000"/>
          <w:lang w:val="en-GB"/>
        </w:rPr>
        <w:t>Univariate linear regression analysis (ANCOVA) of b</w:t>
      </w:r>
      <w:proofErr w:type="spellStart"/>
      <w:r w:rsidRPr="00932976">
        <w:rPr>
          <w:b/>
          <w:bCs/>
          <w:lang w:val="en-US"/>
        </w:rPr>
        <w:t>aseline</w:t>
      </w:r>
      <w:proofErr w:type="spellEnd"/>
      <w:r w:rsidRPr="004E6E48">
        <w:rPr>
          <w:b/>
          <w:bCs/>
          <w:lang w:val="en-US"/>
        </w:rPr>
        <w:t xml:space="preserve"> characteristics associated with changes in</w:t>
      </w:r>
      <w:r>
        <w:rPr>
          <w:b/>
          <w:bCs/>
          <w:lang w:val="en-US"/>
        </w:rPr>
        <w:t xml:space="preserve"> cognitive subdomains: </w:t>
      </w:r>
    </w:p>
    <w:p w14:paraId="3DD73789" w14:textId="77777777" w:rsidR="00932976" w:rsidRDefault="00932976" w:rsidP="00932976">
      <w:pPr>
        <w:spacing w:after="0" w:line="276" w:lineRule="auto"/>
        <w:rPr>
          <w:b/>
          <w:bCs/>
          <w:lang w:val="en-US"/>
        </w:rPr>
      </w:pPr>
    </w:p>
    <w:tbl>
      <w:tblPr>
        <w:tblStyle w:val="Tabel-Gitter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850"/>
        <w:gridCol w:w="1843"/>
        <w:gridCol w:w="850"/>
        <w:gridCol w:w="1843"/>
        <w:gridCol w:w="851"/>
      </w:tblGrid>
      <w:tr w:rsidR="00EC4FC4" w:rsidRPr="00932976" w14:paraId="63BE82A4" w14:textId="77777777" w:rsidTr="00EC4FC4">
        <w:trPr>
          <w:trHeight w:val="457"/>
        </w:trPr>
        <w:tc>
          <w:tcPr>
            <w:tcW w:w="10065" w:type="dxa"/>
            <w:gridSpan w:val="7"/>
          </w:tcPr>
          <w:p w14:paraId="275ADC34" w14:textId="79B6BDA5" w:rsidR="00EC4FC4" w:rsidRPr="00A00C45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A00C45">
              <w:rPr>
                <w:rFonts w:cstheme="minorHAnsi"/>
                <w:b/>
                <w:bCs/>
                <w:lang w:val="en-US"/>
              </w:rPr>
              <w:t>Univariate ANCOVA analysis</w:t>
            </w:r>
            <w:r>
              <w:rPr>
                <w:rFonts w:cstheme="minorHAnsi"/>
                <w:b/>
                <w:bCs/>
                <w:lang w:val="en-US"/>
              </w:rPr>
              <w:t xml:space="preserve"> (significance set at p=0.01)</w:t>
            </w:r>
          </w:p>
        </w:tc>
      </w:tr>
      <w:tr w:rsidR="00EC4FC4" w:rsidRPr="00932976" w14:paraId="4C0E4122" w14:textId="77777777" w:rsidTr="003A37C6">
        <w:trPr>
          <w:trHeight w:val="457"/>
        </w:trPr>
        <w:tc>
          <w:tcPr>
            <w:tcW w:w="1985" w:type="dxa"/>
          </w:tcPr>
          <w:p w14:paraId="1EA6BFEC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8080" w:type="dxa"/>
            <w:gridSpan w:val="6"/>
          </w:tcPr>
          <w:p w14:paraId="7E1D7B40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Changes from the 10- to the 20-year follow-up</w:t>
            </w:r>
          </w:p>
        </w:tc>
      </w:tr>
      <w:tr w:rsidR="00EC4FC4" w:rsidRPr="00932976" w14:paraId="517436CA" w14:textId="77777777" w:rsidTr="003A37C6">
        <w:trPr>
          <w:trHeight w:val="457"/>
        </w:trPr>
        <w:tc>
          <w:tcPr>
            <w:tcW w:w="1985" w:type="dxa"/>
          </w:tcPr>
          <w:p w14:paraId="4A2A1322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Baseline characteristics</w:t>
            </w:r>
          </w:p>
        </w:tc>
        <w:tc>
          <w:tcPr>
            <w:tcW w:w="2693" w:type="dxa"/>
            <w:gridSpan w:val="2"/>
          </w:tcPr>
          <w:p w14:paraId="1449EAD1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Change in verbal learning and memory (n 139)</w:t>
            </w:r>
          </w:p>
        </w:tc>
        <w:tc>
          <w:tcPr>
            <w:tcW w:w="2693" w:type="dxa"/>
            <w:gridSpan w:val="2"/>
          </w:tcPr>
          <w:p w14:paraId="72C220B9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Change in speed of processing (n 135)</w:t>
            </w:r>
          </w:p>
        </w:tc>
        <w:tc>
          <w:tcPr>
            <w:tcW w:w="2694" w:type="dxa"/>
            <w:gridSpan w:val="2"/>
          </w:tcPr>
          <w:p w14:paraId="1C6E6061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Change in executive function (n 137)</w:t>
            </w:r>
          </w:p>
        </w:tc>
      </w:tr>
      <w:tr w:rsidR="00EC4FC4" w:rsidRPr="00A00C45" w14:paraId="75AA4952" w14:textId="77777777" w:rsidTr="003A37C6">
        <w:trPr>
          <w:trHeight w:val="457"/>
        </w:trPr>
        <w:tc>
          <w:tcPr>
            <w:tcW w:w="1985" w:type="dxa"/>
          </w:tcPr>
          <w:p w14:paraId="7266BD25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74B50561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B (95% CI)</w:t>
            </w:r>
          </w:p>
        </w:tc>
        <w:tc>
          <w:tcPr>
            <w:tcW w:w="850" w:type="dxa"/>
          </w:tcPr>
          <w:p w14:paraId="5F9C4BC1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p-value</w:t>
            </w:r>
          </w:p>
        </w:tc>
        <w:tc>
          <w:tcPr>
            <w:tcW w:w="1843" w:type="dxa"/>
          </w:tcPr>
          <w:p w14:paraId="0A130C26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B (95% CI)</w:t>
            </w:r>
          </w:p>
        </w:tc>
        <w:tc>
          <w:tcPr>
            <w:tcW w:w="850" w:type="dxa"/>
          </w:tcPr>
          <w:p w14:paraId="17C5C9E6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p-value</w:t>
            </w:r>
          </w:p>
        </w:tc>
        <w:tc>
          <w:tcPr>
            <w:tcW w:w="1843" w:type="dxa"/>
          </w:tcPr>
          <w:p w14:paraId="19DF49F5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B (95% CI)</w:t>
            </w:r>
          </w:p>
        </w:tc>
        <w:tc>
          <w:tcPr>
            <w:tcW w:w="851" w:type="dxa"/>
          </w:tcPr>
          <w:p w14:paraId="262507D5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p-value</w:t>
            </w:r>
          </w:p>
        </w:tc>
      </w:tr>
      <w:tr w:rsidR="00EC4FC4" w:rsidRPr="0023492B" w14:paraId="7F3B3492" w14:textId="77777777" w:rsidTr="003A37C6">
        <w:trPr>
          <w:trHeight w:val="228"/>
        </w:trPr>
        <w:tc>
          <w:tcPr>
            <w:tcW w:w="1985" w:type="dxa"/>
          </w:tcPr>
          <w:p w14:paraId="20CBD1EA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Male sex</w:t>
            </w:r>
          </w:p>
        </w:tc>
        <w:tc>
          <w:tcPr>
            <w:tcW w:w="1843" w:type="dxa"/>
          </w:tcPr>
          <w:p w14:paraId="1ED9EDDD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0.001 </w:t>
            </w:r>
          </w:p>
          <w:p w14:paraId="2986FE3E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(-0.217:0.214)</w:t>
            </w:r>
          </w:p>
        </w:tc>
        <w:tc>
          <w:tcPr>
            <w:tcW w:w="850" w:type="dxa"/>
          </w:tcPr>
          <w:p w14:paraId="3AD46AE3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0.989</w:t>
            </w:r>
          </w:p>
        </w:tc>
        <w:tc>
          <w:tcPr>
            <w:tcW w:w="1843" w:type="dxa"/>
          </w:tcPr>
          <w:p w14:paraId="0215628E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-0.075 </w:t>
            </w:r>
          </w:p>
          <w:p w14:paraId="09729E22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(-0.353:0.203)</w:t>
            </w:r>
          </w:p>
        </w:tc>
        <w:tc>
          <w:tcPr>
            <w:tcW w:w="850" w:type="dxa"/>
          </w:tcPr>
          <w:p w14:paraId="0D2928D7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0.594</w:t>
            </w:r>
          </w:p>
        </w:tc>
        <w:tc>
          <w:tcPr>
            <w:tcW w:w="1843" w:type="dxa"/>
          </w:tcPr>
          <w:p w14:paraId="7F108A32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-0.129 </w:t>
            </w:r>
          </w:p>
          <w:p w14:paraId="3892A9C3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(-0.149:0.407)</w:t>
            </w:r>
          </w:p>
        </w:tc>
        <w:tc>
          <w:tcPr>
            <w:tcW w:w="851" w:type="dxa"/>
          </w:tcPr>
          <w:p w14:paraId="6D876BB0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0.361</w:t>
            </w:r>
          </w:p>
        </w:tc>
      </w:tr>
      <w:tr w:rsidR="00EC4FC4" w:rsidRPr="0023492B" w14:paraId="5F771EFF" w14:textId="77777777" w:rsidTr="003A37C6">
        <w:trPr>
          <w:trHeight w:val="228"/>
        </w:trPr>
        <w:tc>
          <w:tcPr>
            <w:tcW w:w="1985" w:type="dxa"/>
          </w:tcPr>
          <w:p w14:paraId="1D5CCC23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Age (increasing)</w:t>
            </w:r>
          </w:p>
        </w:tc>
        <w:tc>
          <w:tcPr>
            <w:tcW w:w="1843" w:type="dxa"/>
          </w:tcPr>
          <w:p w14:paraId="6846FE77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-0.014 </w:t>
            </w:r>
          </w:p>
          <w:p w14:paraId="069CFA2B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(-0.032:0.005)</w:t>
            </w:r>
          </w:p>
        </w:tc>
        <w:tc>
          <w:tcPr>
            <w:tcW w:w="850" w:type="dxa"/>
          </w:tcPr>
          <w:p w14:paraId="4F35FC6B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0.155</w:t>
            </w:r>
          </w:p>
        </w:tc>
        <w:tc>
          <w:tcPr>
            <w:tcW w:w="1843" w:type="dxa"/>
          </w:tcPr>
          <w:p w14:paraId="65216292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0.011 </w:t>
            </w:r>
          </w:p>
          <w:p w14:paraId="4CCF62BD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(-0.013:0.035)</w:t>
            </w:r>
          </w:p>
        </w:tc>
        <w:tc>
          <w:tcPr>
            <w:tcW w:w="850" w:type="dxa"/>
          </w:tcPr>
          <w:p w14:paraId="4B0BD57C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0.364</w:t>
            </w:r>
          </w:p>
        </w:tc>
        <w:tc>
          <w:tcPr>
            <w:tcW w:w="1843" w:type="dxa"/>
          </w:tcPr>
          <w:p w14:paraId="2009D44F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-0.011 </w:t>
            </w:r>
          </w:p>
          <w:p w14:paraId="3422A182" w14:textId="77777777" w:rsidR="00EC4FC4" w:rsidRPr="00EC4FC4" w:rsidRDefault="00EC4FC4" w:rsidP="00EC4FC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(-0.035:0.014)</w:t>
            </w:r>
          </w:p>
        </w:tc>
        <w:tc>
          <w:tcPr>
            <w:tcW w:w="851" w:type="dxa"/>
          </w:tcPr>
          <w:p w14:paraId="2F9AC4A8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0.338</w:t>
            </w:r>
          </w:p>
        </w:tc>
      </w:tr>
      <w:tr w:rsidR="00EC4FC4" w:rsidRPr="0023492B" w14:paraId="4072DF88" w14:textId="77777777" w:rsidTr="003A37C6">
        <w:trPr>
          <w:trHeight w:val="228"/>
        </w:trPr>
        <w:tc>
          <w:tcPr>
            <w:tcW w:w="1985" w:type="dxa"/>
          </w:tcPr>
          <w:p w14:paraId="77ECFECA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Unemployment</w:t>
            </w:r>
          </w:p>
        </w:tc>
        <w:tc>
          <w:tcPr>
            <w:tcW w:w="1843" w:type="dxa"/>
          </w:tcPr>
          <w:p w14:paraId="2A386A26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0.010 </w:t>
            </w:r>
          </w:p>
          <w:p w14:paraId="514D0EC4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</w:t>
            </w:r>
            <w:proofErr w:type="gramStart"/>
            <w:r w:rsidRPr="00EC4FC4">
              <w:rPr>
                <w:rFonts w:cstheme="minorHAnsi"/>
                <w:lang w:val="en-US"/>
              </w:rPr>
              <w:t>0.235:-</w:t>
            </w:r>
            <w:proofErr w:type="gramEnd"/>
            <w:r w:rsidRPr="00EC4FC4">
              <w:rPr>
                <w:rFonts w:cstheme="minorHAnsi"/>
                <w:lang w:val="en-US"/>
              </w:rPr>
              <w:t>0.214)</w:t>
            </w:r>
          </w:p>
        </w:tc>
        <w:tc>
          <w:tcPr>
            <w:tcW w:w="850" w:type="dxa"/>
          </w:tcPr>
          <w:p w14:paraId="143C62AD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0.929</w:t>
            </w:r>
          </w:p>
        </w:tc>
        <w:tc>
          <w:tcPr>
            <w:tcW w:w="1843" w:type="dxa"/>
          </w:tcPr>
          <w:p w14:paraId="6BA248C8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-0.228 </w:t>
            </w:r>
          </w:p>
          <w:p w14:paraId="4BCF1ADD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</w:t>
            </w:r>
            <w:proofErr w:type="gramStart"/>
            <w:r w:rsidRPr="00EC4FC4">
              <w:rPr>
                <w:rFonts w:cstheme="minorHAnsi"/>
                <w:lang w:val="en-US"/>
              </w:rPr>
              <w:t>0.059:-</w:t>
            </w:r>
            <w:proofErr w:type="gramEnd"/>
            <w:r w:rsidRPr="00EC4FC4">
              <w:rPr>
                <w:rFonts w:cstheme="minorHAnsi"/>
                <w:lang w:val="en-US"/>
              </w:rPr>
              <w:t>0.514)</w:t>
            </w:r>
          </w:p>
        </w:tc>
        <w:tc>
          <w:tcPr>
            <w:tcW w:w="850" w:type="dxa"/>
          </w:tcPr>
          <w:p w14:paraId="63467403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0.118</w:t>
            </w:r>
          </w:p>
        </w:tc>
        <w:tc>
          <w:tcPr>
            <w:tcW w:w="1843" w:type="dxa"/>
          </w:tcPr>
          <w:p w14:paraId="20DD8E3A" w14:textId="77777777" w:rsidR="00EC4FC4" w:rsidRPr="00EC4FC4" w:rsidRDefault="00EC4FC4" w:rsidP="00EC4FC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-0.065 </w:t>
            </w:r>
          </w:p>
          <w:p w14:paraId="6EA61990" w14:textId="77777777" w:rsidR="00EC4FC4" w:rsidRPr="00EC4FC4" w:rsidRDefault="00EC4FC4" w:rsidP="00EC4FC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</w:t>
            </w:r>
            <w:proofErr w:type="gramStart"/>
            <w:r w:rsidRPr="00EC4FC4">
              <w:rPr>
                <w:rFonts w:cstheme="minorHAnsi"/>
                <w:lang w:val="en-US"/>
              </w:rPr>
              <w:t>0.229:-</w:t>
            </w:r>
            <w:proofErr w:type="gramEnd"/>
            <w:r w:rsidRPr="00EC4FC4">
              <w:rPr>
                <w:rFonts w:cstheme="minorHAnsi"/>
                <w:lang w:val="en-US"/>
              </w:rPr>
              <w:t>0.358)</w:t>
            </w:r>
          </w:p>
        </w:tc>
        <w:tc>
          <w:tcPr>
            <w:tcW w:w="851" w:type="dxa"/>
          </w:tcPr>
          <w:p w14:paraId="752FA8FD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0.664</w:t>
            </w:r>
          </w:p>
        </w:tc>
      </w:tr>
      <w:tr w:rsidR="00EC4FC4" w:rsidRPr="0023492B" w14:paraId="7EA517D9" w14:textId="77777777" w:rsidTr="003A37C6">
        <w:trPr>
          <w:trHeight w:val="457"/>
        </w:trPr>
        <w:tc>
          <w:tcPr>
            <w:tcW w:w="1985" w:type="dxa"/>
          </w:tcPr>
          <w:p w14:paraId="11F6345C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Lower level of education</w:t>
            </w:r>
          </w:p>
        </w:tc>
        <w:tc>
          <w:tcPr>
            <w:tcW w:w="1843" w:type="dxa"/>
          </w:tcPr>
          <w:p w14:paraId="41D96C6D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-0.045 </w:t>
            </w:r>
          </w:p>
          <w:p w14:paraId="4D2159AE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</w:t>
            </w:r>
            <w:proofErr w:type="gramStart"/>
            <w:r w:rsidRPr="00EC4FC4">
              <w:rPr>
                <w:rFonts w:cstheme="minorHAnsi"/>
                <w:lang w:val="en-US"/>
              </w:rPr>
              <w:t>0.172:-</w:t>
            </w:r>
            <w:proofErr w:type="gramEnd"/>
            <w:r w:rsidRPr="00EC4FC4">
              <w:rPr>
                <w:rFonts w:cstheme="minorHAnsi"/>
                <w:lang w:val="en-US"/>
              </w:rPr>
              <w:t>0.261)</w:t>
            </w:r>
          </w:p>
        </w:tc>
        <w:tc>
          <w:tcPr>
            <w:tcW w:w="850" w:type="dxa"/>
          </w:tcPr>
          <w:p w14:paraId="137A3803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0.684</w:t>
            </w:r>
          </w:p>
        </w:tc>
        <w:tc>
          <w:tcPr>
            <w:tcW w:w="1843" w:type="dxa"/>
          </w:tcPr>
          <w:p w14:paraId="52C38FB9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-0.238 </w:t>
            </w:r>
          </w:p>
          <w:p w14:paraId="336D94BC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(-0.516:0.041)</w:t>
            </w:r>
          </w:p>
        </w:tc>
        <w:tc>
          <w:tcPr>
            <w:tcW w:w="850" w:type="dxa"/>
          </w:tcPr>
          <w:p w14:paraId="0DEFB2B0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0.094</w:t>
            </w:r>
          </w:p>
        </w:tc>
        <w:tc>
          <w:tcPr>
            <w:tcW w:w="1843" w:type="dxa"/>
          </w:tcPr>
          <w:p w14:paraId="3FA6BADE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0.115 </w:t>
            </w:r>
          </w:p>
          <w:p w14:paraId="7A5BA193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(-0.165:0.395)</w:t>
            </w:r>
          </w:p>
        </w:tc>
        <w:tc>
          <w:tcPr>
            <w:tcW w:w="851" w:type="dxa"/>
          </w:tcPr>
          <w:p w14:paraId="285276D2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0.420</w:t>
            </w:r>
          </w:p>
        </w:tc>
      </w:tr>
      <w:tr w:rsidR="00EC4FC4" w:rsidRPr="0023492B" w14:paraId="527B671B" w14:textId="77777777" w:rsidTr="003A37C6">
        <w:trPr>
          <w:trHeight w:val="702"/>
        </w:trPr>
        <w:tc>
          <w:tcPr>
            <w:tcW w:w="1985" w:type="dxa"/>
          </w:tcPr>
          <w:p w14:paraId="1E90DD90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Lower premorbid academic functioning</w:t>
            </w:r>
          </w:p>
        </w:tc>
        <w:tc>
          <w:tcPr>
            <w:tcW w:w="1843" w:type="dxa"/>
          </w:tcPr>
          <w:p w14:paraId="683BB246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0.083 </w:t>
            </w:r>
          </w:p>
          <w:p w14:paraId="55330829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(-0.100:0.266)</w:t>
            </w:r>
          </w:p>
          <w:p w14:paraId="21CCF9D8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</w:p>
        </w:tc>
        <w:tc>
          <w:tcPr>
            <w:tcW w:w="850" w:type="dxa"/>
          </w:tcPr>
          <w:p w14:paraId="4F998AFD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0.371</w:t>
            </w:r>
          </w:p>
        </w:tc>
        <w:tc>
          <w:tcPr>
            <w:tcW w:w="1843" w:type="dxa"/>
          </w:tcPr>
          <w:p w14:paraId="5075FC9A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0.125</w:t>
            </w:r>
          </w:p>
          <w:p w14:paraId="596880FA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</w:t>
            </w:r>
            <w:proofErr w:type="gramStart"/>
            <w:r w:rsidRPr="00EC4FC4">
              <w:rPr>
                <w:rFonts w:cstheme="minorHAnsi"/>
                <w:lang w:val="en-US"/>
              </w:rPr>
              <w:t>0.355:-</w:t>
            </w:r>
            <w:proofErr w:type="gramEnd"/>
            <w:r w:rsidRPr="00EC4FC4">
              <w:rPr>
                <w:rFonts w:cstheme="minorHAnsi"/>
                <w:lang w:val="en-US"/>
              </w:rPr>
              <w:t>0.105)</w:t>
            </w:r>
          </w:p>
        </w:tc>
        <w:tc>
          <w:tcPr>
            <w:tcW w:w="850" w:type="dxa"/>
          </w:tcPr>
          <w:p w14:paraId="1928D947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0.284</w:t>
            </w:r>
          </w:p>
        </w:tc>
        <w:tc>
          <w:tcPr>
            <w:tcW w:w="1843" w:type="dxa"/>
          </w:tcPr>
          <w:p w14:paraId="4F244631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-0.051 </w:t>
            </w:r>
          </w:p>
          <w:p w14:paraId="3DA5B7FE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</w:t>
            </w:r>
            <w:proofErr w:type="gramStart"/>
            <w:r w:rsidRPr="00EC4FC4">
              <w:rPr>
                <w:rFonts w:cstheme="minorHAnsi"/>
                <w:lang w:val="en-US"/>
              </w:rPr>
              <w:t>0.184:-</w:t>
            </w:r>
            <w:proofErr w:type="gramEnd"/>
            <w:r w:rsidRPr="00EC4FC4">
              <w:rPr>
                <w:rFonts w:cstheme="minorHAnsi"/>
                <w:lang w:val="en-US"/>
              </w:rPr>
              <w:t>0.286)</w:t>
            </w:r>
          </w:p>
        </w:tc>
        <w:tc>
          <w:tcPr>
            <w:tcW w:w="851" w:type="dxa"/>
          </w:tcPr>
          <w:p w14:paraId="19905E39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0.666</w:t>
            </w:r>
          </w:p>
        </w:tc>
      </w:tr>
      <w:tr w:rsidR="00EC4FC4" w:rsidRPr="0023492B" w14:paraId="298FF668" w14:textId="77777777" w:rsidTr="003A37C6">
        <w:trPr>
          <w:trHeight w:val="228"/>
        </w:trPr>
        <w:tc>
          <w:tcPr>
            <w:tcW w:w="1985" w:type="dxa"/>
          </w:tcPr>
          <w:p w14:paraId="632F4BB3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OPUS</w:t>
            </w:r>
          </w:p>
        </w:tc>
        <w:tc>
          <w:tcPr>
            <w:tcW w:w="1843" w:type="dxa"/>
          </w:tcPr>
          <w:p w14:paraId="65B069DE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-0.36 </w:t>
            </w:r>
          </w:p>
          <w:p w14:paraId="3BDA46DC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</w:t>
            </w:r>
            <w:proofErr w:type="gramStart"/>
            <w:r w:rsidRPr="00EC4FC4">
              <w:rPr>
                <w:rFonts w:cstheme="minorHAnsi"/>
                <w:lang w:val="en-US"/>
              </w:rPr>
              <w:t>0.081:-</w:t>
            </w:r>
            <w:proofErr w:type="gramEnd"/>
            <w:r w:rsidRPr="00EC4FC4">
              <w:rPr>
                <w:rFonts w:cstheme="minorHAnsi"/>
                <w:lang w:val="en-US"/>
              </w:rPr>
              <w:t>0.154)</w:t>
            </w:r>
          </w:p>
        </w:tc>
        <w:tc>
          <w:tcPr>
            <w:tcW w:w="850" w:type="dxa"/>
          </w:tcPr>
          <w:p w14:paraId="3FDD3E43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0.542</w:t>
            </w:r>
          </w:p>
        </w:tc>
        <w:tc>
          <w:tcPr>
            <w:tcW w:w="1843" w:type="dxa"/>
          </w:tcPr>
          <w:p w14:paraId="7B368CB7" w14:textId="77777777" w:rsid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0.049 </w:t>
            </w:r>
          </w:p>
          <w:p w14:paraId="25AA701A" w14:textId="2C9214D9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</w:t>
            </w:r>
            <w:proofErr w:type="gramStart"/>
            <w:r w:rsidRPr="00EC4FC4">
              <w:rPr>
                <w:rFonts w:cstheme="minorHAnsi"/>
                <w:lang w:val="en-US"/>
              </w:rPr>
              <w:t>0.216:-</w:t>
            </w:r>
            <w:proofErr w:type="gramEnd"/>
            <w:r w:rsidRPr="00EC4FC4">
              <w:rPr>
                <w:rFonts w:cstheme="minorHAnsi"/>
                <w:lang w:val="en-US"/>
              </w:rPr>
              <w:t>0.119)</w:t>
            </w:r>
          </w:p>
        </w:tc>
        <w:tc>
          <w:tcPr>
            <w:tcW w:w="850" w:type="dxa"/>
          </w:tcPr>
          <w:p w14:paraId="169B4E2B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0.567</w:t>
            </w:r>
          </w:p>
        </w:tc>
        <w:tc>
          <w:tcPr>
            <w:tcW w:w="1843" w:type="dxa"/>
          </w:tcPr>
          <w:p w14:paraId="57151BD7" w14:textId="77777777" w:rsid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-0.026 </w:t>
            </w:r>
          </w:p>
          <w:p w14:paraId="5F128E5A" w14:textId="4AC3DD7F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</w:t>
            </w:r>
            <w:proofErr w:type="gramStart"/>
            <w:r w:rsidRPr="00EC4FC4">
              <w:rPr>
                <w:rFonts w:cstheme="minorHAnsi"/>
                <w:lang w:val="en-US"/>
              </w:rPr>
              <w:t>0.134:-</w:t>
            </w:r>
            <w:proofErr w:type="gramEnd"/>
            <w:r w:rsidRPr="00EC4FC4">
              <w:rPr>
                <w:rFonts w:cstheme="minorHAnsi"/>
                <w:lang w:val="en-US"/>
              </w:rPr>
              <w:t>0.185)</w:t>
            </w:r>
          </w:p>
        </w:tc>
        <w:tc>
          <w:tcPr>
            <w:tcW w:w="851" w:type="dxa"/>
          </w:tcPr>
          <w:p w14:paraId="65EBFE84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0.749</w:t>
            </w:r>
          </w:p>
        </w:tc>
      </w:tr>
      <w:tr w:rsidR="00EC4FC4" w:rsidRPr="0023492B" w14:paraId="0D46F186" w14:textId="77777777" w:rsidTr="003A37C6">
        <w:trPr>
          <w:trHeight w:val="687"/>
        </w:trPr>
        <w:tc>
          <w:tcPr>
            <w:tcW w:w="1985" w:type="dxa"/>
          </w:tcPr>
          <w:p w14:paraId="12ECAF34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Stable remission first year</w:t>
            </w:r>
          </w:p>
        </w:tc>
        <w:tc>
          <w:tcPr>
            <w:tcW w:w="1843" w:type="dxa"/>
          </w:tcPr>
          <w:p w14:paraId="42AD96B2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-0.001 </w:t>
            </w:r>
          </w:p>
          <w:p w14:paraId="187AF931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</w:t>
            </w:r>
            <w:proofErr w:type="gramStart"/>
            <w:r w:rsidRPr="00EC4FC4">
              <w:rPr>
                <w:rFonts w:cstheme="minorHAnsi"/>
                <w:lang w:val="en-US"/>
              </w:rPr>
              <w:t>0.241:-</w:t>
            </w:r>
            <w:proofErr w:type="gramEnd"/>
            <w:r w:rsidRPr="00EC4FC4">
              <w:rPr>
                <w:rFonts w:cstheme="minorHAnsi"/>
                <w:lang w:val="en-US"/>
              </w:rPr>
              <w:t>0.243)</w:t>
            </w:r>
          </w:p>
        </w:tc>
        <w:tc>
          <w:tcPr>
            <w:tcW w:w="850" w:type="dxa"/>
          </w:tcPr>
          <w:p w14:paraId="40B68E10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0.993</w:t>
            </w:r>
          </w:p>
        </w:tc>
        <w:tc>
          <w:tcPr>
            <w:tcW w:w="1843" w:type="dxa"/>
          </w:tcPr>
          <w:p w14:paraId="6D901007" w14:textId="77777777" w:rsid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-0.051 </w:t>
            </w:r>
          </w:p>
          <w:p w14:paraId="3674DDAB" w14:textId="76C1380C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</w:t>
            </w:r>
            <w:proofErr w:type="gramStart"/>
            <w:r w:rsidRPr="00EC4FC4">
              <w:rPr>
                <w:rFonts w:cstheme="minorHAnsi"/>
                <w:lang w:val="en-US"/>
              </w:rPr>
              <w:t>0.258:-</w:t>
            </w:r>
            <w:proofErr w:type="gramEnd"/>
            <w:r w:rsidRPr="00EC4FC4">
              <w:rPr>
                <w:rFonts w:cstheme="minorHAnsi"/>
                <w:lang w:val="en-US"/>
              </w:rPr>
              <w:t>0.359)</w:t>
            </w:r>
          </w:p>
        </w:tc>
        <w:tc>
          <w:tcPr>
            <w:tcW w:w="850" w:type="dxa"/>
          </w:tcPr>
          <w:p w14:paraId="3C68CB81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0.746</w:t>
            </w:r>
          </w:p>
        </w:tc>
        <w:tc>
          <w:tcPr>
            <w:tcW w:w="1843" w:type="dxa"/>
          </w:tcPr>
          <w:p w14:paraId="45244F40" w14:textId="77777777" w:rsid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0.286 </w:t>
            </w:r>
          </w:p>
          <w:p w14:paraId="1B53DA4C" w14:textId="5FD9E49D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</w:t>
            </w:r>
            <w:proofErr w:type="gramStart"/>
            <w:r w:rsidRPr="00EC4FC4">
              <w:rPr>
                <w:rFonts w:cstheme="minorHAnsi"/>
                <w:lang w:val="en-US"/>
              </w:rPr>
              <w:t>0.596:-</w:t>
            </w:r>
            <w:proofErr w:type="gramEnd"/>
            <w:r w:rsidRPr="00EC4FC4">
              <w:rPr>
                <w:rFonts w:cstheme="minorHAnsi"/>
                <w:lang w:val="en-US"/>
              </w:rPr>
              <w:t>0.024)</w:t>
            </w:r>
          </w:p>
        </w:tc>
        <w:tc>
          <w:tcPr>
            <w:tcW w:w="851" w:type="dxa"/>
          </w:tcPr>
          <w:p w14:paraId="7AEA658E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0.070</w:t>
            </w:r>
          </w:p>
        </w:tc>
      </w:tr>
      <w:tr w:rsidR="00EC4FC4" w:rsidRPr="0023492B" w14:paraId="1F600A91" w14:textId="77777777" w:rsidTr="003A37C6">
        <w:trPr>
          <w:trHeight w:val="457"/>
        </w:trPr>
        <w:tc>
          <w:tcPr>
            <w:tcW w:w="1985" w:type="dxa"/>
          </w:tcPr>
          <w:p w14:paraId="75AC5BBF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Higher age at illness onset</w:t>
            </w:r>
          </w:p>
        </w:tc>
        <w:tc>
          <w:tcPr>
            <w:tcW w:w="1843" w:type="dxa"/>
          </w:tcPr>
          <w:p w14:paraId="2522A87B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-0.005 </w:t>
            </w:r>
          </w:p>
          <w:p w14:paraId="3DA63540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</w:t>
            </w:r>
            <w:proofErr w:type="gramStart"/>
            <w:r w:rsidRPr="00EC4FC4">
              <w:rPr>
                <w:rFonts w:cstheme="minorHAnsi"/>
                <w:lang w:val="en-US"/>
              </w:rPr>
              <w:t>0.013:-</w:t>
            </w:r>
            <w:proofErr w:type="gramEnd"/>
            <w:r w:rsidRPr="00EC4FC4">
              <w:rPr>
                <w:rFonts w:cstheme="minorHAnsi"/>
                <w:lang w:val="en-US"/>
              </w:rPr>
              <w:t>0.023)</w:t>
            </w:r>
          </w:p>
        </w:tc>
        <w:tc>
          <w:tcPr>
            <w:tcW w:w="850" w:type="dxa"/>
          </w:tcPr>
          <w:p w14:paraId="2C55A56D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0.552</w:t>
            </w:r>
          </w:p>
        </w:tc>
        <w:tc>
          <w:tcPr>
            <w:tcW w:w="1843" w:type="dxa"/>
          </w:tcPr>
          <w:p w14:paraId="6CB823E2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0.016 </w:t>
            </w:r>
          </w:p>
          <w:p w14:paraId="6F457468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</w:t>
            </w:r>
            <w:proofErr w:type="gramStart"/>
            <w:r w:rsidRPr="00EC4FC4">
              <w:rPr>
                <w:rFonts w:cstheme="minorHAnsi"/>
                <w:lang w:val="en-US"/>
              </w:rPr>
              <w:t>0.039:-</w:t>
            </w:r>
            <w:proofErr w:type="gramEnd"/>
            <w:r w:rsidRPr="00EC4FC4">
              <w:rPr>
                <w:rFonts w:cstheme="minorHAnsi"/>
                <w:lang w:val="en-US"/>
              </w:rPr>
              <w:t>0.007)</w:t>
            </w:r>
          </w:p>
        </w:tc>
        <w:tc>
          <w:tcPr>
            <w:tcW w:w="850" w:type="dxa"/>
          </w:tcPr>
          <w:p w14:paraId="568FBBC8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0.170</w:t>
            </w:r>
          </w:p>
        </w:tc>
        <w:tc>
          <w:tcPr>
            <w:tcW w:w="1843" w:type="dxa"/>
          </w:tcPr>
          <w:p w14:paraId="6323C730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-0.017 </w:t>
            </w:r>
          </w:p>
          <w:p w14:paraId="6E9D6CFA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</w:t>
            </w:r>
            <w:proofErr w:type="gramStart"/>
            <w:r w:rsidRPr="00EC4FC4">
              <w:rPr>
                <w:rFonts w:cstheme="minorHAnsi"/>
                <w:lang w:val="en-US"/>
              </w:rPr>
              <w:t>0.006:-</w:t>
            </w:r>
            <w:proofErr w:type="gramEnd"/>
            <w:r w:rsidRPr="00EC4FC4">
              <w:rPr>
                <w:rFonts w:cstheme="minorHAnsi"/>
                <w:lang w:val="en-US"/>
              </w:rPr>
              <w:t>0.040)</w:t>
            </w:r>
          </w:p>
        </w:tc>
        <w:tc>
          <w:tcPr>
            <w:tcW w:w="851" w:type="dxa"/>
          </w:tcPr>
          <w:p w14:paraId="286AAC48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0.150</w:t>
            </w:r>
          </w:p>
        </w:tc>
      </w:tr>
      <w:tr w:rsidR="00EC4FC4" w14:paraId="2C6EFAC2" w14:textId="77777777" w:rsidTr="003A37C6">
        <w:trPr>
          <w:trHeight w:val="457"/>
        </w:trPr>
        <w:tc>
          <w:tcPr>
            <w:tcW w:w="1985" w:type="dxa"/>
          </w:tcPr>
          <w:p w14:paraId="4282304C" w14:textId="549FC039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Longer duration of untreated psychosis</w:t>
            </w:r>
            <w:r w:rsidR="003A37C6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EC4FC4">
              <w:rPr>
                <w:rFonts w:cstheme="minorHAnsi"/>
                <w:b/>
                <w:bCs/>
                <w:lang w:val="en-US"/>
              </w:rPr>
              <w:t>(weeks)</w:t>
            </w:r>
          </w:p>
        </w:tc>
        <w:tc>
          <w:tcPr>
            <w:tcW w:w="1843" w:type="dxa"/>
          </w:tcPr>
          <w:p w14:paraId="1CEC18D7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0.000 </w:t>
            </w:r>
          </w:p>
          <w:p w14:paraId="2881ABFA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(-0.001:0.000)</w:t>
            </w:r>
          </w:p>
        </w:tc>
        <w:tc>
          <w:tcPr>
            <w:tcW w:w="850" w:type="dxa"/>
          </w:tcPr>
          <w:p w14:paraId="11AF4E52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0.154</w:t>
            </w:r>
          </w:p>
        </w:tc>
        <w:tc>
          <w:tcPr>
            <w:tcW w:w="1843" w:type="dxa"/>
          </w:tcPr>
          <w:p w14:paraId="0D5C519F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0.000 </w:t>
            </w:r>
          </w:p>
          <w:p w14:paraId="29B3EC39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</w:t>
            </w:r>
            <w:proofErr w:type="gramStart"/>
            <w:r w:rsidRPr="00EC4FC4">
              <w:rPr>
                <w:rFonts w:cstheme="minorHAnsi"/>
                <w:lang w:val="en-US"/>
              </w:rPr>
              <w:t>0.000:-</w:t>
            </w:r>
            <w:proofErr w:type="gramEnd"/>
            <w:r w:rsidRPr="00EC4FC4">
              <w:rPr>
                <w:rFonts w:cstheme="minorHAnsi"/>
                <w:lang w:val="en-US"/>
              </w:rPr>
              <w:t>0.001)</w:t>
            </w:r>
          </w:p>
        </w:tc>
        <w:tc>
          <w:tcPr>
            <w:tcW w:w="850" w:type="dxa"/>
          </w:tcPr>
          <w:p w14:paraId="767A07AB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0.301</w:t>
            </w:r>
          </w:p>
        </w:tc>
        <w:tc>
          <w:tcPr>
            <w:tcW w:w="1843" w:type="dxa"/>
          </w:tcPr>
          <w:p w14:paraId="42851778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0.001 (0.000:0.002)</w:t>
            </w:r>
          </w:p>
        </w:tc>
        <w:tc>
          <w:tcPr>
            <w:tcW w:w="851" w:type="dxa"/>
          </w:tcPr>
          <w:p w14:paraId="06E22340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0.186</w:t>
            </w:r>
          </w:p>
        </w:tc>
      </w:tr>
      <w:tr w:rsidR="00EC4FC4" w:rsidRPr="0023492B" w14:paraId="336E7865" w14:textId="77777777" w:rsidTr="003A37C6">
        <w:trPr>
          <w:trHeight w:val="472"/>
        </w:trPr>
        <w:tc>
          <w:tcPr>
            <w:tcW w:w="1985" w:type="dxa"/>
          </w:tcPr>
          <w:p w14:paraId="3896BA45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Schizophrenia diagnosis</w:t>
            </w:r>
          </w:p>
        </w:tc>
        <w:tc>
          <w:tcPr>
            <w:tcW w:w="1843" w:type="dxa"/>
          </w:tcPr>
          <w:p w14:paraId="1EAAD7E7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-0.013 (-0.076:0.050)</w:t>
            </w:r>
          </w:p>
        </w:tc>
        <w:tc>
          <w:tcPr>
            <w:tcW w:w="850" w:type="dxa"/>
          </w:tcPr>
          <w:p w14:paraId="1B29850C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0.686</w:t>
            </w:r>
          </w:p>
        </w:tc>
        <w:tc>
          <w:tcPr>
            <w:tcW w:w="1843" w:type="dxa"/>
          </w:tcPr>
          <w:p w14:paraId="22E1E5D1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-0.024 (-0.105:0.057) </w:t>
            </w:r>
          </w:p>
          <w:p w14:paraId="4F3A4F34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(-0.280:0.228)</w:t>
            </w:r>
          </w:p>
        </w:tc>
        <w:tc>
          <w:tcPr>
            <w:tcW w:w="850" w:type="dxa"/>
          </w:tcPr>
          <w:p w14:paraId="0AFD5449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0.559</w:t>
            </w:r>
          </w:p>
        </w:tc>
        <w:tc>
          <w:tcPr>
            <w:tcW w:w="1843" w:type="dxa"/>
          </w:tcPr>
          <w:p w14:paraId="3397388E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-0.038 (-0.119:0.043) </w:t>
            </w:r>
          </w:p>
          <w:p w14:paraId="4B6176BA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(-0.2030.367)</w:t>
            </w:r>
          </w:p>
        </w:tc>
        <w:tc>
          <w:tcPr>
            <w:tcW w:w="851" w:type="dxa"/>
          </w:tcPr>
          <w:p w14:paraId="7514A0EC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0.356</w:t>
            </w:r>
          </w:p>
        </w:tc>
      </w:tr>
      <w:tr w:rsidR="00EC4FC4" w:rsidRPr="0023492B" w14:paraId="316D7A97" w14:textId="77777777" w:rsidTr="003A37C6">
        <w:trPr>
          <w:trHeight w:val="443"/>
        </w:trPr>
        <w:tc>
          <w:tcPr>
            <w:tcW w:w="1985" w:type="dxa"/>
          </w:tcPr>
          <w:p w14:paraId="300D7B81" w14:textId="77777777" w:rsidR="00EC4FC4" w:rsidRPr="00EC4FC4" w:rsidRDefault="00EC4FC4" w:rsidP="00996394">
            <w:pPr>
              <w:rPr>
                <w:rFonts w:cstheme="minorHAnsi"/>
                <w:b/>
                <w:bCs/>
                <w:lang w:val="en-US"/>
              </w:rPr>
            </w:pPr>
            <w:r w:rsidRPr="00EC4FC4">
              <w:rPr>
                <w:rFonts w:cstheme="minorHAnsi"/>
                <w:b/>
                <w:bCs/>
                <w:lang w:val="en-US"/>
              </w:rPr>
              <w:t>Cessation of alcohol or substance use including cannabis</w:t>
            </w:r>
          </w:p>
        </w:tc>
        <w:tc>
          <w:tcPr>
            <w:tcW w:w="1843" w:type="dxa"/>
          </w:tcPr>
          <w:p w14:paraId="6102BE88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-0.312</w:t>
            </w:r>
          </w:p>
          <w:p w14:paraId="41544C7C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(-0.840:0.215)</w:t>
            </w:r>
          </w:p>
        </w:tc>
        <w:tc>
          <w:tcPr>
            <w:tcW w:w="850" w:type="dxa"/>
          </w:tcPr>
          <w:p w14:paraId="5A070C29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0.244</w:t>
            </w:r>
          </w:p>
        </w:tc>
        <w:tc>
          <w:tcPr>
            <w:tcW w:w="1843" w:type="dxa"/>
          </w:tcPr>
          <w:p w14:paraId="5B6A55F0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0.194 </w:t>
            </w:r>
          </w:p>
          <w:p w14:paraId="196FB840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(-0.431:0.820)</w:t>
            </w:r>
          </w:p>
        </w:tc>
        <w:tc>
          <w:tcPr>
            <w:tcW w:w="850" w:type="dxa"/>
          </w:tcPr>
          <w:p w14:paraId="6DFC1D7A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0.540</w:t>
            </w:r>
          </w:p>
        </w:tc>
        <w:tc>
          <w:tcPr>
            <w:tcW w:w="1843" w:type="dxa"/>
          </w:tcPr>
          <w:p w14:paraId="7C03D44B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 xml:space="preserve">-0.066 </w:t>
            </w:r>
          </w:p>
          <w:p w14:paraId="39F42E91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(-0.698:567)</w:t>
            </w:r>
          </w:p>
        </w:tc>
        <w:tc>
          <w:tcPr>
            <w:tcW w:w="851" w:type="dxa"/>
          </w:tcPr>
          <w:p w14:paraId="67AB4B1D" w14:textId="77777777" w:rsidR="00EC4FC4" w:rsidRPr="00EC4FC4" w:rsidRDefault="00EC4FC4" w:rsidP="00996394">
            <w:pPr>
              <w:rPr>
                <w:rFonts w:cstheme="minorHAnsi"/>
                <w:lang w:val="en-US"/>
              </w:rPr>
            </w:pPr>
            <w:r w:rsidRPr="00EC4FC4">
              <w:rPr>
                <w:rFonts w:cstheme="minorHAnsi"/>
                <w:lang w:val="en-US"/>
              </w:rPr>
              <w:t>0.837</w:t>
            </w:r>
          </w:p>
        </w:tc>
      </w:tr>
    </w:tbl>
    <w:p w14:paraId="3EBF7691" w14:textId="11625299" w:rsidR="00CB346E" w:rsidRDefault="00CB346E">
      <w:pPr>
        <w:rPr>
          <w:lang w:val="en-US"/>
        </w:rPr>
      </w:pPr>
    </w:p>
    <w:p w14:paraId="0407704F" w14:textId="2C6C2712" w:rsidR="00BD547E" w:rsidRDefault="00BD547E">
      <w:pPr>
        <w:rPr>
          <w:lang w:val="en-US"/>
        </w:rPr>
      </w:pPr>
    </w:p>
    <w:p w14:paraId="4C23A2FF" w14:textId="77777777" w:rsidR="00BD547E" w:rsidRPr="00272868" w:rsidRDefault="00BD547E">
      <w:pPr>
        <w:rPr>
          <w:lang w:val="en-US"/>
        </w:rPr>
      </w:pPr>
    </w:p>
    <w:sectPr w:rsidR="00BD547E" w:rsidRPr="002728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65"/>
    <w:rsid w:val="0000508F"/>
    <w:rsid w:val="0013238C"/>
    <w:rsid w:val="002474D9"/>
    <w:rsid w:val="00272868"/>
    <w:rsid w:val="002D248C"/>
    <w:rsid w:val="003A37C6"/>
    <w:rsid w:val="00595E68"/>
    <w:rsid w:val="006B597E"/>
    <w:rsid w:val="00874F78"/>
    <w:rsid w:val="008D22E2"/>
    <w:rsid w:val="00932976"/>
    <w:rsid w:val="00A7525A"/>
    <w:rsid w:val="00B25C65"/>
    <w:rsid w:val="00BD547E"/>
    <w:rsid w:val="00CB346E"/>
    <w:rsid w:val="00E602B3"/>
    <w:rsid w:val="00EC4FC4"/>
    <w:rsid w:val="00F5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9FA6"/>
  <w15:chartTrackingRefBased/>
  <w15:docId w15:val="{8BD4E11A-9BDC-4C2D-A278-739F4A14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5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25C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2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B25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25C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3238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3238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3238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3238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323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1110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Starzer</dc:creator>
  <cp:keywords/>
  <dc:description/>
  <cp:lastModifiedBy>Marie Starzer</cp:lastModifiedBy>
  <cp:revision>6</cp:revision>
  <dcterms:created xsi:type="dcterms:W3CDTF">2023-10-26T10:24:00Z</dcterms:created>
  <dcterms:modified xsi:type="dcterms:W3CDTF">2023-11-24T10:12:00Z</dcterms:modified>
</cp:coreProperties>
</file>